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248"/>
        <w:gridCol w:w="5102"/>
      </w:tblGrid>
      <w:tr w:rsidR="00F82111" w:rsidRPr="005F7F28" w14:paraId="56F76957" w14:textId="77777777" w:rsidTr="009C37F7">
        <w:tc>
          <w:tcPr>
            <w:tcW w:w="4248" w:type="dxa"/>
          </w:tcPr>
          <w:p w14:paraId="6B505161" w14:textId="77777777" w:rsidR="00F82111" w:rsidRPr="00921DFC" w:rsidRDefault="00F82111" w:rsidP="00921DFC">
            <w:pPr>
              <w:jc w:val="center"/>
              <w:rPr>
                <w:b/>
                <w:bCs/>
                <w:sz w:val="22"/>
              </w:rPr>
            </w:pPr>
            <w:bookmarkStart w:id="0" w:name="_GoBack"/>
            <w:bookmarkEnd w:id="0"/>
            <w:r w:rsidRPr="00921DFC">
              <w:rPr>
                <w:b/>
                <w:bCs/>
                <w:sz w:val="22"/>
              </w:rPr>
              <w:t>SỞ GIÁO DỤC VÀ ĐÀO TẠO</w:t>
            </w:r>
          </w:p>
          <w:p w14:paraId="1A9D75F9" w14:textId="77777777" w:rsidR="00921DFC" w:rsidRDefault="00F82111" w:rsidP="00921DFC">
            <w:pPr>
              <w:jc w:val="center"/>
              <w:rPr>
                <w:b/>
                <w:bCs/>
                <w:sz w:val="22"/>
              </w:rPr>
            </w:pPr>
            <w:r w:rsidRPr="00921DFC">
              <w:rPr>
                <w:b/>
                <w:bCs/>
                <w:sz w:val="22"/>
              </w:rPr>
              <w:t>THÀNH PHỐ HUẾ</w:t>
            </w:r>
          </w:p>
          <w:p w14:paraId="4E395572" w14:textId="7E0ED8BB" w:rsidR="00F82111" w:rsidRPr="00921DFC" w:rsidRDefault="00F82111" w:rsidP="00921DFC">
            <w:pPr>
              <w:jc w:val="center"/>
              <w:rPr>
                <w:b/>
                <w:bCs/>
                <w:sz w:val="22"/>
              </w:rPr>
            </w:pPr>
            <w:r w:rsidRPr="00921DFC">
              <w:rPr>
                <w:b/>
                <w:bCs/>
                <w:sz w:val="22"/>
              </w:rPr>
              <w:t>ĐỀ CHÍNH THỨC</w:t>
            </w:r>
          </w:p>
        </w:tc>
        <w:tc>
          <w:tcPr>
            <w:tcW w:w="5102" w:type="dxa"/>
          </w:tcPr>
          <w:p w14:paraId="088FE168" w14:textId="77777777" w:rsidR="00F82111" w:rsidRPr="00921DFC" w:rsidRDefault="00F82111" w:rsidP="00921DFC">
            <w:pPr>
              <w:jc w:val="center"/>
              <w:rPr>
                <w:b/>
                <w:bCs/>
                <w:sz w:val="22"/>
              </w:rPr>
            </w:pPr>
            <w:r w:rsidRPr="00921DFC">
              <w:rPr>
                <w:b/>
                <w:bCs/>
                <w:sz w:val="22"/>
              </w:rPr>
              <w:t>KỲ THI TUYỂN SINH VÀO LỚP 10</w:t>
            </w:r>
          </w:p>
          <w:p w14:paraId="12C705A9" w14:textId="77777777" w:rsidR="00F82111" w:rsidRPr="00921DFC" w:rsidRDefault="00F82111" w:rsidP="00921DFC">
            <w:pPr>
              <w:jc w:val="center"/>
              <w:rPr>
                <w:b/>
                <w:bCs/>
                <w:sz w:val="22"/>
              </w:rPr>
            </w:pPr>
            <w:r w:rsidRPr="00921DFC">
              <w:rPr>
                <w:b/>
                <w:bCs/>
                <w:sz w:val="22"/>
              </w:rPr>
              <w:t>NĂM HỌC 2025 – 2026</w:t>
            </w:r>
          </w:p>
          <w:p w14:paraId="7830E4AE" w14:textId="77777777" w:rsidR="00F82111" w:rsidRPr="00921DFC" w:rsidRDefault="00F82111" w:rsidP="00921DFC">
            <w:pPr>
              <w:jc w:val="center"/>
              <w:rPr>
                <w:b/>
                <w:bCs/>
                <w:sz w:val="22"/>
              </w:rPr>
            </w:pPr>
            <w:r w:rsidRPr="00921DFC">
              <w:rPr>
                <w:b/>
                <w:bCs/>
                <w:sz w:val="22"/>
              </w:rPr>
              <w:t xml:space="preserve">Môn thi: TOÁN </w:t>
            </w:r>
          </w:p>
          <w:p w14:paraId="06C1E193" w14:textId="6B0ACA30" w:rsidR="00F82111" w:rsidRPr="00921DFC" w:rsidRDefault="00F82111" w:rsidP="00921DFC">
            <w:pPr>
              <w:jc w:val="center"/>
              <w:rPr>
                <w:b/>
                <w:bCs/>
                <w:sz w:val="22"/>
              </w:rPr>
            </w:pPr>
            <w:r w:rsidRPr="00921DFC">
              <w:rPr>
                <w:b/>
                <w:bCs/>
                <w:sz w:val="22"/>
              </w:rPr>
              <w:t>Thời gian làm bài: 90 phút</w:t>
            </w:r>
          </w:p>
        </w:tc>
      </w:tr>
    </w:tbl>
    <w:p w14:paraId="48FB4B75" w14:textId="77777777" w:rsidR="00BE2F2E" w:rsidRDefault="00BE2F2E" w:rsidP="007E17D6">
      <w:pPr>
        <w:spacing w:after="0"/>
      </w:pPr>
    </w:p>
    <w:p w14:paraId="28A3D49A" w14:textId="21CF5DBD" w:rsidR="00F82111" w:rsidRPr="009C37F7" w:rsidRDefault="00F82111" w:rsidP="007E17D6">
      <w:pPr>
        <w:spacing w:after="0"/>
        <w:rPr>
          <w:b/>
          <w:bCs/>
        </w:rPr>
      </w:pPr>
      <w:r w:rsidRPr="009C37F7">
        <w:rPr>
          <w:b/>
          <w:bCs/>
        </w:rPr>
        <w:t>Câu 1.</w:t>
      </w:r>
    </w:p>
    <w:p w14:paraId="18EE4584" w14:textId="1BF113DE" w:rsidR="00F82111" w:rsidRDefault="00F82111" w:rsidP="007E17D6">
      <w:pPr>
        <w:spacing w:after="0"/>
      </w:pPr>
      <w:r>
        <w:t xml:space="preserve">Cho biểu thức </w:t>
      </w:r>
      <w:r w:rsidRPr="00F82111">
        <w:rPr>
          <w:position w:val="-30"/>
        </w:rPr>
        <w:object w:dxaOrig="2420" w:dyaOrig="740" w14:anchorId="48C23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7.5pt" o:ole="">
            <v:imagedata r:id="rId7" o:title=""/>
          </v:shape>
          <o:OLEObject Type="Embed" ProgID="Equation.DSMT4" ShapeID="_x0000_i1025" DrawAspect="Content" ObjectID="_1818953283" r:id="rId8"/>
        </w:object>
      </w:r>
      <w:r>
        <w:t xml:space="preserve"> với x là số thực dương</w:t>
      </w:r>
    </w:p>
    <w:p w14:paraId="66DAD52C" w14:textId="67DDB743" w:rsidR="00F82111" w:rsidRDefault="00F82111" w:rsidP="007E17D6">
      <w:pPr>
        <w:spacing w:after="0"/>
      </w:pPr>
      <w:r>
        <w:t>a) Tính giá trị của biểu thức A khi x = 1.</w:t>
      </w:r>
    </w:p>
    <w:p w14:paraId="1F608E64" w14:textId="0BBE9195" w:rsidR="00F82111" w:rsidRDefault="00F82111" w:rsidP="007E17D6">
      <w:pPr>
        <w:spacing w:after="0"/>
      </w:pPr>
      <w:r>
        <w:t>b) Rút gọn biểu thức A</w:t>
      </w:r>
    </w:p>
    <w:p w14:paraId="4405CF5D" w14:textId="2D83C7D6" w:rsidR="00F82111" w:rsidRDefault="00F82111" w:rsidP="007E17D6">
      <w:pPr>
        <w:spacing w:after="0"/>
      </w:pPr>
      <w:r>
        <w:t xml:space="preserve">c) Chứng minh rằng với mọi số thực dương x thì </w:t>
      </w:r>
      <w:r w:rsidRPr="00F82111">
        <w:rPr>
          <w:position w:val="-12"/>
        </w:rPr>
        <w:object w:dxaOrig="1400" w:dyaOrig="360" w14:anchorId="3B13A950">
          <v:shape id="_x0000_i1026" type="#_x0000_t75" style="width:70.5pt;height:18pt" o:ole="">
            <v:imagedata r:id="rId9" o:title=""/>
          </v:shape>
          <o:OLEObject Type="Embed" ProgID="Equation.DSMT4" ShapeID="_x0000_i1026" DrawAspect="Content" ObjectID="_1818953284" r:id="rId10"/>
        </w:object>
      </w:r>
    </w:p>
    <w:p w14:paraId="22EFB85E" w14:textId="3E8273D7" w:rsidR="00F82111" w:rsidRPr="009C37F7" w:rsidRDefault="00F82111" w:rsidP="007E17D6">
      <w:pPr>
        <w:spacing w:after="0"/>
        <w:rPr>
          <w:b/>
          <w:bCs/>
        </w:rPr>
      </w:pPr>
      <w:r w:rsidRPr="009C37F7">
        <w:rPr>
          <w:b/>
          <w:bCs/>
        </w:rPr>
        <w:t>Câu 2.</w:t>
      </w:r>
    </w:p>
    <w:p w14:paraId="5AD13FE7" w14:textId="25FF9D2D" w:rsidR="00F82111" w:rsidRDefault="00F82111" w:rsidP="007E17D6">
      <w:pPr>
        <w:spacing w:after="0"/>
      </w:pPr>
      <w:r>
        <w:t xml:space="preserve">Cho phương trình </w:t>
      </w:r>
      <w:r w:rsidRPr="00F82111">
        <w:rPr>
          <w:position w:val="-6"/>
        </w:rPr>
        <w:object w:dxaOrig="1640" w:dyaOrig="340" w14:anchorId="7281AD5D">
          <v:shape id="_x0000_i1027" type="#_x0000_t75" style="width:82.5pt;height:16.5pt" o:ole="">
            <v:imagedata r:id="rId11" o:title=""/>
          </v:shape>
          <o:OLEObject Type="Embed" ProgID="Equation.DSMT4" ShapeID="_x0000_i1027" DrawAspect="Content" ObjectID="_1818953285" r:id="rId12"/>
        </w:object>
      </w:r>
    </w:p>
    <w:p w14:paraId="041C3CA3" w14:textId="048BE173" w:rsidR="00F82111" w:rsidRDefault="00F82111" w:rsidP="007E17D6">
      <w:pPr>
        <w:spacing w:after="0"/>
      </w:pPr>
      <w:r>
        <w:t xml:space="preserve">a) Tính giá trị của </w:t>
      </w:r>
      <w:r w:rsidRPr="00F82111">
        <w:rPr>
          <w:position w:val="-4"/>
        </w:rPr>
        <w:object w:dxaOrig="260" w:dyaOrig="279" w14:anchorId="00595E3D">
          <v:shape id="_x0000_i1028" type="#_x0000_t75" style="width:13.5pt;height:13.5pt" o:ole="">
            <v:imagedata r:id="rId13" o:title=""/>
          </v:shape>
          <o:OLEObject Type="Embed" ProgID="Equation.DSMT4" ShapeID="_x0000_i1028" DrawAspect="Content" ObjectID="_1818953286" r:id="rId14"/>
        </w:object>
      </w:r>
      <w:r>
        <w:t>, từ đó suy ra phương trình luôn có hai nghiệm phân biệt</w:t>
      </w:r>
    </w:p>
    <w:p w14:paraId="1C6F6AA4" w14:textId="657692D4" w:rsidR="00F82111" w:rsidRDefault="00F82111" w:rsidP="007E17D6">
      <w:pPr>
        <w:spacing w:after="0"/>
      </w:pPr>
      <w:r>
        <w:t xml:space="preserve">b) Gọi </w:t>
      </w:r>
      <w:r w:rsidRPr="00F82111">
        <w:rPr>
          <w:position w:val="-12"/>
        </w:rPr>
        <w:object w:dxaOrig="639" w:dyaOrig="380" w14:anchorId="6D366746">
          <v:shape id="_x0000_i1029" type="#_x0000_t75" style="width:31.5pt;height:18.75pt" o:ole="">
            <v:imagedata r:id="rId15" o:title=""/>
          </v:shape>
          <o:OLEObject Type="Embed" ProgID="Equation.DSMT4" ShapeID="_x0000_i1029" DrawAspect="Content" ObjectID="_1818953287" r:id="rId16"/>
        </w:object>
      </w:r>
      <w:r>
        <w:t xml:space="preserve"> là hai nghiệm phân biệt của phương trình. Không giải phương trình, hãy tính giá trị của biểu thức </w:t>
      </w:r>
      <w:r w:rsidRPr="00F82111">
        <w:rPr>
          <w:position w:val="-34"/>
        </w:rPr>
        <w:object w:dxaOrig="2040" w:dyaOrig="780" w14:anchorId="59460BCD">
          <v:shape id="_x0000_i1030" type="#_x0000_t75" style="width:102pt;height:39pt" o:ole="">
            <v:imagedata r:id="rId17" o:title=""/>
          </v:shape>
          <o:OLEObject Type="Embed" ProgID="Equation.DSMT4" ShapeID="_x0000_i1030" DrawAspect="Content" ObjectID="_1818953288" r:id="rId18"/>
        </w:object>
      </w:r>
      <w:r>
        <w:t>.</w:t>
      </w:r>
    </w:p>
    <w:p w14:paraId="3C914188" w14:textId="077FB76B" w:rsidR="00F82111" w:rsidRPr="009C37F7" w:rsidRDefault="00F82111" w:rsidP="007E17D6">
      <w:pPr>
        <w:spacing w:after="0"/>
        <w:rPr>
          <w:b/>
          <w:bCs/>
        </w:rPr>
      </w:pPr>
      <w:r w:rsidRPr="009C37F7">
        <w:rPr>
          <w:b/>
          <w:bCs/>
        </w:rPr>
        <w:t>Câu 3.</w:t>
      </w:r>
    </w:p>
    <w:p w14:paraId="70413294" w14:textId="0550EBA8" w:rsidR="00F82111" w:rsidRDefault="00F82111" w:rsidP="007E17D6">
      <w:pPr>
        <w:spacing w:after="0"/>
      </w:pPr>
      <w:r>
        <w:t xml:space="preserve">a) Sau khi thống </w:t>
      </w:r>
      <w:r w:rsidR="000C1F02">
        <w:t>kê cân nặng (đơn vị: ki-lô-gam) của 44 bạn học sinh lớp 9A ở một trường trung học cơ sở, giáo viên chủ nhiệm có được bảng tần số ghép nhóm dưới đây:</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0C1F02" w14:paraId="56FC740F" w14:textId="77777777" w:rsidTr="000C1F02">
        <w:tc>
          <w:tcPr>
            <w:tcW w:w="1368" w:type="dxa"/>
          </w:tcPr>
          <w:p w14:paraId="7FD9267C" w14:textId="2EFFEFEF" w:rsidR="000C1F02" w:rsidRDefault="000C1F02" w:rsidP="007E17D6">
            <w:r>
              <w:t>Nhóm</w:t>
            </w:r>
          </w:p>
        </w:tc>
        <w:tc>
          <w:tcPr>
            <w:tcW w:w="1368" w:type="dxa"/>
          </w:tcPr>
          <w:p w14:paraId="48A65F34" w14:textId="40672EB5" w:rsidR="000C1F02" w:rsidRDefault="000C1F02" w:rsidP="007E17D6">
            <w:r>
              <w:t>[40; 45)</w:t>
            </w:r>
          </w:p>
        </w:tc>
        <w:tc>
          <w:tcPr>
            <w:tcW w:w="1368" w:type="dxa"/>
          </w:tcPr>
          <w:p w14:paraId="319F26FB" w14:textId="29981575" w:rsidR="000C1F02" w:rsidRDefault="000C1F02" w:rsidP="007E17D6">
            <w:r>
              <w:t>[45; 50)</w:t>
            </w:r>
          </w:p>
        </w:tc>
        <w:tc>
          <w:tcPr>
            <w:tcW w:w="1368" w:type="dxa"/>
          </w:tcPr>
          <w:p w14:paraId="41A743E6" w14:textId="75B9EF97" w:rsidR="000C1F02" w:rsidRDefault="000C1F02" w:rsidP="007E17D6">
            <w:r>
              <w:t>[50; 55)</w:t>
            </w:r>
          </w:p>
        </w:tc>
        <w:tc>
          <w:tcPr>
            <w:tcW w:w="1368" w:type="dxa"/>
          </w:tcPr>
          <w:p w14:paraId="48E4AACB" w14:textId="399ED113" w:rsidR="000C1F02" w:rsidRDefault="000C1F02" w:rsidP="007E17D6">
            <w:r>
              <w:t>[55; 60)</w:t>
            </w:r>
          </w:p>
        </w:tc>
        <w:tc>
          <w:tcPr>
            <w:tcW w:w="1368" w:type="dxa"/>
          </w:tcPr>
          <w:p w14:paraId="0778F83B" w14:textId="66DAC224" w:rsidR="000C1F02" w:rsidRDefault="000C1F02" w:rsidP="007E17D6">
            <w:r>
              <w:t>[60; 65)</w:t>
            </w:r>
          </w:p>
        </w:tc>
        <w:tc>
          <w:tcPr>
            <w:tcW w:w="1368" w:type="dxa"/>
          </w:tcPr>
          <w:p w14:paraId="46D791AD" w14:textId="5B24D097" w:rsidR="000C1F02" w:rsidRDefault="000C1F02" w:rsidP="007E17D6">
            <w:r>
              <w:t>[65; 70)</w:t>
            </w:r>
          </w:p>
        </w:tc>
      </w:tr>
      <w:tr w:rsidR="000C1F02" w14:paraId="3059AAC0" w14:textId="77777777" w:rsidTr="000C1F02">
        <w:tc>
          <w:tcPr>
            <w:tcW w:w="1368" w:type="dxa"/>
          </w:tcPr>
          <w:p w14:paraId="2DFD57F7" w14:textId="1097F8AC" w:rsidR="000C1F02" w:rsidRDefault="000C1F02" w:rsidP="007E17D6">
            <w:r>
              <w:t>Tần số</w:t>
            </w:r>
          </w:p>
        </w:tc>
        <w:tc>
          <w:tcPr>
            <w:tcW w:w="1368" w:type="dxa"/>
          </w:tcPr>
          <w:p w14:paraId="6B246383" w14:textId="312BA00C" w:rsidR="000C1F02" w:rsidRDefault="000C1F02" w:rsidP="007E17D6">
            <w:r>
              <w:t>5</w:t>
            </w:r>
          </w:p>
        </w:tc>
        <w:tc>
          <w:tcPr>
            <w:tcW w:w="1368" w:type="dxa"/>
          </w:tcPr>
          <w:p w14:paraId="6E0A8F0D" w14:textId="4C0C8877" w:rsidR="000C1F02" w:rsidRDefault="000C1F02" w:rsidP="007E17D6">
            <w:r>
              <w:t>11</w:t>
            </w:r>
          </w:p>
        </w:tc>
        <w:tc>
          <w:tcPr>
            <w:tcW w:w="1368" w:type="dxa"/>
          </w:tcPr>
          <w:p w14:paraId="261EC64F" w14:textId="74817BC6" w:rsidR="000C1F02" w:rsidRDefault="000C1F02" w:rsidP="007E17D6">
            <w:r>
              <w:t>14</w:t>
            </w:r>
          </w:p>
        </w:tc>
        <w:tc>
          <w:tcPr>
            <w:tcW w:w="1368" w:type="dxa"/>
          </w:tcPr>
          <w:p w14:paraId="05AA7D6C" w14:textId="26764A0D" w:rsidR="000C1F02" w:rsidRDefault="000C1F02" w:rsidP="007E17D6">
            <w:r>
              <w:t>8</w:t>
            </w:r>
          </w:p>
        </w:tc>
        <w:tc>
          <w:tcPr>
            <w:tcW w:w="1368" w:type="dxa"/>
          </w:tcPr>
          <w:p w14:paraId="789A5EF7" w14:textId="23039696" w:rsidR="000C1F02" w:rsidRDefault="000C1F02" w:rsidP="007E17D6">
            <w:r>
              <w:t>4</w:t>
            </w:r>
          </w:p>
        </w:tc>
        <w:tc>
          <w:tcPr>
            <w:tcW w:w="1368" w:type="dxa"/>
          </w:tcPr>
          <w:p w14:paraId="553A158D" w14:textId="5BB4C55E" w:rsidR="000C1F02" w:rsidRDefault="000C1F02" w:rsidP="007E17D6">
            <w:r>
              <w:t>2</w:t>
            </w:r>
          </w:p>
        </w:tc>
      </w:tr>
    </w:tbl>
    <w:p w14:paraId="0D154107" w14:textId="77777777" w:rsidR="000C1F02" w:rsidRDefault="000C1F02" w:rsidP="007E17D6">
      <w:pPr>
        <w:spacing w:after="0"/>
      </w:pPr>
    </w:p>
    <w:p w14:paraId="036C735A" w14:textId="77777777" w:rsidR="000C1F02" w:rsidRDefault="000C1F02" w:rsidP="007E17D6">
      <w:pPr>
        <w:spacing w:after="0"/>
      </w:pPr>
      <w:r>
        <w:t>Tính tần số tương đối của nhóm (45;50).</w:t>
      </w:r>
    </w:p>
    <w:p w14:paraId="7291F3F2" w14:textId="4009F8D4" w:rsidR="000C1F02" w:rsidRDefault="000C1F02" w:rsidP="007E17D6">
      <w:pPr>
        <w:spacing w:after="0"/>
      </w:pPr>
      <w:r>
        <w:t>b) Một hộp chứa 6 tấm thẻ được đánh số từ 1 đến 6, hai thẻ khác nhau đánh hai số khác nhau. Bạn An lấy ngẫu nhiên một tấm thẻ từ hộp và ghi số của thẻ lên bảng rồi bỏ tấm thẻ đ</w:t>
      </w:r>
      <w:r w:rsidR="00921DFC">
        <w:t xml:space="preserve">ó </w:t>
      </w:r>
      <w:r>
        <w:t>vào lại trong hộp, sau đó bạn Bình cũng làm tương tự như bạn An. Tính xác suất của biến cố X “Tích hai số mà An và Bình đã ghi trên bảng chia hết cho 10”.</w:t>
      </w:r>
    </w:p>
    <w:p w14:paraId="64488A37" w14:textId="4A2A7DF2" w:rsidR="000C1F02" w:rsidRPr="009C37F7" w:rsidRDefault="000C1F02" w:rsidP="007E17D6">
      <w:pPr>
        <w:spacing w:after="0"/>
        <w:rPr>
          <w:b/>
          <w:bCs/>
        </w:rPr>
      </w:pPr>
      <w:r w:rsidRPr="009C37F7">
        <w:rPr>
          <w:b/>
          <w:bCs/>
        </w:rPr>
        <w:t>Câu 4.</w:t>
      </w:r>
    </w:p>
    <w:p w14:paraId="4DEB5132" w14:textId="77777777" w:rsidR="000C1F02" w:rsidRDefault="000C1F02" w:rsidP="007E17D6">
      <w:pPr>
        <w:spacing w:after="0"/>
      </w:pPr>
      <w:r>
        <w:t>Nhắc đến ẩm thực Huế, nổi tiếng nhất có lẽ là món bún bò Huế cay nồng, đậm đà hương vị. Một quản bún bò Huế có chi phí chuẩn bị mỗi ngày bao gồm chi phí cố định là 500 nghìn đồng và chi phí nguyên liệu cho 100 tô bún bò, mỗi tô là 25 nghìn đồng.</w:t>
      </w:r>
    </w:p>
    <w:p w14:paraId="5796D69C" w14:textId="77777777" w:rsidR="000C1F02" w:rsidRDefault="000C1F02" w:rsidP="007E17D6">
      <w:pPr>
        <w:spacing w:after="0"/>
      </w:pPr>
      <w:r>
        <w:t>a) Hỏi chi phí chuẩn bị mỗi ngày của quán bún đó là bao nhiêu nghìn đồng?</w:t>
      </w:r>
    </w:p>
    <w:p w14:paraId="45F49364" w14:textId="77777777" w:rsidR="000C1F02" w:rsidRDefault="000C1F02" w:rsidP="007E17D6">
      <w:pPr>
        <w:spacing w:after="0"/>
      </w:pPr>
      <w:r>
        <w:t xml:space="preserve">b) Lợi nhuận y (nghìn đồng) của quán trong một ngày được tính bằng tổng số tiền bán được x (tô bún bò) trong ngày (với x </w:t>
      </w:r>
      <w:r w:rsidRPr="000C1F02">
        <w:rPr>
          <w:position w:val="-4"/>
        </w:rPr>
        <w:object w:dxaOrig="220" w:dyaOrig="220" w14:anchorId="49611C13">
          <v:shape id="_x0000_i1031" type="#_x0000_t75" style="width:11.25pt;height:11.25pt" o:ole="">
            <v:imagedata r:id="rId19" o:title=""/>
          </v:shape>
          <o:OLEObject Type="Embed" ProgID="Equation.DSMT4" ShapeID="_x0000_i1031" DrawAspect="Content" ObjectID="_1818953289" r:id="rId20"/>
        </w:object>
      </w:r>
      <w:r>
        <w:t xml:space="preserve"> N, x ≤ 100) trừ đi chi phí chuẩn bị của ngày đó. Biết quán bán mỗi tô bún bò với giá 40 nghìn đồng, hãy viết công thức biểu thị y theo x.</w:t>
      </w:r>
    </w:p>
    <w:p w14:paraId="52C73094" w14:textId="047CCE58" w:rsidR="000C1F02" w:rsidRPr="009C37F7" w:rsidRDefault="000C1F02" w:rsidP="007E17D6">
      <w:pPr>
        <w:spacing w:after="0"/>
        <w:rPr>
          <w:b/>
          <w:bCs/>
        </w:rPr>
      </w:pPr>
      <w:r w:rsidRPr="009C37F7">
        <w:rPr>
          <w:b/>
          <w:bCs/>
        </w:rPr>
        <w:t>Câu 5.</w:t>
      </w:r>
    </w:p>
    <w:p w14:paraId="3E9F8205" w14:textId="6A82AF84" w:rsidR="000C1F02" w:rsidRDefault="000C1F02" w:rsidP="007E17D6">
      <w:pPr>
        <w:spacing w:after="0"/>
      </w:pPr>
      <w:r>
        <w:lastRenderedPageBreak/>
        <w:t>Hai đội thợ máy I và II có tổng cộng 180 người. Sau khi chuyển 15 người từ đội I sang độ</w:t>
      </w:r>
      <w:r w:rsidR="00921DFC">
        <w:t xml:space="preserve">i </w:t>
      </w:r>
      <w:r>
        <w:t>II thì số người ở đội II gấp đôi số người ở đôi I. Tính số người của mỗi đội lúc đ</w:t>
      </w:r>
      <w:r w:rsidR="00921DFC">
        <w:t>ầu</w:t>
      </w:r>
    </w:p>
    <w:p w14:paraId="084BD502" w14:textId="642D4245" w:rsidR="000C1F02" w:rsidRPr="009C37F7" w:rsidRDefault="000C1F02" w:rsidP="007E17D6">
      <w:pPr>
        <w:spacing w:after="0"/>
        <w:rPr>
          <w:b/>
          <w:bCs/>
        </w:rPr>
      </w:pPr>
      <w:r w:rsidRPr="009C37F7">
        <w:rPr>
          <w:b/>
          <w:bCs/>
        </w:rPr>
        <w:t>Câu 6.</w:t>
      </w:r>
    </w:p>
    <w:p w14:paraId="60376360" w14:textId="37EE1319" w:rsidR="000C1F02" w:rsidRDefault="000C1F02" w:rsidP="007E17D6">
      <w:pPr>
        <w:spacing w:after="0"/>
      </w:pPr>
      <w:r>
        <w:t>Cho tam giác ABC có ba góc nhọn (AB &lt; AC), nội tiếp đường tròn tâm O. Các đường cao AD, BE, CF của tam giác ABC cắt nhau tại H.</w:t>
      </w:r>
    </w:p>
    <w:p w14:paraId="47EC35D0" w14:textId="77777777" w:rsidR="000C1F02" w:rsidRDefault="000C1F02" w:rsidP="007E17D6">
      <w:pPr>
        <w:spacing w:after="0"/>
      </w:pPr>
      <w:r>
        <w:t>a) Chứng minh 4 điểm A, C, D, F cùng thuộc một đường tròn.</w:t>
      </w:r>
    </w:p>
    <w:p w14:paraId="4BD94188" w14:textId="77777777" w:rsidR="000C1F02" w:rsidRDefault="000C1F02" w:rsidP="007E17D6">
      <w:pPr>
        <w:spacing w:after="0"/>
      </w:pPr>
      <w:r>
        <w:t>b) Chứng minh tam giác FHD đồng dạng tam giác FEC.</w:t>
      </w:r>
    </w:p>
    <w:p w14:paraId="68B3D77E" w14:textId="0CC68A55" w:rsidR="000C1F02" w:rsidRDefault="000C1F02" w:rsidP="007E17D6">
      <w:pPr>
        <w:spacing w:after="0"/>
      </w:pPr>
      <w:r>
        <w:t xml:space="preserve">c) Đường thẳng AD cắt đường tròn (O) tại điểm thứ hai K. Đường thẳng KF cắt đường tròn (O) tại điểm thứ hai P. Gọi N là giao điểm của CP và EF, I là trung điểm của AH và M là trung điểm của BC. Chứng minh tam giác FHK đồng dạng tam giác NEC và ba điểm M, N, </w:t>
      </w:r>
      <w:r w:rsidR="00D14B19">
        <w:t>I</w:t>
      </w:r>
      <w:r>
        <w:t xml:space="preserve"> thẳng hàng.</w:t>
      </w:r>
    </w:p>
    <w:p w14:paraId="565EFBDA" w14:textId="414967CB" w:rsidR="000C1F02" w:rsidRPr="009C37F7" w:rsidRDefault="000C1F02" w:rsidP="007E17D6">
      <w:pPr>
        <w:spacing w:after="0"/>
        <w:rPr>
          <w:b/>
          <w:bCs/>
        </w:rPr>
      </w:pPr>
      <w:r w:rsidRPr="009C37F7">
        <w:rPr>
          <w:b/>
          <w:bCs/>
        </w:rPr>
        <w:t>Câu 7</w:t>
      </w:r>
      <w:r w:rsidR="00D14B19" w:rsidRPr="009C37F7">
        <w:rPr>
          <w:b/>
          <w:bCs/>
        </w:rPr>
        <w:t>.</w:t>
      </w:r>
    </w:p>
    <w:p w14:paraId="0033701F" w14:textId="14F0B66F" w:rsidR="000C1F02" w:rsidRDefault="000C1F02" w:rsidP="007E17D6">
      <w:pPr>
        <w:spacing w:after="0"/>
      </w:pPr>
      <w:r>
        <w:t>Cho hai cốc thủy tinh không nắp (không chứa nước) gồm một cốc dạng hình trụ và một cốc có phần đựng nước dạng hình nón với bề dày thành cốc và đáy cốc không đáng kể, biết hình trụ và hình nón có cùng chiều cao và cùng bán kính đáy (tham khảo hình vẽ). Bạn Chi lấy một chai nước, đầu tiên đổ nước từ chai vào cốc hình trụ cho đến khi đầy rồi đổ tiếp vào cốc hình nón thì vừa hết nước trong chai và khi đó chiều cao của nước trong cốc hình nón bằng một nửa chiều cao của hình nón. Hỏi với cùng lượng nước ban đầu, bạn Chi đổ nước từ chai vào cốc hình nón trước cho đến khi đầy rồi đổ phần nước còn lại vào cốc hình trụ thì chiều cao của nước trong cốc hình trụ bằng bao nhiêu phần chiều cao của cốc hình trụ?</w:t>
      </w:r>
    </w:p>
    <w:p w14:paraId="3533203B" w14:textId="1CA433B0" w:rsidR="00D14B19" w:rsidRDefault="00D14B19" w:rsidP="007E17D6">
      <w:pPr>
        <w:spacing w:after="0"/>
        <w:jc w:val="center"/>
      </w:pPr>
      <w:r w:rsidRPr="00D14B19">
        <w:rPr>
          <w:noProof/>
        </w:rPr>
        <w:drawing>
          <wp:inline distT="0" distB="0" distL="0" distR="0" wp14:anchorId="625FB78F" wp14:editId="4AB487E3">
            <wp:extent cx="2340624" cy="1796995"/>
            <wp:effectExtent l="0" t="0" r="2540" b="0"/>
            <wp:docPr id="190998065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80650" name=""/>
                    <pic:cNvPicPr/>
                  </pic:nvPicPr>
                  <pic:blipFill>
                    <a:blip r:embed="rId21"/>
                    <a:stretch>
                      <a:fillRect/>
                    </a:stretch>
                  </pic:blipFill>
                  <pic:spPr>
                    <a:xfrm>
                      <a:off x="0" y="0"/>
                      <a:ext cx="2350426" cy="1804520"/>
                    </a:xfrm>
                    <a:prstGeom prst="rect">
                      <a:avLst/>
                    </a:prstGeom>
                  </pic:spPr>
                </pic:pic>
              </a:graphicData>
            </a:graphic>
          </wp:inline>
        </w:drawing>
      </w:r>
    </w:p>
    <w:p w14:paraId="3301EE8C" w14:textId="7DCF8F25" w:rsidR="00D14B19" w:rsidRPr="00D14B19" w:rsidRDefault="00D14B19" w:rsidP="007E17D6">
      <w:pPr>
        <w:spacing w:after="0"/>
        <w:jc w:val="center"/>
        <w:rPr>
          <w:b/>
          <w:bCs/>
        </w:rPr>
      </w:pPr>
      <w:r w:rsidRPr="00D14B19">
        <w:rPr>
          <w:b/>
          <w:bCs/>
        </w:rPr>
        <w:t>ĐÁP ÁN</w:t>
      </w:r>
    </w:p>
    <w:p w14:paraId="640074DD" w14:textId="128FEA32" w:rsidR="00D14B19" w:rsidRPr="009C37F7" w:rsidRDefault="00D14B19" w:rsidP="007E17D6">
      <w:pPr>
        <w:spacing w:after="0"/>
        <w:rPr>
          <w:b/>
          <w:bCs/>
        </w:rPr>
      </w:pPr>
      <w:r w:rsidRPr="009C37F7">
        <w:rPr>
          <w:b/>
          <w:bCs/>
        </w:rPr>
        <w:t>Câu 1.</w:t>
      </w:r>
    </w:p>
    <w:p w14:paraId="5A736163" w14:textId="0D289D42" w:rsidR="00D14B19" w:rsidRDefault="00D14B19" w:rsidP="007E17D6">
      <w:pPr>
        <w:spacing w:after="0"/>
      </w:pPr>
      <w:r>
        <w:t>a) Thay x = 1 (TMDK) vào biểu thức A ta được</w:t>
      </w:r>
    </w:p>
    <w:p w14:paraId="41106DBC" w14:textId="36F0B835" w:rsidR="00D14B19" w:rsidRDefault="00D14B19" w:rsidP="007E17D6">
      <w:pPr>
        <w:spacing w:after="0"/>
      </w:pPr>
      <w:r>
        <w:tab/>
      </w:r>
      <w:r w:rsidRPr="00D14B19">
        <w:rPr>
          <w:position w:val="-30"/>
        </w:rPr>
        <w:object w:dxaOrig="3460" w:dyaOrig="740" w14:anchorId="05375761">
          <v:shape id="_x0000_i1032" type="#_x0000_t75" style="width:172.5pt;height:37.5pt" o:ole="">
            <v:imagedata r:id="rId22" o:title=""/>
          </v:shape>
          <o:OLEObject Type="Embed" ProgID="Equation.DSMT4" ShapeID="_x0000_i1032" DrawAspect="Content" ObjectID="_1818953290" r:id="rId23"/>
        </w:object>
      </w:r>
    </w:p>
    <w:p w14:paraId="2998CCE7" w14:textId="580EF0F9" w:rsidR="00D14B19" w:rsidRDefault="00D14B19" w:rsidP="007E17D6">
      <w:pPr>
        <w:spacing w:after="0"/>
      </w:pPr>
      <w:r>
        <w:t>Vậy khi x = 1 thì A = 1.</w:t>
      </w:r>
    </w:p>
    <w:p w14:paraId="29DF62A1" w14:textId="602B8DED" w:rsidR="00D14B19" w:rsidRDefault="00D14B19" w:rsidP="007E17D6">
      <w:pPr>
        <w:spacing w:after="0"/>
      </w:pPr>
      <w:r>
        <w:t xml:space="preserve">b) </w:t>
      </w:r>
      <w:r>
        <w:tab/>
      </w:r>
      <w:r w:rsidRPr="00F82111">
        <w:rPr>
          <w:position w:val="-30"/>
        </w:rPr>
        <w:object w:dxaOrig="2420" w:dyaOrig="740" w14:anchorId="76B233C1">
          <v:shape id="_x0000_i1033" type="#_x0000_t75" style="width:120.75pt;height:37.5pt" o:ole="">
            <v:imagedata r:id="rId7" o:title=""/>
          </v:shape>
          <o:OLEObject Type="Embed" ProgID="Equation.DSMT4" ShapeID="_x0000_i1033" DrawAspect="Content" ObjectID="_1818953291" r:id="rId24"/>
        </w:object>
      </w:r>
      <w:r>
        <w:t xml:space="preserve"> (với x là số thực dương)</w:t>
      </w:r>
    </w:p>
    <w:p w14:paraId="06933E96" w14:textId="6AF56CBD" w:rsidR="00D14B19" w:rsidRDefault="00D14B19" w:rsidP="007E17D6">
      <w:pPr>
        <w:spacing w:after="0"/>
      </w:pPr>
      <w:r>
        <w:lastRenderedPageBreak/>
        <w:tab/>
      </w:r>
      <w:r w:rsidRPr="00D14B19">
        <w:rPr>
          <w:position w:val="-180"/>
        </w:rPr>
        <w:object w:dxaOrig="3560" w:dyaOrig="3739" w14:anchorId="0B7FDEB6">
          <v:shape id="_x0000_i1034" type="#_x0000_t75" style="width:177.75pt;height:187.5pt" o:ole="">
            <v:imagedata r:id="rId25" o:title=""/>
          </v:shape>
          <o:OLEObject Type="Embed" ProgID="Equation.DSMT4" ShapeID="_x0000_i1034" DrawAspect="Content" ObjectID="_1818953292" r:id="rId26"/>
        </w:object>
      </w:r>
    </w:p>
    <w:p w14:paraId="59BC5230" w14:textId="6E62B49F" w:rsidR="00D14B19" w:rsidRDefault="00D14B19" w:rsidP="007E17D6">
      <w:pPr>
        <w:spacing w:after="0"/>
      </w:pPr>
      <w:r>
        <w:t xml:space="preserve">Vậy </w:t>
      </w:r>
      <w:r w:rsidRPr="00F22C68">
        <w:rPr>
          <w:position w:val="-30"/>
        </w:rPr>
        <w:object w:dxaOrig="960" w:dyaOrig="740" w14:anchorId="4B339E3E">
          <v:shape id="_x0000_i1035" type="#_x0000_t75" style="width:48pt;height:37.5pt" o:ole="">
            <v:imagedata r:id="rId27" o:title=""/>
          </v:shape>
          <o:OLEObject Type="Embed" ProgID="Equation.DSMT4" ShapeID="_x0000_i1035" DrawAspect="Content" ObjectID="_1818953293" r:id="rId28"/>
        </w:object>
      </w:r>
      <w:r>
        <w:t xml:space="preserve"> với x là số thực dương</w:t>
      </w:r>
    </w:p>
    <w:p w14:paraId="43DAC0D4" w14:textId="7C3B7524" w:rsidR="00D14B19" w:rsidRDefault="00D14B19" w:rsidP="007E17D6">
      <w:pPr>
        <w:spacing w:after="0"/>
      </w:pPr>
      <w:r>
        <w:t xml:space="preserve">c) Ta có: </w:t>
      </w:r>
      <w:r w:rsidRPr="00D14B19">
        <w:rPr>
          <w:position w:val="-30"/>
        </w:rPr>
        <w:object w:dxaOrig="3760" w:dyaOrig="740" w14:anchorId="469CED17">
          <v:shape id="_x0000_i1036" type="#_x0000_t75" style="width:187.5pt;height:37.5pt" o:ole="">
            <v:imagedata r:id="rId29" o:title=""/>
          </v:shape>
          <o:OLEObject Type="Embed" ProgID="Equation.DSMT4" ShapeID="_x0000_i1036" DrawAspect="Content" ObjectID="_1818953294" r:id="rId30"/>
        </w:object>
      </w:r>
    </w:p>
    <w:p w14:paraId="644D6713" w14:textId="15480F21" w:rsidR="00D14B19" w:rsidRDefault="00D14B19" w:rsidP="007E17D6">
      <w:pPr>
        <w:spacing w:after="0"/>
      </w:pPr>
      <w:r>
        <w:t xml:space="preserve">Áp dụng BĐT Cauchy cho hai số dương </w:t>
      </w:r>
      <w:r w:rsidRPr="00D14B19">
        <w:rPr>
          <w:position w:val="-8"/>
        </w:rPr>
        <w:object w:dxaOrig="440" w:dyaOrig="400" w14:anchorId="6FED776A">
          <v:shape id="_x0000_i1037" type="#_x0000_t75" style="width:21.75pt;height:19.5pt" o:ole="">
            <v:imagedata r:id="rId31" o:title=""/>
          </v:shape>
          <o:OLEObject Type="Embed" ProgID="Equation.DSMT4" ShapeID="_x0000_i1037" DrawAspect="Content" ObjectID="_1818953295" r:id="rId32"/>
        </w:object>
      </w:r>
      <w:r>
        <w:t xml:space="preserve"> và </w:t>
      </w:r>
      <w:r w:rsidRPr="00D14B19">
        <w:rPr>
          <w:position w:val="-30"/>
        </w:rPr>
        <w:object w:dxaOrig="480" w:dyaOrig="740" w14:anchorId="74666D0E">
          <v:shape id="_x0000_i1038" type="#_x0000_t75" style="width:24pt;height:37.5pt" o:ole="">
            <v:imagedata r:id="rId33" o:title=""/>
          </v:shape>
          <o:OLEObject Type="Embed" ProgID="Equation.DSMT4" ShapeID="_x0000_i1038" DrawAspect="Content" ObjectID="_1818953296" r:id="rId34"/>
        </w:object>
      </w:r>
      <w:r>
        <w:t xml:space="preserve"> ta có</w:t>
      </w:r>
    </w:p>
    <w:p w14:paraId="298F74B0" w14:textId="0DA248E6" w:rsidR="00D14B19" w:rsidRDefault="00D14B19" w:rsidP="007E17D6">
      <w:pPr>
        <w:spacing w:after="0"/>
      </w:pPr>
      <w:r>
        <w:tab/>
      </w:r>
      <w:r w:rsidRPr="00D14B19">
        <w:rPr>
          <w:position w:val="-32"/>
        </w:rPr>
        <w:object w:dxaOrig="3000" w:dyaOrig="820" w14:anchorId="0472469E">
          <v:shape id="_x0000_i1039" type="#_x0000_t75" style="width:150.75pt;height:40.5pt" o:ole="">
            <v:imagedata r:id="rId35" o:title=""/>
          </v:shape>
          <o:OLEObject Type="Embed" ProgID="Equation.DSMT4" ShapeID="_x0000_i1039" DrawAspect="Content" ObjectID="_1818953297" r:id="rId36"/>
        </w:object>
      </w:r>
    </w:p>
    <w:p w14:paraId="35E619EF" w14:textId="02C8F2F3" w:rsidR="00D14B19" w:rsidRDefault="00D14B19" w:rsidP="007E17D6">
      <w:pPr>
        <w:spacing w:after="0"/>
      </w:pPr>
      <w:r>
        <w:t xml:space="preserve">Vậy với mọi số thực dương x, ta có </w:t>
      </w:r>
      <w:r w:rsidRPr="00D14B19">
        <w:rPr>
          <w:position w:val="-12"/>
        </w:rPr>
        <w:object w:dxaOrig="1400" w:dyaOrig="360" w14:anchorId="2353E383">
          <v:shape id="_x0000_i1040" type="#_x0000_t75" style="width:70.5pt;height:18pt" o:ole="">
            <v:imagedata r:id="rId37" o:title=""/>
          </v:shape>
          <o:OLEObject Type="Embed" ProgID="Equation.DSMT4" ShapeID="_x0000_i1040" DrawAspect="Content" ObjectID="_1818953298" r:id="rId38"/>
        </w:object>
      </w:r>
      <w:r>
        <w:t>.</w:t>
      </w:r>
    </w:p>
    <w:p w14:paraId="603AB7B7" w14:textId="76377A41" w:rsidR="00D14B19" w:rsidRPr="009C37F7" w:rsidRDefault="00D14B19" w:rsidP="007E17D6">
      <w:pPr>
        <w:spacing w:after="0"/>
        <w:rPr>
          <w:b/>
          <w:bCs/>
        </w:rPr>
      </w:pPr>
      <w:r w:rsidRPr="009C37F7">
        <w:rPr>
          <w:b/>
          <w:bCs/>
        </w:rPr>
        <w:t>Câu 2.</w:t>
      </w:r>
    </w:p>
    <w:p w14:paraId="1BC7DD29" w14:textId="41DB6730" w:rsidR="00D14B19" w:rsidRDefault="00D14B19" w:rsidP="007E17D6">
      <w:pPr>
        <w:spacing w:after="0"/>
      </w:pPr>
      <w:r>
        <w:t xml:space="preserve">a) Phương trình </w:t>
      </w:r>
      <w:r w:rsidRPr="00D14B19">
        <w:rPr>
          <w:position w:val="-6"/>
        </w:rPr>
        <w:object w:dxaOrig="1640" w:dyaOrig="340" w14:anchorId="485A67EB">
          <v:shape id="_x0000_i1041" type="#_x0000_t75" style="width:82.5pt;height:16.5pt" o:ole="">
            <v:imagedata r:id="rId39" o:title=""/>
          </v:shape>
          <o:OLEObject Type="Embed" ProgID="Equation.DSMT4" ShapeID="_x0000_i1041" DrawAspect="Content" ObjectID="_1818953299" r:id="rId40"/>
        </w:object>
      </w:r>
      <w:r>
        <w:t xml:space="preserve"> có a = 1, b = -3, c = 1</w:t>
      </w:r>
    </w:p>
    <w:p w14:paraId="763EBD38" w14:textId="51BCC160" w:rsidR="00D14B19" w:rsidRDefault="00D14B19" w:rsidP="007E17D6">
      <w:pPr>
        <w:spacing w:after="0"/>
      </w:pPr>
      <w:r>
        <w:tab/>
      </w:r>
      <w:r w:rsidRPr="00D14B19">
        <w:rPr>
          <w:position w:val="-12"/>
        </w:rPr>
        <w:object w:dxaOrig="3660" w:dyaOrig="400" w14:anchorId="5B2148FB">
          <v:shape id="_x0000_i1042" type="#_x0000_t75" style="width:183pt;height:19.5pt" o:ole="">
            <v:imagedata r:id="rId41" o:title=""/>
          </v:shape>
          <o:OLEObject Type="Embed" ProgID="Equation.DSMT4" ShapeID="_x0000_i1042" DrawAspect="Content" ObjectID="_1818953300" r:id="rId42"/>
        </w:object>
      </w:r>
    </w:p>
    <w:p w14:paraId="0712A2BB" w14:textId="713FA30B" w:rsidR="00D14B19" w:rsidRDefault="00D14B19" w:rsidP="007E17D6">
      <w:pPr>
        <w:spacing w:after="0"/>
      </w:pPr>
      <w:r>
        <w:t>Suy ra phương trình luôn có hai nghiệm phân biệt</w:t>
      </w:r>
    </w:p>
    <w:p w14:paraId="1AE27117" w14:textId="77777777" w:rsidR="000F1226" w:rsidRDefault="00AD23D3" w:rsidP="007E17D6">
      <w:pPr>
        <w:spacing w:after="0"/>
      </w:pPr>
      <w:r>
        <w:t xml:space="preserve">b) Ta có: </w:t>
      </w:r>
      <w:r w:rsidRPr="00F82111">
        <w:rPr>
          <w:position w:val="-34"/>
        </w:rPr>
        <w:object w:dxaOrig="2040" w:dyaOrig="780" w14:anchorId="473E4CD4">
          <v:shape id="_x0000_i1043" type="#_x0000_t75" style="width:102pt;height:39pt" o:ole="">
            <v:imagedata r:id="rId17" o:title=""/>
          </v:shape>
          <o:OLEObject Type="Embed" ProgID="Equation.DSMT4" ShapeID="_x0000_i1043" DrawAspect="Content" ObjectID="_1818953301" r:id="rId43"/>
        </w:object>
      </w:r>
    </w:p>
    <w:p w14:paraId="6BB3771E" w14:textId="5EEDA977" w:rsidR="000F1226" w:rsidRDefault="000F1226" w:rsidP="007E17D6">
      <w:pPr>
        <w:spacing w:after="0"/>
      </w:pPr>
      <w:r>
        <w:tab/>
      </w:r>
      <w:r w:rsidRPr="00AD23D3">
        <w:rPr>
          <w:position w:val="-74"/>
        </w:rPr>
        <w:object w:dxaOrig="3920" w:dyaOrig="1620" w14:anchorId="3CE9B074">
          <v:shape id="_x0000_i1044" type="#_x0000_t75" style="width:196.5pt;height:81pt" o:ole="">
            <v:imagedata r:id="rId44" o:title=""/>
          </v:shape>
          <o:OLEObject Type="Embed" ProgID="Equation.DSMT4" ShapeID="_x0000_i1044" DrawAspect="Content" ObjectID="_1818953302" r:id="rId45"/>
        </w:object>
      </w:r>
    </w:p>
    <w:p w14:paraId="1B39E96F" w14:textId="27C157D3" w:rsidR="000F1226" w:rsidRDefault="000F1226" w:rsidP="007E17D6">
      <w:pPr>
        <w:spacing w:after="0"/>
      </w:pPr>
      <w:r>
        <w:t xml:space="preserve">Vì </w:t>
      </w:r>
      <w:r w:rsidRPr="00F22C68">
        <w:rPr>
          <w:position w:val="-12"/>
        </w:rPr>
        <w:object w:dxaOrig="320" w:dyaOrig="380" w14:anchorId="4C251997">
          <v:shape id="_x0000_i1045" type="#_x0000_t75" style="width:16.5pt;height:18.75pt" o:ole="">
            <v:imagedata r:id="rId46" o:title=""/>
          </v:shape>
          <o:OLEObject Type="Embed" ProgID="Equation.DSMT4" ShapeID="_x0000_i1045" DrawAspect="Content" ObjectID="_1818953303" r:id="rId47"/>
        </w:object>
      </w:r>
      <w:r>
        <w:t xml:space="preserve"> là nghiệm của phương trình </w:t>
      </w:r>
      <w:r w:rsidRPr="000F1226">
        <w:rPr>
          <w:position w:val="-6"/>
        </w:rPr>
        <w:object w:dxaOrig="1640" w:dyaOrig="340" w14:anchorId="60AE4B07">
          <v:shape id="_x0000_i1046" type="#_x0000_t75" style="width:82.5pt;height:16.5pt" o:ole="">
            <v:imagedata r:id="rId48" o:title=""/>
          </v:shape>
          <o:OLEObject Type="Embed" ProgID="Equation.DSMT4" ShapeID="_x0000_i1046" DrawAspect="Content" ObjectID="_1818953304" r:id="rId49"/>
        </w:object>
      </w:r>
      <w:r>
        <w:t xml:space="preserve"> nên </w:t>
      </w:r>
      <w:r w:rsidRPr="000F1226">
        <w:rPr>
          <w:position w:val="-12"/>
        </w:rPr>
        <w:object w:dxaOrig="1820" w:dyaOrig="400" w14:anchorId="3EB8C60F">
          <v:shape id="_x0000_i1047" type="#_x0000_t75" style="width:90.75pt;height:19.5pt" o:ole="">
            <v:imagedata r:id="rId50" o:title=""/>
          </v:shape>
          <o:OLEObject Type="Embed" ProgID="Equation.DSMT4" ShapeID="_x0000_i1047" DrawAspect="Content" ObjectID="_1818953305" r:id="rId51"/>
        </w:object>
      </w:r>
    </w:p>
    <w:p w14:paraId="6BBBD885" w14:textId="4924AA7F" w:rsidR="000F1226" w:rsidRDefault="000F1226" w:rsidP="007E17D6">
      <w:pPr>
        <w:spacing w:after="0"/>
      </w:pPr>
      <w:r>
        <w:t xml:space="preserve">Suy ra </w:t>
      </w:r>
      <w:r w:rsidRPr="000F1226">
        <w:rPr>
          <w:position w:val="-12"/>
        </w:rPr>
        <w:object w:dxaOrig="1420" w:dyaOrig="400" w14:anchorId="2ED852CD">
          <v:shape id="_x0000_i1048" type="#_x0000_t75" style="width:70.5pt;height:19.5pt" o:ole="">
            <v:imagedata r:id="rId52" o:title=""/>
          </v:shape>
          <o:OLEObject Type="Embed" ProgID="Equation.DSMT4" ShapeID="_x0000_i1048" DrawAspect="Content" ObjectID="_1818953306" r:id="rId53"/>
        </w:object>
      </w:r>
    </w:p>
    <w:p w14:paraId="05FCE50F" w14:textId="24D2A958" w:rsidR="000F1226" w:rsidRDefault="000F1226" w:rsidP="007E17D6">
      <w:pPr>
        <w:spacing w:after="0"/>
      </w:pPr>
      <w:r>
        <w:t xml:space="preserve">Thay </w:t>
      </w:r>
      <w:r w:rsidRPr="000F1226">
        <w:rPr>
          <w:position w:val="-12"/>
        </w:rPr>
        <w:object w:dxaOrig="1420" w:dyaOrig="400" w14:anchorId="1BA2D30D">
          <v:shape id="_x0000_i1049" type="#_x0000_t75" style="width:70.5pt;height:19.5pt" o:ole="">
            <v:imagedata r:id="rId52" o:title=""/>
          </v:shape>
          <o:OLEObject Type="Embed" ProgID="Equation.DSMT4" ShapeID="_x0000_i1049" DrawAspect="Content" ObjectID="_1818953307" r:id="rId54"/>
        </w:object>
      </w:r>
      <w:r>
        <w:t xml:space="preserve"> vào tử số của </w:t>
      </w:r>
      <w:r w:rsidRPr="000F1226">
        <w:rPr>
          <w:position w:val="-34"/>
        </w:rPr>
        <w:object w:dxaOrig="2600" w:dyaOrig="800" w14:anchorId="1EBC1598">
          <v:shape id="_x0000_i1050" type="#_x0000_t75" style="width:130.5pt;height:40.5pt" o:ole="">
            <v:imagedata r:id="rId55" o:title=""/>
          </v:shape>
          <o:OLEObject Type="Embed" ProgID="Equation.DSMT4" ShapeID="_x0000_i1050" DrawAspect="Content" ObjectID="_1818953308" r:id="rId56"/>
        </w:object>
      </w:r>
      <w:r>
        <w:t xml:space="preserve"> ta được</w:t>
      </w:r>
    </w:p>
    <w:p w14:paraId="5798D314" w14:textId="0B9498A1" w:rsidR="000F1226" w:rsidRDefault="000F1226" w:rsidP="007E17D6">
      <w:pPr>
        <w:spacing w:after="0"/>
      </w:pPr>
      <w:r>
        <w:lastRenderedPageBreak/>
        <w:tab/>
      </w:r>
      <w:r w:rsidRPr="000F1226">
        <w:rPr>
          <w:position w:val="-76"/>
        </w:rPr>
        <w:object w:dxaOrig="2580" w:dyaOrig="1660" w14:anchorId="1CB2C4DC">
          <v:shape id="_x0000_i1051" type="#_x0000_t75" style="width:129pt;height:83.25pt" o:ole="">
            <v:imagedata r:id="rId57" o:title=""/>
          </v:shape>
          <o:OLEObject Type="Embed" ProgID="Equation.DSMT4" ShapeID="_x0000_i1051" DrawAspect="Content" ObjectID="_1818953309" r:id="rId58"/>
        </w:object>
      </w:r>
    </w:p>
    <w:p w14:paraId="25B052E9" w14:textId="6A2A29E6" w:rsidR="000F1226" w:rsidRDefault="000F1226" w:rsidP="007E17D6">
      <w:pPr>
        <w:spacing w:after="0"/>
      </w:pPr>
      <w:r>
        <w:t xml:space="preserve">Suy ra: </w:t>
      </w:r>
      <w:r w:rsidRPr="000F1226">
        <w:rPr>
          <w:position w:val="-34"/>
        </w:rPr>
        <w:object w:dxaOrig="2600" w:dyaOrig="780" w14:anchorId="38F178E9">
          <v:shape id="_x0000_i1052" type="#_x0000_t75" style="width:130.5pt;height:39pt" o:ole="">
            <v:imagedata r:id="rId59" o:title=""/>
          </v:shape>
          <o:OLEObject Type="Embed" ProgID="Equation.DSMT4" ShapeID="_x0000_i1052" DrawAspect="Content" ObjectID="_1818953310" r:id="rId60"/>
        </w:object>
      </w:r>
    </w:p>
    <w:p w14:paraId="14E80466" w14:textId="27124A8E" w:rsidR="000F1226" w:rsidRDefault="000F1226" w:rsidP="007E17D6">
      <w:pPr>
        <w:spacing w:after="0"/>
      </w:pPr>
      <w:r w:rsidRPr="00F22C68">
        <w:rPr>
          <w:position w:val="-12"/>
        </w:rPr>
        <w:object w:dxaOrig="639" w:dyaOrig="380" w14:anchorId="433EC62A">
          <v:shape id="_x0000_i1053" type="#_x0000_t75" style="width:31.5pt;height:18.75pt" o:ole="">
            <v:imagedata r:id="rId61" o:title=""/>
          </v:shape>
          <o:OLEObject Type="Embed" ProgID="Equation.DSMT4" ShapeID="_x0000_i1053" DrawAspect="Content" ObjectID="_1818953311" r:id="rId62"/>
        </w:object>
      </w:r>
      <w:r>
        <w:t xml:space="preserve"> là nghiệm của phương trình trên nên theo Viet ta có </w:t>
      </w:r>
      <w:r w:rsidRPr="000F1226">
        <w:rPr>
          <w:position w:val="-68"/>
        </w:rPr>
        <w:object w:dxaOrig="2000" w:dyaOrig="1500" w14:anchorId="2085A008">
          <v:shape id="_x0000_i1054" type="#_x0000_t75" style="width:100.5pt;height:75pt" o:ole="">
            <v:imagedata r:id="rId63" o:title=""/>
          </v:shape>
          <o:OLEObject Type="Embed" ProgID="Equation.DSMT4" ShapeID="_x0000_i1054" DrawAspect="Content" ObjectID="_1818953312" r:id="rId64"/>
        </w:object>
      </w:r>
    </w:p>
    <w:p w14:paraId="68568193" w14:textId="3F59262F" w:rsidR="000F1226" w:rsidRDefault="000F1226" w:rsidP="007E17D6">
      <w:pPr>
        <w:spacing w:after="0"/>
      </w:pPr>
      <w:r>
        <w:t xml:space="preserve">Thay </w:t>
      </w:r>
      <w:r w:rsidRPr="000F1226">
        <w:rPr>
          <w:position w:val="-12"/>
        </w:rPr>
        <w:object w:dxaOrig="2160" w:dyaOrig="380" w14:anchorId="700DC99E">
          <v:shape id="_x0000_i1055" type="#_x0000_t75" style="width:108.75pt;height:18.75pt" o:ole="">
            <v:imagedata r:id="rId65" o:title=""/>
          </v:shape>
          <o:OLEObject Type="Embed" ProgID="Equation.DSMT4" ShapeID="_x0000_i1055" DrawAspect="Content" ObjectID="_1818953313" r:id="rId66"/>
        </w:object>
      </w:r>
      <w:r>
        <w:t xml:space="preserve"> vào </w:t>
      </w:r>
      <w:r w:rsidRPr="000F1226">
        <w:rPr>
          <w:position w:val="-34"/>
        </w:rPr>
        <w:object w:dxaOrig="2600" w:dyaOrig="780" w14:anchorId="4E15CCD9">
          <v:shape id="_x0000_i1056" type="#_x0000_t75" style="width:130.5pt;height:39pt" o:ole="">
            <v:imagedata r:id="rId59" o:title=""/>
          </v:shape>
          <o:OLEObject Type="Embed" ProgID="Equation.DSMT4" ShapeID="_x0000_i1056" DrawAspect="Content" ObjectID="_1818953314" r:id="rId67"/>
        </w:object>
      </w:r>
      <w:r>
        <w:t xml:space="preserve"> ta được P = -3</w:t>
      </w:r>
    </w:p>
    <w:p w14:paraId="4EF239CC" w14:textId="786A32A7" w:rsidR="000F1226" w:rsidRDefault="000F1226" w:rsidP="007E17D6">
      <w:pPr>
        <w:spacing w:after="0"/>
      </w:pPr>
      <w:r>
        <w:t>Vậy P = -3.</w:t>
      </w:r>
    </w:p>
    <w:p w14:paraId="5DC32608" w14:textId="3C2FBBBC" w:rsidR="000F1226" w:rsidRPr="009C37F7" w:rsidRDefault="000F1226" w:rsidP="007E17D6">
      <w:pPr>
        <w:spacing w:after="0"/>
        <w:rPr>
          <w:b/>
          <w:bCs/>
        </w:rPr>
      </w:pPr>
      <w:r w:rsidRPr="009C37F7">
        <w:rPr>
          <w:b/>
          <w:bCs/>
        </w:rPr>
        <w:t>Câu 3.</w:t>
      </w:r>
    </w:p>
    <w:p w14:paraId="12635D07" w14:textId="7B335AFE" w:rsidR="000F1226" w:rsidRDefault="000F1226" w:rsidP="007E17D6">
      <w:pPr>
        <w:spacing w:after="0"/>
      </w:pPr>
      <w:r>
        <w:t xml:space="preserve">a) Tần số tương đối của nhóm [45; 50) là: </w:t>
      </w:r>
      <w:r w:rsidRPr="000F1226">
        <w:rPr>
          <w:position w:val="-26"/>
        </w:rPr>
        <w:object w:dxaOrig="1920" w:dyaOrig="700" w14:anchorId="69FA9DF0">
          <v:shape id="_x0000_i1057" type="#_x0000_t75" style="width:96pt;height:34.5pt" o:ole="">
            <v:imagedata r:id="rId68" o:title=""/>
          </v:shape>
          <o:OLEObject Type="Embed" ProgID="Equation.DSMT4" ShapeID="_x0000_i1057" DrawAspect="Content" ObjectID="_1818953315" r:id="rId69"/>
        </w:object>
      </w:r>
    </w:p>
    <w:p w14:paraId="59E40A1B" w14:textId="5DC8BE42" w:rsidR="000F1226" w:rsidRDefault="000F1226" w:rsidP="007E17D6">
      <w:pPr>
        <w:spacing w:after="0"/>
      </w:pPr>
      <w:r>
        <w:t>Vậy tần số tương đối của nhóm [45; 50) là 25%</w:t>
      </w:r>
    </w:p>
    <w:p w14:paraId="6C62AEF5" w14:textId="26957FF6" w:rsidR="000F1226" w:rsidRDefault="000F1226" w:rsidP="007E17D6">
      <w:pPr>
        <w:spacing w:after="0"/>
      </w:pPr>
      <w:r>
        <w:t>b) Các kết quả có thể là:</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0F1226" w14:paraId="5C46507C" w14:textId="77777777" w:rsidTr="000F1226">
        <w:tc>
          <w:tcPr>
            <w:tcW w:w="1368" w:type="dxa"/>
          </w:tcPr>
          <w:p w14:paraId="1E02F725" w14:textId="60CACF30" w:rsidR="000F1226" w:rsidRDefault="000F1226" w:rsidP="007E17D6">
            <w:r>
              <w:t>An/ Bình</w:t>
            </w:r>
          </w:p>
        </w:tc>
        <w:tc>
          <w:tcPr>
            <w:tcW w:w="1368" w:type="dxa"/>
          </w:tcPr>
          <w:p w14:paraId="72CFF68B" w14:textId="5F7B49AA" w:rsidR="000F1226" w:rsidRDefault="000F1226" w:rsidP="007E17D6">
            <w:r>
              <w:t>1</w:t>
            </w:r>
          </w:p>
        </w:tc>
        <w:tc>
          <w:tcPr>
            <w:tcW w:w="1368" w:type="dxa"/>
          </w:tcPr>
          <w:p w14:paraId="2F3223DD" w14:textId="17C5E7CF" w:rsidR="000F1226" w:rsidRDefault="000F1226" w:rsidP="007E17D6">
            <w:r>
              <w:t>2</w:t>
            </w:r>
          </w:p>
        </w:tc>
        <w:tc>
          <w:tcPr>
            <w:tcW w:w="1368" w:type="dxa"/>
          </w:tcPr>
          <w:p w14:paraId="3196A862" w14:textId="1E5ABD01" w:rsidR="000F1226" w:rsidRDefault="000F1226" w:rsidP="007E17D6">
            <w:r>
              <w:t>3</w:t>
            </w:r>
          </w:p>
        </w:tc>
        <w:tc>
          <w:tcPr>
            <w:tcW w:w="1368" w:type="dxa"/>
          </w:tcPr>
          <w:p w14:paraId="7BC67BEF" w14:textId="1A1189CF" w:rsidR="000F1226" w:rsidRDefault="000F1226" w:rsidP="007E17D6">
            <w:r>
              <w:t>4</w:t>
            </w:r>
          </w:p>
        </w:tc>
        <w:tc>
          <w:tcPr>
            <w:tcW w:w="1368" w:type="dxa"/>
          </w:tcPr>
          <w:p w14:paraId="088D72D8" w14:textId="2DE097C0" w:rsidR="000F1226" w:rsidRDefault="000F1226" w:rsidP="007E17D6">
            <w:r>
              <w:t>5</w:t>
            </w:r>
          </w:p>
        </w:tc>
        <w:tc>
          <w:tcPr>
            <w:tcW w:w="1368" w:type="dxa"/>
          </w:tcPr>
          <w:p w14:paraId="357B750D" w14:textId="1C2A7A84" w:rsidR="000F1226" w:rsidRDefault="000F1226" w:rsidP="007E17D6">
            <w:r>
              <w:t>6</w:t>
            </w:r>
          </w:p>
        </w:tc>
      </w:tr>
      <w:tr w:rsidR="000F1226" w14:paraId="64EA0E1A" w14:textId="77777777" w:rsidTr="000F1226">
        <w:tc>
          <w:tcPr>
            <w:tcW w:w="1368" w:type="dxa"/>
          </w:tcPr>
          <w:p w14:paraId="108A79F2" w14:textId="24AAE4A9" w:rsidR="000F1226" w:rsidRDefault="000F1226" w:rsidP="007E17D6">
            <w:r>
              <w:t>1</w:t>
            </w:r>
          </w:p>
        </w:tc>
        <w:tc>
          <w:tcPr>
            <w:tcW w:w="1368" w:type="dxa"/>
          </w:tcPr>
          <w:p w14:paraId="2B74E4AC" w14:textId="74B407BD" w:rsidR="000F1226" w:rsidRDefault="000F1226" w:rsidP="007E17D6">
            <w:r>
              <w:t>(1; 1)</w:t>
            </w:r>
          </w:p>
        </w:tc>
        <w:tc>
          <w:tcPr>
            <w:tcW w:w="1368" w:type="dxa"/>
          </w:tcPr>
          <w:p w14:paraId="3E757752" w14:textId="32EC676C" w:rsidR="000F1226" w:rsidRDefault="000F1226" w:rsidP="007E17D6">
            <w:r>
              <w:t>(2; 1)</w:t>
            </w:r>
          </w:p>
        </w:tc>
        <w:tc>
          <w:tcPr>
            <w:tcW w:w="1368" w:type="dxa"/>
          </w:tcPr>
          <w:p w14:paraId="3B6F60A7" w14:textId="6DC46E00" w:rsidR="000F1226" w:rsidRDefault="000F1226" w:rsidP="007E17D6">
            <w:r>
              <w:t>(3; 1)</w:t>
            </w:r>
          </w:p>
        </w:tc>
        <w:tc>
          <w:tcPr>
            <w:tcW w:w="1368" w:type="dxa"/>
          </w:tcPr>
          <w:p w14:paraId="3ADBB4AB" w14:textId="7F3C56FB" w:rsidR="000F1226" w:rsidRDefault="000F1226" w:rsidP="007E17D6">
            <w:r>
              <w:t>(4; 1)</w:t>
            </w:r>
          </w:p>
        </w:tc>
        <w:tc>
          <w:tcPr>
            <w:tcW w:w="1368" w:type="dxa"/>
          </w:tcPr>
          <w:p w14:paraId="19AEE156" w14:textId="5196205F" w:rsidR="000F1226" w:rsidRDefault="000F1226" w:rsidP="007E17D6">
            <w:r>
              <w:t>(5; 1)</w:t>
            </w:r>
          </w:p>
        </w:tc>
        <w:tc>
          <w:tcPr>
            <w:tcW w:w="1368" w:type="dxa"/>
          </w:tcPr>
          <w:p w14:paraId="65075238" w14:textId="63CA1523" w:rsidR="000F1226" w:rsidRDefault="000F1226" w:rsidP="007E17D6">
            <w:r>
              <w:t>(6; 1)</w:t>
            </w:r>
          </w:p>
        </w:tc>
      </w:tr>
      <w:tr w:rsidR="000F1226" w14:paraId="5D05D94B" w14:textId="77777777" w:rsidTr="000F1226">
        <w:tc>
          <w:tcPr>
            <w:tcW w:w="1368" w:type="dxa"/>
          </w:tcPr>
          <w:p w14:paraId="022BDA89" w14:textId="5A99D1C1" w:rsidR="000F1226" w:rsidRDefault="000F1226" w:rsidP="007E17D6">
            <w:r>
              <w:t>2</w:t>
            </w:r>
          </w:p>
        </w:tc>
        <w:tc>
          <w:tcPr>
            <w:tcW w:w="1368" w:type="dxa"/>
          </w:tcPr>
          <w:p w14:paraId="676B5A23" w14:textId="4593B8BE" w:rsidR="000F1226" w:rsidRDefault="000F1226" w:rsidP="007E17D6">
            <w:r>
              <w:t>(1; 2)</w:t>
            </w:r>
          </w:p>
        </w:tc>
        <w:tc>
          <w:tcPr>
            <w:tcW w:w="1368" w:type="dxa"/>
          </w:tcPr>
          <w:p w14:paraId="1C6DDC8B" w14:textId="3171925D" w:rsidR="000F1226" w:rsidRDefault="000F1226" w:rsidP="007E17D6">
            <w:r>
              <w:t>(2; 2)</w:t>
            </w:r>
          </w:p>
        </w:tc>
        <w:tc>
          <w:tcPr>
            <w:tcW w:w="1368" w:type="dxa"/>
          </w:tcPr>
          <w:p w14:paraId="3DB27339" w14:textId="715A7753" w:rsidR="000F1226" w:rsidRDefault="000F1226" w:rsidP="007E17D6">
            <w:r>
              <w:t>(3; 2)</w:t>
            </w:r>
          </w:p>
        </w:tc>
        <w:tc>
          <w:tcPr>
            <w:tcW w:w="1368" w:type="dxa"/>
          </w:tcPr>
          <w:p w14:paraId="01FB2A6D" w14:textId="548246FE" w:rsidR="000F1226" w:rsidRDefault="000F1226" w:rsidP="007E17D6">
            <w:r>
              <w:t>(4; 2)</w:t>
            </w:r>
          </w:p>
        </w:tc>
        <w:tc>
          <w:tcPr>
            <w:tcW w:w="1368" w:type="dxa"/>
          </w:tcPr>
          <w:p w14:paraId="1B974D79" w14:textId="235CE290" w:rsidR="000F1226" w:rsidRDefault="000F1226" w:rsidP="007E17D6">
            <w:r>
              <w:t>(5; 2)</w:t>
            </w:r>
          </w:p>
        </w:tc>
        <w:tc>
          <w:tcPr>
            <w:tcW w:w="1368" w:type="dxa"/>
          </w:tcPr>
          <w:p w14:paraId="1683E571" w14:textId="4932BE7C" w:rsidR="000F1226" w:rsidRDefault="000F1226" w:rsidP="007E17D6">
            <w:r>
              <w:t>(6; 2)</w:t>
            </w:r>
          </w:p>
        </w:tc>
      </w:tr>
      <w:tr w:rsidR="000F1226" w14:paraId="100ED2D6" w14:textId="77777777" w:rsidTr="000F1226">
        <w:tc>
          <w:tcPr>
            <w:tcW w:w="1368" w:type="dxa"/>
          </w:tcPr>
          <w:p w14:paraId="446E09C2" w14:textId="3AC281A0" w:rsidR="000F1226" w:rsidRDefault="000F1226" w:rsidP="007E17D6">
            <w:r>
              <w:t>3</w:t>
            </w:r>
          </w:p>
        </w:tc>
        <w:tc>
          <w:tcPr>
            <w:tcW w:w="1368" w:type="dxa"/>
          </w:tcPr>
          <w:p w14:paraId="4C792673" w14:textId="417F7CAC" w:rsidR="000F1226" w:rsidRDefault="000F1226" w:rsidP="007E17D6">
            <w:r>
              <w:t>(1; 3)</w:t>
            </w:r>
          </w:p>
        </w:tc>
        <w:tc>
          <w:tcPr>
            <w:tcW w:w="1368" w:type="dxa"/>
          </w:tcPr>
          <w:p w14:paraId="5EC4F4D9" w14:textId="45843ACC" w:rsidR="000F1226" w:rsidRDefault="000F1226" w:rsidP="007E17D6">
            <w:r>
              <w:t>(2; 3)</w:t>
            </w:r>
          </w:p>
        </w:tc>
        <w:tc>
          <w:tcPr>
            <w:tcW w:w="1368" w:type="dxa"/>
          </w:tcPr>
          <w:p w14:paraId="44F21853" w14:textId="271FC495" w:rsidR="000F1226" w:rsidRDefault="000F1226" w:rsidP="007E17D6">
            <w:r>
              <w:t>(3; 3)</w:t>
            </w:r>
          </w:p>
        </w:tc>
        <w:tc>
          <w:tcPr>
            <w:tcW w:w="1368" w:type="dxa"/>
          </w:tcPr>
          <w:p w14:paraId="169C0CC9" w14:textId="2E9F5358" w:rsidR="000F1226" w:rsidRDefault="000F1226" w:rsidP="007E17D6">
            <w:r>
              <w:t>(4; 3)</w:t>
            </w:r>
          </w:p>
        </w:tc>
        <w:tc>
          <w:tcPr>
            <w:tcW w:w="1368" w:type="dxa"/>
          </w:tcPr>
          <w:p w14:paraId="7BA32C52" w14:textId="6E3F998B" w:rsidR="000F1226" w:rsidRDefault="000F1226" w:rsidP="007E17D6">
            <w:r>
              <w:t>(5; 3)</w:t>
            </w:r>
          </w:p>
        </w:tc>
        <w:tc>
          <w:tcPr>
            <w:tcW w:w="1368" w:type="dxa"/>
          </w:tcPr>
          <w:p w14:paraId="3DE8338F" w14:textId="1FE9BC1D" w:rsidR="000F1226" w:rsidRDefault="000F1226" w:rsidP="007E17D6">
            <w:r>
              <w:t>(6; 3)</w:t>
            </w:r>
          </w:p>
        </w:tc>
      </w:tr>
      <w:tr w:rsidR="000F1226" w14:paraId="03A7BA8D" w14:textId="77777777" w:rsidTr="000F1226">
        <w:tc>
          <w:tcPr>
            <w:tcW w:w="1368" w:type="dxa"/>
          </w:tcPr>
          <w:p w14:paraId="23BB2613" w14:textId="64E25AA2" w:rsidR="000F1226" w:rsidRDefault="000F1226" w:rsidP="007E17D6">
            <w:r>
              <w:t>4</w:t>
            </w:r>
          </w:p>
        </w:tc>
        <w:tc>
          <w:tcPr>
            <w:tcW w:w="1368" w:type="dxa"/>
          </w:tcPr>
          <w:p w14:paraId="5DB06192" w14:textId="4D1BBFD6" w:rsidR="000F1226" w:rsidRDefault="000F1226" w:rsidP="007E17D6">
            <w:r>
              <w:t>(1; 4)</w:t>
            </w:r>
          </w:p>
        </w:tc>
        <w:tc>
          <w:tcPr>
            <w:tcW w:w="1368" w:type="dxa"/>
          </w:tcPr>
          <w:p w14:paraId="529C007E" w14:textId="08A14CCC" w:rsidR="000F1226" w:rsidRDefault="000F1226" w:rsidP="007E17D6">
            <w:r>
              <w:t>(2; 4)</w:t>
            </w:r>
          </w:p>
        </w:tc>
        <w:tc>
          <w:tcPr>
            <w:tcW w:w="1368" w:type="dxa"/>
          </w:tcPr>
          <w:p w14:paraId="45CBD58A" w14:textId="6ACFB5FD" w:rsidR="000F1226" w:rsidRDefault="000F1226" w:rsidP="007E17D6">
            <w:r>
              <w:t>(3; 4)</w:t>
            </w:r>
          </w:p>
        </w:tc>
        <w:tc>
          <w:tcPr>
            <w:tcW w:w="1368" w:type="dxa"/>
          </w:tcPr>
          <w:p w14:paraId="37CBDAF6" w14:textId="01FA263A" w:rsidR="000F1226" w:rsidRDefault="000F1226" w:rsidP="007E17D6">
            <w:r>
              <w:t>(4; 4)</w:t>
            </w:r>
          </w:p>
        </w:tc>
        <w:tc>
          <w:tcPr>
            <w:tcW w:w="1368" w:type="dxa"/>
          </w:tcPr>
          <w:p w14:paraId="229BE251" w14:textId="3BF264CB" w:rsidR="000F1226" w:rsidRDefault="000F1226" w:rsidP="007E17D6">
            <w:r>
              <w:t>(5; 4)</w:t>
            </w:r>
          </w:p>
        </w:tc>
        <w:tc>
          <w:tcPr>
            <w:tcW w:w="1368" w:type="dxa"/>
          </w:tcPr>
          <w:p w14:paraId="5145F3D3" w14:textId="387ECBAB" w:rsidR="000F1226" w:rsidRDefault="000F1226" w:rsidP="007E17D6">
            <w:r>
              <w:t>(6; 4)</w:t>
            </w:r>
          </w:p>
        </w:tc>
      </w:tr>
      <w:tr w:rsidR="000F1226" w14:paraId="5E3BD29E" w14:textId="77777777" w:rsidTr="000F1226">
        <w:tc>
          <w:tcPr>
            <w:tcW w:w="1368" w:type="dxa"/>
          </w:tcPr>
          <w:p w14:paraId="54AC5EFB" w14:textId="73583AFB" w:rsidR="000F1226" w:rsidRDefault="000F1226" w:rsidP="007E17D6">
            <w:r>
              <w:t>5</w:t>
            </w:r>
          </w:p>
        </w:tc>
        <w:tc>
          <w:tcPr>
            <w:tcW w:w="1368" w:type="dxa"/>
          </w:tcPr>
          <w:p w14:paraId="73C4A004" w14:textId="4E3EBFBD" w:rsidR="000F1226" w:rsidRDefault="000F1226" w:rsidP="007E17D6">
            <w:r>
              <w:t>(1; 5)</w:t>
            </w:r>
          </w:p>
        </w:tc>
        <w:tc>
          <w:tcPr>
            <w:tcW w:w="1368" w:type="dxa"/>
          </w:tcPr>
          <w:p w14:paraId="593BBBAD" w14:textId="2F9353DB" w:rsidR="000F1226" w:rsidRDefault="000F1226" w:rsidP="007E17D6">
            <w:r>
              <w:t>(2; 5)</w:t>
            </w:r>
          </w:p>
        </w:tc>
        <w:tc>
          <w:tcPr>
            <w:tcW w:w="1368" w:type="dxa"/>
          </w:tcPr>
          <w:p w14:paraId="639BD05C" w14:textId="2F3E115D" w:rsidR="000F1226" w:rsidRDefault="000F1226" w:rsidP="007E17D6">
            <w:r>
              <w:t>(3; 5)</w:t>
            </w:r>
          </w:p>
        </w:tc>
        <w:tc>
          <w:tcPr>
            <w:tcW w:w="1368" w:type="dxa"/>
          </w:tcPr>
          <w:p w14:paraId="6B954491" w14:textId="35428384" w:rsidR="000F1226" w:rsidRDefault="000F1226" w:rsidP="007E17D6">
            <w:r>
              <w:t>(4; 5)</w:t>
            </w:r>
          </w:p>
        </w:tc>
        <w:tc>
          <w:tcPr>
            <w:tcW w:w="1368" w:type="dxa"/>
          </w:tcPr>
          <w:p w14:paraId="58746523" w14:textId="7D37BCF2" w:rsidR="000F1226" w:rsidRDefault="000F1226" w:rsidP="007E17D6">
            <w:r>
              <w:t>(5; 5)</w:t>
            </w:r>
          </w:p>
        </w:tc>
        <w:tc>
          <w:tcPr>
            <w:tcW w:w="1368" w:type="dxa"/>
          </w:tcPr>
          <w:p w14:paraId="0458D04D" w14:textId="10A293B7" w:rsidR="000F1226" w:rsidRDefault="000F1226" w:rsidP="007E17D6">
            <w:r>
              <w:t>(6; 5)</w:t>
            </w:r>
          </w:p>
        </w:tc>
      </w:tr>
      <w:tr w:rsidR="000F1226" w14:paraId="5075EE3B" w14:textId="77777777" w:rsidTr="000F1226">
        <w:tc>
          <w:tcPr>
            <w:tcW w:w="1368" w:type="dxa"/>
          </w:tcPr>
          <w:p w14:paraId="380BDD87" w14:textId="48097C8A" w:rsidR="000F1226" w:rsidRDefault="000F1226" w:rsidP="007E17D6">
            <w:r>
              <w:t>6</w:t>
            </w:r>
          </w:p>
        </w:tc>
        <w:tc>
          <w:tcPr>
            <w:tcW w:w="1368" w:type="dxa"/>
          </w:tcPr>
          <w:p w14:paraId="3A3E4DA0" w14:textId="776CF0C6" w:rsidR="000F1226" w:rsidRDefault="000F1226" w:rsidP="007E17D6">
            <w:r>
              <w:t>(1; 6)</w:t>
            </w:r>
          </w:p>
        </w:tc>
        <w:tc>
          <w:tcPr>
            <w:tcW w:w="1368" w:type="dxa"/>
          </w:tcPr>
          <w:p w14:paraId="0334B4D7" w14:textId="7CEC3BCB" w:rsidR="000F1226" w:rsidRDefault="000F1226" w:rsidP="007E17D6">
            <w:r>
              <w:t>(2; 6)</w:t>
            </w:r>
          </w:p>
        </w:tc>
        <w:tc>
          <w:tcPr>
            <w:tcW w:w="1368" w:type="dxa"/>
          </w:tcPr>
          <w:p w14:paraId="180A5B0C" w14:textId="055E4440" w:rsidR="000F1226" w:rsidRDefault="000F1226" w:rsidP="007E17D6">
            <w:r>
              <w:t>(3; 6)</w:t>
            </w:r>
          </w:p>
        </w:tc>
        <w:tc>
          <w:tcPr>
            <w:tcW w:w="1368" w:type="dxa"/>
          </w:tcPr>
          <w:p w14:paraId="6053A504" w14:textId="65412773" w:rsidR="000F1226" w:rsidRDefault="000F1226" w:rsidP="007E17D6">
            <w:r>
              <w:t>(4; 6)</w:t>
            </w:r>
          </w:p>
        </w:tc>
        <w:tc>
          <w:tcPr>
            <w:tcW w:w="1368" w:type="dxa"/>
          </w:tcPr>
          <w:p w14:paraId="03EE6A24" w14:textId="3A786E06" w:rsidR="000F1226" w:rsidRDefault="000F1226" w:rsidP="007E17D6">
            <w:r>
              <w:t>(5; 6)</w:t>
            </w:r>
          </w:p>
        </w:tc>
        <w:tc>
          <w:tcPr>
            <w:tcW w:w="1368" w:type="dxa"/>
          </w:tcPr>
          <w:p w14:paraId="6C6A98D4" w14:textId="4C73D2BC" w:rsidR="000F1226" w:rsidRDefault="000F1226" w:rsidP="007E17D6">
            <w:r>
              <w:t>(6; 6)</w:t>
            </w:r>
          </w:p>
        </w:tc>
      </w:tr>
    </w:tbl>
    <w:p w14:paraId="47D0FC2B" w14:textId="77777777" w:rsidR="000F1226" w:rsidRDefault="000F1226" w:rsidP="007E17D6">
      <w:pPr>
        <w:spacing w:after="0"/>
      </w:pPr>
    </w:p>
    <w:p w14:paraId="6EF5D7A9" w14:textId="77777777" w:rsidR="001B1A59" w:rsidRDefault="001B1A59" w:rsidP="007E17D6">
      <w:pPr>
        <w:spacing w:after="0"/>
      </w:pPr>
      <w:r>
        <w:t>Số phần tử của không gian mẫu của phép thử là 36.</w:t>
      </w:r>
    </w:p>
    <w:p w14:paraId="2F735D4B" w14:textId="25A27795" w:rsidR="001B1A59" w:rsidRDefault="001B1A59" w:rsidP="007E17D6">
      <w:pPr>
        <w:spacing w:after="0"/>
      </w:pPr>
      <w:r>
        <w:t>Các kết quả thuận lợi của biến cố X: “Tích hai số mà An và Bình đã ghi trên bảng chia hết cho 10” là: (5;2); (5;4); (5;6); (2;5); (4;5); (6;5).</w:t>
      </w:r>
    </w:p>
    <w:p w14:paraId="452AD3A8" w14:textId="77CEDC69" w:rsidR="000F1226" w:rsidRDefault="001B1A59" w:rsidP="007E17D6">
      <w:pPr>
        <w:spacing w:after="0"/>
      </w:pPr>
      <w:r>
        <w:t>Có 6 kết quả thuận lợi cho biến cố X.</w:t>
      </w:r>
    </w:p>
    <w:p w14:paraId="739F4B77" w14:textId="3AB192F5" w:rsidR="001B1A59" w:rsidRDefault="001B1A59" w:rsidP="007E17D6">
      <w:pPr>
        <w:spacing w:after="0"/>
      </w:pPr>
      <w:r>
        <w:t xml:space="preserve">Vậy xác suất của biến cố X: “Tích hai số mà An và Bình đã ghi trên bảng chia hết cho 10” là </w:t>
      </w:r>
      <w:r w:rsidRPr="001B1A59">
        <w:rPr>
          <w:position w:val="-28"/>
        </w:rPr>
        <w:object w:dxaOrig="840" w:dyaOrig="720" w14:anchorId="724B94B5">
          <v:shape id="_x0000_i1058" type="#_x0000_t75" style="width:42pt;height:36pt" o:ole="">
            <v:imagedata r:id="rId70" o:title=""/>
          </v:shape>
          <o:OLEObject Type="Embed" ProgID="Equation.DSMT4" ShapeID="_x0000_i1058" DrawAspect="Content" ObjectID="_1818953316" r:id="rId71"/>
        </w:object>
      </w:r>
    </w:p>
    <w:p w14:paraId="744B3C0F" w14:textId="3C5FBA7D" w:rsidR="001B1A59" w:rsidRPr="009C37F7" w:rsidRDefault="001B1A59" w:rsidP="007E17D6">
      <w:pPr>
        <w:spacing w:after="0"/>
        <w:rPr>
          <w:b/>
          <w:bCs/>
        </w:rPr>
      </w:pPr>
      <w:r w:rsidRPr="009C37F7">
        <w:rPr>
          <w:b/>
          <w:bCs/>
        </w:rPr>
        <w:t>Câu 4.</w:t>
      </w:r>
    </w:p>
    <w:p w14:paraId="7FFA6A7A" w14:textId="66D9D218" w:rsidR="001B1A59" w:rsidRDefault="001B1A59" w:rsidP="007E17D6">
      <w:pPr>
        <w:spacing w:after="0"/>
      </w:pPr>
      <w:r>
        <w:t>a) Chi phí chuẩn bị mỗi ngày của quán bún là:</w:t>
      </w:r>
    </w:p>
    <w:p w14:paraId="247E58ED" w14:textId="059F8CED" w:rsidR="001B1A59" w:rsidRDefault="001B1A59" w:rsidP="007E17D6">
      <w:pPr>
        <w:spacing w:after="0"/>
      </w:pPr>
      <w:r>
        <w:tab/>
        <w:t>500 + 100.25 = 3000 (nghìn đồng)</w:t>
      </w:r>
    </w:p>
    <w:p w14:paraId="4DE1AF85" w14:textId="540745C3" w:rsidR="001B1A59" w:rsidRDefault="001B1A59" w:rsidP="007E17D6">
      <w:pPr>
        <w:spacing w:after="0"/>
      </w:pPr>
      <w:r>
        <w:t>b) Mỗi bát bún bò được bán với giá 40 nghìn đồng, do đó khi bán được x bát thì thu đuộc 40x (nghìn đồng)</w:t>
      </w:r>
    </w:p>
    <w:p w14:paraId="09F58512" w14:textId="67C3075B" w:rsidR="001B1A59" w:rsidRDefault="001B1A59" w:rsidP="007E17D6">
      <w:pPr>
        <w:spacing w:after="0"/>
      </w:pPr>
      <w:r>
        <w:t>Lợi nhuận của quán được tính theo công thức: y = 40x – 3000 (nghìn đồng)</w:t>
      </w:r>
    </w:p>
    <w:p w14:paraId="102E4C78" w14:textId="22BEAC82" w:rsidR="001B1A59" w:rsidRPr="009C37F7" w:rsidRDefault="001B1A59" w:rsidP="007E17D6">
      <w:pPr>
        <w:spacing w:after="0"/>
        <w:rPr>
          <w:b/>
          <w:bCs/>
        </w:rPr>
      </w:pPr>
      <w:r w:rsidRPr="009C37F7">
        <w:rPr>
          <w:b/>
          <w:bCs/>
        </w:rPr>
        <w:lastRenderedPageBreak/>
        <w:t>Câu 5.</w:t>
      </w:r>
    </w:p>
    <w:p w14:paraId="1F23B8A2" w14:textId="31353AED" w:rsidR="001B1A59" w:rsidRDefault="001B1A59" w:rsidP="007E17D6">
      <w:pPr>
        <w:spacing w:after="0"/>
      </w:pPr>
      <w:r>
        <w:t xml:space="preserve">Gọi số người của đội I và đội II lúc đầu lần lượt là x, y (người, </w:t>
      </w:r>
      <w:r w:rsidRPr="001B1A59">
        <w:rPr>
          <w:position w:val="-12"/>
        </w:rPr>
        <w:object w:dxaOrig="1140" w:dyaOrig="360" w14:anchorId="076F31DA">
          <v:shape id="_x0000_i1059" type="#_x0000_t75" style="width:57pt;height:18pt" o:ole="">
            <v:imagedata r:id="rId72" o:title=""/>
          </v:shape>
          <o:OLEObject Type="Embed" ProgID="Equation.DSMT4" ShapeID="_x0000_i1059" DrawAspect="Content" ObjectID="_1818953317" r:id="rId73"/>
        </w:object>
      </w:r>
      <w:r>
        <w:t xml:space="preserve"> x, y &lt; 180)</w:t>
      </w:r>
    </w:p>
    <w:p w14:paraId="5D80BD80" w14:textId="77777777" w:rsidR="001B1A59" w:rsidRDefault="001B1A59" w:rsidP="007E17D6">
      <w:pPr>
        <w:spacing w:after="0"/>
      </w:pPr>
      <w:r>
        <w:t xml:space="preserve">Hai đội thợ máy I và II có tổng cộng 180 người nên ta có phương trình </w:t>
      </w:r>
    </w:p>
    <w:p w14:paraId="5BD456E3" w14:textId="2EF2B862" w:rsidR="001B1A59" w:rsidRDefault="001B1A59" w:rsidP="007E17D6">
      <w:pPr>
        <w:spacing w:after="0"/>
      </w:pPr>
      <w:r>
        <w:tab/>
        <w:t>x + y = 180</w:t>
      </w:r>
      <w:r>
        <w:tab/>
        <w:t>(1)</w:t>
      </w:r>
    </w:p>
    <w:p w14:paraId="6012E6E7" w14:textId="60CD505D" w:rsidR="001B1A59" w:rsidRDefault="001B1A59" w:rsidP="007E17D6">
      <w:pPr>
        <w:spacing w:after="0"/>
      </w:pPr>
      <w:r>
        <w:t>Sau khi chuyển 15 người từ đội I sang đội II thì số người ở đội II gấp đôi số người ở đội I nên ta có phương trình y + 15 = 2(x – 15) hay 2x – y = 45</w:t>
      </w:r>
      <w:r>
        <w:tab/>
        <w:t>(2)</w:t>
      </w:r>
    </w:p>
    <w:p w14:paraId="3460F0A2" w14:textId="4E19DA76" w:rsidR="001B1A59" w:rsidRDefault="001B1A59" w:rsidP="007E17D6">
      <w:pPr>
        <w:spacing w:after="0"/>
      </w:pPr>
      <w:r>
        <w:t>Từ (1) và (2) ta có hệ</w:t>
      </w:r>
    </w:p>
    <w:p w14:paraId="0EE95E2F" w14:textId="47F119AC" w:rsidR="001B1A59" w:rsidRDefault="001B1A59" w:rsidP="007E17D6">
      <w:pPr>
        <w:spacing w:after="0"/>
      </w:pPr>
      <w:r>
        <w:tab/>
      </w:r>
      <w:r w:rsidRPr="001B1A59">
        <w:rPr>
          <w:position w:val="-124"/>
        </w:rPr>
        <w:object w:dxaOrig="1680" w:dyaOrig="2620" w14:anchorId="7D89DEDD">
          <v:shape id="_x0000_i1060" type="#_x0000_t75" style="width:84pt;height:130.5pt" o:ole="">
            <v:imagedata r:id="rId74" o:title=""/>
          </v:shape>
          <o:OLEObject Type="Embed" ProgID="Equation.DSMT4" ShapeID="_x0000_i1060" DrawAspect="Content" ObjectID="_1818953318" r:id="rId75"/>
        </w:object>
      </w:r>
    </w:p>
    <w:p w14:paraId="57CB1581" w14:textId="0B9F3B86" w:rsidR="001B1A59" w:rsidRDefault="001B1A59" w:rsidP="007E17D6">
      <w:pPr>
        <w:spacing w:after="0"/>
      </w:pPr>
      <w:r>
        <w:t>Vậy lúc đầu đội I có 75 người, đội II có 105 người.</w:t>
      </w:r>
    </w:p>
    <w:p w14:paraId="08F7976C" w14:textId="2E72A4B0" w:rsidR="001B1A59" w:rsidRPr="009C37F7" w:rsidRDefault="001B1A59" w:rsidP="007E17D6">
      <w:pPr>
        <w:spacing w:after="0"/>
        <w:rPr>
          <w:b/>
          <w:bCs/>
        </w:rPr>
      </w:pPr>
      <w:r w:rsidRPr="009C37F7">
        <w:rPr>
          <w:b/>
          <w:bCs/>
        </w:rPr>
        <w:t>Câu 6.</w:t>
      </w:r>
    </w:p>
    <w:p w14:paraId="3D25F472" w14:textId="756D7E1E" w:rsidR="001B1A59" w:rsidRDefault="007E17D6" w:rsidP="007E17D6">
      <w:pPr>
        <w:spacing w:after="0"/>
        <w:jc w:val="center"/>
      </w:pPr>
      <w:r>
        <w:rPr>
          <w:noProof/>
        </w:rPr>
        <w:drawing>
          <wp:inline distT="0" distB="0" distL="0" distR="0" wp14:anchorId="1747824D" wp14:editId="001DE359">
            <wp:extent cx="3771900" cy="38941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773147" cy="3895485"/>
                    </a:xfrm>
                    <a:prstGeom prst="rect">
                      <a:avLst/>
                    </a:prstGeom>
                    <a:noFill/>
                    <a:ln>
                      <a:noFill/>
                    </a:ln>
                  </pic:spPr>
                </pic:pic>
              </a:graphicData>
            </a:graphic>
          </wp:inline>
        </w:drawing>
      </w:r>
    </w:p>
    <w:p w14:paraId="11ECB702" w14:textId="2731C98B" w:rsidR="001B1A59" w:rsidRDefault="001B1A59" w:rsidP="007E17D6">
      <w:pPr>
        <w:spacing w:after="0"/>
      </w:pPr>
      <w:r>
        <w:t>a) Tam giác ADC vuông tại D nên A, D, C cùng thuộc đường tròn đường kính AC</w:t>
      </w:r>
    </w:p>
    <w:p w14:paraId="71EB3B56" w14:textId="767BA2A8" w:rsidR="001B1A59" w:rsidRDefault="001B1A59" w:rsidP="007E17D6">
      <w:pPr>
        <w:spacing w:after="0"/>
      </w:pPr>
      <w:r>
        <w:t>Tam giác AFC vuông tại F nên A, F, C cùng thuộc đường tròn đường kính AC</w:t>
      </w:r>
    </w:p>
    <w:p w14:paraId="4E4B7ABF" w14:textId="2A2BAFEF" w:rsidR="001B1A59" w:rsidRDefault="001B1A59" w:rsidP="007E17D6">
      <w:pPr>
        <w:spacing w:after="0"/>
      </w:pPr>
      <w:r>
        <w:t>Vậy A, D, F, C cùng thuộc đường tròn đường kính AC</w:t>
      </w:r>
    </w:p>
    <w:p w14:paraId="1DAFEC8F" w14:textId="66FBFECB" w:rsidR="001B1A59" w:rsidRDefault="001B1A59" w:rsidP="007E17D6">
      <w:pPr>
        <w:spacing w:after="0"/>
      </w:pPr>
      <w:r>
        <w:t>b) Ta có tam giác AFH vuông tại F và tam giác AEH vuông tại E nên A, F, H, E cùng thuộc đường tròn đường kính AH</w:t>
      </w:r>
    </w:p>
    <w:p w14:paraId="50EC6EF8" w14:textId="327369B7" w:rsidR="001B1A59" w:rsidRDefault="001B1A59" w:rsidP="007E17D6">
      <w:pPr>
        <w:spacing w:after="0"/>
      </w:pPr>
      <w:r>
        <w:lastRenderedPageBreak/>
        <w:t>Tương tự A, E, D, B cùng thuộc đường tròn đường kính AB</w:t>
      </w:r>
    </w:p>
    <w:p w14:paraId="1C0A3169" w14:textId="370BB59C" w:rsidR="001B1A59" w:rsidRDefault="001B1A59" w:rsidP="007E17D6">
      <w:pPr>
        <w:spacing w:after="0"/>
      </w:pPr>
      <w:r>
        <w:t>Và F, D, H, B cùng thuộc đường tròn đường kính BH</w:t>
      </w:r>
    </w:p>
    <w:p w14:paraId="3D4ABE32" w14:textId="3CAFCCF4" w:rsidR="001B1A59" w:rsidRDefault="001B1A59" w:rsidP="007E17D6">
      <w:pPr>
        <w:spacing w:after="0"/>
      </w:pPr>
      <w:r>
        <w:t xml:space="preserve">Khi đó </w:t>
      </w:r>
      <w:r w:rsidRPr="001B1A59">
        <w:rPr>
          <w:position w:val="-4"/>
        </w:rPr>
        <w:object w:dxaOrig="1460" w:dyaOrig="380" w14:anchorId="387D82C4">
          <v:shape id="_x0000_i1061" type="#_x0000_t75" style="width:73.5pt;height:18.75pt" o:ole="">
            <v:imagedata r:id="rId77" o:title=""/>
          </v:shape>
          <o:OLEObject Type="Embed" ProgID="Equation.DSMT4" ShapeID="_x0000_i1061" DrawAspect="Content" ObjectID="_1818953319" r:id="rId78"/>
        </w:object>
      </w:r>
      <w:r>
        <w:t xml:space="preserve"> (cùng chắn cung HE)</w:t>
      </w:r>
    </w:p>
    <w:p w14:paraId="76BF5F5A" w14:textId="1D674918" w:rsidR="001B1A59" w:rsidRDefault="001B1A59" w:rsidP="007E17D6">
      <w:pPr>
        <w:spacing w:after="0"/>
      </w:pPr>
      <w:r>
        <w:tab/>
      </w:r>
      <w:r w:rsidRPr="001B1A59">
        <w:rPr>
          <w:position w:val="-4"/>
        </w:rPr>
        <w:object w:dxaOrig="1520" w:dyaOrig="380" w14:anchorId="5AD872BA">
          <v:shape id="_x0000_i1062" type="#_x0000_t75" style="width:75.75pt;height:18.75pt" o:ole="">
            <v:imagedata r:id="rId79" o:title=""/>
          </v:shape>
          <o:OLEObject Type="Embed" ProgID="Equation.DSMT4" ShapeID="_x0000_i1062" DrawAspect="Content" ObjectID="_1818953320" r:id="rId80"/>
        </w:object>
      </w:r>
      <w:r>
        <w:t xml:space="preserve"> (cùng chắn cung DE)</w:t>
      </w:r>
    </w:p>
    <w:p w14:paraId="2CBA9501" w14:textId="58E4BBF9" w:rsidR="001B1A59" w:rsidRDefault="001B1A59" w:rsidP="007E17D6">
      <w:pPr>
        <w:spacing w:after="0"/>
      </w:pPr>
      <w:r>
        <w:t xml:space="preserve">Lại có </w:t>
      </w:r>
      <w:r w:rsidRPr="001B1A59">
        <w:rPr>
          <w:position w:val="-4"/>
        </w:rPr>
        <w:object w:dxaOrig="1500" w:dyaOrig="380" w14:anchorId="074A1EBE">
          <v:shape id="_x0000_i1063" type="#_x0000_t75" style="width:75pt;height:18.75pt" o:ole="">
            <v:imagedata r:id="rId81" o:title=""/>
          </v:shape>
          <o:OLEObject Type="Embed" ProgID="Equation.DSMT4" ShapeID="_x0000_i1063" DrawAspect="Content" ObjectID="_1818953321" r:id="rId82"/>
        </w:object>
      </w:r>
      <w:r>
        <w:t xml:space="preserve"> (cùng chắn cung HD)</w:t>
      </w:r>
    </w:p>
    <w:p w14:paraId="1FAE8DB4" w14:textId="1781BF39" w:rsidR="001B1A59" w:rsidRDefault="001B1A59" w:rsidP="007E17D6">
      <w:pPr>
        <w:spacing w:after="0"/>
      </w:pPr>
      <w:r>
        <w:t xml:space="preserve">Vậy </w:t>
      </w:r>
      <w:r w:rsidRPr="001B1A59">
        <w:rPr>
          <w:position w:val="-4"/>
        </w:rPr>
        <w:object w:dxaOrig="1500" w:dyaOrig="380" w14:anchorId="7AA439A6">
          <v:shape id="_x0000_i1064" type="#_x0000_t75" style="width:75pt;height:18.75pt" o:ole="">
            <v:imagedata r:id="rId81" o:title=""/>
          </v:shape>
          <o:OLEObject Type="Embed" ProgID="Equation.DSMT4" ShapeID="_x0000_i1064" DrawAspect="Content" ObjectID="_1818953322" r:id="rId83"/>
        </w:object>
      </w:r>
    </w:p>
    <w:p w14:paraId="584060FD" w14:textId="468AE829" w:rsidR="001B1A59" w:rsidRDefault="001B1A59" w:rsidP="007E17D6">
      <w:pPr>
        <w:spacing w:after="0"/>
      </w:pPr>
      <w:r>
        <w:t xml:space="preserve">Tương tự </w:t>
      </w:r>
      <w:r w:rsidRPr="001B1A59">
        <w:rPr>
          <w:position w:val="-6"/>
        </w:rPr>
        <w:object w:dxaOrig="2240" w:dyaOrig="400" w14:anchorId="1F089477">
          <v:shape id="_x0000_i1065" type="#_x0000_t75" style="width:112.5pt;height:19.5pt" o:ole="">
            <v:imagedata r:id="rId84" o:title=""/>
          </v:shape>
          <o:OLEObject Type="Embed" ProgID="Equation.DSMT4" ShapeID="_x0000_i1065" DrawAspect="Content" ObjectID="_1818953323" r:id="rId85"/>
        </w:object>
      </w:r>
      <w:r>
        <w:t xml:space="preserve"> nên suy ra </w:t>
      </w:r>
      <w:r w:rsidRPr="001B1A59">
        <w:rPr>
          <w:position w:val="-4"/>
        </w:rPr>
        <w:object w:dxaOrig="260" w:dyaOrig="279" w14:anchorId="7E6B95F2">
          <v:shape id="_x0000_i1066" type="#_x0000_t75" style="width:13.5pt;height:13.5pt" o:ole="">
            <v:imagedata r:id="rId86" o:title=""/>
          </v:shape>
          <o:OLEObject Type="Embed" ProgID="Equation.DSMT4" ShapeID="_x0000_i1066" DrawAspect="Content" ObjectID="_1818953324" r:id="rId87"/>
        </w:object>
      </w:r>
      <w:r>
        <w:t xml:space="preserve">HFD ~ </w:t>
      </w:r>
      <w:r w:rsidRPr="00F22C68">
        <w:rPr>
          <w:position w:val="-4"/>
        </w:rPr>
        <w:object w:dxaOrig="260" w:dyaOrig="279" w14:anchorId="7D4F9E69">
          <v:shape id="_x0000_i1067" type="#_x0000_t75" style="width:13.5pt;height:13.5pt" o:ole="">
            <v:imagedata r:id="rId88" o:title=""/>
          </v:shape>
          <o:OLEObject Type="Embed" ProgID="Equation.DSMT4" ShapeID="_x0000_i1067" DrawAspect="Content" ObjectID="_1818953325" r:id="rId89"/>
        </w:object>
      </w:r>
      <w:r>
        <w:t>EFC (g.g)</w:t>
      </w:r>
    </w:p>
    <w:p w14:paraId="4AA87124" w14:textId="125F828D" w:rsidR="001B1A59" w:rsidRDefault="001B1A59" w:rsidP="007E17D6">
      <w:pPr>
        <w:spacing w:after="0"/>
      </w:pPr>
      <w:r>
        <w:t xml:space="preserve">c) Xét </w:t>
      </w:r>
      <w:r w:rsidRPr="00F22C68">
        <w:rPr>
          <w:position w:val="-4"/>
        </w:rPr>
        <w:object w:dxaOrig="260" w:dyaOrig="279" w14:anchorId="57EB16AC">
          <v:shape id="_x0000_i1068" type="#_x0000_t75" style="width:13.5pt;height:13.5pt" o:ole="">
            <v:imagedata r:id="rId90" o:title=""/>
          </v:shape>
          <o:OLEObject Type="Embed" ProgID="Equation.DSMT4" ShapeID="_x0000_i1068" DrawAspect="Content" ObjectID="_1818953326" r:id="rId91"/>
        </w:object>
      </w:r>
      <w:r>
        <w:t xml:space="preserve">FHK và </w:t>
      </w:r>
      <w:r w:rsidRPr="00F22C68">
        <w:rPr>
          <w:position w:val="-4"/>
        </w:rPr>
        <w:object w:dxaOrig="260" w:dyaOrig="279" w14:anchorId="2E9DF34F">
          <v:shape id="_x0000_i1069" type="#_x0000_t75" style="width:13.5pt;height:13.5pt" o:ole="">
            <v:imagedata r:id="rId92" o:title=""/>
          </v:shape>
          <o:OLEObject Type="Embed" ProgID="Equation.DSMT4" ShapeID="_x0000_i1069" DrawAspect="Content" ObjectID="_1818953327" r:id="rId93"/>
        </w:object>
      </w:r>
      <w:r>
        <w:t xml:space="preserve">NEC có </w:t>
      </w:r>
      <w:r>
        <w:tab/>
      </w:r>
      <w:r w:rsidRPr="001B1A59">
        <w:rPr>
          <w:position w:val="-6"/>
        </w:rPr>
        <w:object w:dxaOrig="1480" w:dyaOrig="400" w14:anchorId="5016864A">
          <v:shape id="_x0000_i1070" type="#_x0000_t75" style="width:73.5pt;height:19.5pt" o:ole="">
            <v:imagedata r:id="rId94" o:title=""/>
          </v:shape>
          <o:OLEObject Type="Embed" ProgID="Equation.DSMT4" ShapeID="_x0000_i1070" DrawAspect="Content" ObjectID="_1818953328" r:id="rId95"/>
        </w:object>
      </w:r>
      <w:r>
        <w:t xml:space="preserve"> (do </w:t>
      </w:r>
      <w:r w:rsidRPr="00F22C68">
        <w:rPr>
          <w:position w:val="-4"/>
        </w:rPr>
        <w:object w:dxaOrig="260" w:dyaOrig="279" w14:anchorId="2B819D7F">
          <v:shape id="_x0000_i1071" type="#_x0000_t75" style="width:13.5pt;height:13.5pt" o:ole="">
            <v:imagedata r:id="rId88" o:title=""/>
          </v:shape>
          <o:OLEObject Type="Embed" ProgID="Equation.DSMT4" ShapeID="_x0000_i1071" DrawAspect="Content" ObjectID="_1818953329" r:id="rId96"/>
        </w:object>
      </w:r>
      <w:r>
        <w:t xml:space="preserve">HFD ~ </w:t>
      </w:r>
      <w:r w:rsidRPr="00F22C68">
        <w:rPr>
          <w:position w:val="-4"/>
        </w:rPr>
        <w:object w:dxaOrig="260" w:dyaOrig="279" w14:anchorId="3F1B2674">
          <v:shape id="_x0000_i1072" type="#_x0000_t75" style="width:13.5pt;height:13.5pt" o:ole="">
            <v:imagedata r:id="rId88" o:title=""/>
          </v:shape>
          <o:OLEObject Type="Embed" ProgID="Equation.DSMT4" ShapeID="_x0000_i1072" DrawAspect="Content" ObjectID="_1818953330" r:id="rId97"/>
        </w:object>
      </w:r>
      <w:r>
        <w:t>EFC)</w:t>
      </w:r>
    </w:p>
    <w:p w14:paraId="77BE3675" w14:textId="20629669" w:rsidR="001B1A59" w:rsidRDefault="001B1A59" w:rsidP="007E17D6">
      <w:pPr>
        <w:spacing w:after="0"/>
      </w:pPr>
      <w:r>
        <w:tab/>
      </w:r>
      <w:r>
        <w:tab/>
      </w:r>
      <w:r>
        <w:tab/>
      </w:r>
      <w:r>
        <w:tab/>
      </w:r>
      <w:r>
        <w:tab/>
      </w:r>
      <w:r w:rsidRPr="001B1A59">
        <w:rPr>
          <w:position w:val="-6"/>
        </w:rPr>
        <w:object w:dxaOrig="1480" w:dyaOrig="400" w14:anchorId="6C95B52E">
          <v:shape id="_x0000_i1073" type="#_x0000_t75" style="width:73.5pt;height:19.5pt" o:ole="">
            <v:imagedata r:id="rId98" o:title=""/>
          </v:shape>
          <o:OLEObject Type="Embed" ProgID="Equation.DSMT4" ShapeID="_x0000_i1073" DrawAspect="Content" ObjectID="_1818953331" r:id="rId99"/>
        </w:object>
      </w:r>
      <w:r>
        <w:t xml:space="preserve"> (cùng chắn cung AP)</w:t>
      </w:r>
    </w:p>
    <w:p w14:paraId="4F9F8156" w14:textId="3C140379" w:rsidR="001B1A59" w:rsidRDefault="001B1A59" w:rsidP="007E17D6">
      <w:pPr>
        <w:spacing w:after="0"/>
      </w:pPr>
      <w:r>
        <w:t xml:space="preserve">Vậy </w:t>
      </w:r>
      <w:r w:rsidRPr="00F22C68">
        <w:rPr>
          <w:position w:val="-4"/>
        </w:rPr>
        <w:object w:dxaOrig="260" w:dyaOrig="279" w14:anchorId="40E46F98">
          <v:shape id="_x0000_i1074" type="#_x0000_t75" style="width:13.5pt;height:13.5pt" o:ole="">
            <v:imagedata r:id="rId88" o:title=""/>
          </v:shape>
          <o:OLEObject Type="Embed" ProgID="Equation.DSMT4" ShapeID="_x0000_i1074" DrawAspect="Content" ObjectID="_1818953332" r:id="rId100"/>
        </w:object>
      </w:r>
      <w:r>
        <w:t xml:space="preserve">FHK ~ </w:t>
      </w:r>
      <w:r w:rsidRPr="00F22C68">
        <w:rPr>
          <w:position w:val="-4"/>
        </w:rPr>
        <w:object w:dxaOrig="260" w:dyaOrig="279" w14:anchorId="48761FAF">
          <v:shape id="_x0000_i1075" type="#_x0000_t75" style="width:13.5pt;height:13.5pt" o:ole="">
            <v:imagedata r:id="rId88" o:title=""/>
          </v:shape>
          <o:OLEObject Type="Embed" ProgID="Equation.DSMT4" ShapeID="_x0000_i1075" DrawAspect="Content" ObjectID="_1818953333" r:id="rId101"/>
        </w:object>
      </w:r>
      <w:r>
        <w:t>NEC (g.g)</w:t>
      </w:r>
    </w:p>
    <w:p w14:paraId="3E6DC457" w14:textId="5B7716C4" w:rsidR="001B1A59" w:rsidRDefault="001B1A59" w:rsidP="007E17D6">
      <w:pPr>
        <w:spacing w:after="0"/>
      </w:pPr>
      <w:r>
        <w:t xml:space="preserve">Do </w:t>
      </w:r>
      <w:r w:rsidRPr="00F22C68">
        <w:rPr>
          <w:position w:val="-4"/>
        </w:rPr>
        <w:object w:dxaOrig="260" w:dyaOrig="279" w14:anchorId="09E67AAB">
          <v:shape id="_x0000_i1076" type="#_x0000_t75" style="width:13.5pt;height:13.5pt" o:ole="">
            <v:imagedata r:id="rId102" o:title=""/>
          </v:shape>
          <o:OLEObject Type="Embed" ProgID="Equation.DSMT4" ShapeID="_x0000_i1076" DrawAspect="Content" ObjectID="_1818953334" r:id="rId103"/>
        </w:object>
      </w:r>
      <w:r>
        <w:t xml:space="preserve">FHK ~ </w:t>
      </w:r>
      <w:r w:rsidRPr="00F22C68">
        <w:rPr>
          <w:position w:val="-4"/>
        </w:rPr>
        <w:object w:dxaOrig="260" w:dyaOrig="279" w14:anchorId="2439561A">
          <v:shape id="_x0000_i1077" type="#_x0000_t75" style="width:13.5pt;height:13.5pt" o:ole="">
            <v:imagedata r:id="rId88" o:title=""/>
          </v:shape>
          <o:OLEObject Type="Embed" ProgID="Equation.DSMT4" ShapeID="_x0000_i1077" DrawAspect="Content" ObjectID="_1818953335" r:id="rId104"/>
        </w:object>
      </w:r>
      <w:r>
        <w:t xml:space="preserve">NEC nên </w:t>
      </w:r>
      <w:r w:rsidRPr="001B1A59">
        <w:rPr>
          <w:position w:val="-26"/>
        </w:rPr>
        <w:object w:dxaOrig="1240" w:dyaOrig="700" w14:anchorId="6038DABF">
          <v:shape id="_x0000_i1078" type="#_x0000_t75" style="width:61.5pt;height:34.5pt" o:ole="">
            <v:imagedata r:id="rId105" o:title=""/>
          </v:shape>
          <o:OLEObject Type="Embed" ProgID="Equation.DSMT4" ShapeID="_x0000_i1078" DrawAspect="Content" ObjectID="_1818953336" r:id="rId106"/>
        </w:object>
      </w:r>
      <w:r>
        <w:t xml:space="preserve"> nên </w:t>
      </w:r>
      <w:r w:rsidRPr="001B1A59">
        <w:rPr>
          <w:position w:val="-26"/>
        </w:rPr>
        <w:object w:dxaOrig="1540" w:dyaOrig="700" w14:anchorId="5D50F992">
          <v:shape id="_x0000_i1079" type="#_x0000_t75" style="width:76.5pt;height:34.5pt" o:ole="">
            <v:imagedata r:id="rId107" o:title=""/>
          </v:shape>
          <o:OLEObject Type="Embed" ProgID="Equation.DSMT4" ShapeID="_x0000_i1079" DrawAspect="Content" ObjectID="_1818953337" r:id="rId108"/>
        </w:object>
      </w:r>
    </w:p>
    <w:p w14:paraId="67F7A05C" w14:textId="7A1BFBBD" w:rsidR="001B1A59" w:rsidRDefault="001B1A59" w:rsidP="007E17D6">
      <w:pPr>
        <w:spacing w:after="0"/>
      </w:pPr>
      <w:r>
        <w:t xml:space="preserve">Theo b) </w:t>
      </w:r>
      <w:r w:rsidRPr="00F22C68">
        <w:rPr>
          <w:position w:val="-4"/>
        </w:rPr>
        <w:object w:dxaOrig="260" w:dyaOrig="279" w14:anchorId="36207918">
          <v:shape id="_x0000_i1080" type="#_x0000_t75" style="width:13.5pt;height:13.5pt" o:ole="">
            <v:imagedata r:id="rId90" o:title=""/>
          </v:shape>
          <o:OLEObject Type="Embed" ProgID="Equation.DSMT4" ShapeID="_x0000_i1080" DrawAspect="Content" ObjectID="_1818953338" r:id="rId109"/>
        </w:object>
      </w:r>
      <w:r>
        <w:t xml:space="preserve">HFD ~ </w:t>
      </w:r>
      <w:r w:rsidRPr="00F22C68">
        <w:rPr>
          <w:position w:val="-4"/>
        </w:rPr>
        <w:object w:dxaOrig="260" w:dyaOrig="279" w14:anchorId="1F09265E">
          <v:shape id="_x0000_i1081" type="#_x0000_t75" style="width:13.5pt;height:13.5pt" o:ole="">
            <v:imagedata r:id="rId90" o:title=""/>
          </v:shape>
          <o:OLEObject Type="Embed" ProgID="Equation.DSMT4" ShapeID="_x0000_i1081" DrawAspect="Content" ObjectID="_1818953339" r:id="rId110"/>
        </w:object>
      </w:r>
      <w:r>
        <w:t xml:space="preserve">EFC (g.g) nên </w:t>
      </w:r>
      <w:r w:rsidRPr="001B1A59">
        <w:rPr>
          <w:position w:val="-26"/>
        </w:rPr>
        <w:object w:dxaOrig="1200" w:dyaOrig="700" w14:anchorId="6C5C0529">
          <v:shape id="_x0000_i1082" type="#_x0000_t75" style="width:60pt;height:34.5pt" o:ole="">
            <v:imagedata r:id="rId111" o:title=""/>
          </v:shape>
          <o:OLEObject Type="Embed" ProgID="Equation.DSMT4" ShapeID="_x0000_i1082" DrawAspect="Content" ObjectID="_1818953340" r:id="rId112"/>
        </w:object>
      </w:r>
      <w:r>
        <w:t xml:space="preserve"> nên </w:t>
      </w:r>
      <w:r w:rsidRPr="001B1A59">
        <w:rPr>
          <w:position w:val="-26"/>
        </w:rPr>
        <w:object w:dxaOrig="1480" w:dyaOrig="700" w14:anchorId="675EF999">
          <v:shape id="_x0000_i1083" type="#_x0000_t75" style="width:73.5pt;height:34.5pt" o:ole="">
            <v:imagedata r:id="rId113" o:title=""/>
          </v:shape>
          <o:OLEObject Type="Embed" ProgID="Equation.DSMT4" ShapeID="_x0000_i1083" DrawAspect="Content" ObjectID="_1818953341" r:id="rId114"/>
        </w:object>
      </w:r>
    </w:p>
    <w:p w14:paraId="67FD1488" w14:textId="73AC4FFA" w:rsidR="001B1A59" w:rsidRDefault="001B1A59" w:rsidP="007E17D6">
      <w:pPr>
        <w:spacing w:after="0"/>
      </w:pPr>
      <w:r>
        <w:t xml:space="preserve">Suy ra </w:t>
      </w:r>
      <w:r w:rsidRPr="001B1A59">
        <w:rPr>
          <w:position w:val="-26"/>
        </w:rPr>
        <w:object w:dxaOrig="1240" w:dyaOrig="700" w14:anchorId="3A61E7BF">
          <v:shape id="_x0000_i1084" type="#_x0000_t75" style="width:61.5pt;height:34.5pt" o:ole="">
            <v:imagedata r:id="rId115" o:title=""/>
          </v:shape>
          <o:OLEObject Type="Embed" ProgID="Equation.DSMT4" ShapeID="_x0000_i1084" DrawAspect="Content" ObjectID="_1818953342" r:id="rId116"/>
        </w:object>
      </w:r>
    </w:p>
    <w:p w14:paraId="72680868" w14:textId="0CA30050" w:rsidR="001B1A59" w:rsidRDefault="001B1A59" w:rsidP="007E17D6">
      <w:pPr>
        <w:spacing w:after="0"/>
      </w:pPr>
      <w:r>
        <w:t xml:space="preserve">Ta có: </w:t>
      </w:r>
      <w:r w:rsidRPr="001B1A59">
        <w:rPr>
          <w:position w:val="-6"/>
        </w:rPr>
        <w:object w:dxaOrig="2380" w:dyaOrig="400" w14:anchorId="664EFC4D">
          <v:shape id="_x0000_i1085" type="#_x0000_t75" style="width:118.5pt;height:19.5pt" o:ole="">
            <v:imagedata r:id="rId117" o:title=""/>
          </v:shape>
          <o:OLEObject Type="Embed" ProgID="Equation.DSMT4" ShapeID="_x0000_i1085" DrawAspect="Content" ObjectID="_1818953343" r:id="rId118"/>
        </w:object>
      </w:r>
      <w:r>
        <w:t xml:space="preserve"> nên BD vừa là đường cao vừa là phân giác của </w:t>
      </w:r>
      <w:r w:rsidRPr="00F22C68">
        <w:rPr>
          <w:position w:val="-4"/>
        </w:rPr>
        <w:object w:dxaOrig="260" w:dyaOrig="279" w14:anchorId="09DABAC5">
          <v:shape id="_x0000_i1086" type="#_x0000_t75" style="width:13.5pt;height:13.5pt" o:ole="">
            <v:imagedata r:id="rId88" o:title=""/>
          </v:shape>
          <o:OLEObject Type="Embed" ProgID="Equation.DSMT4" ShapeID="_x0000_i1086" DrawAspect="Content" ObjectID="_1818953344" r:id="rId119"/>
        </w:object>
      </w:r>
      <w:r>
        <w:t>KBH</w:t>
      </w:r>
    </w:p>
    <w:p w14:paraId="249AAB71" w14:textId="14C3EE03" w:rsidR="001B1A59" w:rsidRDefault="001B1A59" w:rsidP="007E17D6">
      <w:pPr>
        <w:spacing w:after="0"/>
      </w:pPr>
      <w:r>
        <w:t>Suy ra BD là trung tuyến hay HD = DK</w:t>
      </w:r>
    </w:p>
    <w:p w14:paraId="6AFF027D" w14:textId="4A6D9CEC" w:rsidR="001B1A59" w:rsidRDefault="001B1A59" w:rsidP="007E17D6">
      <w:pPr>
        <w:spacing w:after="0"/>
      </w:pPr>
      <w:r>
        <w:t xml:space="preserve">Suy ra </w:t>
      </w:r>
      <w:r w:rsidR="007E5F30" w:rsidRPr="001B1A59">
        <w:rPr>
          <w:position w:val="-26"/>
        </w:rPr>
        <w:object w:dxaOrig="1700" w:dyaOrig="700" w14:anchorId="6EDFE049">
          <v:shape id="_x0000_i1087" type="#_x0000_t75" style="width:85.5pt;height:34.5pt" o:ole="">
            <v:imagedata r:id="rId120" o:title=""/>
          </v:shape>
          <o:OLEObject Type="Embed" ProgID="Equation.DSMT4" ShapeID="_x0000_i1087" DrawAspect="Content" ObjectID="_1818953345" r:id="rId121"/>
        </w:object>
      </w:r>
      <w:r w:rsidR="007E5F30">
        <w:t xml:space="preserve"> hay N là trung điểm của EF</w:t>
      </w:r>
    </w:p>
    <w:p w14:paraId="624064C4" w14:textId="5E6753F6" w:rsidR="007E5F30" w:rsidRDefault="007E5F30" w:rsidP="007E17D6">
      <w:pPr>
        <w:spacing w:after="0"/>
      </w:pPr>
      <w:r>
        <w:t>Lại có IE = IF, ME = MF</w:t>
      </w:r>
    </w:p>
    <w:p w14:paraId="362D7574" w14:textId="204C8BE2" w:rsidR="007E5F30" w:rsidRDefault="007E5F30" w:rsidP="007E17D6">
      <w:pPr>
        <w:spacing w:after="0"/>
      </w:pPr>
      <w:r>
        <w:t>Nên MI là trung trực của EF</w:t>
      </w:r>
    </w:p>
    <w:p w14:paraId="7A4B786A" w14:textId="18B77FBF" w:rsidR="007E5F30" w:rsidRDefault="007E5F30" w:rsidP="007E17D6">
      <w:pPr>
        <w:spacing w:after="0"/>
      </w:pPr>
      <w:r>
        <w:t>Mà N là trung điểm EF nên M, N, I thẳng hàng</w:t>
      </w:r>
    </w:p>
    <w:p w14:paraId="2F04F8DA" w14:textId="77777777" w:rsidR="00E21CD0" w:rsidRPr="009C37F7" w:rsidRDefault="007E5F30" w:rsidP="007E17D6">
      <w:pPr>
        <w:spacing w:after="0"/>
        <w:rPr>
          <w:b/>
          <w:bCs/>
        </w:rPr>
      </w:pPr>
      <w:r w:rsidRPr="009C37F7">
        <w:rPr>
          <w:b/>
          <w:bCs/>
        </w:rPr>
        <w:t>Câu 7.</w:t>
      </w:r>
    </w:p>
    <w:p w14:paraId="6CCB9637" w14:textId="77777777" w:rsidR="00E21CD0" w:rsidRDefault="00E21CD0" w:rsidP="007E17D6">
      <w:pPr>
        <w:spacing w:after="0"/>
      </w:pPr>
      <w:r>
        <w:t>Gọi h là chiều cao chung của cốc hình trụ và cốc hình nón.</w:t>
      </w:r>
    </w:p>
    <w:p w14:paraId="3253E4D7" w14:textId="77777777" w:rsidR="00E61E37" w:rsidRDefault="00E21CD0" w:rsidP="007E17D6">
      <w:pPr>
        <w:spacing w:after="0"/>
      </w:pPr>
      <w:r>
        <w:t xml:space="preserve">Gọi r là bản kính đáy chung của cốc hình trụ và cốc hình nón. </w:t>
      </w:r>
    </w:p>
    <w:p w14:paraId="594EB6B6" w14:textId="7837D33E" w:rsidR="00E21CD0" w:rsidRDefault="00E21CD0" w:rsidP="007E17D6">
      <w:pPr>
        <w:spacing w:after="0"/>
      </w:pPr>
      <w:r>
        <w:t xml:space="preserve">Thể tích của cốc hình trụ là: </w:t>
      </w:r>
      <w:r w:rsidR="00E61E37" w:rsidRPr="00E61E37">
        <w:rPr>
          <w:position w:val="-12"/>
        </w:rPr>
        <w:object w:dxaOrig="1140" w:dyaOrig="400" w14:anchorId="01327433">
          <v:shape id="_x0000_i1088" type="#_x0000_t75" style="width:57pt;height:19.5pt" o:ole="">
            <v:imagedata r:id="rId122" o:title=""/>
          </v:shape>
          <o:OLEObject Type="Embed" ProgID="Equation.DSMT4" ShapeID="_x0000_i1088" DrawAspect="Content" ObjectID="_1818953346" r:id="rId123"/>
        </w:object>
      </w:r>
    </w:p>
    <w:p w14:paraId="3BC45256" w14:textId="7CE55654" w:rsidR="00E21CD0" w:rsidRDefault="00E21CD0" w:rsidP="007E17D6">
      <w:pPr>
        <w:spacing w:after="0"/>
      </w:pPr>
      <w:r>
        <w:t xml:space="preserve">Thể tích của cốc hình nón là: </w:t>
      </w:r>
      <w:r w:rsidR="00E61E37" w:rsidRPr="00E61E37">
        <w:rPr>
          <w:position w:val="-28"/>
        </w:rPr>
        <w:object w:dxaOrig="1359" w:dyaOrig="720" w14:anchorId="36994963">
          <v:shape id="_x0000_i1089" type="#_x0000_t75" style="width:68.25pt;height:36pt" o:ole="">
            <v:imagedata r:id="rId124" o:title=""/>
          </v:shape>
          <o:OLEObject Type="Embed" ProgID="Equation.DSMT4" ShapeID="_x0000_i1089" DrawAspect="Content" ObjectID="_1818953347" r:id="rId125"/>
        </w:object>
      </w:r>
    </w:p>
    <w:p w14:paraId="46F38EDF" w14:textId="77777777" w:rsidR="00E61E37" w:rsidRDefault="00E21CD0" w:rsidP="007E17D6">
      <w:pPr>
        <w:spacing w:after="0"/>
      </w:pPr>
      <w:r>
        <w:t xml:space="preserve">Đổ nước vào cốc hình trụ trước, sau đó vào cốc hình nón. </w:t>
      </w:r>
    </w:p>
    <w:p w14:paraId="2CBFB767" w14:textId="6D4A7932" w:rsidR="007E5F30" w:rsidRDefault="00E21CD0" w:rsidP="007E17D6">
      <w:pPr>
        <w:spacing w:after="0"/>
      </w:pPr>
      <w:r>
        <w:t xml:space="preserve">Khi đổ đầy cốc hình trụ, lượng nước đã sử dụng là: </w:t>
      </w:r>
      <w:r w:rsidR="00E61E37" w:rsidRPr="00E61E37">
        <w:rPr>
          <w:position w:val="-12"/>
        </w:rPr>
        <w:object w:dxaOrig="1660" w:dyaOrig="400" w14:anchorId="315A8F8F">
          <v:shape id="_x0000_i1090" type="#_x0000_t75" style="width:83.25pt;height:19.5pt" o:ole="">
            <v:imagedata r:id="rId126" o:title=""/>
          </v:shape>
          <o:OLEObject Type="Embed" ProgID="Equation.DSMT4" ShapeID="_x0000_i1090" DrawAspect="Content" ObjectID="_1818953348" r:id="rId127"/>
        </w:object>
      </w:r>
    </w:p>
    <w:p w14:paraId="0D9BB412" w14:textId="6EA42E9E" w:rsidR="00E61E37" w:rsidRDefault="00E61E37" w:rsidP="007E17D6">
      <w:pPr>
        <w:spacing w:after="0"/>
      </w:pPr>
      <w:r>
        <w:t xml:space="preserve">Sau đó, đổ nước vào cốc hình nón. Chiều cao của nước trong cốc hình nón là </w:t>
      </w:r>
      <w:r w:rsidRPr="00E61E37">
        <w:rPr>
          <w:position w:val="-26"/>
        </w:rPr>
        <w:object w:dxaOrig="800" w:dyaOrig="700" w14:anchorId="6607A46E">
          <v:shape id="_x0000_i1091" type="#_x0000_t75" style="width:40.5pt;height:34.5pt" o:ole="">
            <v:imagedata r:id="rId128" o:title=""/>
          </v:shape>
          <o:OLEObject Type="Embed" ProgID="Equation.DSMT4" ShapeID="_x0000_i1091" DrawAspect="Content" ObjectID="_1818953349" r:id="rId129"/>
        </w:object>
      </w:r>
      <w:r>
        <w:t>.</w:t>
      </w:r>
    </w:p>
    <w:p w14:paraId="4F67A3AD" w14:textId="6BDEBF18" w:rsidR="00E61E37" w:rsidRDefault="00E61E37" w:rsidP="007E17D6">
      <w:pPr>
        <w:spacing w:after="0"/>
      </w:pPr>
      <w:r>
        <w:t xml:space="preserve">Có tỉ số bán kính mặt nước </w:t>
      </w:r>
      <w:r w:rsidRPr="00E61E37">
        <w:rPr>
          <w:position w:val="-12"/>
        </w:rPr>
        <w:object w:dxaOrig="240" w:dyaOrig="380" w14:anchorId="591EFB7C">
          <v:shape id="_x0000_i1092" type="#_x0000_t75" style="width:12pt;height:18.75pt" o:ole="">
            <v:imagedata r:id="rId130" o:title=""/>
          </v:shape>
          <o:OLEObject Type="Embed" ProgID="Equation.DSMT4" ShapeID="_x0000_i1092" DrawAspect="Content" ObjectID="_1818953350" r:id="rId131"/>
        </w:object>
      </w:r>
      <w:r>
        <w:t xml:space="preserve"> và bán kính đáy r bằng tỉ số chiều cao nước </w:t>
      </w:r>
      <w:r w:rsidRPr="00E61E37">
        <w:rPr>
          <w:position w:val="-12"/>
        </w:rPr>
        <w:object w:dxaOrig="320" w:dyaOrig="380" w14:anchorId="2F009D5B">
          <v:shape id="_x0000_i1093" type="#_x0000_t75" style="width:16.5pt;height:18.75pt" o:ole="">
            <v:imagedata r:id="rId132" o:title=""/>
          </v:shape>
          <o:OLEObject Type="Embed" ProgID="Equation.DSMT4" ShapeID="_x0000_i1093" DrawAspect="Content" ObjectID="_1818953351" r:id="rId133"/>
        </w:object>
      </w:r>
      <w:r>
        <w:t xml:space="preserve"> và chiều cao hình nón </w:t>
      </w:r>
      <w:r w:rsidRPr="00E61E37">
        <w:rPr>
          <w:position w:val="-26"/>
        </w:rPr>
        <w:object w:dxaOrig="1640" w:dyaOrig="700" w14:anchorId="0AFA92F2">
          <v:shape id="_x0000_i1094" type="#_x0000_t75" style="width:82.5pt;height:34.5pt" o:ole="">
            <v:imagedata r:id="rId134" o:title=""/>
          </v:shape>
          <o:OLEObject Type="Embed" ProgID="Equation.DSMT4" ShapeID="_x0000_i1094" DrawAspect="Content" ObjectID="_1818953352" r:id="rId135"/>
        </w:object>
      </w:r>
    </w:p>
    <w:p w14:paraId="0BE5278A" w14:textId="198B8D99" w:rsidR="00E61E37" w:rsidRDefault="00E61E37" w:rsidP="007E17D6">
      <w:pPr>
        <w:spacing w:after="0"/>
      </w:pPr>
      <w:r>
        <w:lastRenderedPageBreak/>
        <w:t xml:space="preserve">Suy ra </w:t>
      </w:r>
      <w:r w:rsidRPr="00E61E37">
        <w:rPr>
          <w:position w:val="-26"/>
        </w:rPr>
        <w:object w:dxaOrig="720" w:dyaOrig="700" w14:anchorId="7FD6966E">
          <v:shape id="_x0000_i1095" type="#_x0000_t75" style="width:36pt;height:34.5pt" o:ole="">
            <v:imagedata r:id="rId136" o:title=""/>
          </v:shape>
          <o:OLEObject Type="Embed" ProgID="Equation.DSMT4" ShapeID="_x0000_i1095" DrawAspect="Content" ObjectID="_1818953353" r:id="rId137"/>
        </w:object>
      </w:r>
    </w:p>
    <w:p w14:paraId="099FA27A" w14:textId="477647C4" w:rsidR="00E61E37" w:rsidRDefault="00E61E37" w:rsidP="007E17D6">
      <w:pPr>
        <w:spacing w:after="0"/>
      </w:pPr>
      <w:r>
        <w:t>Thể tích nước trong cốc hình nón là:</w:t>
      </w:r>
    </w:p>
    <w:p w14:paraId="24D92F08" w14:textId="366CA5D0" w:rsidR="00E61E37" w:rsidRDefault="00E61E37" w:rsidP="007E17D6">
      <w:pPr>
        <w:spacing w:after="0"/>
      </w:pPr>
      <w:r>
        <w:tab/>
      </w:r>
      <w:r w:rsidRPr="00E61E37">
        <w:rPr>
          <w:position w:val="-32"/>
        </w:rPr>
        <w:object w:dxaOrig="5580" w:dyaOrig="820" w14:anchorId="5A88C7B1">
          <v:shape id="_x0000_i1096" type="#_x0000_t75" style="width:279pt;height:40.5pt" o:ole="">
            <v:imagedata r:id="rId138" o:title=""/>
          </v:shape>
          <o:OLEObject Type="Embed" ProgID="Equation.DSMT4" ShapeID="_x0000_i1096" DrawAspect="Content" ObjectID="_1818953354" r:id="rId139"/>
        </w:object>
      </w:r>
    </w:p>
    <w:p w14:paraId="0D363345" w14:textId="588A0DAB" w:rsidR="00E61E37" w:rsidRDefault="00E61E37" w:rsidP="007E17D6">
      <w:pPr>
        <w:spacing w:after="0"/>
      </w:pPr>
      <w:r>
        <w:t>Tổng lượng nước trong chai là:</w:t>
      </w:r>
    </w:p>
    <w:p w14:paraId="544694B3" w14:textId="28A8BAAB" w:rsidR="00E61E37" w:rsidRDefault="00E61E37" w:rsidP="007E17D6">
      <w:pPr>
        <w:spacing w:after="0"/>
      </w:pPr>
      <w:r>
        <w:tab/>
      </w:r>
      <w:r w:rsidRPr="00E61E37">
        <w:rPr>
          <w:position w:val="-26"/>
        </w:rPr>
        <w:object w:dxaOrig="4340" w:dyaOrig="700" w14:anchorId="4E2EE543">
          <v:shape id="_x0000_i1097" type="#_x0000_t75" style="width:217.5pt;height:34.5pt" o:ole="">
            <v:imagedata r:id="rId140" o:title=""/>
          </v:shape>
          <o:OLEObject Type="Embed" ProgID="Equation.DSMT4" ShapeID="_x0000_i1097" DrawAspect="Content" ObjectID="_1818953355" r:id="rId141"/>
        </w:object>
      </w:r>
    </w:p>
    <w:p w14:paraId="6D5EA28B" w14:textId="383AAF3E" w:rsidR="00E61E37" w:rsidRDefault="00E61E37" w:rsidP="007E17D6">
      <w:pPr>
        <w:spacing w:after="0"/>
      </w:pPr>
      <w:r>
        <w:t>Đổ nước vào cốc hình nón trước, sau đó đổ vào cốc hình trụ</w:t>
      </w:r>
    </w:p>
    <w:p w14:paraId="476DA951" w14:textId="1403F844" w:rsidR="00E61E37" w:rsidRDefault="00E61E37" w:rsidP="007E17D6">
      <w:pPr>
        <w:spacing w:after="0"/>
      </w:pPr>
      <w:r>
        <w:t xml:space="preserve">Khi đổ đầy cốc hình nón, lượng nước đã sử dụng là: </w:t>
      </w:r>
      <w:r w:rsidRPr="00E61E37">
        <w:rPr>
          <w:position w:val="-28"/>
        </w:rPr>
        <w:object w:dxaOrig="1359" w:dyaOrig="720" w14:anchorId="1DB3293E">
          <v:shape id="_x0000_i1098" type="#_x0000_t75" style="width:68.25pt;height:36pt" o:ole="">
            <v:imagedata r:id="rId142" o:title=""/>
          </v:shape>
          <o:OLEObject Type="Embed" ProgID="Equation.DSMT4" ShapeID="_x0000_i1098" DrawAspect="Content" ObjectID="_1818953356" r:id="rId143"/>
        </w:object>
      </w:r>
    </w:p>
    <w:p w14:paraId="04920C79" w14:textId="063770AB" w:rsidR="00E61E37" w:rsidRDefault="00E61E37" w:rsidP="007E17D6">
      <w:pPr>
        <w:spacing w:after="0"/>
      </w:pPr>
      <w:r>
        <w:t>Lượng nước còn lại trong chai để đổ vào cốc hình trụ là:</w:t>
      </w:r>
    </w:p>
    <w:p w14:paraId="07371AA8" w14:textId="16335E4D" w:rsidR="00E61E37" w:rsidRDefault="00E61E37" w:rsidP="007E17D6">
      <w:pPr>
        <w:spacing w:after="0"/>
      </w:pPr>
      <w:r>
        <w:tab/>
      </w:r>
      <w:r w:rsidRPr="00E61E37">
        <w:rPr>
          <w:position w:val="-28"/>
        </w:rPr>
        <w:object w:dxaOrig="4580" w:dyaOrig="720" w14:anchorId="534CD6C0">
          <v:shape id="_x0000_i1099" type="#_x0000_t75" style="width:229.5pt;height:36pt" o:ole="">
            <v:imagedata r:id="rId144" o:title=""/>
          </v:shape>
          <o:OLEObject Type="Embed" ProgID="Equation.DSMT4" ShapeID="_x0000_i1099" DrawAspect="Content" ObjectID="_1818953357" r:id="rId145"/>
        </w:object>
      </w:r>
    </w:p>
    <w:p w14:paraId="0C6999C6" w14:textId="20080920" w:rsidR="00E61E37" w:rsidRDefault="00E61E37" w:rsidP="007E17D6">
      <w:pPr>
        <w:spacing w:after="0"/>
      </w:pPr>
      <w:r>
        <w:t>Đổ lượng nước còn lại này vào cốc hình trụ</w:t>
      </w:r>
    </w:p>
    <w:p w14:paraId="5608E1CE" w14:textId="37AD4242" w:rsidR="00E61E37" w:rsidRDefault="00E61E37" w:rsidP="007E17D6">
      <w:pPr>
        <w:spacing w:after="0"/>
      </w:pPr>
      <w:r>
        <w:t xml:space="preserve">Gọi </w:t>
      </w:r>
      <w:r w:rsidRPr="00E61E37">
        <w:rPr>
          <w:position w:val="-12"/>
        </w:rPr>
        <w:object w:dxaOrig="279" w:dyaOrig="380" w14:anchorId="56E32CD7">
          <v:shape id="_x0000_i1100" type="#_x0000_t75" style="width:13.5pt;height:18.75pt" o:ole="">
            <v:imagedata r:id="rId146" o:title=""/>
          </v:shape>
          <o:OLEObject Type="Embed" ProgID="Equation.DSMT4" ShapeID="_x0000_i1100" DrawAspect="Content" ObjectID="_1818953358" r:id="rId147"/>
        </w:object>
      </w:r>
      <w:r>
        <w:t xml:space="preserve"> là chiều cao của nước trong cốc hình trụ</w:t>
      </w:r>
    </w:p>
    <w:p w14:paraId="2EE9B980" w14:textId="211FB6E7" w:rsidR="00E61E37" w:rsidRDefault="00E61E37" w:rsidP="007E17D6">
      <w:pPr>
        <w:spacing w:after="0"/>
      </w:pPr>
      <w:r>
        <w:t xml:space="preserve">Thể tích nước trong cốc hình trụ là </w:t>
      </w:r>
      <w:r w:rsidR="009C37F7" w:rsidRPr="00E61E37">
        <w:rPr>
          <w:position w:val="-12"/>
        </w:rPr>
        <w:object w:dxaOrig="1280" w:dyaOrig="400" w14:anchorId="307E42CA">
          <v:shape id="_x0000_i1101" type="#_x0000_t75" style="width:63.75pt;height:19.5pt" o:ole="">
            <v:imagedata r:id="rId148" o:title=""/>
          </v:shape>
          <o:OLEObject Type="Embed" ProgID="Equation.DSMT4" ShapeID="_x0000_i1101" DrawAspect="Content" ObjectID="_1818953359" r:id="rId149"/>
        </w:object>
      </w:r>
    </w:p>
    <w:p w14:paraId="36BE858E" w14:textId="674CCF04" w:rsidR="009C37F7" w:rsidRDefault="009C37F7" w:rsidP="007E17D6">
      <w:pPr>
        <w:spacing w:after="0"/>
      </w:pPr>
      <w:r>
        <w:t xml:space="preserve">Ta có phương trình </w:t>
      </w:r>
      <w:r w:rsidRPr="009C37F7">
        <w:rPr>
          <w:position w:val="-12"/>
        </w:rPr>
        <w:object w:dxaOrig="880" w:dyaOrig="380" w14:anchorId="5E4060C7">
          <v:shape id="_x0000_i1102" type="#_x0000_t75" style="width:43.5pt;height:18.75pt" o:ole="">
            <v:imagedata r:id="rId150" o:title=""/>
          </v:shape>
          <o:OLEObject Type="Embed" ProgID="Equation.DSMT4" ShapeID="_x0000_i1102" DrawAspect="Content" ObjectID="_1818953360" r:id="rId151"/>
        </w:object>
      </w:r>
      <w:r>
        <w:t xml:space="preserve"> hay </w:t>
      </w:r>
      <w:r w:rsidRPr="009C37F7">
        <w:rPr>
          <w:position w:val="-26"/>
        </w:rPr>
        <w:object w:dxaOrig="1760" w:dyaOrig="700" w14:anchorId="55E1B08C">
          <v:shape id="_x0000_i1103" type="#_x0000_t75" style="width:88.5pt;height:34.5pt" o:ole="">
            <v:imagedata r:id="rId152" o:title=""/>
          </v:shape>
          <o:OLEObject Type="Embed" ProgID="Equation.DSMT4" ShapeID="_x0000_i1103" DrawAspect="Content" ObjectID="_1818953361" r:id="rId153"/>
        </w:object>
      </w:r>
    </w:p>
    <w:p w14:paraId="32FCD114" w14:textId="5BC64BD3" w:rsidR="009C37F7" w:rsidRDefault="009C37F7" w:rsidP="007E17D6">
      <w:pPr>
        <w:spacing w:after="0"/>
      </w:pPr>
      <w:r>
        <w:t xml:space="preserve">Suy ra: </w:t>
      </w:r>
      <w:r w:rsidRPr="009C37F7">
        <w:rPr>
          <w:position w:val="-26"/>
        </w:rPr>
        <w:object w:dxaOrig="1080" w:dyaOrig="700" w14:anchorId="2F8A3AF4">
          <v:shape id="_x0000_i1104" type="#_x0000_t75" style="width:54pt;height:34.5pt" o:ole="">
            <v:imagedata r:id="rId154" o:title=""/>
          </v:shape>
          <o:OLEObject Type="Embed" ProgID="Equation.DSMT4" ShapeID="_x0000_i1104" DrawAspect="Content" ObjectID="_1818953362" r:id="rId155"/>
        </w:object>
      </w:r>
    </w:p>
    <w:p w14:paraId="7FC4F04F" w14:textId="56B1F45A" w:rsidR="009C37F7" w:rsidRDefault="009C37F7" w:rsidP="007E17D6">
      <w:pPr>
        <w:spacing w:after="0"/>
      </w:pPr>
      <w:r>
        <w:t xml:space="preserve">Vậy chiều cao của nước trong cốc hình trụ bằng </w:t>
      </w:r>
      <w:r w:rsidRPr="009C37F7">
        <w:rPr>
          <w:position w:val="-26"/>
        </w:rPr>
        <w:object w:dxaOrig="400" w:dyaOrig="700" w14:anchorId="643406C2">
          <v:shape id="_x0000_i1105" type="#_x0000_t75" style="width:19.5pt;height:34.5pt" o:ole="">
            <v:imagedata r:id="rId156" o:title=""/>
          </v:shape>
          <o:OLEObject Type="Embed" ProgID="Equation.DSMT4" ShapeID="_x0000_i1105" DrawAspect="Content" ObjectID="_1818953363" r:id="rId157"/>
        </w:object>
      </w:r>
      <w:r>
        <w:t xml:space="preserve"> chiều cao của cốc hình trụ.</w:t>
      </w:r>
    </w:p>
    <w:sectPr w:rsidR="009C37F7" w:rsidSect="00B56714">
      <w:headerReference w:type="default" r:id="rId158"/>
      <w:footerReference w:type="default" r:id="rId159"/>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264F8" w14:textId="77777777" w:rsidR="00AE21D7" w:rsidRDefault="00AE21D7" w:rsidP="00B56714">
      <w:pPr>
        <w:spacing w:after="0"/>
      </w:pPr>
      <w:r>
        <w:separator/>
      </w:r>
    </w:p>
  </w:endnote>
  <w:endnote w:type="continuationSeparator" w:id="0">
    <w:p w14:paraId="1E348A5C" w14:textId="77777777" w:rsidR="00AE21D7" w:rsidRDefault="00AE21D7" w:rsidP="00B567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2094" w14:textId="0F9EA3C3" w:rsidR="00B56714" w:rsidRPr="00B56714" w:rsidRDefault="00B56714" w:rsidP="00B56714">
    <w:pPr>
      <w:widowControl w:val="0"/>
      <w:tabs>
        <w:tab w:val="center" w:pos="4680"/>
        <w:tab w:val="right" w:pos="9360"/>
        <w:tab w:val="right" w:pos="10348"/>
      </w:tabs>
      <w:spacing w:before="120"/>
      <w:jc w:val="left"/>
      <w:rPr>
        <w:rFonts w:eastAsia="SimSun" w:cs="Times New Roman"/>
        <w:color w:val="000000"/>
        <w:sz w:val="24"/>
        <w:lang w:eastAsia="zh-CN"/>
        <w14:ligatures w14:val="none"/>
      </w:rPr>
    </w:pPr>
    <w:r w:rsidRPr="00B56714">
      <w:rPr>
        <w:rFonts w:eastAsia="SimSun" w:cs="Times New Roman"/>
        <w:b/>
        <w:color w:val="000000"/>
        <w:sz w:val="24"/>
        <w:lang w:val="nl-NL" w:eastAsia="zh-CN"/>
        <w14:ligatures w14:val="none"/>
      </w:rPr>
      <w:t xml:space="preserve">                                                       </w:t>
    </w:r>
    <w:r>
      <w:rPr>
        <w:rFonts w:eastAsia="SimSun" w:cs="Times New Roman"/>
        <w:b/>
        <w:color w:val="000000"/>
        <w:sz w:val="24"/>
        <w:lang w:val="nl-NL" w:eastAsia="zh-CN"/>
        <w14:ligatures w14:val="none"/>
      </w:rPr>
      <w:t xml:space="preserve"> </w:t>
    </w:r>
    <w:r w:rsidRPr="00B56714">
      <w:rPr>
        <w:rFonts w:eastAsia="SimSun" w:cs="Times New Roman"/>
        <w:b/>
        <w:color w:val="000000"/>
        <w:sz w:val="24"/>
        <w:lang w:val="nl-NL" w:eastAsia="zh-CN"/>
        <w14:ligatures w14:val="none"/>
      </w:rPr>
      <w:t xml:space="preserve">      </w:t>
    </w:r>
    <w:r w:rsidRPr="00B56714">
      <w:rPr>
        <w:rFonts w:eastAsia="SimSun" w:cs="Times New Roman"/>
        <w:b/>
        <w:color w:val="00B0F0"/>
        <w:sz w:val="24"/>
        <w:lang w:val="nl-NL" w:eastAsia="zh-CN"/>
        <w14:ligatures w14:val="none"/>
      </w:rPr>
      <w:t/>
    </w:r>
    <w:r w:rsidRPr="00B56714">
      <w:rPr>
        <w:rFonts w:eastAsia="SimSun" w:cs="Times New Roman"/>
        <w:b/>
        <w:color w:val="FF0000"/>
        <w:sz w:val="24"/>
        <w:lang w:val="nl-NL" w:eastAsia="zh-CN"/>
        <w14:ligatures w14:val="none"/>
      </w:rPr>
      <w:t xml:space="preserve"/>
    </w:r>
    <w:r w:rsidRPr="00B56714">
      <w:rPr>
        <w:rFonts w:eastAsia="SimSun" w:cs="Times New Roman"/>
        <w:b/>
        <w:color w:val="000000"/>
        <w:sz w:val="24"/>
        <w:lang w:eastAsia="zh-CN"/>
        <w14:ligatures w14:val="none"/>
      </w:rPr>
      <w:t xml:space="preserve">                                </w:t>
    </w:r>
    <w:r w:rsidRPr="00B56714">
      <w:rPr>
        <w:rFonts w:eastAsia="SimSun" w:cs="Times New Roman"/>
        <w:b/>
        <w:color w:val="FF0000"/>
        <w:sz w:val="24"/>
        <w:lang w:eastAsia="zh-CN"/>
        <w14:ligatures w14:val="none"/>
      </w:rPr>
      <w:t>Trang</w:t>
    </w:r>
    <w:r w:rsidRPr="00B56714">
      <w:rPr>
        <w:rFonts w:eastAsia="SimSun" w:cs="Times New Roman"/>
        <w:b/>
        <w:color w:val="0070C0"/>
        <w:sz w:val="24"/>
        <w:lang w:eastAsia="zh-CN"/>
        <w14:ligatures w14:val="none"/>
      </w:rPr>
      <w:t xml:space="preserve"> </w:t>
    </w:r>
    <w:r w:rsidRPr="00B56714">
      <w:rPr>
        <w:rFonts w:eastAsia="SimSun" w:cs="Times New Roman"/>
        <w:b/>
        <w:color w:val="0070C0"/>
        <w:sz w:val="24"/>
        <w:lang w:eastAsia="zh-CN"/>
        <w14:ligatures w14:val="none"/>
      </w:rPr>
      <w:fldChar w:fldCharType="begin"/>
    </w:r>
    <w:r w:rsidRPr="00B56714">
      <w:rPr>
        <w:rFonts w:eastAsia="SimSun" w:cs="Times New Roman"/>
        <w:b/>
        <w:color w:val="0070C0"/>
        <w:sz w:val="24"/>
        <w:lang w:eastAsia="zh-CN"/>
        <w14:ligatures w14:val="none"/>
      </w:rPr>
      <w:instrText xml:space="preserve"> PAGE   \* MERGEFORMAT </w:instrText>
    </w:r>
    <w:r w:rsidRPr="00B56714">
      <w:rPr>
        <w:rFonts w:eastAsia="SimSun" w:cs="Times New Roman"/>
        <w:b/>
        <w:color w:val="0070C0"/>
        <w:sz w:val="24"/>
        <w:lang w:eastAsia="zh-CN"/>
        <w14:ligatures w14:val="none"/>
      </w:rPr>
      <w:fldChar w:fldCharType="separate"/>
    </w:r>
    <w:r>
      <w:rPr>
        <w:rFonts w:eastAsia="SimSun" w:cs="Times New Roman"/>
        <w:b/>
        <w:noProof/>
        <w:color w:val="0070C0"/>
        <w:sz w:val="24"/>
        <w:lang w:eastAsia="zh-CN"/>
        <w14:ligatures w14:val="none"/>
      </w:rPr>
      <w:t>1</w:t>
    </w:r>
    <w:r w:rsidRPr="00B56714">
      <w:rPr>
        <w:rFonts w:eastAsia="SimSun" w:cs="Times New Roman"/>
        <w:b/>
        <w:color w:val="0070C0"/>
        <w:sz w:val="24"/>
        <w:lang w:eastAsia="zh-CN"/>
        <w14:ligatures w14:val="none"/>
      </w:rPr>
      <w:fldChar w:fldCharType="end"/>
    </w:r>
    <w:r w:rsidRPr="00B56714">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35BD7" w14:textId="77777777" w:rsidR="00AE21D7" w:rsidRDefault="00AE21D7" w:rsidP="00B56714">
      <w:pPr>
        <w:spacing w:after="0"/>
      </w:pPr>
      <w:r>
        <w:separator/>
      </w:r>
    </w:p>
  </w:footnote>
  <w:footnote w:type="continuationSeparator" w:id="0">
    <w:p w14:paraId="36D6BCD4" w14:textId="77777777" w:rsidR="00AE21D7" w:rsidRDefault="00AE21D7" w:rsidP="00B567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08FFB" w14:textId="77777777" w:rsidR="00B56714" w:rsidRPr="00B56714" w:rsidRDefault="00B56714" w:rsidP="00B56714">
    <w:pPr>
      <w:widowControl w:val="0"/>
      <w:tabs>
        <w:tab w:val="center" w:pos="4513"/>
        <w:tab w:val="right" w:pos="9026"/>
      </w:tabs>
      <w:autoSpaceDE w:val="0"/>
      <w:autoSpaceDN w:val="0"/>
      <w:spacing w:after="0"/>
      <w:jc w:val="center"/>
      <w:rPr>
        <w:rFonts w:eastAsia="Times New Roman" w:cs="Times New Roman"/>
        <w:kern w:val="0"/>
        <w:sz w:val="22"/>
        <w:szCs w:val="22"/>
        <w:lang w:val="vi"/>
        <w14:ligatures w14:val="none"/>
      </w:rPr>
    </w:pPr>
    <w:r w:rsidRPr="00B56714">
      <w:rPr>
        <w:rFonts w:eastAsia="Calibri" w:cs="Times New Roman"/>
        <w:b/>
        <w:color w:val="00B0F0"/>
        <w:kern w:val="0"/>
        <w:sz w:val="24"/>
        <w:lang w:val="nl-NL"/>
        <w14:ligatures w14:val="none"/>
      </w:rPr>
      <w:t/>
    </w:r>
    <w:r w:rsidRPr="00B56714">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11"/>
    <w:rsid w:val="000C1F02"/>
    <w:rsid w:val="000F1226"/>
    <w:rsid w:val="001B1A59"/>
    <w:rsid w:val="003A6B0D"/>
    <w:rsid w:val="006B438C"/>
    <w:rsid w:val="00731806"/>
    <w:rsid w:val="007E17D6"/>
    <w:rsid w:val="007E5F30"/>
    <w:rsid w:val="00921DFC"/>
    <w:rsid w:val="009C37F7"/>
    <w:rsid w:val="00AD23D3"/>
    <w:rsid w:val="00AE21D7"/>
    <w:rsid w:val="00B00E0E"/>
    <w:rsid w:val="00B56714"/>
    <w:rsid w:val="00BE2F2E"/>
    <w:rsid w:val="00C23069"/>
    <w:rsid w:val="00D14B19"/>
    <w:rsid w:val="00D70D59"/>
    <w:rsid w:val="00D92F90"/>
    <w:rsid w:val="00E21CD0"/>
    <w:rsid w:val="00E61E37"/>
    <w:rsid w:val="00F82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1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11"/>
  </w:style>
  <w:style w:type="paragraph" w:styleId="Heading1">
    <w:name w:val="heading 1"/>
    <w:basedOn w:val="Normal"/>
    <w:next w:val="Normal"/>
    <w:link w:val="Heading1Char"/>
    <w:uiPriority w:val="9"/>
    <w:qFormat/>
    <w:rsid w:val="00F821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821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82111"/>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F8211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8211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821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21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21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21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11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821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2111"/>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F8211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8211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821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21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21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21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21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11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821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821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111"/>
    <w:rPr>
      <w:i/>
      <w:iCs/>
      <w:color w:val="404040" w:themeColor="text1" w:themeTint="BF"/>
    </w:rPr>
  </w:style>
  <w:style w:type="paragraph" w:styleId="ListParagraph">
    <w:name w:val="List Paragraph"/>
    <w:basedOn w:val="Normal"/>
    <w:uiPriority w:val="34"/>
    <w:qFormat/>
    <w:rsid w:val="00F82111"/>
    <w:pPr>
      <w:ind w:left="720"/>
      <w:contextualSpacing/>
    </w:pPr>
  </w:style>
  <w:style w:type="character" w:styleId="IntenseEmphasis">
    <w:name w:val="Intense Emphasis"/>
    <w:basedOn w:val="DefaultParagraphFont"/>
    <w:uiPriority w:val="21"/>
    <w:qFormat/>
    <w:rsid w:val="00F82111"/>
    <w:rPr>
      <w:i/>
      <w:iCs/>
      <w:color w:val="365F91" w:themeColor="accent1" w:themeShade="BF"/>
    </w:rPr>
  </w:style>
  <w:style w:type="paragraph" w:styleId="IntenseQuote">
    <w:name w:val="Intense Quote"/>
    <w:basedOn w:val="Normal"/>
    <w:next w:val="Normal"/>
    <w:link w:val="IntenseQuoteChar"/>
    <w:uiPriority w:val="30"/>
    <w:qFormat/>
    <w:rsid w:val="00F821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82111"/>
    <w:rPr>
      <w:i/>
      <w:iCs/>
      <w:color w:val="365F91" w:themeColor="accent1" w:themeShade="BF"/>
    </w:rPr>
  </w:style>
  <w:style w:type="character" w:styleId="IntenseReference">
    <w:name w:val="Intense Reference"/>
    <w:basedOn w:val="DefaultParagraphFont"/>
    <w:uiPriority w:val="32"/>
    <w:qFormat/>
    <w:rsid w:val="00F82111"/>
    <w:rPr>
      <w:b/>
      <w:bCs/>
      <w:smallCaps/>
      <w:color w:val="365F91" w:themeColor="accent1" w:themeShade="BF"/>
      <w:spacing w:val="5"/>
    </w:rPr>
  </w:style>
  <w:style w:type="table" w:styleId="TableGrid">
    <w:name w:val="Table Grid"/>
    <w:basedOn w:val="TableNormal"/>
    <w:uiPriority w:val="59"/>
    <w:rsid w:val="00F8211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17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7D6"/>
    <w:rPr>
      <w:rFonts w:ascii="Tahoma" w:hAnsi="Tahoma" w:cs="Tahoma"/>
      <w:sz w:val="16"/>
      <w:szCs w:val="16"/>
    </w:rPr>
  </w:style>
  <w:style w:type="paragraph" w:styleId="Header">
    <w:name w:val="header"/>
    <w:basedOn w:val="Normal"/>
    <w:link w:val="HeaderChar"/>
    <w:uiPriority w:val="99"/>
    <w:unhideWhenUsed/>
    <w:rsid w:val="00B56714"/>
    <w:pPr>
      <w:tabs>
        <w:tab w:val="center" w:pos="4680"/>
        <w:tab w:val="right" w:pos="9360"/>
      </w:tabs>
      <w:spacing w:after="0"/>
    </w:pPr>
  </w:style>
  <w:style w:type="character" w:customStyle="1" w:styleId="HeaderChar">
    <w:name w:val="Header Char"/>
    <w:basedOn w:val="DefaultParagraphFont"/>
    <w:link w:val="Header"/>
    <w:uiPriority w:val="99"/>
    <w:rsid w:val="00B56714"/>
  </w:style>
  <w:style w:type="paragraph" w:styleId="Footer">
    <w:name w:val="footer"/>
    <w:basedOn w:val="Normal"/>
    <w:link w:val="FooterChar"/>
    <w:uiPriority w:val="99"/>
    <w:unhideWhenUsed/>
    <w:rsid w:val="00B56714"/>
    <w:pPr>
      <w:tabs>
        <w:tab w:val="center" w:pos="4680"/>
        <w:tab w:val="right" w:pos="9360"/>
      </w:tabs>
      <w:spacing w:after="0"/>
    </w:pPr>
  </w:style>
  <w:style w:type="character" w:customStyle="1" w:styleId="FooterChar">
    <w:name w:val="Footer Char"/>
    <w:basedOn w:val="DefaultParagraphFont"/>
    <w:link w:val="Footer"/>
    <w:uiPriority w:val="99"/>
    <w:rsid w:val="00B567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11"/>
  </w:style>
  <w:style w:type="paragraph" w:styleId="Heading1">
    <w:name w:val="heading 1"/>
    <w:basedOn w:val="Normal"/>
    <w:next w:val="Normal"/>
    <w:link w:val="Heading1Char"/>
    <w:uiPriority w:val="9"/>
    <w:qFormat/>
    <w:rsid w:val="00F821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821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82111"/>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F8211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8211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821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21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21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21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11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821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2111"/>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F8211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8211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821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21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21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21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21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11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821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821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111"/>
    <w:rPr>
      <w:i/>
      <w:iCs/>
      <w:color w:val="404040" w:themeColor="text1" w:themeTint="BF"/>
    </w:rPr>
  </w:style>
  <w:style w:type="paragraph" w:styleId="ListParagraph">
    <w:name w:val="List Paragraph"/>
    <w:basedOn w:val="Normal"/>
    <w:uiPriority w:val="34"/>
    <w:qFormat/>
    <w:rsid w:val="00F82111"/>
    <w:pPr>
      <w:ind w:left="720"/>
      <w:contextualSpacing/>
    </w:pPr>
  </w:style>
  <w:style w:type="character" w:styleId="IntenseEmphasis">
    <w:name w:val="Intense Emphasis"/>
    <w:basedOn w:val="DefaultParagraphFont"/>
    <w:uiPriority w:val="21"/>
    <w:qFormat/>
    <w:rsid w:val="00F82111"/>
    <w:rPr>
      <w:i/>
      <w:iCs/>
      <w:color w:val="365F91" w:themeColor="accent1" w:themeShade="BF"/>
    </w:rPr>
  </w:style>
  <w:style w:type="paragraph" w:styleId="IntenseQuote">
    <w:name w:val="Intense Quote"/>
    <w:basedOn w:val="Normal"/>
    <w:next w:val="Normal"/>
    <w:link w:val="IntenseQuoteChar"/>
    <w:uiPriority w:val="30"/>
    <w:qFormat/>
    <w:rsid w:val="00F821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82111"/>
    <w:rPr>
      <w:i/>
      <w:iCs/>
      <w:color w:val="365F91" w:themeColor="accent1" w:themeShade="BF"/>
    </w:rPr>
  </w:style>
  <w:style w:type="character" w:styleId="IntenseReference">
    <w:name w:val="Intense Reference"/>
    <w:basedOn w:val="DefaultParagraphFont"/>
    <w:uiPriority w:val="32"/>
    <w:qFormat/>
    <w:rsid w:val="00F82111"/>
    <w:rPr>
      <w:b/>
      <w:bCs/>
      <w:smallCaps/>
      <w:color w:val="365F91" w:themeColor="accent1" w:themeShade="BF"/>
      <w:spacing w:val="5"/>
    </w:rPr>
  </w:style>
  <w:style w:type="table" w:styleId="TableGrid">
    <w:name w:val="Table Grid"/>
    <w:basedOn w:val="TableNormal"/>
    <w:uiPriority w:val="59"/>
    <w:rsid w:val="00F8211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17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7D6"/>
    <w:rPr>
      <w:rFonts w:ascii="Tahoma" w:hAnsi="Tahoma" w:cs="Tahoma"/>
      <w:sz w:val="16"/>
      <w:szCs w:val="16"/>
    </w:rPr>
  </w:style>
  <w:style w:type="paragraph" w:styleId="Header">
    <w:name w:val="header"/>
    <w:basedOn w:val="Normal"/>
    <w:link w:val="HeaderChar"/>
    <w:uiPriority w:val="99"/>
    <w:unhideWhenUsed/>
    <w:rsid w:val="00B56714"/>
    <w:pPr>
      <w:tabs>
        <w:tab w:val="center" w:pos="4680"/>
        <w:tab w:val="right" w:pos="9360"/>
      </w:tabs>
      <w:spacing w:after="0"/>
    </w:pPr>
  </w:style>
  <w:style w:type="character" w:customStyle="1" w:styleId="HeaderChar">
    <w:name w:val="Header Char"/>
    <w:basedOn w:val="DefaultParagraphFont"/>
    <w:link w:val="Header"/>
    <w:uiPriority w:val="99"/>
    <w:rsid w:val="00B56714"/>
  </w:style>
  <w:style w:type="paragraph" w:styleId="Footer">
    <w:name w:val="footer"/>
    <w:basedOn w:val="Normal"/>
    <w:link w:val="FooterChar"/>
    <w:uiPriority w:val="99"/>
    <w:unhideWhenUsed/>
    <w:rsid w:val="00B56714"/>
    <w:pPr>
      <w:tabs>
        <w:tab w:val="center" w:pos="4680"/>
        <w:tab w:val="right" w:pos="9360"/>
      </w:tabs>
      <w:spacing w:after="0"/>
    </w:pPr>
  </w:style>
  <w:style w:type="character" w:customStyle="1" w:styleId="FooterChar">
    <w:name w:val="Footer Char"/>
    <w:basedOn w:val="DefaultParagraphFont"/>
    <w:link w:val="Footer"/>
    <w:uiPriority w:val="99"/>
    <w:rsid w:val="00B56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50.bin" Type="http://schemas.openxmlformats.org/officeDocument/2006/relationships/oleObject"/><Relationship Id="rId101" Target="embeddings/oleObject51.bin" Type="http://schemas.openxmlformats.org/officeDocument/2006/relationships/oleObject"/><Relationship Id="rId102" Target="media/image45.wmf" Type="http://schemas.openxmlformats.org/officeDocument/2006/relationships/image"/><Relationship Id="rId103" Target="embeddings/oleObject52.bin" Type="http://schemas.openxmlformats.org/officeDocument/2006/relationships/oleObject"/><Relationship Id="rId104" Target="embeddings/oleObject53.bin" Type="http://schemas.openxmlformats.org/officeDocument/2006/relationships/oleObject"/><Relationship Id="rId105" Target="media/image46.wmf" Type="http://schemas.openxmlformats.org/officeDocument/2006/relationships/image"/><Relationship Id="rId106" Target="embeddings/oleObject54.bin" Type="http://schemas.openxmlformats.org/officeDocument/2006/relationships/oleObject"/><Relationship Id="rId107" Target="media/image47.wmf" Type="http://schemas.openxmlformats.org/officeDocument/2006/relationships/image"/><Relationship Id="rId108" Target="embeddings/oleObject55.bin" Type="http://schemas.openxmlformats.org/officeDocument/2006/relationships/oleObject"/><Relationship Id="rId109" Target="embeddings/oleObject56.bin" Type="http://schemas.openxmlformats.org/officeDocument/2006/relationships/oleObject"/><Relationship Id="rId11" Target="media/image3.wmf" Type="http://schemas.openxmlformats.org/officeDocument/2006/relationships/image"/><Relationship Id="rId110" Target="embeddings/oleObject57.bin" Type="http://schemas.openxmlformats.org/officeDocument/2006/relationships/oleObject"/><Relationship Id="rId111" Target="media/image48.wmf" Type="http://schemas.openxmlformats.org/officeDocument/2006/relationships/image"/><Relationship Id="rId112" Target="embeddings/oleObject58.bin" Type="http://schemas.openxmlformats.org/officeDocument/2006/relationships/oleObject"/><Relationship Id="rId113" Target="media/image49.wmf" Type="http://schemas.openxmlformats.org/officeDocument/2006/relationships/image"/><Relationship Id="rId114" Target="embeddings/oleObject59.bin" Type="http://schemas.openxmlformats.org/officeDocument/2006/relationships/oleObject"/><Relationship Id="rId115" Target="media/image50.wmf" Type="http://schemas.openxmlformats.org/officeDocument/2006/relationships/image"/><Relationship Id="rId116" Target="embeddings/oleObject60.bin" Type="http://schemas.openxmlformats.org/officeDocument/2006/relationships/oleObject"/><Relationship Id="rId117" Target="media/image51.wmf" Type="http://schemas.openxmlformats.org/officeDocument/2006/relationships/image"/><Relationship Id="rId118" Target="embeddings/oleObject61.bin" Type="http://schemas.openxmlformats.org/officeDocument/2006/relationships/oleObject"/><Relationship Id="rId119" Target="embeddings/oleObject62.bin" Type="http://schemas.openxmlformats.org/officeDocument/2006/relationships/oleObject"/><Relationship Id="rId12" Target="embeddings/oleObject3.bin" Type="http://schemas.openxmlformats.org/officeDocument/2006/relationships/oleObject"/><Relationship Id="rId120" Target="media/image52.wmf" Type="http://schemas.openxmlformats.org/officeDocument/2006/relationships/image"/><Relationship Id="rId121" Target="embeddings/oleObject63.bin" Type="http://schemas.openxmlformats.org/officeDocument/2006/relationships/oleObject"/><Relationship Id="rId122" Target="media/image53.wmf" Type="http://schemas.openxmlformats.org/officeDocument/2006/relationships/image"/><Relationship Id="rId123" Target="embeddings/oleObject64.bin" Type="http://schemas.openxmlformats.org/officeDocument/2006/relationships/oleObject"/><Relationship Id="rId124" Target="media/image54.wmf" Type="http://schemas.openxmlformats.org/officeDocument/2006/relationships/image"/><Relationship Id="rId125" Target="embeddings/oleObject65.bin" Type="http://schemas.openxmlformats.org/officeDocument/2006/relationships/oleObject"/><Relationship Id="rId126" Target="media/image55.wmf" Type="http://schemas.openxmlformats.org/officeDocument/2006/relationships/image"/><Relationship Id="rId127" Target="embeddings/oleObject66.bin" Type="http://schemas.openxmlformats.org/officeDocument/2006/relationships/oleObject"/><Relationship Id="rId128" Target="media/image56.wmf" Type="http://schemas.openxmlformats.org/officeDocument/2006/relationships/image"/><Relationship Id="rId129" Target="embeddings/oleObject67.bin" Type="http://schemas.openxmlformats.org/officeDocument/2006/relationships/oleObject"/><Relationship Id="rId13" Target="media/image4.wmf" Type="http://schemas.openxmlformats.org/officeDocument/2006/relationships/image"/><Relationship Id="rId130" Target="media/image57.wmf" Type="http://schemas.openxmlformats.org/officeDocument/2006/relationships/image"/><Relationship Id="rId131" Target="embeddings/oleObject68.bin" Type="http://schemas.openxmlformats.org/officeDocument/2006/relationships/oleObject"/><Relationship Id="rId132" Target="media/image58.wmf" Type="http://schemas.openxmlformats.org/officeDocument/2006/relationships/image"/><Relationship Id="rId133" Target="embeddings/oleObject69.bin" Type="http://schemas.openxmlformats.org/officeDocument/2006/relationships/oleObject"/><Relationship Id="rId134" Target="media/image59.wmf" Type="http://schemas.openxmlformats.org/officeDocument/2006/relationships/image"/><Relationship Id="rId135" Target="embeddings/oleObject70.bin" Type="http://schemas.openxmlformats.org/officeDocument/2006/relationships/oleObject"/><Relationship Id="rId136" Target="media/image60.wmf" Type="http://schemas.openxmlformats.org/officeDocument/2006/relationships/image"/><Relationship Id="rId137" Target="embeddings/oleObject71.bin" Type="http://schemas.openxmlformats.org/officeDocument/2006/relationships/oleObject"/><Relationship Id="rId138" Target="media/image61.wmf" Type="http://schemas.openxmlformats.org/officeDocument/2006/relationships/image"/><Relationship Id="rId139" Target="embeddings/oleObject72.bin" Type="http://schemas.openxmlformats.org/officeDocument/2006/relationships/oleObject"/><Relationship Id="rId14" Target="embeddings/oleObject4.bin" Type="http://schemas.openxmlformats.org/officeDocument/2006/relationships/oleObject"/><Relationship Id="rId140" Target="media/image62.wmf" Type="http://schemas.openxmlformats.org/officeDocument/2006/relationships/image"/><Relationship Id="rId141" Target="embeddings/oleObject73.bin" Type="http://schemas.openxmlformats.org/officeDocument/2006/relationships/oleObject"/><Relationship Id="rId142" Target="media/image63.wmf" Type="http://schemas.openxmlformats.org/officeDocument/2006/relationships/image"/><Relationship Id="rId143" Target="embeddings/oleObject74.bin" Type="http://schemas.openxmlformats.org/officeDocument/2006/relationships/oleObject"/><Relationship Id="rId144" Target="media/image64.wmf" Type="http://schemas.openxmlformats.org/officeDocument/2006/relationships/image"/><Relationship Id="rId145" Target="embeddings/oleObject75.bin" Type="http://schemas.openxmlformats.org/officeDocument/2006/relationships/oleObject"/><Relationship Id="rId146" Target="media/image65.wmf" Type="http://schemas.openxmlformats.org/officeDocument/2006/relationships/image"/><Relationship Id="rId147" Target="embeddings/oleObject76.bin" Type="http://schemas.openxmlformats.org/officeDocument/2006/relationships/oleObject"/><Relationship Id="rId148" Target="media/image66.wmf" Type="http://schemas.openxmlformats.org/officeDocument/2006/relationships/image"/><Relationship Id="rId149" Target="embeddings/oleObject77.bin" Type="http://schemas.openxmlformats.org/officeDocument/2006/relationships/oleObject"/><Relationship Id="rId15" Target="media/image5.wmf" Type="http://schemas.openxmlformats.org/officeDocument/2006/relationships/image"/><Relationship Id="rId150" Target="media/image67.wmf" Type="http://schemas.openxmlformats.org/officeDocument/2006/relationships/image"/><Relationship Id="rId151" Target="embeddings/oleObject78.bin" Type="http://schemas.openxmlformats.org/officeDocument/2006/relationships/oleObject"/><Relationship Id="rId152" Target="media/image68.wmf" Type="http://schemas.openxmlformats.org/officeDocument/2006/relationships/image"/><Relationship Id="rId153" Target="embeddings/oleObject79.bin" Type="http://schemas.openxmlformats.org/officeDocument/2006/relationships/oleObject"/><Relationship Id="rId154" Target="media/image69.wmf" Type="http://schemas.openxmlformats.org/officeDocument/2006/relationships/image"/><Relationship Id="rId155" Target="embeddings/oleObject80.bin" Type="http://schemas.openxmlformats.org/officeDocument/2006/relationships/oleObject"/><Relationship Id="rId156" Target="media/image70.wmf" Type="http://schemas.openxmlformats.org/officeDocument/2006/relationships/image"/><Relationship Id="rId157" Target="embeddings/oleObject81.bin" Type="http://schemas.openxmlformats.org/officeDocument/2006/relationships/oleObject"/><Relationship Id="rId158" Target="header1.xml" Type="http://schemas.openxmlformats.org/officeDocument/2006/relationships/header"/><Relationship Id="rId159" Target="footer1.xml" Type="http://schemas.openxmlformats.org/officeDocument/2006/relationships/footer"/><Relationship Id="rId16" Target="embeddings/oleObject5.bin" Type="http://schemas.openxmlformats.org/officeDocument/2006/relationships/oleObject"/><Relationship Id="rId160" Target="fontTable.xml" Type="http://schemas.openxmlformats.org/officeDocument/2006/relationships/fontTable"/><Relationship Id="rId161" Target="theme/theme1.xml" Type="http://schemas.openxmlformats.org/officeDocument/2006/relationships/theme"/><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png" Type="http://schemas.openxmlformats.org/officeDocument/2006/relationships/image"/><Relationship Id="rId22" Target="media/image9.wmf" Type="http://schemas.openxmlformats.org/officeDocument/2006/relationships/image"/><Relationship Id="rId23" Target="embeddings/oleObject8.bin" Type="http://schemas.openxmlformats.org/officeDocument/2006/relationships/oleObject"/><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embeddings/oleObject19.bin" Type="http://schemas.openxmlformats.org/officeDocument/2006/relationships/oleObject"/><Relationship Id="rId44" Target="media/image19.wmf" Type="http://schemas.openxmlformats.org/officeDocument/2006/relationships/image"/><Relationship Id="rId45" Target="embeddings/oleObject20.bin" Type="http://schemas.openxmlformats.org/officeDocument/2006/relationships/oleObject"/><Relationship Id="rId46" Target="media/image20.wmf" Type="http://schemas.openxmlformats.org/officeDocument/2006/relationships/image"/><Relationship Id="rId47" Target="embeddings/oleObject21.bin" Type="http://schemas.openxmlformats.org/officeDocument/2006/relationships/oleObject"/><Relationship Id="rId48" Target="media/image21.wmf" Type="http://schemas.openxmlformats.org/officeDocument/2006/relationships/image"/><Relationship Id="rId49" Target="embeddings/oleObject22.bin" Type="http://schemas.openxmlformats.org/officeDocument/2006/relationships/oleObject"/><Relationship Id="rId5" Target="footnotes.xml" Type="http://schemas.openxmlformats.org/officeDocument/2006/relationships/footnotes"/><Relationship Id="rId50" Target="media/image22.wmf" Type="http://schemas.openxmlformats.org/officeDocument/2006/relationships/image"/><Relationship Id="rId51" Target="embeddings/oleObject23.bin" Type="http://schemas.openxmlformats.org/officeDocument/2006/relationships/oleObject"/><Relationship Id="rId52" Target="media/image23.wmf" Type="http://schemas.openxmlformats.org/officeDocument/2006/relationships/image"/><Relationship Id="rId53" Target="embeddings/oleObject24.bin" Type="http://schemas.openxmlformats.org/officeDocument/2006/relationships/oleObject"/><Relationship Id="rId54" Target="embeddings/oleObject25.bin" Type="http://schemas.openxmlformats.org/officeDocument/2006/relationships/oleObject"/><Relationship Id="rId55" Target="media/image24.wmf" Type="http://schemas.openxmlformats.org/officeDocument/2006/relationships/image"/><Relationship Id="rId56" Target="embeddings/oleObject26.bin" Type="http://schemas.openxmlformats.org/officeDocument/2006/relationships/oleObject"/><Relationship Id="rId57" Target="media/image25.wmf" Type="http://schemas.openxmlformats.org/officeDocument/2006/relationships/image"/><Relationship Id="rId58" Target="embeddings/oleObject27.bin" Type="http://schemas.openxmlformats.org/officeDocument/2006/relationships/oleObject"/><Relationship Id="rId59" Target="media/image26.wmf" Type="http://schemas.openxmlformats.org/officeDocument/2006/relationships/image"/><Relationship Id="rId6" Target="endnotes.xml" Type="http://schemas.openxmlformats.org/officeDocument/2006/relationships/endnotes"/><Relationship Id="rId60" Target="embeddings/oleObject28.bin" Type="http://schemas.openxmlformats.org/officeDocument/2006/relationships/oleObject"/><Relationship Id="rId61" Target="media/image27.wmf" Type="http://schemas.openxmlformats.org/officeDocument/2006/relationships/image"/><Relationship Id="rId62" Target="embeddings/oleObject29.bin" Type="http://schemas.openxmlformats.org/officeDocument/2006/relationships/oleObject"/><Relationship Id="rId63" Target="media/image28.wmf" Type="http://schemas.openxmlformats.org/officeDocument/2006/relationships/image"/><Relationship Id="rId64" Target="embeddings/oleObject30.bin" Type="http://schemas.openxmlformats.org/officeDocument/2006/relationships/oleObject"/><Relationship Id="rId65" Target="media/image29.wmf" Type="http://schemas.openxmlformats.org/officeDocument/2006/relationships/image"/><Relationship Id="rId66" Target="embeddings/oleObject31.bin" Type="http://schemas.openxmlformats.org/officeDocument/2006/relationships/oleObject"/><Relationship Id="rId67" Target="embeddings/oleObject32.bin" Type="http://schemas.openxmlformats.org/officeDocument/2006/relationships/oleObject"/><Relationship Id="rId68" Target="media/image30.wmf" Type="http://schemas.openxmlformats.org/officeDocument/2006/relationships/image"/><Relationship Id="rId69" Target="embeddings/oleObject33.bin" Type="http://schemas.openxmlformats.org/officeDocument/2006/relationships/oleObject"/><Relationship Id="rId7" Target="media/image1.wmf" Type="http://schemas.openxmlformats.org/officeDocument/2006/relationships/image"/><Relationship Id="rId70" Target="media/image31.wmf" Type="http://schemas.openxmlformats.org/officeDocument/2006/relationships/image"/><Relationship Id="rId71" Target="embeddings/oleObject34.bin" Type="http://schemas.openxmlformats.org/officeDocument/2006/relationships/oleObject"/><Relationship Id="rId72" Target="media/image32.wmf" Type="http://schemas.openxmlformats.org/officeDocument/2006/relationships/image"/><Relationship Id="rId73" Target="embeddings/oleObject35.bin" Type="http://schemas.openxmlformats.org/officeDocument/2006/relationships/oleObject"/><Relationship Id="rId74" Target="media/image33.wmf" Type="http://schemas.openxmlformats.org/officeDocument/2006/relationships/image"/><Relationship Id="rId75" Target="embeddings/oleObject36.bin" Type="http://schemas.openxmlformats.org/officeDocument/2006/relationships/oleObject"/><Relationship Id="rId76" Target="media/image34.emf" Type="http://schemas.openxmlformats.org/officeDocument/2006/relationships/image"/><Relationship Id="rId77" Target="media/image35.wmf" Type="http://schemas.openxmlformats.org/officeDocument/2006/relationships/image"/><Relationship Id="rId78" Target="embeddings/oleObject37.bin" Type="http://schemas.openxmlformats.org/officeDocument/2006/relationships/oleObject"/><Relationship Id="rId79" Target="media/image36.wmf" Type="http://schemas.openxmlformats.org/officeDocument/2006/relationships/image"/><Relationship Id="rId8" Target="embeddings/oleObject1.bin" Type="http://schemas.openxmlformats.org/officeDocument/2006/relationships/oleObject"/><Relationship Id="rId80" Target="embeddings/oleObject38.bin" Type="http://schemas.openxmlformats.org/officeDocument/2006/relationships/oleObject"/><Relationship Id="rId81" Target="media/image37.wmf" Type="http://schemas.openxmlformats.org/officeDocument/2006/relationships/image"/><Relationship Id="rId82" Target="embeddings/oleObject39.bin" Type="http://schemas.openxmlformats.org/officeDocument/2006/relationships/oleObject"/><Relationship Id="rId83" Target="embeddings/oleObject40.bin" Type="http://schemas.openxmlformats.org/officeDocument/2006/relationships/oleObject"/><Relationship Id="rId84" Target="media/image38.wmf" Type="http://schemas.openxmlformats.org/officeDocument/2006/relationships/image"/><Relationship Id="rId85" Target="embeddings/oleObject41.bin" Type="http://schemas.openxmlformats.org/officeDocument/2006/relationships/oleObject"/><Relationship Id="rId86" Target="media/image39.wmf" Type="http://schemas.openxmlformats.org/officeDocument/2006/relationships/image"/><Relationship Id="rId87" Target="embeddings/oleObject42.bin" Type="http://schemas.openxmlformats.org/officeDocument/2006/relationships/oleObject"/><Relationship Id="rId88" Target="media/image40.wmf" Type="http://schemas.openxmlformats.org/officeDocument/2006/relationships/image"/><Relationship Id="rId89" Target="embeddings/oleObject43.bin" Type="http://schemas.openxmlformats.org/officeDocument/2006/relationships/oleObject"/><Relationship Id="rId9" Target="media/image2.wmf" Type="http://schemas.openxmlformats.org/officeDocument/2006/relationships/image"/><Relationship Id="rId90" Target="media/image41.wmf" Type="http://schemas.openxmlformats.org/officeDocument/2006/relationships/image"/><Relationship Id="rId91" Target="embeddings/oleObject44.bin" Type="http://schemas.openxmlformats.org/officeDocument/2006/relationships/oleObject"/><Relationship Id="rId92" Target="media/image42.wmf" Type="http://schemas.openxmlformats.org/officeDocument/2006/relationships/image"/><Relationship Id="rId93" Target="embeddings/oleObject45.bin" Type="http://schemas.openxmlformats.org/officeDocument/2006/relationships/oleObject"/><Relationship Id="rId94" Target="media/image43.wmf" Type="http://schemas.openxmlformats.org/officeDocument/2006/relationships/image"/><Relationship Id="rId95" Target="embeddings/oleObject46.bin" Type="http://schemas.openxmlformats.org/officeDocument/2006/relationships/oleObject"/><Relationship Id="rId96" Target="embeddings/oleObject47.bin" Type="http://schemas.openxmlformats.org/officeDocument/2006/relationships/oleObject"/><Relationship Id="rId97" Target="embeddings/oleObject48.bin" Type="http://schemas.openxmlformats.org/officeDocument/2006/relationships/oleObject"/><Relationship Id="rId98" Target="media/image44.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1354</Words>
  <Characters>7721</Characters>
  <Application>Microsoft Office Word</Application>
  <DocSecurity>0</DocSecurity>
  <Lines>64</Lines>
  <Paragraphs>18</Paragraphs>
  <ScaleCrop>false</ScaleCrop>
  <Company>thuvienhoclieu.com</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2025-09-09T12:59:00Z</dcterms:created>
  <dc:creator>tailieu123.edu.vn</dc:creator>
  <dc:description>Đề tuyển sinh 10 môn Toán Sở GD Thừa Thiên Huế 2025-2026 có đáp án được soạn dưới dạng file word và PDF gồm 7 trang. Các bạn xem và tải về ở dưới.</dc:description>
  <dcterms:modified xsi:type="dcterms:W3CDTF">2025-09-09T13:00:00Z</dcterms:modified>
  <cp:revision>1</cp:revision>
  <dc:title>Đề Tuyển Sinh 10 Môn Toán Sở GD Thừa Thiên Huế 2025-2026 Có Đáp Án</dc:title>
</cp:coreProperties>
</file>