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301F0" w14:paraId="623E58A6" w14:textId="77777777" w:rsidTr="00C301F0">
        <w:tc>
          <w:tcPr>
            <w:tcW w:w="4788" w:type="dxa"/>
          </w:tcPr>
          <w:p w14:paraId="1235E572" w14:textId="77777777" w:rsidR="00C301F0" w:rsidRDefault="00C301F0" w:rsidP="00C301F0">
            <w:pPr>
              <w:jc w:val="center"/>
              <w:rPr>
                <w:b/>
                <w:bCs/>
              </w:rPr>
            </w:pPr>
            <w:r w:rsidRPr="00C301F0">
              <w:rPr>
                <w:b/>
                <w:bCs/>
              </w:rPr>
              <w:t>SỞ GIÁO DỤC VÀO ĐÀO TẠO QUẢNG TRỊ</w:t>
            </w:r>
          </w:p>
          <w:p w14:paraId="6DF93F25" w14:textId="77777777" w:rsidR="00C301F0" w:rsidRPr="00C301F0" w:rsidRDefault="00C301F0" w:rsidP="00C301F0">
            <w:pPr>
              <w:jc w:val="center"/>
              <w:rPr>
                <w:b/>
                <w:bCs/>
              </w:rPr>
            </w:pPr>
          </w:p>
          <w:p w14:paraId="1C300BBD" w14:textId="34026D46" w:rsidR="00C301F0" w:rsidRPr="00C301F0" w:rsidRDefault="00C301F0" w:rsidP="00C301F0">
            <w:pPr>
              <w:jc w:val="center"/>
              <w:rPr>
                <w:b/>
                <w:bCs/>
              </w:rPr>
            </w:pPr>
            <w:r w:rsidRPr="00C301F0">
              <w:rPr>
                <w:b/>
                <w:bCs/>
              </w:rPr>
              <w:t>ĐỀ CHÍNH THỨC</w:t>
            </w:r>
          </w:p>
        </w:tc>
        <w:tc>
          <w:tcPr>
            <w:tcW w:w="4788" w:type="dxa"/>
          </w:tcPr>
          <w:p w14:paraId="19B6F080" w14:textId="77777777" w:rsidR="00C301F0" w:rsidRPr="00C301F0" w:rsidRDefault="00C301F0" w:rsidP="00C301F0">
            <w:pPr>
              <w:jc w:val="center"/>
              <w:rPr>
                <w:b/>
                <w:bCs/>
              </w:rPr>
            </w:pPr>
            <w:r w:rsidRPr="00C301F0">
              <w:rPr>
                <w:b/>
                <w:bCs/>
              </w:rPr>
              <w:t>KÌ THI TUYỂN SINH VÀO LỚP 10</w:t>
            </w:r>
          </w:p>
          <w:p w14:paraId="15A4EB23" w14:textId="28271E92" w:rsidR="00C301F0" w:rsidRPr="00C301F0" w:rsidRDefault="00C301F0" w:rsidP="00C301F0">
            <w:pPr>
              <w:jc w:val="center"/>
              <w:rPr>
                <w:b/>
                <w:bCs/>
              </w:rPr>
            </w:pPr>
            <w:r w:rsidRPr="00C301F0">
              <w:rPr>
                <w:b/>
                <w:bCs/>
              </w:rPr>
              <w:t>NĂM HỌC 2025 – 2026</w:t>
            </w:r>
          </w:p>
          <w:p w14:paraId="64427794" w14:textId="77777777" w:rsidR="00C301F0" w:rsidRPr="00C301F0" w:rsidRDefault="00C301F0" w:rsidP="00C301F0">
            <w:pPr>
              <w:jc w:val="center"/>
              <w:rPr>
                <w:b/>
                <w:bCs/>
              </w:rPr>
            </w:pPr>
            <w:r w:rsidRPr="00C301F0">
              <w:rPr>
                <w:b/>
                <w:bCs/>
              </w:rPr>
              <w:t>Môn Thi : TOÁN</w:t>
            </w:r>
          </w:p>
          <w:p w14:paraId="7A3F1CBC" w14:textId="39AF82E0" w:rsidR="00C301F0" w:rsidRPr="00C301F0" w:rsidRDefault="00C301F0" w:rsidP="00C301F0">
            <w:pPr>
              <w:jc w:val="center"/>
              <w:rPr>
                <w:b/>
                <w:bCs/>
              </w:rPr>
            </w:pPr>
            <w:r w:rsidRPr="00C301F0">
              <w:rPr>
                <w:b/>
                <w:bCs/>
              </w:rPr>
              <w:t>Thời gian: 90 phút</w:t>
            </w:r>
          </w:p>
        </w:tc>
      </w:tr>
    </w:tbl>
    <w:p w14:paraId="2B73AA2A" w14:textId="2CDB3C55" w:rsidR="00C301F0" w:rsidRPr="0057479C" w:rsidRDefault="00C301F0" w:rsidP="00C301F0">
      <w:pPr>
        <w:rPr>
          <w:b/>
        </w:rPr>
      </w:pPr>
      <w:bookmarkStart w:id="0" w:name="_GoBack"/>
      <w:bookmarkEnd w:id="0"/>
      <w:r w:rsidRPr="0057479C">
        <w:rPr>
          <w:b/>
        </w:rPr>
        <w:t>I.</w:t>
      </w:r>
      <w:r w:rsidR="0057479C">
        <w:rPr>
          <w:b/>
        </w:rPr>
        <w:t xml:space="preserve"> </w:t>
      </w:r>
      <w:r w:rsidRPr="0057479C">
        <w:rPr>
          <w:b/>
        </w:rPr>
        <w:t xml:space="preserve">TRẮC NGHIỆM </w:t>
      </w:r>
    </w:p>
    <w:p w14:paraId="52240DF8" w14:textId="36D1D8B7" w:rsidR="00C301F0" w:rsidRDefault="00C301F0" w:rsidP="00C301F0">
      <w:r>
        <w:t>Câu 1. Một đường tròn có bao nhiêu tâm đối xứng?</w:t>
      </w:r>
    </w:p>
    <w:p w14:paraId="4A0542AB" w14:textId="17970AF2" w:rsidR="00C301F0" w:rsidRDefault="00C301F0" w:rsidP="00C301F0">
      <w:r>
        <w:tab/>
        <w:t xml:space="preserve">A. 2 </w:t>
      </w:r>
      <w:r>
        <w:tab/>
      </w:r>
      <w:r>
        <w:tab/>
      </w:r>
      <w:r>
        <w:tab/>
        <w:t xml:space="preserve">B. 0 </w:t>
      </w:r>
      <w:r>
        <w:tab/>
      </w:r>
      <w:r>
        <w:tab/>
      </w:r>
      <w:r>
        <w:tab/>
        <w:t>C. 1</w:t>
      </w:r>
      <w:r>
        <w:tab/>
      </w:r>
      <w:r>
        <w:tab/>
      </w:r>
      <w:r>
        <w:tab/>
        <w:t>D. Vô số</w:t>
      </w:r>
    </w:p>
    <w:p w14:paraId="4076CCC2" w14:textId="7C178EF4" w:rsidR="00C301F0" w:rsidRDefault="00C301F0" w:rsidP="00C301F0">
      <w:r>
        <w:t>Câu 2. Gieo một con xúc xắc 20 lần cho kết quả như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301F0" w14:paraId="543CCA29" w14:textId="77777777" w:rsidTr="00C301F0">
        <w:tc>
          <w:tcPr>
            <w:tcW w:w="1368" w:type="dxa"/>
          </w:tcPr>
          <w:p w14:paraId="55247C71" w14:textId="4A8644A4" w:rsidR="00C301F0" w:rsidRDefault="00C301F0" w:rsidP="00C301F0">
            <w:r>
              <w:t>Số chấm xuất hiện</w:t>
            </w:r>
          </w:p>
        </w:tc>
        <w:tc>
          <w:tcPr>
            <w:tcW w:w="1368" w:type="dxa"/>
          </w:tcPr>
          <w:p w14:paraId="73C6E48C" w14:textId="1C041355" w:rsidR="00C301F0" w:rsidRDefault="00C301F0" w:rsidP="00C301F0">
            <w:r>
              <w:t>1</w:t>
            </w:r>
          </w:p>
        </w:tc>
        <w:tc>
          <w:tcPr>
            <w:tcW w:w="1368" w:type="dxa"/>
          </w:tcPr>
          <w:p w14:paraId="303AC579" w14:textId="63666FDB" w:rsidR="00C301F0" w:rsidRDefault="00C301F0" w:rsidP="00C301F0">
            <w:r>
              <w:t>2</w:t>
            </w:r>
          </w:p>
        </w:tc>
        <w:tc>
          <w:tcPr>
            <w:tcW w:w="1368" w:type="dxa"/>
          </w:tcPr>
          <w:p w14:paraId="59B67B1D" w14:textId="6BDE0570" w:rsidR="00C301F0" w:rsidRDefault="00C301F0" w:rsidP="00C301F0">
            <w:r>
              <w:t>3</w:t>
            </w:r>
          </w:p>
        </w:tc>
        <w:tc>
          <w:tcPr>
            <w:tcW w:w="1368" w:type="dxa"/>
          </w:tcPr>
          <w:p w14:paraId="489DDE4D" w14:textId="3F839492" w:rsidR="00C301F0" w:rsidRDefault="00C301F0" w:rsidP="00C301F0">
            <w:r>
              <w:t>4</w:t>
            </w:r>
          </w:p>
        </w:tc>
        <w:tc>
          <w:tcPr>
            <w:tcW w:w="1368" w:type="dxa"/>
          </w:tcPr>
          <w:p w14:paraId="6B6616D9" w14:textId="35E77AAF" w:rsidR="00C301F0" w:rsidRDefault="00C301F0" w:rsidP="00C301F0">
            <w:r>
              <w:t>5</w:t>
            </w:r>
          </w:p>
        </w:tc>
        <w:tc>
          <w:tcPr>
            <w:tcW w:w="1368" w:type="dxa"/>
          </w:tcPr>
          <w:p w14:paraId="46876BBB" w14:textId="0C5A56A8" w:rsidR="00C301F0" w:rsidRDefault="00C301F0" w:rsidP="00C301F0">
            <w:r>
              <w:t>6</w:t>
            </w:r>
          </w:p>
        </w:tc>
      </w:tr>
      <w:tr w:rsidR="00C301F0" w14:paraId="7080906B" w14:textId="77777777" w:rsidTr="00C301F0">
        <w:tc>
          <w:tcPr>
            <w:tcW w:w="1368" w:type="dxa"/>
          </w:tcPr>
          <w:p w14:paraId="3B246FF2" w14:textId="2768AD71" w:rsidR="00C301F0" w:rsidRDefault="00C301F0" w:rsidP="00C301F0">
            <w:r>
              <w:t>Tần số</w:t>
            </w:r>
          </w:p>
        </w:tc>
        <w:tc>
          <w:tcPr>
            <w:tcW w:w="1368" w:type="dxa"/>
          </w:tcPr>
          <w:p w14:paraId="7FE763B6" w14:textId="75D28F3B" w:rsidR="00C301F0" w:rsidRDefault="00C301F0" w:rsidP="00C301F0">
            <w:r>
              <w:t>2</w:t>
            </w:r>
          </w:p>
        </w:tc>
        <w:tc>
          <w:tcPr>
            <w:tcW w:w="1368" w:type="dxa"/>
          </w:tcPr>
          <w:p w14:paraId="6AE94449" w14:textId="29CDB9B4" w:rsidR="00C301F0" w:rsidRDefault="00C301F0" w:rsidP="00C301F0">
            <w:r>
              <w:t>3</w:t>
            </w:r>
          </w:p>
        </w:tc>
        <w:tc>
          <w:tcPr>
            <w:tcW w:w="1368" w:type="dxa"/>
          </w:tcPr>
          <w:p w14:paraId="11ED9870" w14:textId="5459FE30" w:rsidR="00C301F0" w:rsidRDefault="00C301F0" w:rsidP="00C301F0">
            <w:r>
              <w:t>5</w:t>
            </w:r>
          </w:p>
        </w:tc>
        <w:tc>
          <w:tcPr>
            <w:tcW w:w="1368" w:type="dxa"/>
          </w:tcPr>
          <w:p w14:paraId="62FDB429" w14:textId="1B796270" w:rsidR="00C301F0" w:rsidRDefault="00C301F0" w:rsidP="00C301F0">
            <w:r>
              <w:t>?</w:t>
            </w:r>
          </w:p>
        </w:tc>
        <w:tc>
          <w:tcPr>
            <w:tcW w:w="1368" w:type="dxa"/>
          </w:tcPr>
          <w:p w14:paraId="39F580EE" w14:textId="1AC224DA" w:rsidR="00C301F0" w:rsidRDefault="00C301F0" w:rsidP="00C301F0">
            <w:r>
              <w:t>4</w:t>
            </w:r>
          </w:p>
        </w:tc>
        <w:tc>
          <w:tcPr>
            <w:tcW w:w="1368" w:type="dxa"/>
          </w:tcPr>
          <w:p w14:paraId="1A6003DA" w14:textId="250C8195" w:rsidR="00C301F0" w:rsidRDefault="00C301F0" w:rsidP="00C301F0">
            <w:r>
              <w:t>3</w:t>
            </w:r>
          </w:p>
        </w:tc>
      </w:tr>
    </w:tbl>
    <w:p w14:paraId="1D97EA8F" w14:textId="77777777" w:rsidR="00C301F0" w:rsidRDefault="00C301F0" w:rsidP="00C301F0"/>
    <w:p w14:paraId="4507029E" w14:textId="77777777" w:rsidR="00C301F0" w:rsidRDefault="00C301F0" w:rsidP="00C301F0">
      <w:r>
        <w:t>Tần số xuất hiện của mặt 4 chấm là:</w:t>
      </w:r>
    </w:p>
    <w:p w14:paraId="38FC44D6" w14:textId="23E635DB" w:rsidR="00C301F0" w:rsidRDefault="00C301F0" w:rsidP="00C301F0">
      <w:r>
        <w:tab/>
        <w:t xml:space="preserve">A. 2 </w:t>
      </w:r>
      <w:r>
        <w:tab/>
      </w:r>
      <w:r>
        <w:tab/>
      </w:r>
      <w:r>
        <w:tab/>
        <w:t xml:space="preserve">B.5 </w:t>
      </w:r>
      <w:r>
        <w:tab/>
      </w:r>
      <w:r>
        <w:tab/>
      </w:r>
      <w:r>
        <w:tab/>
        <w:t xml:space="preserve">C. 4 </w:t>
      </w:r>
      <w:r>
        <w:tab/>
      </w:r>
      <w:r>
        <w:tab/>
      </w:r>
      <w:r>
        <w:tab/>
        <w:t>D. 3</w:t>
      </w:r>
    </w:p>
    <w:p w14:paraId="40E98CA0" w14:textId="77777777" w:rsidR="00C301F0" w:rsidRDefault="00C301F0" w:rsidP="00C301F0">
      <w:r>
        <w:t>Câu 3. Giá trị nào dưới đây là một nghiệm của bất phương trình 3x - 12 ≥ 0?</w:t>
      </w:r>
    </w:p>
    <w:p w14:paraId="5AC4A985" w14:textId="11A2F807" w:rsidR="00C301F0" w:rsidRDefault="00C301F0" w:rsidP="00C301F0">
      <w:r>
        <w:tab/>
        <w:t xml:space="preserve">A. x = 0 </w:t>
      </w:r>
      <w:r>
        <w:tab/>
      </w:r>
      <w:r>
        <w:tab/>
        <w:t xml:space="preserve">B. x = 1 </w:t>
      </w:r>
      <w:r>
        <w:tab/>
      </w:r>
      <w:r>
        <w:tab/>
        <w:t xml:space="preserve">C. x = 5 </w:t>
      </w:r>
      <w:r>
        <w:tab/>
      </w:r>
      <w:r>
        <w:tab/>
        <w:t>D. x = 3</w:t>
      </w:r>
    </w:p>
    <w:p w14:paraId="45A83386" w14:textId="77777777" w:rsidR="00C301F0" w:rsidRDefault="00C301F0" w:rsidP="00C301F0">
      <w:r>
        <w:t>Câu 4. Gieo một đồng xu cân đối và đồng chất hai lần. Kí hiệu mặt sấp là S, mặt ngửa là N. Không gian mẫu của phép thử là:</w:t>
      </w:r>
    </w:p>
    <w:p w14:paraId="60CD7E35" w14:textId="3411DDA4" w:rsidR="00C301F0" w:rsidRDefault="00C301F0" w:rsidP="00C301F0">
      <w:r>
        <w:tab/>
        <w:t>A. Ω = {(S,S), (N,N)}</w:t>
      </w:r>
    </w:p>
    <w:p w14:paraId="466FB1FD" w14:textId="2C709FCA" w:rsidR="00C301F0" w:rsidRDefault="00C301F0" w:rsidP="00C301F0">
      <w:r>
        <w:tab/>
        <w:t>B. Ω = {(S,S), (S,N); (N,S); (N,N)}</w:t>
      </w:r>
    </w:p>
    <w:p w14:paraId="3D0EC688" w14:textId="77777777" w:rsidR="00C301F0" w:rsidRDefault="00C301F0" w:rsidP="00C301F0">
      <w:r>
        <w:tab/>
        <w:t xml:space="preserve">C. Ω = {(S,N), (N,S)} </w:t>
      </w:r>
    </w:p>
    <w:p w14:paraId="460BFE9E" w14:textId="7AE3177C" w:rsidR="00C301F0" w:rsidRDefault="00C301F0" w:rsidP="00C301F0">
      <w:r>
        <w:tab/>
        <w:t>D. Ω = {(S,S); (N,S); (S,N); (N,N)}</w:t>
      </w:r>
    </w:p>
    <w:p w14:paraId="3E5B5A15" w14:textId="71746A53" w:rsidR="00C301F0" w:rsidRDefault="00C301F0" w:rsidP="00C301F0">
      <w:r>
        <w:t>Câu 5. Kết quả nào sau đây không thể là kết quả của phép thử: “Bạn Hòa gieo một con xúc xắc và bạn Hằng gieo một đồng xu”?</w:t>
      </w:r>
    </w:p>
    <w:p w14:paraId="519BBE48" w14:textId="278A43C0" w:rsidR="00C301F0" w:rsidRDefault="00C301F0" w:rsidP="00C301F0">
      <w:r>
        <w:tab/>
        <w:t xml:space="preserve">A. (1; S) </w:t>
      </w:r>
      <w:r>
        <w:tab/>
      </w:r>
      <w:r>
        <w:tab/>
        <w:t xml:space="preserve">B. (2; N) </w:t>
      </w:r>
      <w:r>
        <w:tab/>
      </w:r>
      <w:r>
        <w:tab/>
        <w:t xml:space="preserve">C. (7; S) </w:t>
      </w:r>
      <w:r>
        <w:tab/>
      </w:r>
      <w:r>
        <w:tab/>
        <w:t>D. (3; N)</w:t>
      </w:r>
    </w:p>
    <w:p w14:paraId="54288B8D" w14:textId="5EDFA426" w:rsidR="00C301F0" w:rsidRDefault="00C301F0" w:rsidP="00C301F0">
      <w:r>
        <w:t>Câu 6. Phương trình nào sau đây là phương trình bậc nhất hai ẩn?</w:t>
      </w:r>
    </w:p>
    <w:p w14:paraId="41C25D76" w14:textId="6CFCE95D" w:rsidR="00C301F0" w:rsidRDefault="00C301F0" w:rsidP="00C301F0">
      <w:r>
        <w:tab/>
        <w:t xml:space="preserve">A. </w:t>
      </w:r>
      <w:r w:rsidRPr="00C301F0">
        <w:rPr>
          <w:position w:val="-12"/>
        </w:rPr>
        <w:object w:dxaOrig="1260" w:dyaOrig="400" w14:anchorId="7A7B7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9.5pt" o:ole="">
            <v:imagedata r:id="rId7" o:title=""/>
          </v:shape>
          <o:OLEObject Type="Embed" ProgID="Equation.DSMT4" ShapeID="_x0000_i1025" DrawAspect="Content" ObjectID="_1819037160" r:id="rId8"/>
        </w:object>
      </w:r>
      <w:r>
        <w:tab/>
        <w:t>B. 2x – 3y = 1</w:t>
      </w:r>
      <w:r>
        <w:tab/>
        <w:t xml:space="preserve">C. </w:t>
      </w:r>
      <w:r w:rsidRPr="00C301F0">
        <w:rPr>
          <w:position w:val="-12"/>
        </w:rPr>
        <w:object w:dxaOrig="1120" w:dyaOrig="400" w14:anchorId="2686D4C8">
          <v:shape id="_x0000_i1026" type="#_x0000_t75" style="width:55.5pt;height:19.5pt" o:ole="">
            <v:imagedata r:id="rId9" o:title=""/>
          </v:shape>
          <o:OLEObject Type="Embed" ProgID="Equation.DSMT4" ShapeID="_x0000_i1026" DrawAspect="Content" ObjectID="_1819037161" r:id="rId10"/>
        </w:object>
      </w:r>
      <w:r>
        <w:tab/>
        <w:t xml:space="preserve">D. </w:t>
      </w:r>
      <w:r w:rsidRPr="00C301F0">
        <w:rPr>
          <w:position w:val="-12"/>
        </w:rPr>
        <w:object w:dxaOrig="1440" w:dyaOrig="400" w14:anchorId="78400491">
          <v:shape id="_x0000_i1027" type="#_x0000_t75" style="width:1in;height:19.5pt" o:ole="">
            <v:imagedata r:id="rId11" o:title=""/>
          </v:shape>
          <o:OLEObject Type="Embed" ProgID="Equation.DSMT4" ShapeID="_x0000_i1027" DrawAspect="Content" ObjectID="_1819037162" r:id="rId12"/>
        </w:object>
      </w:r>
    </w:p>
    <w:p w14:paraId="2C413BBB" w14:textId="77777777" w:rsidR="00C301F0" w:rsidRDefault="00C301F0" w:rsidP="00C301F0">
      <w:r>
        <w:t>Câu 7. Trong các đa giác sau, đa giác nào là đa giác đều?</w:t>
      </w:r>
    </w:p>
    <w:p w14:paraId="5D9D3E83" w14:textId="42150C26" w:rsidR="00C301F0" w:rsidRDefault="00C301F0" w:rsidP="00C301F0">
      <w:r>
        <w:tab/>
        <w:t xml:space="preserve">A. Hình vuông </w:t>
      </w:r>
      <w:r>
        <w:tab/>
        <w:t xml:space="preserve">B. Tam giác </w:t>
      </w:r>
      <w:r>
        <w:tab/>
      </w:r>
      <w:r>
        <w:tab/>
        <w:t xml:space="preserve">C. Hình thoi </w:t>
      </w:r>
      <w:r>
        <w:tab/>
        <w:t>D. Hình chữ nhật</w:t>
      </w:r>
    </w:p>
    <w:p w14:paraId="74740FAA" w14:textId="77777777" w:rsidR="00C301F0" w:rsidRDefault="00C301F0" w:rsidP="00C301F0">
      <w:r>
        <w:t>Câu 8. Cho hình nón như hình vẽ. Đường sinh của hình nón là</w:t>
      </w:r>
    </w:p>
    <w:p w14:paraId="2389D210" w14:textId="454F4BA6" w:rsidR="00C301F0" w:rsidRDefault="00C301F0" w:rsidP="00C301F0">
      <w:r>
        <w:tab/>
        <w:t xml:space="preserve">A. SO </w:t>
      </w:r>
      <w:r>
        <w:tab/>
      </w:r>
      <w:r>
        <w:tab/>
        <w:t xml:space="preserve">B. OA </w:t>
      </w:r>
      <w:r>
        <w:tab/>
      </w:r>
      <w:r>
        <w:tab/>
        <w:t xml:space="preserve">C. AB </w:t>
      </w:r>
      <w:r>
        <w:tab/>
      </w:r>
      <w:r>
        <w:tab/>
        <w:t>D. SA</w:t>
      </w:r>
    </w:p>
    <w:p w14:paraId="13C00EA9" w14:textId="4DC96624" w:rsidR="00C301F0" w:rsidRDefault="00C301F0" w:rsidP="00C301F0">
      <w:r>
        <w:t xml:space="preserve">Câu 9. Hệ phương trình </w:t>
      </w:r>
      <w:r w:rsidRPr="00C301F0">
        <w:rPr>
          <w:position w:val="-36"/>
        </w:rPr>
        <w:object w:dxaOrig="1320" w:dyaOrig="859" w14:anchorId="056A52E8">
          <v:shape id="_x0000_i1028" type="#_x0000_t75" style="width:66pt;height:43.5pt" o:ole="">
            <v:imagedata r:id="rId13" o:title=""/>
          </v:shape>
          <o:OLEObject Type="Embed" ProgID="Equation.DSMT4" ShapeID="_x0000_i1028" DrawAspect="Content" ObjectID="_1819037163" r:id="rId14"/>
        </w:object>
      </w:r>
      <w:r>
        <w:t xml:space="preserve"> có nghiệm là</w:t>
      </w:r>
    </w:p>
    <w:p w14:paraId="10FBA80D" w14:textId="197E6C67" w:rsidR="00C301F0" w:rsidRDefault="00C301F0" w:rsidP="00C301F0">
      <w:r>
        <w:lastRenderedPageBreak/>
        <w:tab/>
        <w:t xml:space="preserve">A. (1;2) </w:t>
      </w:r>
      <w:r>
        <w:tab/>
      </w:r>
      <w:r>
        <w:tab/>
        <w:t xml:space="preserve">B. (0;1) </w:t>
      </w:r>
      <w:r>
        <w:tab/>
      </w:r>
      <w:r>
        <w:tab/>
        <w:t xml:space="preserve">C. (1;0) </w:t>
      </w:r>
      <w:r>
        <w:tab/>
      </w:r>
      <w:r>
        <w:tab/>
        <w:t>D. (2;1)</w:t>
      </w:r>
    </w:p>
    <w:p w14:paraId="0162BCD8" w14:textId="216AA702" w:rsidR="00C301F0" w:rsidRDefault="00C301F0" w:rsidP="00C301F0">
      <w:r>
        <w:t>Câu 10. Giá trị tan 60° bằng</w:t>
      </w:r>
    </w:p>
    <w:p w14:paraId="110D565F" w14:textId="37AB8691" w:rsidR="00C301F0" w:rsidRDefault="00C301F0" w:rsidP="00C301F0">
      <w:r>
        <w:tab/>
        <w:t xml:space="preserve">A. </w:t>
      </w:r>
      <w:r w:rsidRPr="00C301F0">
        <w:rPr>
          <w:position w:val="-28"/>
        </w:rPr>
        <w:object w:dxaOrig="440" w:dyaOrig="780" w14:anchorId="57795224">
          <v:shape id="_x0000_i1029" type="#_x0000_t75" style="width:21.75pt;height:39pt" o:ole="">
            <v:imagedata r:id="rId15" o:title=""/>
          </v:shape>
          <o:OLEObject Type="Embed" ProgID="Equation.DSMT4" ShapeID="_x0000_i1029" DrawAspect="Content" ObjectID="_1819037164" r:id="rId16"/>
        </w:object>
      </w:r>
      <w:r>
        <w:tab/>
      </w:r>
      <w:r>
        <w:tab/>
        <w:t xml:space="preserve">B. </w:t>
      </w:r>
      <w:r w:rsidRPr="00E74B63">
        <w:rPr>
          <w:position w:val="-8"/>
        </w:rPr>
        <w:object w:dxaOrig="400" w:dyaOrig="400" w14:anchorId="79F193EE">
          <v:shape id="_x0000_i1030" type="#_x0000_t75" style="width:19.5pt;height:19.5pt" o:ole="">
            <v:imagedata r:id="rId17" o:title=""/>
          </v:shape>
          <o:OLEObject Type="Embed" ProgID="Equation.DSMT4" ShapeID="_x0000_i1030" DrawAspect="Content" ObjectID="_1819037165" r:id="rId18"/>
        </w:object>
      </w:r>
      <w:r>
        <w:tab/>
      </w:r>
      <w:r>
        <w:tab/>
        <w:t>C. 1</w:t>
      </w:r>
      <w:r>
        <w:tab/>
      </w:r>
      <w:r>
        <w:tab/>
      </w:r>
      <w:r>
        <w:tab/>
        <w:t xml:space="preserve">D. </w:t>
      </w:r>
      <w:r w:rsidRPr="00C301F0">
        <w:rPr>
          <w:position w:val="-26"/>
        </w:rPr>
        <w:object w:dxaOrig="440" w:dyaOrig="760" w14:anchorId="12C94493">
          <v:shape id="_x0000_i1031" type="#_x0000_t75" style="width:21.75pt;height:38.25pt" o:ole="">
            <v:imagedata r:id="rId19" o:title=""/>
          </v:shape>
          <o:OLEObject Type="Embed" ProgID="Equation.DSMT4" ShapeID="_x0000_i1031" DrawAspect="Content" ObjectID="_1819037166" r:id="rId20"/>
        </w:object>
      </w:r>
    </w:p>
    <w:p w14:paraId="0C5AB884" w14:textId="77777777" w:rsidR="00C301F0" w:rsidRDefault="00C301F0" w:rsidP="00C301F0">
      <w:r>
        <w:t>Câu 11. Cho a &gt; b. Bất đẳng thức nào dưới đây đúng?</w:t>
      </w:r>
    </w:p>
    <w:p w14:paraId="0F656052" w14:textId="501DC208" w:rsidR="00C301F0" w:rsidRDefault="00C301F0" w:rsidP="00C301F0">
      <w:r>
        <w:tab/>
        <w:t xml:space="preserve">A. a - b &gt; 0 </w:t>
      </w:r>
      <w:r>
        <w:tab/>
      </w:r>
      <w:r>
        <w:tab/>
        <w:t xml:space="preserve">B. a − b &lt; 0 </w:t>
      </w:r>
      <w:r>
        <w:tab/>
      </w:r>
      <w:r>
        <w:tab/>
        <w:t xml:space="preserve">C.2a &lt; 2b </w:t>
      </w:r>
      <w:r>
        <w:tab/>
      </w:r>
      <w:r>
        <w:tab/>
        <w:t>D. a + 1 &lt; b + 1</w:t>
      </w:r>
    </w:p>
    <w:p w14:paraId="69373FA6" w14:textId="3F2CDE64" w:rsidR="00C301F0" w:rsidRDefault="00C301F0" w:rsidP="00C301F0">
      <w:r>
        <w:t>Câu 12. Cho tam giác ABC vuông tại A, BC = a, AC = b, AB = c (hình bên). Khẳng định nào dưới đây đúng?</w:t>
      </w:r>
    </w:p>
    <w:p w14:paraId="2599FCEB" w14:textId="77EAFD34" w:rsidR="00C301F0" w:rsidRDefault="00C301F0" w:rsidP="00C301F0">
      <w:pPr>
        <w:jc w:val="center"/>
      </w:pPr>
      <w:r w:rsidRPr="00C301F0">
        <w:rPr>
          <w:noProof/>
        </w:rPr>
        <w:drawing>
          <wp:inline distT="0" distB="0" distL="0" distR="0" wp14:anchorId="0D00BC0A" wp14:editId="17427B9C">
            <wp:extent cx="1590897" cy="895475"/>
            <wp:effectExtent l="0" t="0" r="9525" b="0"/>
            <wp:docPr id="2098038300" name="Hình ảnh 1" descr="Ảnh có chứa hàng  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38300" name="Hình ảnh 1" descr="Ảnh có chứa hàng  Nội dung do AI tạo ra có thể không chính xác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B1F73" w14:textId="472C2576" w:rsidR="00C301F0" w:rsidRDefault="00C301F0" w:rsidP="00C301F0">
      <w:r>
        <w:tab/>
        <w:t xml:space="preserve">A. </w:t>
      </w:r>
      <w:r w:rsidRPr="00C301F0">
        <w:rPr>
          <w:position w:val="-28"/>
        </w:rPr>
        <w:object w:dxaOrig="1060" w:dyaOrig="720" w14:anchorId="1034AFDE">
          <v:shape id="_x0000_i1032" type="#_x0000_t75" style="width:53.25pt;height:36pt" o:ole="">
            <v:imagedata r:id="rId22" o:title=""/>
          </v:shape>
          <o:OLEObject Type="Embed" ProgID="Equation.DSMT4" ShapeID="_x0000_i1032" DrawAspect="Content" ObjectID="_1819037167" r:id="rId23"/>
        </w:object>
      </w:r>
      <w:r>
        <w:tab/>
      </w:r>
      <w:r>
        <w:tab/>
        <w:t xml:space="preserve">B. </w:t>
      </w:r>
      <w:r w:rsidRPr="00C301F0">
        <w:rPr>
          <w:position w:val="-28"/>
        </w:rPr>
        <w:object w:dxaOrig="1120" w:dyaOrig="720" w14:anchorId="11B5BDBC">
          <v:shape id="_x0000_i1033" type="#_x0000_t75" style="width:55.5pt;height:36pt" o:ole="">
            <v:imagedata r:id="rId24" o:title=""/>
          </v:shape>
          <o:OLEObject Type="Embed" ProgID="Equation.DSMT4" ShapeID="_x0000_i1033" DrawAspect="Content" ObjectID="_1819037168" r:id="rId25"/>
        </w:object>
      </w:r>
      <w:r>
        <w:tab/>
        <w:t xml:space="preserve">C. </w:t>
      </w:r>
      <w:r w:rsidRPr="00C301F0">
        <w:rPr>
          <w:position w:val="-28"/>
        </w:rPr>
        <w:object w:dxaOrig="1100" w:dyaOrig="720" w14:anchorId="4B43471C">
          <v:shape id="_x0000_i1034" type="#_x0000_t75" style="width:55.5pt;height:36pt" o:ole="">
            <v:imagedata r:id="rId26" o:title=""/>
          </v:shape>
          <o:OLEObject Type="Embed" ProgID="Equation.DSMT4" ShapeID="_x0000_i1034" DrawAspect="Content" ObjectID="_1819037169" r:id="rId27"/>
        </w:object>
      </w:r>
      <w:r>
        <w:tab/>
      </w:r>
      <w:r>
        <w:tab/>
        <w:t xml:space="preserve">D. </w:t>
      </w:r>
      <w:r w:rsidRPr="00C301F0">
        <w:rPr>
          <w:position w:val="-28"/>
        </w:rPr>
        <w:object w:dxaOrig="1120" w:dyaOrig="720" w14:anchorId="3D89C09D">
          <v:shape id="_x0000_i1035" type="#_x0000_t75" style="width:55.5pt;height:36pt" o:ole="">
            <v:imagedata r:id="rId28" o:title=""/>
          </v:shape>
          <o:OLEObject Type="Embed" ProgID="Equation.DSMT4" ShapeID="_x0000_i1035" DrawAspect="Content" ObjectID="_1819037170" r:id="rId29"/>
        </w:object>
      </w:r>
    </w:p>
    <w:p w14:paraId="115DE6F2" w14:textId="11F09C49" w:rsidR="00C301F0" w:rsidRPr="0057479C" w:rsidRDefault="00C301F0" w:rsidP="00C301F0">
      <w:pPr>
        <w:rPr>
          <w:b/>
        </w:rPr>
      </w:pPr>
      <w:r w:rsidRPr="0057479C">
        <w:rPr>
          <w:b/>
        </w:rPr>
        <w:t>II. PHẦN TỰ LUẬN</w:t>
      </w:r>
    </w:p>
    <w:p w14:paraId="64541430" w14:textId="77777777" w:rsidR="00C301F0" w:rsidRDefault="00C301F0" w:rsidP="00C301F0">
      <w:r>
        <w:t>Câu 1. (1,0 điểm)</w:t>
      </w:r>
    </w:p>
    <w:p w14:paraId="10628EB6" w14:textId="4E5C4975" w:rsidR="00C301F0" w:rsidRDefault="00C301F0" w:rsidP="00C301F0">
      <w:r>
        <w:t xml:space="preserve">1. Bằng các phép biến đổi đại số, hãy rút gọn biểu thức </w:t>
      </w:r>
      <w:r w:rsidRPr="00C301F0">
        <w:rPr>
          <w:position w:val="-8"/>
        </w:rPr>
        <w:object w:dxaOrig="1600" w:dyaOrig="400" w14:anchorId="0D518117">
          <v:shape id="_x0000_i1036" type="#_x0000_t75" style="width:80.25pt;height:19.5pt" o:ole="">
            <v:imagedata r:id="rId30" o:title=""/>
          </v:shape>
          <o:OLEObject Type="Embed" ProgID="Equation.DSMT4" ShapeID="_x0000_i1036" DrawAspect="Content" ObjectID="_1819037171" r:id="rId31"/>
        </w:object>
      </w:r>
    </w:p>
    <w:p w14:paraId="150763CB" w14:textId="273ED8B9" w:rsidR="00C301F0" w:rsidRDefault="00C301F0" w:rsidP="00C301F0">
      <w:r w:rsidRPr="00C301F0">
        <w:t>2. Không dùng máy tính cầm tay, giải phương trình</w:t>
      </w:r>
      <w:r>
        <w:t xml:space="preserve"> </w:t>
      </w:r>
      <w:r w:rsidRPr="00C301F0">
        <w:rPr>
          <w:position w:val="-6"/>
        </w:rPr>
        <w:object w:dxaOrig="1680" w:dyaOrig="340" w14:anchorId="4E124A58">
          <v:shape id="_x0000_i1037" type="#_x0000_t75" style="width:84pt;height:16.5pt" o:ole="">
            <v:imagedata r:id="rId32" o:title=""/>
          </v:shape>
          <o:OLEObject Type="Embed" ProgID="Equation.DSMT4" ShapeID="_x0000_i1037" DrawAspect="Content" ObjectID="_1819037172" r:id="rId33"/>
        </w:object>
      </w:r>
    </w:p>
    <w:p w14:paraId="1B840B7C" w14:textId="77777777" w:rsidR="00C301F0" w:rsidRDefault="00C301F0" w:rsidP="00C301F0">
      <w:r>
        <w:t>2. Không dùng máy tính cầm tay, giải phương trình x2 + 3x - 4 = 0. Câu 2. (1,0 điểm)</w:t>
      </w:r>
    </w:p>
    <w:p w14:paraId="33B94AE5" w14:textId="77777777" w:rsidR="00C301F0" w:rsidRDefault="00C301F0" w:rsidP="00C301F0">
      <w:r>
        <w:t>Một cửa hàng ghi lại cỡ của các đôi giày đã bán trong một ngày và thu được kết quả như sau:</w:t>
      </w:r>
    </w:p>
    <w:p w14:paraId="667B0B88" w14:textId="0A1A171A" w:rsidR="00C301F0" w:rsidRDefault="00C301F0" w:rsidP="00C301F0">
      <w:pPr>
        <w:jc w:val="center"/>
      </w:pPr>
      <w:r>
        <w:t xml:space="preserve">40 </w:t>
      </w:r>
      <w:r>
        <w:tab/>
        <w:t>38</w:t>
      </w:r>
      <w:r>
        <w:tab/>
        <w:t xml:space="preserve"> 40 </w:t>
      </w:r>
      <w:r>
        <w:tab/>
        <w:t xml:space="preserve">39 </w:t>
      </w:r>
      <w:r>
        <w:tab/>
        <w:t xml:space="preserve">39 </w:t>
      </w:r>
      <w:r>
        <w:tab/>
        <w:t xml:space="preserve">37 </w:t>
      </w:r>
      <w:r>
        <w:tab/>
        <w:t xml:space="preserve">38 </w:t>
      </w:r>
      <w:r>
        <w:tab/>
        <w:t xml:space="preserve">40 </w:t>
      </w:r>
      <w:r>
        <w:tab/>
        <w:t xml:space="preserve">38 </w:t>
      </w:r>
      <w:r>
        <w:tab/>
        <w:t>40</w:t>
      </w:r>
    </w:p>
    <w:p w14:paraId="1976402B" w14:textId="7B5F2039" w:rsidR="00C301F0" w:rsidRDefault="00C301F0" w:rsidP="00C301F0">
      <w:pPr>
        <w:jc w:val="center"/>
      </w:pPr>
      <w:r>
        <w:t xml:space="preserve">39 </w:t>
      </w:r>
      <w:r>
        <w:tab/>
        <w:t xml:space="preserve">40 </w:t>
      </w:r>
      <w:r>
        <w:tab/>
        <w:t xml:space="preserve">39 </w:t>
      </w:r>
      <w:r>
        <w:tab/>
        <w:t xml:space="preserve">38 </w:t>
      </w:r>
      <w:r>
        <w:tab/>
        <w:t xml:space="preserve">41 </w:t>
      </w:r>
      <w:r>
        <w:tab/>
        <w:t xml:space="preserve">40 </w:t>
      </w:r>
      <w:r>
        <w:tab/>
        <w:t xml:space="preserve">41 </w:t>
      </w:r>
      <w:r>
        <w:tab/>
        <w:t xml:space="preserve">37 </w:t>
      </w:r>
      <w:r>
        <w:tab/>
        <w:t xml:space="preserve">40 </w:t>
      </w:r>
      <w:r>
        <w:tab/>
        <w:t>41</w:t>
      </w:r>
    </w:p>
    <w:p w14:paraId="68886A57" w14:textId="77777777" w:rsidR="00C301F0" w:rsidRDefault="00C301F0" w:rsidP="00C301F0">
      <w:r>
        <w:t>Hãy lập bảng tần số của dãy dữ liệu trên. Theo em, cửa hàng nên nhập về cỡ giày nào nhiều nhất để bán?</w:t>
      </w:r>
    </w:p>
    <w:p w14:paraId="546478B3" w14:textId="77777777" w:rsidR="00C301F0" w:rsidRDefault="00C301F0" w:rsidP="00C301F0">
      <w:r>
        <w:t>Câu 3. (1,0 điểm)</w:t>
      </w:r>
    </w:p>
    <w:p w14:paraId="5F6F9BF3" w14:textId="77777777" w:rsidR="00C301F0" w:rsidRDefault="00C301F0" w:rsidP="00C301F0">
      <w:r>
        <w:t xml:space="preserve">Trong hệ trục tọa độ Oxy, cho biết parabol (P): </w:t>
      </w:r>
      <w:r w:rsidRPr="00C301F0">
        <w:rPr>
          <w:position w:val="-12"/>
        </w:rPr>
        <w:object w:dxaOrig="859" w:dyaOrig="400" w14:anchorId="042E66EA">
          <v:shape id="_x0000_i1038" type="#_x0000_t75" style="width:43.5pt;height:19.5pt" o:ole="">
            <v:imagedata r:id="rId34" o:title=""/>
          </v:shape>
          <o:OLEObject Type="Embed" ProgID="Equation.DSMT4" ShapeID="_x0000_i1038" DrawAspect="Content" ObjectID="_1819037173" r:id="rId35"/>
        </w:object>
      </w:r>
      <w:r>
        <w:t xml:space="preserve"> đi qua điểm M(1; 2). </w:t>
      </w:r>
    </w:p>
    <w:p w14:paraId="4615EC73" w14:textId="77777777" w:rsidR="00C301F0" w:rsidRDefault="00C301F0" w:rsidP="00C301F0">
      <w:r>
        <w:t xml:space="preserve">a) Xác định giá trị của a. </w:t>
      </w:r>
    </w:p>
    <w:p w14:paraId="61E69BC7" w14:textId="77777777" w:rsidR="00C301F0" w:rsidRDefault="00C301F0" w:rsidP="00C301F0">
      <w:r>
        <w:t xml:space="preserve">b) Tìm trên đồ thị (P) hai điểm </w:t>
      </w:r>
      <w:r w:rsidRPr="00C301F0">
        <w:rPr>
          <w:position w:val="-12"/>
        </w:rPr>
        <w:object w:dxaOrig="2140" w:dyaOrig="380" w14:anchorId="5E109340">
          <v:shape id="_x0000_i1039" type="#_x0000_t75" style="width:106.5pt;height:18.75pt" o:ole="">
            <v:imagedata r:id="rId36" o:title=""/>
          </v:shape>
          <o:OLEObject Type="Embed" ProgID="Equation.DSMT4" ShapeID="_x0000_i1039" DrawAspect="Content" ObjectID="_1819037174" r:id="rId37"/>
        </w:object>
      </w:r>
      <w:r>
        <w:t xml:space="preserve"> với </w:t>
      </w:r>
      <w:r w:rsidRPr="00C301F0">
        <w:rPr>
          <w:position w:val="-12"/>
        </w:rPr>
        <w:object w:dxaOrig="820" w:dyaOrig="380" w14:anchorId="6E5F6759">
          <v:shape id="_x0000_i1040" type="#_x0000_t75" style="width:40.5pt;height:18.75pt" o:ole="">
            <v:imagedata r:id="rId38" o:title=""/>
          </v:shape>
          <o:OLEObject Type="Embed" ProgID="Equation.DSMT4" ShapeID="_x0000_i1040" DrawAspect="Content" ObjectID="_1819037175" r:id="rId39"/>
        </w:object>
      </w:r>
      <w:r>
        <w:t xml:space="preserve"> sao cho </w:t>
      </w:r>
      <w:r w:rsidRPr="00C301F0">
        <w:rPr>
          <w:position w:val="-12"/>
        </w:rPr>
        <w:object w:dxaOrig="1200" w:dyaOrig="380" w14:anchorId="673BF853">
          <v:shape id="_x0000_i1041" type="#_x0000_t75" style="width:60pt;height:18.75pt" o:ole="">
            <v:imagedata r:id="rId40" o:title=""/>
          </v:shape>
          <o:OLEObject Type="Embed" ProgID="Equation.DSMT4" ShapeID="_x0000_i1041" DrawAspect="Content" ObjectID="_1819037176" r:id="rId41"/>
        </w:object>
      </w:r>
      <w:r>
        <w:t xml:space="preserve"> và </w:t>
      </w:r>
      <w:r w:rsidRPr="00C301F0">
        <w:rPr>
          <w:position w:val="-12"/>
        </w:rPr>
        <w:object w:dxaOrig="1340" w:dyaOrig="380" w14:anchorId="63D3E1F0">
          <v:shape id="_x0000_i1042" type="#_x0000_t75" style="width:67.5pt;height:18.75pt" o:ole="">
            <v:imagedata r:id="rId42" o:title=""/>
          </v:shape>
          <o:OLEObject Type="Embed" ProgID="Equation.DSMT4" ShapeID="_x0000_i1042" DrawAspect="Content" ObjectID="_1819037177" r:id="rId43"/>
        </w:object>
      </w:r>
      <w:r>
        <w:t xml:space="preserve">. </w:t>
      </w:r>
    </w:p>
    <w:p w14:paraId="2D7756DA" w14:textId="1F643233" w:rsidR="00C301F0" w:rsidRDefault="00C301F0" w:rsidP="00C301F0">
      <w:r>
        <w:t>Câu 4. (1,0 điểm)</w:t>
      </w:r>
    </w:p>
    <w:p w14:paraId="159B9CCC" w14:textId="2250863A" w:rsidR="00C301F0" w:rsidRDefault="00C301F0" w:rsidP="00C301F0">
      <w:r>
        <w:lastRenderedPageBreak/>
        <w:t xml:space="preserve">Một mảnh đất hình chữ nhật có diện tích 140 </w:t>
      </w:r>
      <w:r w:rsidRPr="00C301F0">
        <w:rPr>
          <w:position w:val="-4"/>
        </w:rPr>
        <w:object w:dxaOrig="380" w:dyaOrig="320" w14:anchorId="68D3A5CA">
          <v:shape id="_x0000_i1043" type="#_x0000_t75" style="width:18.75pt;height:16.5pt" o:ole="">
            <v:imagedata r:id="rId44" o:title=""/>
          </v:shape>
          <o:OLEObject Type="Embed" ProgID="Equation.DSMT4" ShapeID="_x0000_i1043" DrawAspect="Content" ObjectID="_1819037178" r:id="rId45"/>
        </w:object>
      </w:r>
      <w:r>
        <w:t xml:space="preserve">. Nếu tăng chiều rộng thêm 3 m và giảm chiều dài đi 6 m thì diện tích mảnh đất không đổi. Hãy tìm chiều rộng (ban đầu) của mảnh đất đó. </w:t>
      </w:r>
    </w:p>
    <w:p w14:paraId="4CF2C280" w14:textId="34135F53" w:rsidR="00C301F0" w:rsidRDefault="00C301F0" w:rsidP="00C301F0">
      <w:r>
        <w:t>Câu 5. (1,0 điểm) An dùng một cái gàu hình trụ múc nước từ giếng đổ vào một bể hình lập phương cạnh 8 dm. Biết gàu có đường kính đáy 2 dm, chiều cao 3 dm và ban đầu trong bể chưa có nước. Hỏi An phải múc ít nhất bao nhiêu gàu nước để đổ đầy bể?</w:t>
      </w:r>
    </w:p>
    <w:p w14:paraId="181C7814" w14:textId="77777777" w:rsidR="00C301F0" w:rsidRDefault="00C301F0" w:rsidP="00C301F0">
      <w:r>
        <w:t>Câu 6. (1,5 điểm)</w:t>
      </w:r>
    </w:p>
    <w:p w14:paraId="3835DD27" w14:textId="77777777" w:rsidR="00C301F0" w:rsidRDefault="00C301F0" w:rsidP="00C301F0">
      <w:r>
        <w:t xml:space="preserve">Cho tam giác nhọn ABC (AB &gt; AC) nội tiếp đường tròn (O). Kẻ đường cao AH của tam giác ABC (H </w:t>
      </w:r>
      <w:r>
        <w:rPr>
          <w:rFonts w:ascii="Cambria Math" w:hAnsi="Cambria Math" w:cs="Cambria Math"/>
        </w:rPr>
        <w:t>∈</w:t>
      </w:r>
      <w:r>
        <w:t xml:space="preserve"> BC). Từ H kẻ HK, HI lần lượt vuông góc với AB, AC (K </w:t>
      </w:r>
      <w:r>
        <w:rPr>
          <w:rFonts w:ascii="Cambria Math" w:hAnsi="Cambria Math" w:cs="Cambria Math"/>
        </w:rPr>
        <w:t>∈</w:t>
      </w:r>
      <w:r>
        <w:t xml:space="preserve"> AB, I </w:t>
      </w:r>
      <w:r>
        <w:rPr>
          <w:rFonts w:ascii="Cambria Math" w:hAnsi="Cambria Math" w:cs="Cambria Math"/>
        </w:rPr>
        <w:t>∈</w:t>
      </w:r>
      <w:r>
        <w:t xml:space="preserve"> AC). </w:t>
      </w:r>
    </w:p>
    <w:p w14:paraId="3E1C437A" w14:textId="77777777" w:rsidR="00C301F0" w:rsidRDefault="00C301F0" w:rsidP="00C301F0">
      <w:r>
        <w:t xml:space="preserve">a) Chứng minh tứ giác AKHI nội tiếp. </w:t>
      </w:r>
    </w:p>
    <w:p w14:paraId="5D9A9D94" w14:textId="27DF5713" w:rsidR="00C301F0" w:rsidRDefault="00C301F0" w:rsidP="00C301F0">
      <w:r>
        <w:t xml:space="preserve">b) Kẻ đường kính AD của (O), gọi M là giao điểm của AD với IK. Chứng minh </w:t>
      </w:r>
      <w:r w:rsidRPr="00C301F0">
        <w:rPr>
          <w:position w:val="-4"/>
        </w:rPr>
        <w:object w:dxaOrig="1600" w:dyaOrig="380" w14:anchorId="489C2BE8">
          <v:shape id="_x0000_i1044" type="#_x0000_t75" style="width:80.25pt;height:18.75pt" o:ole="">
            <v:imagedata r:id="rId46" o:title=""/>
          </v:shape>
          <o:OLEObject Type="Embed" ProgID="Equation.DSMT4" ShapeID="_x0000_i1044" DrawAspect="Content" ObjectID="_1819037179" r:id="rId47"/>
        </w:object>
      </w:r>
      <w:r>
        <w:t>.</w:t>
      </w:r>
    </w:p>
    <w:p w14:paraId="0F9C2D15" w14:textId="77777777" w:rsidR="00C301F0" w:rsidRDefault="00C301F0" w:rsidP="00C301F0">
      <w:r>
        <w:t>Câu 7. (0,5 điểm)</w:t>
      </w:r>
    </w:p>
    <w:p w14:paraId="58518C5D" w14:textId="3C6EA389" w:rsidR="00C301F0" w:rsidRDefault="00C301F0" w:rsidP="00C301F0">
      <w:r>
        <w:t xml:space="preserve">Chọn ngẫu nhiên một số nguyên dương không lớn hơn 400. Tính xác suất để số được chọn là bội của 2 hoặc 3. </w:t>
      </w:r>
    </w:p>
    <w:p w14:paraId="28B44C49" w14:textId="25976C69" w:rsidR="00C301F0" w:rsidRPr="00C301F0" w:rsidRDefault="00C301F0" w:rsidP="00C301F0">
      <w:pPr>
        <w:jc w:val="center"/>
        <w:rPr>
          <w:b/>
          <w:bCs/>
        </w:rPr>
      </w:pPr>
      <w:r w:rsidRPr="00C301F0">
        <w:rPr>
          <w:b/>
          <w:bCs/>
        </w:rPr>
        <w:t>ĐÁP ÁN</w:t>
      </w:r>
    </w:p>
    <w:p w14:paraId="12D17F10" w14:textId="085407A9" w:rsidR="00C301F0" w:rsidRDefault="00C301F0" w:rsidP="00C301F0">
      <w: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301F0" w14:paraId="123B6B86" w14:textId="77777777" w:rsidTr="00C301F0">
        <w:tc>
          <w:tcPr>
            <w:tcW w:w="1596" w:type="dxa"/>
          </w:tcPr>
          <w:p w14:paraId="50BB1B29" w14:textId="054948EA" w:rsidR="00C301F0" w:rsidRDefault="00C301F0" w:rsidP="00C301F0">
            <w:r>
              <w:t>1. C</w:t>
            </w:r>
          </w:p>
        </w:tc>
        <w:tc>
          <w:tcPr>
            <w:tcW w:w="1596" w:type="dxa"/>
          </w:tcPr>
          <w:p w14:paraId="350DD47A" w14:textId="75606A98" w:rsidR="00C301F0" w:rsidRDefault="00C301F0" w:rsidP="00C301F0">
            <w:r>
              <w:t>2. D</w:t>
            </w:r>
          </w:p>
        </w:tc>
        <w:tc>
          <w:tcPr>
            <w:tcW w:w="1596" w:type="dxa"/>
          </w:tcPr>
          <w:p w14:paraId="6E9D2B54" w14:textId="47B11840" w:rsidR="00C301F0" w:rsidRDefault="00C301F0" w:rsidP="00C301F0">
            <w:r>
              <w:t>3. C</w:t>
            </w:r>
          </w:p>
        </w:tc>
        <w:tc>
          <w:tcPr>
            <w:tcW w:w="1596" w:type="dxa"/>
          </w:tcPr>
          <w:p w14:paraId="1E941BA5" w14:textId="67AE4FE7" w:rsidR="00C301F0" w:rsidRDefault="00C301F0" w:rsidP="00C301F0">
            <w:r>
              <w:t>4. B</w:t>
            </w:r>
          </w:p>
        </w:tc>
        <w:tc>
          <w:tcPr>
            <w:tcW w:w="1596" w:type="dxa"/>
          </w:tcPr>
          <w:p w14:paraId="32F55299" w14:textId="65E58795" w:rsidR="00C301F0" w:rsidRDefault="00C301F0" w:rsidP="00C301F0">
            <w:r>
              <w:t>5. C</w:t>
            </w:r>
          </w:p>
        </w:tc>
        <w:tc>
          <w:tcPr>
            <w:tcW w:w="1596" w:type="dxa"/>
          </w:tcPr>
          <w:p w14:paraId="086E8044" w14:textId="32EDFE91" w:rsidR="00C301F0" w:rsidRDefault="00C301F0" w:rsidP="00C301F0">
            <w:r>
              <w:t>6. B</w:t>
            </w:r>
          </w:p>
        </w:tc>
      </w:tr>
      <w:tr w:rsidR="00C301F0" w14:paraId="5DB9C9A4" w14:textId="77777777" w:rsidTr="00C301F0">
        <w:tc>
          <w:tcPr>
            <w:tcW w:w="1596" w:type="dxa"/>
          </w:tcPr>
          <w:p w14:paraId="0C98BDB6" w14:textId="70CD1F08" w:rsidR="00C301F0" w:rsidRDefault="00C301F0" w:rsidP="00C301F0">
            <w:r>
              <w:t>7. A</w:t>
            </w:r>
          </w:p>
        </w:tc>
        <w:tc>
          <w:tcPr>
            <w:tcW w:w="1596" w:type="dxa"/>
          </w:tcPr>
          <w:p w14:paraId="5AB2B446" w14:textId="7BAB3EF2" w:rsidR="00C301F0" w:rsidRDefault="00C301F0" w:rsidP="00C301F0">
            <w:r>
              <w:t>8. D</w:t>
            </w:r>
          </w:p>
        </w:tc>
        <w:tc>
          <w:tcPr>
            <w:tcW w:w="1596" w:type="dxa"/>
          </w:tcPr>
          <w:p w14:paraId="14BAD45F" w14:textId="36549BD2" w:rsidR="00C301F0" w:rsidRDefault="00C301F0" w:rsidP="00C301F0">
            <w:r>
              <w:t>9. D</w:t>
            </w:r>
          </w:p>
        </w:tc>
        <w:tc>
          <w:tcPr>
            <w:tcW w:w="1596" w:type="dxa"/>
          </w:tcPr>
          <w:p w14:paraId="5E720C6A" w14:textId="3D0F968F" w:rsidR="00C301F0" w:rsidRDefault="00C301F0" w:rsidP="00C301F0">
            <w:r>
              <w:t>10. B</w:t>
            </w:r>
          </w:p>
        </w:tc>
        <w:tc>
          <w:tcPr>
            <w:tcW w:w="1596" w:type="dxa"/>
          </w:tcPr>
          <w:p w14:paraId="5853186C" w14:textId="2D0C4967" w:rsidR="00C301F0" w:rsidRDefault="00C301F0" w:rsidP="00C301F0">
            <w:r>
              <w:t>11. A</w:t>
            </w:r>
          </w:p>
        </w:tc>
        <w:tc>
          <w:tcPr>
            <w:tcW w:w="1596" w:type="dxa"/>
          </w:tcPr>
          <w:p w14:paraId="06DCBFE1" w14:textId="3AF4F1E7" w:rsidR="00C301F0" w:rsidRDefault="00C301F0" w:rsidP="00C301F0">
            <w:r>
              <w:t>12. A</w:t>
            </w:r>
          </w:p>
        </w:tc>
      </w:tr>
    </w:tbl>
    <w:p w14:paraId="699C62F5" w14:textId="77777777" w:rsidR="00C301F0" w:rsidRDefault="00C301F0" w:rsidP="00C301F0"/>
    <w:p w14:paraId="6B38714E" w14:textId="5E94F662" w:rsidR="00C301F0" w:rsidRDefault="00C301F0" w:rsidP="00C301F0">
      <w:r>
        <w:t>II. TỰ LUẬN</w:t>
      </w:r>
    </w:p>
    <w:p w14:paraId="506992D6" w14:textId="40F09EEA" w:rsidR="00C301F0" w:rsidRDefault="00C301F0" w:rsidP="00C301F0">
      <w:r>
        <w:t>Câu 1.</w:t>
      </w:r>
    </w:p>
    <w:p w14:paraId="1D4AB657" w14:textId="61201545" w:rsidR="00C301F0" w:rsidRDefault="00C301F0" w:rsidP="00C301F0">
      <w:r>
        <w:t xml:space="preserve">1. </w:t>
      </w:r>
      <w:r w:rsidRPr="00C301F0">
        <w:rPr>
          <w:position w:val="-8"/>
        </w:rPr>
        <w:object w:dxaOrig="3560" w:dyaOrig="400" w14:anchorId="1C325F16">
          <v:shape id="_x0000_i1045" type="#_x0000_t75" style="width:177.75pt;height:19.5pt" o:ole="">
            <v:imagedata r:id="rId48" o:title=""/>
          </v:shape>
          <o:OLEObject Type="Embed" ProgID="Equation.DSMT4" ShapeID="_x0000_i1045" DrawAspect="Content" ObjectID="_1819037180" r:id="rId49"/>
        </w:object>
      </w:r>
    </w:p>
    <w:p w14:paraId="00AF9FFC" w14:textId="25E2EA7A" w:rsidR="00C301F0" w:rsidRDefault="00C301F0" w:rsidP="00C301F0">
      <w:r>
        <w:t>2.</w:t>
      </w:r>
      <w:r>
        <w:tab/>
      </w:r>
      <w:r w:rsidRPr="00C301F0">
        <w:rPr>
          <w:position w:val="-6"/>
        </w:rPr>
        <w:object w:dxaOrig="1680" w:dyaOrig="340" w14:anchorId="44112A4D">
          <v:shape id="_x0000_i1046" type="#_x0000_t75" style="width:84pt;height:16.5pt" o:ole="">
            <v:imagedata r:id="rId50" o:title=""/>
          </v:shape>
          <o:OLEObject Type="Embed" ProgID="Equation.DSMT4" ShapeID="_x0000_i1046" DrawAspect="Content" ObjectID="_1819037181" r:id="rId51"/>
        </w:object>
      </w:r>
    </w:p>
    <w:p w14:paraId="6BA5A0C0" w14:textId="62D50C69" w:rsidR="00C301F0" w:rsidRDefault="00C301F0" w:rsidP="00C301F0">
      <w:r>
        <w:t xml:space="preserve">Có a + b + c = 1 nên phương trình có hai nghiệm </w:t>
      </w:r>
      <w:r w:rsidRPr="00C301F0">
        <w:rPr>
          <w:position w:val="-36"/>
        </w:rPr>
        <w:object w:dxaOrig="1040" w:dyaOrig="859" w14:anchorId="4079531A">
          <v:shape id="_x0000_i1047" type="#_x0000_t75" style="width:52.5pt;height:43.5pt" o:ole="">
            <v:imagedata r:id="rId52" o:title=""/>
          </v:shape>
          <o:OLEObject Type="Embed" ProgID="Equation.DSMT4" ShapeID="_x0000_i1047" DrawAspect="Content" ObjectID="_1819037182" r:id="rId53"/>
        </w:object>
      </w:r>
    </w:p>
    <w:p w14:paraId="0A78FADA" w14:textId="2B38779B" w:rsidR="00C301F0" w:rsidRDefault="00C301F0" w:rsidP="00C301F0">
      <w:r>
        <w:t>Câu 2.</w:t>
      </w:r>
    </w:p>
    <w:p w14:paraId="35D2AA77" w14:textId="4289E8C0" w:rsidR="00C301F0" w:rsidRDefault="00C301F0" w:rsidP="00C301F0">
      <w:r>
        <w:t>Ta có bảng tần số như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301F0" w14:paraId="140A7E5C" w14:textId="77777777" w:rsidTr="00C301F0">
        <w:tc>
          <w:tcPr>
            <w:tcW w:w="1596" w:type="dxa"/>
          </w:tcPr>
          <w:p w14:paraId="0843F4B3" w14:textId="20DF2906" w:rsidR="00C301F0" w:rsidRDefault="00C301F0" w:rsidP="00C301F0">
            <w:r>
              <w:t>Cỡ giày</w:t>
            </w:r>
          </w:p>
        </w:tc>
        <w:tc>
          <w:tcPr>
            <w:tcW w:w="1596" w:type="dxa"/>
          </w:tcPr>
          <w:p w14:paraId="320F3345" w14:textId="1DA7496B" w:rsidR="00C301F0" w:rsidRDefault="00C301F0" w:rsidP="00C301F0">
            <w:r>
              <w:t>37</w:t>
            </w:r>
          </w:p>
        </w:tc>
        <w:tc>
          <w:tcPr>
            <w:tcW w:w="1596" w:type="dxa"/>
          </w:tcPr>
          <w:p w14:paraId="0C2EB968" w14:textId="7A8A0FA9" w:rsidR="00C301F0" w:rsidRDefault="00C301F0" w:rsidP="00C301F0">
            <w:r>
              <w:t>38</w:t>
            </w:r>
          </w:p>
        </w:tc>
        <w:tc>
          <w:tcPr>
            <w:tcW w:w="1596" w:type="dxa"/>
          </w:tcPr>
          <w:p w14:paraId="778B8E5D" w14:textId="7E5EBBF1" w:rsidR="00C301F0" w:rsidRDefault="00C301F0" w:rsidP="00C301F0">
            <w:r>
              <w:t>39</w:t>
            </w:r>
          </w:p>
        </w:tc>
        <w:tc>
          <w:tcPr>
            <w:tcW w:w="1596" w:type="dxa"/>
          </w:tcPr>
          <w:p w14:paraId="3FE17FD8" w14:textId="72E1C3E4" w:rsidR="00C301F0" w:rsidRDefault="00C301F0" w:rsidP="00C301F0">
            <w:r>
              <w:t>40</w:t>
            </w:r>
          </w:p>
        </w:tc>
        <w:tc>
          <w:tcPr>
            <w:tcW w:w="1596" w:type="dxa"/>
          </w:tcPr>
          <w:p w14:paraId="48F25743" w14:textId="56A0F7B0" w:rsidR="00C301F0" w:rsidRDefault="00C301F0" w:rsidP="00C301F0">
            <w:r>
              <w:t>41</w:t>
            </w:r>
          </w:p>
        </w:tc>
      </w:tr>
      <w:tr w:rsidR="00C301F0" w14:paraId="04A10EC4" w14:textId="77777777" w:rsidTr="00C301F0">
        <w:tc>
          <w:tcPr>
            <w:tcW w:w="1596" w:type="dxa"/>
          </w:tcPr>
          <w:p w14:paraId="719E3ACD" w14:textId="63F1559D" w:rsidR="00C301F0" w:rsidRDefault="00C301F0" w:rsidP="00C301F0">
            <w:r>
              <w:t>Tần số</w:t>
            </w:r>
          </w:p>
        </w:tc>
        <w:tc>
          <w:tcPr>
            <w:tcW w:w="1596" w:type="dxa"/>
          </w:tcPr>
          <w:p w14:paraId="5E42D131" w14:textId="3C6E59ED" w:rsidR="00C301F0" w:rsidRDefault="00C301F0" w:rsidP="00C301F0">
            <w:r>
              <w:t>2</w:t>
            </w:r>
          </w:p>
        </w:tc>
        <w:tc>
          <w:tcPr>
            <w:tcW w:w="1596" w:type="dxa"/>
          </w:tcPr>
          <w:p w14:paraId="4460356B" w14:textId="707CB688" w:rsidR="00C301F0" w:rsidRDefault="00C301F0" w:rsidP="00C301F0">
            <w:r>
              <w:t>4</w:t>
            </w:r>
          </w:p>
        </w:tc>
        <w:tc>
          <w:tcPr>
            <w:tcW w:w="1596" w:type="dxa"/>
          </w:tcPr>
          <w:p w14:paraId="39EE23F0" w14:textId="7B736CA6" w:rsidR="00C301F0" w:rsidRDefault="00C301F0" w:rsidP="00C301F0">
            <w:r>
              <w:t>4</w:t>
            </w:r>
          </w:p>
        </w:tc>
        <w:tc>
          <w:tcPr>
            <w:tcW w:w="1596" w:type="dxa"/>
          </w:tcPr>
          <w:p w14:paraId="7FE56E66" w14:textId="161C1637" w:rsidR="00C301F0" w:rsidRDefault="00C301F0" w:rsidP="00C301F0">
            <w:r>
              <w:t>7</w:t>
            </w:r>
          </w:p>
        </w:tc>
        <w:tc>
          <w:tcPr>
            <w:tcW w:w="1596" w:type="dxa"/>
          </w:tcPr>
          <w:p w14:paraId="1FC93272" w14:textId="4E8D03D6" w:rsidR="00C301F0" w:rsidRDefault="00C301F0" w:rsidP="00C301F0">
            <w:r>
              <w:t>3</w:t>
            </w:r>
          </w:p>
        </w:tc>
      </w:tr>
    </w:tbl>
    <w:p w14:paraId="4FB00367" w14:textId="77777777" w:rsidR="00C301F0" w:rsidRDefault="00C301F0" w:rsidP="00C301F0"/>
    <w:p w14:paraId="21C0B496" w14:textId="43FAA4AF" w:rsidR="00C301F0" w:rsidRDefault="00C301F0" w:rsidP="00C301F0">
      <w:r w:rsidRPr="00C301F0">
        <w:t>Vì số lượng giày bán nhiều nhất là cỡ 40 với 7 đôi, nên:</w:t>
      </w:r>
    </w:p>
    <w:p w14:paraId="0C1C1DE4" w14:textId="7465B252" w:rsidR="00C301F0" w:rsidRDefault="00C301F0" w:rsidP="00C301F0">
      <w:r>
        <w:lastRenderedPageBreak/>
        <w:t>Cửa hàng nên nhập về nhiều giày cỡ 40 nhất để bán.</w:t>
      </w:r>
    </w:p>
    <w:p w14:paraId="78A69E06" w14:textId="33D61067" w:rsidR="00C301F0" w:rsidRDefault="00C301F0" w:rsidP="00C301F0">
      <w:r>
        <w:t>Câu 3.</w:t>
      </w:r>
    </w:p>
    <w:p w14:paraId="52BFBA0A" w14:textId="7B34D16D" w:rsidR="00C301F0" w:rsidRDefault="00C301F0" w:rsidP="00C301F0">
      <w:r>
        <w:t>a) Thay x = 1, y = 2 vào hàm số ta được a = 2 (thỏa mãn)</w:t>
      </w:r>
    </w:p>
    <w:p w14:paraId="7919C582" w14:textId="644CE552" w:rsidR="00C301F0" w:rsidRDefault="00C301F0" w:rsidP="00C301F0">
      <w:r>
        <w:t xml:space="preserve">b) Do A, B thuộc hàm số ta được </w:t>
      </w:r>
      <w:r w:rsidR="00E71756" w:rsidRPr="00E71756">
        <w:rPr>
          <w:position w:val="-38"/>
        </w:rPr>
        <w:object w:dxaOrig="1160" w:dyaOrig="900" w14:anchorId="16DBABD7">
          <v:shape id="_x0000_i1048" type="#_x0000_t75" style="width:58.5pt;height:45pt" o:ole="">
            <v:imagedata r:id="rId54" o:title=""/>
          </v:shape>
          <o:OLEObject Type="Embed" ProgID="Equation.DSMT4" ShapeID="_x0000_i1048" DrawAspect="Content" ObjectID="_1819037183" r:id="rId55"/>
        </w:object>
      </w:r>
    </w:p>
    <w:p w14:paraId="13E2DCDF" w14:textId="07AD8570" w:rsidR="00E71756" w:rsidRDefault="00E71756" w:rsidP="00C301F0">
      <w:r>
        <w:t xml:space="preserve">Có </w:t>
      </w:r>
      <w:r w:rsidRPr="00E71756">
        <w:rPr>
          <w:position w:val="-12"/>
        </w:rPr>
        <w:object w:dxaOrig="3340" w:dyaOrig="400" w14:anchorId="7E3AFBFA">
          <v:shape id="_x0000_i1049" type="#_x0000_t75" style="width:167.25pt;height:19.5pt" o:ole="">
            <v:imagedata r:id="rId56" o:title=""/>
          </v:shape>
          <o:OLEObject Type="Embed" ProgID="Equation.DSMT4" ShapeID="_x0000_i1049" DrawAspect="Content" ObjectID="_1819037184" r:id="rId57"/>
        </w:object>
      </w:r>
    </w:p>
    <w:p w14:paraId="33043168" w14:textId="1EB5C85E" w:rsidR="00E71756" w:rsidRDefault="00E71756" w:rsidP="00C301F0">
      <w:r>
        <w:t xml:space="preserve">Thu gọn và rút gọn ta được </w:t>
      </w:r>
      <w:r w:rsidRPr="00E71756">
        <w:rPr>
          <w:position w:val="-12"/>
        </w:rPr>
        <w:object w:dxaOrig="2680" w:dyaOrig="400" w14:anchorId="5BC03E76">
          <v:shape id="_x0000_i1050" type="#_x0000_t75" style="width:133.5pt;height:19.5pt" o:ole="">
            <v:imagedata r:id="rId58" o:title=""/>
          </v:shape>
          <o:OLEObject Type="Embed" ProgID="Equation.DSMT4" ShapeID="_x0000_i1050" DrawAspect="Content" ObjectID="_1819037185" r:id="rId59"/>
        </w:object>
      </w:r>
    </w:p>
    <w:p w14:paraId="78D284E1" w14:textId="53AA3CD1" w:rsidR="00E71756" w:rsidRDefault="00E71756" w:rsidP="00C301F0">
      <w:r>
        <w:t xml:space="preserve">Thay </w:t>
      </w:r>
      <w:r w:rsidRPr="00E74B63">
        <w:rPr>
          <w:position w:val="-12"/>
        </w:rPr>
        <w:object w:dxaOrig="820" w:dyaOrig="380" w14:anchorId="2AA900AE">
          <v:shape id="_x0000_i1051" type="#_x0000_t75" style="width:40.5pt;height:18.75pt" o:ole="">
            <v:imagedata r:id="rId60" o:title=""/>
          </v:shape>
          <o:OLEObject Type="Embed" ProgID="Equation.DSMT4" ShapeID="_x0000_i1051" DrawAspect="Content" ObjectID="_1819037186" r:id="rId61"/>
        </w:object>
      </w:r>
      <w:r>
        <w:t xml:space="preserve"> = 1 ta được </w:t>
      </w:r>
      <w:r w:rsidRPr="00E71756">
        <w:rPr>
          <w:position w:val="-12"/>
        </w:rPr>
        <w:object w:dxaOrig="1120" w:dyaOrig="380" w14:anchorId="48C69AFC">
          <v:shape id="_x0000_i1052" type="#_x0000_t75" style="width:55.5pt;height:18.75pt" o:ole="">
            <v:imagedata r:id="rId62" o:title=""/>
          </v:shape>
          <o:OLEObject Type="Embed" ProgID="Equation.DSMT4" ShapeID="_x0000_i1052" DrawAspect="Content" ObjectID="_1819037187" r:id="rId63"/>
        </w:object>
      </w:r>
    </w:p>
    <w:p w14:paraId="2F4FE08D" w14:textId="142CACD8" w:rsidR="00E71756" w:rsidRDefault="00E71756" w:rsidP="00C301F0">
      <w:r>
        <w:t xml:space="preserve">Lập hệ và giải được </w:t>
      </w:r>
      <w:r w:rsidRPr="00E71756">
        <w:rPr>
          <w:position w:val="-36"/>
        </w:rPr>
        <w:object w:dxaOrig="1340" w:dyaOrig="859" w14:anchorId="1A4782EF">
          <v:shape id="_x0000_i1053" type="#_x0000_t75" style="width:67.5pt;height:43.5pt" o:ole="">
            <v:imagedata r:id="rId64" o:title=""/>
          </v:shape>
          <o:OLEObject Type="Embed" ProgID="Equation.DSMT4" ShapeID="_x0000_i1053" DrawAspect="Content" ObjectID="_1819037188" r:id="rId65"/>
        </w:object>
      </w:r>
      <w:r>
        <w:t xml:space="preserve"> suy ra </w:t>
      </w:r>
      <w:r w:rsidRPr="00E71756">
        <w:rPr>
          <w:position w:val="-36"/>
        </w:rPr>
        <w:object w:dxaOrig="999" w:dyaOrig="859" w14:anchorId="04F8025B">
          <v:shape id="_x0000_i1054" type="#_x0000_t75" style="width:49.5pt;height:43.5pt" o:ole="">
            <v:imagedata r:id="rId66" o:title=""/>
          </v:shape>
          <o:OLEObject Type="Embed" ProgID="Equation.DSMT4" ShapeID="_x0000_i1054" DrawAspect="Content" ObjectID="_1819037189" r:id="rId67"/>
        </w:object>
      </w:r>
    </w:p>
    <w:p w14:paraId="530558FD" w14:textId="4D89770F" w:rsidR="00E71756" w:rsidRDefault="00E71756" w:rsidP="00C301F0">
      <w:r>
        <w:t xml:space="preserve">Thu gọn và rút gọn ta được </w:t>
      </w:r>
      <w:r w:rsidRPr="00E71756">
        <w:rPr>
          <w:position w:val="-36"/>
        </w:rPr>
        <w:object w:dxaOrig="880" w:dyaOrig="859" w14:anchorId="1AD33C24">
          <v:shape id="_x0000_i1055" type="#_x0000_t75" style="width:43.5pt;height:43.5pt" o:ole="">
            <v:imagedata r:id="rId68" o:title=""/>
          </v:shape>
          <o:OLEObject Type="Embed" ProgID="Equation.DSMT4" ShapeID="_x0000_i1055" DrawAspect="Content" ObjectID="_1819037190" r:id="rId69"/>
        </w:object>
      </w:r>
    </w:p>
    <w:p w14:paraId="563E3398" w14:textId="5D3B9490" w:rsidR="00E71756" w:rsidRDefault="00E71756" w:rsidP="00C301F0">
      <w:r>
        <w:t>Câu 4.</w:t>
      </w:r>
    </w:p>
    <w:p w14:paraId="2F6F6E48" w14:textId="7B8BDCAA" w:rsidR="00E71756" w:rsidRDefault="00E71756" w:rsidP="00C301F0">
      <w:r>
        <w:t>Gọi chiều rộng của mảnh đất là a (m, a &gt; 0)</w:t>
      </w:r>
    </w:p>
    <w:p w14:paraId="114403D0" w14:textId="107849F8" w:rsidR="00E71756" w:rsidRDefault="00E71756" w:rsidP="00C301F0">
      <w:r>
        <w:t xml:space="preserve">Chiều dài của mảnh đất là </w:t>
      </w:r>
      <w:r w:rsidRPr="00E71756">
        <w:rPr>
          <w:position w:val="-28"/>
        </w:rPr>
        <w:object w:dxaOrig="499" w:dyaOrig="720" w14:anchorId="7CBC5C8A">
          <v:shape id="_x0000_i1056" type="#_x0000_t75" style="width:25.5pt;height:36pt" o:ole="">
            <v:imagedata r:id="rId70" o:title=""/>
          </v:shape>
          <o:OLEObject Type="Embed" ProgID="Equation.DSMT4" ShapeID="_x0000_i1056" DrawAspect="Content" ObjectID="_1819037191" r:id="rId71"/>
        </w:object>
      </w:r>
      <w:r>
        <w:t xml:space="preserve"> (m)</w:t>
      </w:r>
    </w:p>
    <w:p w14:paraId="1658CD3B" w14:textId="43AAAA45" w:rsidR="00E71756" w:rsidRDefault="00E71756" w:rsidP="00C301F0">
      <w:r>
        <w:t>Chiều rộng khi tăng 3m là a + 3 (m)</w:t>
      </w:r>
    </w:p>
    <w:p w14:paraId="5BDB6D54" w14:textId="5E63ED9D" w:rsidR="00E71756" w:rsidRDefault="00E71756" w:rsidP="00C301F0">
      <w:r>
        <w:t xml:space="preserve">Chiều dài khi giảm đi 6m là </w:t>
      </w:r>
      <w:r w:rsidRPr="00E71756">
        <w:rPr>
          <w:position w:val="-28"/>
        </w:rPr>
        <w:object w:dxaOrig="900" w:dyaOrig="720" w14:anchorId="3673D2D0">
          <v:shape id="_x0000_i1057" type="#_x0000_t75" style="width:45pt;height:36pt" o:ole="">
            <v:imagedata r:id="rId72" o:title=""/>
          </v:shape>
          <o:OLEObject Type="Embed" ProgID="Equation.DSMT4" ShapeID="_x0000_i1057" DrawAspect="Content" ObjectID="_1819037192" r:id="rId73"/>
        </w:object>
      </w:r>
      <w:r>
        <w:t xml:space="preserve"> (m)</w:t>
      </w:r>
    </w:p>
    <w:p w14:paraId="17ED202E" w14:textId="122AA06F" w:rsidR="00E71756" w:rsidRDefault="00E71756" w:rsidP="00C301F0">
      <w:r>
        <w:t xml:space="preserve">Theo bài ra ta được </w:t>
      </w:r>
      <w:r w:rsidRPr="00E71756">
        <w:rPr>
          <w:position w:val="-32"/>
        </w:rPr>
        <w:object w:dxaOrig="2580" w:dyaOrig="780" w14:anchorId="63088993">
          <v:shape id="_x0000_i1058" type="#_x0000_t75" style="width:129pt;height:39pt" o:ole="">
            <v:imagedata r:id="rId74" o:title=""/>
          </v:shape>
          <o:OLEObject Type="Embed" ProgID="Equation.DSMT4" ShapeID="_x0000_i1058" DrawAspect="Content" ObjectID="_1819037193" r:id="rId75"/>
        </w:object>
      </w:r>
    </w:p>
    <w:p w14:paraId="6AC9CDFD" w14:textId="7986FC17" w:rsidR="00E71756" w:rsidRDefault="00E71756" w:rsidP="00C301F0">
      <w:r w:rsidRPr="00E71756">
        <w:t>Rút gọn và giải phương trình ta được</w:t>
      </w:r>
      <w:r>
        <w:t xml:space="preserve">: </w:t>
      </w:r>
      <w:r w:rsidRPr="00E71756">
        <w:rPr>
          <w:position w:val="-36"/>
        </w:rPr>
        <w:object w:dxaOrig="1700" w:dyaOrig="859" w14:anchorId="199BA97D">
          <v:shape id="_x0000_i1059" type="#_x0000_t75" style="width:85.5pt;height:43.5pt" o:ole="">
            <v:imagedata r:id="rId76" o:title=""/>
          </v:shape>
          <o:OLEObject Type="Embed" ProgID="Equation.DSMT4" ShapeID="_x0000_i1059" DrawAspect="Content" ObjectID="_1819037194" r:id="rId77"/>
        </w:object>
      </w:r>
    </w:p>
    <w:p w14:paraId="761B5C32" w14:textId="2A197394" w:rsidR="00E71756" w:rsidRDefault="00E71756" w:rsidP="00C301F0">
      <w:r>
        <w:t>Câu 5.</w:t>
      </w:r>
    </w:p>
    <w:p w14:paraId="4C48DED2" w14:textId="59A25802" w:rsidR="00E71756" w:rsidRDefault="00E71756" w:rsidP="00C301F0">
      <w:r w:rsidRPr="00E71756">
        <w:t>Thể tích bể lập phương là :</w:t>
      </w:r>
      <w:r>
        <w:t xml:space="preserve"> </w:t>
      </w:r>
      <w:r w:rsidRPr="00E71756">
        <w:rPr>
          <w:position w:val="-12"/>
        </w:rPr>
        <w:object w:dxaOrig="2439" w:dyaOrig="400" w14:anchorId="262BCB86">
          <v:shape id="_x0000_i1060" type="#_x0000_t75" style="width:121.5pt;height:19.5pt" o:ole="">
            <v:imagedata r:id="rId78" o:title=""/>
          </v:shape>
          <o:OLEObject Type="Embed" ProgID="Equation.DSMT4" ShapeID="_x0000_i1060" DrawAspect="Content" ObjectID="_1819037195" r:id="rId79"/>
        </w:object>
      </w:r>
    </w:p>
    <w:p w14:paraId="47EADC1A" w14:textId="0FE63C32" w:rsidR="00E71756" w:rsidRDefault="00E71756" w:rsidP="00C301F0">
      <w:r w:rsidRPr="00E71756">
        <w:t>Thể tích gàu hình trụ là :</w:t>
      </w:r>
      <w:r>
        <w:t xml:space="preserve"> </w:t>
      </w:r>
      <w:r w:rsidRPr="00E71756">
        <w:rPr>
          <w:position w:val="-12"/>
        </w:rPr>
        <w:object w:dxaOrig="2940" w:dyaOrig="400" w14:anchorId="09EA9F6E">
          <v:shape id="_x0000_i1061" type="#_x0000_t75" style="width:147pt;height:19.5pt" o:ole="">
            <v:imagedata r:id="rId80" o:title=""/>
          </v:shape>
          <o:OLEObject Type="Embed" ProgID="Equation.DSMT4" ShapeID="_x0000_i1061" DrawAspect="Content" ObjectID="_1819037196" r:id="rId81"/>
        </w:object>
      </w:r>
    </w:p>
    <w:p w14:paraId="2C75FB5F" w14:textId="6A8DAA34" w:rsidR="00E71756" w:rsidRDefault="00E71756" w:rsidP="00C301F0">
      <w:r w:rsidRPr="00E71756">
        <w:t>Số gàu cần múc nước là :</w:t>
      </w:r>
      <w:r>
        <w:t xml:space="preserve"> 512 : 9,42 = 54,35 (gàu)</w:t>
      </w:r>
    </w:p>
    <w:p w14:paraId="1B185EF1" w14:textId="3B56B184" w:rsidR="00E71756" w:rsidRDefault="00E71756" w:rsidP="00C301F0">
      <w:r>
        <w:t>Câu 6.</w:t>
      </w:r>
    </w:p>
    <w:p w14:paraId="763F012E" w14:textId="7F320CDB" w:rsidR="00E71756" w:rsidRDefault="00A57420" w:rsidP="00E71756">
      <w:pPr>
        <w:jc w:val="center"/>
      </w:pPr>
      <w:r>
        <w:rPr>
          <w:noProof/>
        </w:rPr>
        <w:lastRenderedPageBreak/>
        <w:drawing>
          <wp:inline distT="0" distB="0" distL="0" distR="0" wp14:anchorId="39EFECC9" wp14:editId="16561360">
            <wp:extent cx="4286250" cy="498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9B14" w14:textId="46974F99" w:rsidR="00E71756" w:rsidRDefault="00E71756" w:rsidP="00E71756">
      <w:r>
        <w:t xml:space="preserve">a) Có HI vuông góc AC suy ra </w:t>
      </w:r>
      <w:r w:rsidRPr="00E71756">
        <w:t>3 điểm H, I, A nội tiếp đường tròn (1)</w:t>
      </w:r>
    </w:p>
    <w:p w14:paraId="7469522E" w14:textId="77777777" w:rsidR="00E71756" w:rsidRDefault="00E71756" w:rsidP="00E71756">
      <w:r>
        <w:t xml:space="preserve">Có HK vuông góc AB suy ra </w:t>
      </w:r>
      <w:r w:rsidRPr="00E71756">
        <w:t xml:space="preserve">3 điểm H , K , A nội tiếp đường tròn (2) </w:t>
      </w:r>
    </w:p>
    <w:p w14:paraId="28200656" w14:textId="77777777" w:rsidR="00E71756" w:rsidRDefault="00E71756" w:rsidP="00E71756">
      <w:r>
        <w:t>Suy ra:</w:t>
      </w:r>
      <w:r w:rsidRPr="00E71756">
        <w:t xml:space="preserve"> 4 điểm H, I, K, A nội tiếp đường tròn </w:t>
      </w:r>
    </w:p>
    <w:p w14:paraId="571471F1" w14:textId="21CBEF75" w:rsidR="00E71756" w:rsidRDefault="00E71756" w:rsidP="00E71756">
      <w:r>
        <w:t>Suy ra:</w:t>
      </w:r>
      <w:r w:rsidRPr="00E71756">
        <w:t xml:space="preserve"> Tứ giác AKHI nội tiếp</w:t>
      </w:r>
    </w:p>
    <w:p w14:paraId="5B76055F" w14:textId="5E0210D6" w:rsidR="00E71756" w:rsidRDefault="00E71756" w:rsidP="00E71756">
      <w:r>
        <w:t xml:space="preserve">b) </w:t>
      </w:r>
      <w:r w:rsidRPr="00E71756">
        <w:t>Xét ΔAHI và ΔACH có A chung và</w:t>
      </w:r>
      <w:r>
        <w:t xml:space="preserve"> </w:t>
      </w:r>
      <w:r w:rsidRPr="00E71756">
        <w:rPr>
          <w:position w:val="-6"/>
        </w:rPr>
        <w:object w:dxaOrig="2040" w:dyaOrig="400" w14:anchorId="15A7B086">
          <v:shape id="_x0000_i1062" type="#_x0000_t75" style="width:102pt;height:19.5pt" o:ole="">
            <v:imagedata r:id="rId83" o:title=""/>
          </v:shape>
          <o:OLEObject Type="Embed" ProgID="Equation.DSMT4" ShapeID="_x0000_i1062" DrawAspect="Content" ObjectID="_1819037197" r:id="rId84"/>
        </w:object>
      </w:r>
    </w:p>
    <w:p w14:paraId="6BC65943" w14:textId="5D3B3B6B" w:rsidR="00E71756" w:rsidRDefault="00E71756" w:rsidP="00E71756">
      <w:r>
        <w:t xml:space="preserve">Suy ra: </w:t>
      </w:r>
      <w:r w:rsidRPr="00E71756">
        <w:t>ΔAHI đồng dạng ΔACH (g.g)</w:t>
      </w:r>
      <w:r>
        <w:t xml:space="preserve"> </w:t>
      </w:r>
      <w:r w:rsidRPr="00E71756">
        <w:rPr>
          <w:position w:val="-28"/>
        </w:rPr>
        <w:object w:dxaOrig="3480" w:dyaOrig="720" w14:anchorId="6C838765">
          <v:shape id="_x0000_i1063" type="#_x0000_t75" style="width:174pt;height:36pt" o:ole="">
            <v:imagedata r:id="rId85" o:title=""/>
          </v:shape>
          <o:OLEObject Type="Embed" ProgID="Equation.DSMT4" ShapeID="_x0000_i1063" DrawAspect="Content" ObjectID="_1819037198" r:id="rId86"/>
        </w:object>
      </w:r>
    </w:p>
    <w:p w14:paraId="54DBB83E" w14:textId="5D2D303A" w:rsidR="00E71756" w:rsidRDefault="00E71756" w:rsidP="00E71756">
      <w:r w:rsidRPr="00E71756">
        <w:t xml:space="preserve">Tương tự ΔAHK </w:t>
      </w:r>
      <w:r w:rsidRPr="00E71756">
        <w:rPr>
          <w:rFonts w:ascii="Cambria Math" w:hAnsi="Cambria Math" w:cs="Cambria Math"/>
        </w:rPr>
        <w:t>∼</w:t>
      </w:r>
      <w:r w:rsidRPr="00E71756">
        <w:t xml:space="preserve"> </w:t>
      </w:r>
      <w:r w:rsidRPr="00E71756">
        <w:rPr>
          <w:rFonts w:cs="Times New Roman"/>
        </w:rPr>
        <w:t>Δ</w:t>
      </w:r>
      <w:r w:rsidRPr="00E71756">
        <w:t>ABH (g.g)</w:t>
      </w:r>
      <w:r>
        <w:t xml:space="preserve"> </w:t>
      </w:r>
      <w:r w:rsidRPr="00E71756">
        <w:rPr>
          <w:position w:val="-26"/>
        </w:rPr>
        <w:object w:dxaOrig="3600" w:dyaOrig="700" w14:anchorId="6A0FE863">
          <v:shape id="_x0000_i1064" type="#_x0000_t75" style="width:180.75pt;height:34.5pt" o:ole="">
            <v:imagedata r:id="rId87" o:title=""/>
          </v:shape>
          <o:OLEObject Type="Embed" ProgID="Equation.DSMT4" ShapeID="_x0000_i1064" DrawAspect="Content" ObjectID="_1819037199" r:id="rId88"/>
        </w:object>
      </w:r>
    </w:p>
    <w:p w14:paraId="7CF5E572" w14:textId="61C2B513" w:rsidR="00E71756" w:rsidRDefault="00E71756" w:rsidP="00E71756">
      <w:r>
        <w:t xml:space="preserve">Suy ra: </w:t>
      </w:r>
      <w:r w:rsidRPr="00E71756">
        <w:rPr>
          <w:position w:val="-28"/>
        </w:rPr>
        <w:object w:dxaOrig="3440" w:dyaOrig="720" w14:anchorId="48F53651">
          <v:shape id="_x0000_i1065" type="#_x0000_t75" style="width:172.5pt;height:36pt" o:ole="">
            <v:imagedata r:id="rId89" o:title=""/>
          </v:shape>
          <o:OLEObject Type="Embed" ProgID="Equation.DSMT4" ShapeID="_x0000_i1065" DrawAspect="Content" ObjectID="_1819037200" r:id="rId90"/>
        </w:object>
      </w:r>
    </w:p>
    <w:p w14:paraId="5533BEDF" w14:textId="75861C80" w:rsidR="00E71756" w:rsidRDefault="00E71756" w:rsidP="00E71756">
      <w:r>
        <w:t xml:space="preserve">Kết hợp với </w:t>
      </w:r>
      <w:r w:rsidRPr="00E71756">
        <w:rPr>
          <w:position w:val="-6"/>
        </w:rPr>
        <w:object w:dxaOrig="639" w:dyaOrig="400" w14:anchorId="3B65D9F9">
          <v:shape id="_x0000_i1066" type="#_x0000_t75" style="width:31.5pt;height:19.5pt" o:ole="">
            <v:imagedata r:id="rId91" o:title=""/>
          </v:shape>
          <o:OLEObject Type="Embed" ProgID="Equation.DSMT4" ShapeID="_x0000_i1066" DrawAspect="Content" ObjectID="_1819037201" r:id="rId92"/>
        </w:object>
      </w:r>
      <w:r>
        <w:t xml:space="preserve"> chung suy ra </w:t>
      </w:r>
      <w:r w:rsidRPr="00E71756">
        <w:t>ΔAKI đồng dạng ΔACB (c.g.c)</w:t>
      </w:r>
    </w:p>
    <w:p w14:paraId="69204316" w14:textId="66AC80F1" w:rsidR="00E71756" w:rsidRDefault="00E71756" w:rsidP="00E71756">
      <w:r>
        <w:t xml:space="preserve">Suy ra: </w:t>
      </w:r>
      <w:r w:rsidRPr="00E71756">
        <w:rPr>
          <w:position w:val="-6"/>
        </w:rPr>
        <w:object w:dxaOrig="1420" w:dyaOrig="400" w14:anchorId="7DA902F5">
          <v:shape id="_x0000_i1067" type="#_x0000_t75" style="width:70.5pt;height:19.5pt" o:ole="">
            <v:imagedata r:id="rId93" o:title=""/>
          </v:shape>
          <o:OLEObject Type="Embed" ProgID="Equation.DSMT4" ShapeID="_x0000_i1067" DrawAspect="Content" ObjectID="_1819037202" r:id="rId94"/>
        </w:object>
      </w:r>
    </w:p>
    <w:p w14:paraId="3C4E7D29" w14:textId="6465C6A8" w:rsidR="00E71756" w:rsidRDefault="00E71756" w:rsidP="00E71756">
      <w:r>
        <w:lastRenderedPageBreak/>
        <w:t xml:space="preserve">Ta có: </w:t>
      </w:r>
      <w:r w:rsidRPr="00E71756">
        <w:rPr>
          <w:position w:val="-6"/>
        </w:rPr>
        <w:object w:dxaOrig="4580" w:dyaOrig="400" w14:anchorId="321311D7">
          <v:shape id="_x0000_i1068" type="#_x0000_t75" style="width:229.5pt;height:19.5pt" o:ole="">
            <v:imagedata r:id="rId95" o:title=""/>
          </v:shape>
          <o:OLEObject Type="Embed" ProgID="Equation.DSMT4" ShapeID="_x0000_i1068" DrawAspect="Content" ObjectID="_1819037203" r:id="rId96"/>
        </w:object>
      </w:r>
    </w:p>
    <w:p w14:paraId="519956E9" w14:textId="3DDE0E11" w:rsidR="00E71756" w:rsidRDefault="00E71756" w:rsidP="00E71756">
      <w:r>
        <w:t xml:space="preserve">Suy ra: </w:t>
      </w:r>
      <w:r w:rsidRPr="00E71756">
        <w:t>ΔAMI vuông tại M.</w:t>
      </w:r>
    </w:p>
    <w:p w14:paraId="2BDAB542" w14:textId="4028CEE8" w:rsidR="00E71756" w:rsidRDefault="00E71756" w:rsidP="00E71756">
      <w:r w:rsidRPr="00E71756">
        <w:t>Xét ΔAMK và ΔDAB có A chung và</w:t>
      </w:r>
      <w:r>
        <w:t xml:space="preserve"> </w:t>
      </w:r>
      <w:r w:rsidRPr="00E71756">
        <w:rPr>
          <w:position w:val="-6"/>
        </w:rPr>
        <w:object w:dxaOrig="2200" w:dyaOrig="400" w14:anchorId="77FF0B65">
          <v:shape id="_x0000_i1069" type="#_x0000_t75" style="width:110.25pt;height:19.5pt" o:ole="">
            <v:imagedata r:id="rId97" o:title=""/>
          </v:shape>
          <o:OLEObject Type="Embed" ProgID="Equation.DSMT4" ShapeID="_x0000_i1069" DrawAspect="Content" ObjectID="_1819037204" r:id="rId98"/>
        </w:object>
      </w:r>
    </w:p>
    <w:p w14:paraId="3FE31012" w14:textId="45B75E72" w:rsidR="00E71756" w:rsidRDefault="00E71756" w:rsidP="00E71756">
      <w:r>
        <w:t xml:space="preserve">Suy ra: </w:t>
      </w:r>
      <w:r w:rsidRPr="00E71756">
        <w:t xml:space="preserve">ΔAMK </w:t>
      </w:r>
      <w:r w:rsidRPr="00E71756">
        <w:rPr>
          <w:rFonts w:ascii="Cambria Math" w:hAnsi="Cambria Math" w:cs="Cambria Math"/>
        </w:rPr>
        <w:t>∼</w:t>
      </w:r>
      <w:r w:rsidRPr="00E71756">
        <w:t xml:space="preserve"> </w:t>
      </w:r>
      <w:r w:rsidRPr="00E71756">
        <w:rPr>
          <w:rFonts w:cs="Times New Roman"/>
        </w:rPr>
        <w:t>Δ</w:t>
      </w:r>
      <w:r w:rsidRPr="00E71756">
        <w:t>ABD (g.g)</w:t>
      </w:r>
    </w:p>
    <w:p w14:paraId="27955BDA" w14:textId="18A96262" w:rsidR="00E71756" w:rsidRDefault="00E71756" w:rsidP="00E71756">
      <w:r>
        <w:t xml:space="preserve">Suy ra: </w:t>
      </w:r>
      <w:r w:rsidRPr="00E71756">
        <w:rPr>
          <w:position w:val="-26"/>
        </w:rPr>
        <w:object w:dxaOrig="3700" w:dyaOrig="700" w14:anchorId="2F022B85">
          <v:shape id="_x0000_i1070" type="#_x0000_t75" style="width:184.5pt;height:34.5pt" o:ole="">
            <v:imagedata r:id="rId99" o:title=""/>
          </v:shape>
          <o:OLEObject Type="Embed" ProgID="Equation.DSMT4" ShapeID="_x0000_i1070" DrawAspect="Content" ObjectID="_1819037205" r:id="rId100"/>
        </w:object>
      </w:r>
    </w:p>
    <w:p w14:paraId="0E404C1A" w14:textId="43E8E83F" w:rsidR="00E71756" w:rsidRDefault="00E71756" w:rsidP="00E71756">
      <w:r>
        <w:t xml:space="preserve">Mà </w:t>
      </w:r>
      <w:r w:rsidRPr="00E71756">
        <w:rPr>
          <w:position w:val="-6"/>
        </w:rPr>
        <w:object w:dxaOrig="1700" w:dyaOrig="340" w14:anchorId="20C85123">
          <v:shape id="_x0000_i1071" type="#_x0000_t75" style="width:85.5pt;height:16.5pt" o:ole="">
            <v:imagedata r:id="rId101" o:title=""/>
          </v:shape>
          <o:OLEObject Type="Embed" ProgID="Equation.DSMT4" ShapeID="_x0000_i1071" DrawAspect="Content" ObjectID="_1819037206" r:id="rId102"/>
        </w:object>
      </w:r>
      <w:r>
        <w:t xml:space="preserve"> nên </w:t>
      </w:r>
      <w:r w:rsidRPr="00E71756">
        <w:rPr>
          <w:position w:val="-26"/>
        </w:rPr>
        <w:object w:dxaOrig="3379" w:dyaOrig="700" w14:anchorId="3D8BC655">
          <v:shape id="_x0000_i1072" type="#_x0000_t75" style="width:168.75pt;height:34.5pt" o:ole="">
            <v:imagedata r:id="rId103" o:title=""/>
          </v:shape>
          <o:OLEObject Type="Embed" ProgID="Equation.DSMT4" ShapeID="_x0000_i1072" DrawAspect="Content" ObjectID="_1819037207" r:id="rId104"/>
        </w:object>
      </w:r>
    </w:p>
    <w:p w14:paraId="63715997" w14:textId="77777777" w:rsidR="00E71756" w:rsidRDefault="00E71756" w:rsidP="00E71756">
      <w:r>
        <w:t xml:space="preserve">Kết hợp A chung suy ra ΔAMH </w:t>
      </w:r>
      <w:r>
        <w:rPr>
          <w:rFonts w:ascii="Cambria Math" w:hAnsi="Cambria Math" w:cs="Cambria Math"/>
        </w:rPr>
        <w:t>∼</w:t>
      </w:r>
      <w:r>
        <w:t xml:space="preserve"> </w:t>
      </w:r>
      <w:r>
        <w:rPr>
          <w:rFonts w:cs="Times New Roman"/>
        </w:rPr>
        <w:t>Δ</w:t>
      </w:r>
      <w:r>
        <w:t>ADH (c.g.c)</w:t>
      </w:r>
    </w:p>
    <w:p w14:paraId="0E86EDE5" w14:textId="252E99B9" w:rsidR="00E71756" w:rsidRDefault="00E71756" w:rsidP="00E71756">
      <w:r>
        <w:t xml:space="preserve">Suy ra: </w:t>
      </w:r>
      <w:r w:rsidRPr="00E71756">
        <w:rPr>
          <w:position w:val="-4"/>
        </w:rPr>
        <w:object w:dxaOrig="1600" w:dyaOrig="380" w14:anchorId="66BF2397">
          <v:shape id="_x0000_i1073" type="#_x0000_t75" style="width:80.25pt;height:18.75pt" o:ole="">
            <v:imagedata r:id="rId46" o:title=""/>
          </v:shape>
          <o:OLEObject Type="Embed" ProgID="Equation.DSMT4" ShapeID="_x0000_i1073" DrawAspect="Content" ObjectID="_1819037208" r:id="rId105"/>
        </w:object>
      </w:r>
    </w:p>
    <w:p w14:paraId="3C155DF5" w14:textId="29D4F8AE" w:rsidR="00E71756" w:rsidRDefault="00E71756" w:rsidP="00E71756">
      <w:r>
        <w:t>Câu 7.</w:t>
      </w:r>
    </w:p>
    <w:p w14:paraId="5EF351B2" w14:textId="77777777" w:rsidR="00E71756" w:rsidRDefault="00E71756" w:rsidP="00E71756">
      <w:r>
        <w:t xml:space="preserve">Chọn 1 số nguyên dương không lớn hơn 400 tức là chọn 1 số trong các số 1, 2, 3, ..., 400. </w:t>
      </w:r>
    </w:p>
    <w:p w14:paraId="23C7977A" w14:textId="24D01CF3" w:rsidR="00E71756" w:rsidRDefault="00E71756" w:rsidP="00E71756">
      <w:r>
        <w:t>Số phần tử của không gian mẫu: n(Ω) = 400</w:t>
      </w:r>
    </w:p>
    <w:p w14:paraId="7573CAD1" w14:textId="77777777" w:rsidR="00E71756" w:rsidRDefault="00E71756" w:rsidP="00E71756">
      <w:r>
        <w:t xml:space="preserve">Gọi A là biến cố chọn được 1 số là bội của 2 hoặc 3. </w:t>
      </w:r>
    </w:p>
    <w:p w14:paraId="21073CDA" w14:textId="502016F5" w:rsidR="00E71756" w:rsidRDefault="00E71756" w:rsidP="00E71756">
      <w:r>
        <w:t>Khi đó ta có thể chọn được 1 số hoặc chia hết cho 2 hoặc chia hết cho 3 hoặc chia hết cho cả 2 và 3.</w:t>
      </w:r>
    </w:p>
    <w:p w14:paraId="5D620A98" w14:textId="387DC58E" w:rsidR="00E71756" w:rsidRDefault="00E71756" w:rsidP="00E71756">
      <w:r>
        <w:t xml:space="preserve">TH1: Các số chia hết cho 2 gồm 2, 4, 6, …, 400 có </w:t>
      </w:r>
      <w:r w:rsidRPr="00E71756">
        <w:rPr>
          <w:position w:val="-26"/>
        </w:rPr>
        <w:object w:dxaOrig="1980" w:dyaOrig="700" w14:anchorId="64C89269">
          <v:shape id="_x0000_i1074" type="#_x0000_t75" style="width:99pt;height:34.5pt" o:ole="">
            <v:imagedata r:id="rId106" o:title=""/>
          </v:shape>
          <o:OLEObject Type="Embed" ProgID="Equation.DSMT4" ShapeID="_x0000_i1074" DrawAspect="Content" ObjectID="_1819037209" r:id="rId107"/>
        </w:object>
      </w:r>
      <w:r>
        <w:t xml:space="preserve"> (số)</w:t>
      </w:r>
    </w:p>
    <w:p w14:paraId="71047400" w14:textId="10E69771" w:rsidR="00E71756" w:rsidRDefault="00E71756" w:rsidP="00E71756">
      <w:r>
        <w:t xml:space="preserve">TH2: Các số chia hết cho 3 gồm 3, 6, 9, …, 399 có </w:t>
      </w:r>
      <w:r w:rsidRPr="00E71756">
        <w:rPr>
          <w:position w:val="-28"/>
        </w:rPr>
        <w:object w:dxaOrig="1900" w:dyaOrig="720" w14:anchorId="54DD2955">
          <v:shape id="_x0000_i1075" type="#_x0000_t75" style="width:95.25pt;height:36pt" o:ole="">
            <v:imagedata r:id="rId108" o:title=""/>
          </v:shape>
          <o:OLEObject Type="Embed" ProgID="Equation.DSMT4" ShapeID="_x0000_i1075" DrawAspect="Content" ObjectID="_1819037210" r:id="rId109"/>
        </w:object>
      </w:r>
      <w:r>
        <w:t xml:space="preserve"> (số)</w:t>
      </w:r>
    </w:p>
    <w:p w14:paraId="05C35DDE" w14:textId="63216E40" w:rsidR="00E71756" w:rsidRDefault="00E71756" w:rsidP="00E71756">
      <w:r>
        <w:t xml:space="preserve">TH3: Các số chia hết cho cả 2 và 3 gồm 6, 12, 18, …, 396 có </w:t>
      </w:r>
      <w:r w:rsidRPr="00E71756">
        <w:rPr>
          <w:position w:val="-28"/>
        </w:rPr>
        <w:object w:dxaOrig="1820" w:dyaOrig="720" w14:anchorId="638D4A48">
          <v:shape id="_x0000_i1076" type="#_x0000_t75" style="width:90.75pt;height:36pt" o:ole="">
            <v:imagedata r:id="rId110" o:title=""/>
          </v:shape>
          <o:OLEObject Type="Embed" ProgID="Equation.DSMT4" ShapeID="_x0000_i1076" DrawAspect="Content" ObjectID="_1819037211" r:id="rId111"/>
        </w:object>
      </w:r>
      <w:r>
        <w:t xml:space="preserve"> (số)</w:t>
      </w:r>
    </w:p>
    <w:p w14:paraId="51800FED" w14:textId="77777777" w:rsidR="00E71756" w:rsidRDefault="00E71756" w:rsidP="00E71756">
      <w:r>
        <w:t>Vậy tập các số hoặc chia hết cho 2 hoặc chia hết cho 3 hoặc chia hết cho cả 2 và 3 có tất cả:</w:t>
      </w:r>
    </w:p>
    <w:p w14:paraId="38EFCBBB" w14:textId="77777777" w:rsidR="00E71756" w:rsidRDefault="00E71756" w:rsidP="00E71756">
      <w:pPr>
        <w:jc w:val="center"/>
      </w:pPr>
      <w:r>
        <w:t>200 + 133 - 66 = 267 (số) hay n(A) = 267</w:t>
      </w:r>
    </w:p>
    <w:p w14:paraId="6191740E" w14:textId="3A5199FA" w:rsidR="00E71756" w:rsidRDefault="00E71756" w:rsidP="00E71756">
      <w:r>
        <w:t>Vậy xác suất để chọn được 1 số là bội của 2 hoặc 3 là: P = n(A) / n(Ω) = 267 / 400.</w:t>
      </w:r>
    </w:p>
    <w:sectPr w:rsidR="00E71756" w:rsidSect="00AA264C">
      <w:headerReference w:type="default" r:id="rId112"/>
      <w:footerReference w:type="default" r:id="rId113"/>
      <w:pgSz w:w="12240" w:h="15840"/>
      <w:pgMar w:top="630" w:right="1440" w:bottom="900" w:left="144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ED74F" w14:textId="77777777" w:rsidR="00000586" w:rsidRDefault="00000586" w:rsidP="00AA264C">
      <w:pPr>
        <w:spacing w:after="0"/>
      </w:pPr>
      <w:r>
        <w:separator/>
      </w:r>
    </w:p>
  </w:endnote>
  <w:endnote w:type="continuationSeparator" w:id="0">
    <w:p w14:paraId="5EB11540" w14:textId="77777777" w:rsidR="00000586" w:rsidRDefault="00000586" w:rsidP="00AA26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5597" w14:textId="73F652A1" w:rsidR="00AA264C" w:rsidRPr="00AA264C" w:rsidRDefault="00AA264C" w:rsidP="00AA264C">
    <w:pPr>
      <w:widowControl w:val="0"/>
      <w:tabs>
        <w:tab w:val="center" w:pos="4680"/>
        <w:tab w:val="right" w:pos="9360"/>
        <w:tab w:val="right" w:pos="10348"/>
      </w:tabs>
      <w:spacing w:before="120"/>
      <w:jc w:val="left"/>
      <w:rPr>
        <w:rFonts w:eastAsia="SimSun" w:cs="Times New Roman"/>
        <w:color w:val="000000"/>
        <w:sz w:val="24"/>
        <w:lang w:eastAsia="zh-CN"/>
        <w14:ligatures w14:val="none"/>
      </w:rPr>
    </w:pPr>
    <w:r w:rsidRPr="00AA264C">
      <w:rPr>
        <w:rFonts w:eastAsia="SimSun" w:cs="Times New Roman"/>
        <w:b/>
        <w:color w:val="000000"/>
        <w:sz w:val="24"/>
        <w:lang w:val="nl-NL" w:eastAsia="zh-CN"/>
        <w14:ligatures w14:val="none"/>
      </w:rPr>
      <w:t xml:space="preserve">                                                             </w:t>
    </w:r>
    <w:r w:rsidRPr="00AA264C">
      <w:rPr>
        <w:rFonts w:eastAsia="SimSun" w:cs="Times New Roman"/>
        <w:b/>
        <w:color w:val="00B0F0"/>
        <w:sz w:val="24"/>
        <w:lang w:val="nl-NL" w:eastAsia="zh-CN"/>
        <w14:ligatures w14:val="none"/>
      </w:rPr>
      <w:t/>
    </w:r>
    <w:r w:rsidRPr="00AA264C">
      <w:rPr>
        <w:rFonts w:eastAsia="SimSun" w:cs="Times New Roman"/>
        <w:b/>
        <w:color w:val="FF0000"/>
        <w:sz w:val="24"/>
        <w:lang w:val="nl-NL" w:eastAsia="zh-CN"/>
        <w14:ligatures w14:val="none"/>
      </w:rPr>
      <w:t xml:space="preserve"/>
    </w:r>
    <w:r w:rsidRPr="00AA264C">
      <w:rPr>
        <w:rFonts w:eastAsia="SimSun" w:cs="Times New Roman"/>
        <w:b/>
        <w:color w:val="000000"/>
        <w:sz w:val="24"/>
        <w:lang w:eastAsia="zh-CN"/>
        <w14:ligatures w14:val="none"/>
      </w:rPr>
      <w:t xml:space="preserve">                                </w:t>
    </w:r>
    <w:r w:rsidRPr="00AA264C">
      <w:rPr>
        <w:rFonts w:eastAsia="SimSun" w:cs="Times New Roman"/>
        <w:b/>
        <w:color w:val="FF0000"/>
        <w:sz w:val="24"/>
        <w:lang w:eastAsia="zh-CN"/>
        <w14:ligatures w14:val="none"/>
      </w:rPr>
      <w:t>Trang</w:t>
    </w:r>
    <w:r w:rsidRPr="00AA264C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</w:t>
    </w:r>
    <w:r w:rsidRPr="00AA264C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begin"/>
    </w:r>
    <w:r w:rsidRPr="00AA264C">
      <w:rPr>
        <w:rFonts w:eastAsia="SimSun" w:cs="Times New Roman"/>
        <w:b/>
        <w:color w:val="0070C0"/>
        <w:sz w:val="24"/>
        <w:lang w:eastAsia="zh-CN"/>
        <w14:ligatures w14:val="none"/>
      </w:rPr>
      <w:instrText xml:space="preserve"> PAGE   \* MERGEFORMAT </w:instrText>
    </w:r>
    <w:r w:rsidRPr="00AA264C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sz w:val="24"/>
        <w:lang w:eastAsia="zh-CN"/>
        <w14:ligatures w14:val="none"/>
      </w:rPr>
      <w:t>2</w:t>
    </w:r>
    <w:r w:rsidRPr="00AA264C">
      <w:rPr>
        <w:rFonts w:eastAsia="SimSun" w:cs="Times New Roman"/>
        <w:b/>
        <w:color w:val="0070C0"/>
        <w:sz w:val="24"/>
        <w:lang w:eastAsia="zh-CN"/>
        <w14:ligatures w14:val="none"/>
      </w:rPr>
      <w:fldChar w:fldCharType="end"/>
    </w:r>
    <w:r w:rsidRPr="00AA264C">
      <w:rPr>
        <w:rFonts w:eastAsia="SimSun" w:cs="Times New Roman"/>
        <w:b/>
        <w:color w:val="0070C0"/>
        <w:sz w:val="24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9FA70" w14:textId="77777777" w:rsidR="00000586" w:rsidRDefault="00000586" w:rsidP="00AA264C">
      <w:pPr>
        <w:spacing w:after="0"/>
      </w:pPr>
      <w:r>
        <w:separator/>
      </w:r>
    </w:p>
  </w:footnote>
  <w:footnote w:type="continuationSeparator" w:id="0">
    <w:p w14:paraId="46D0859C" w14:textId="77777777" w:rsidR="00000586" w:rsidRDefault="00000586" w:rsidP="00AA26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466BE" w14:textId="77777777" w:rsidR="00AA264C" w:rsidRPr="00AA264C" w:rsidRDefault="00AA264C" w:rsidP="00AA264C"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center"/>
      <w:rPr>
        <w:rFonts w:eastAsia="Times New Roman" w:cs="Times New Roman"/>
        <w:kern w:val="0"/>
        <w:sz w:val="22"/>
        <w:szCs w:val="22"/>
        <w:lang w:val="vi"/>
        <w14:ligatures w14:val="none"/>
      </w:rPr>
    </w:pPr>
    <w:r w:rsidRPr="00AA264C">
      <w:rPr>
        <w:rFonts w:eastAsia="Calibri" w:cs="Times New Roman"/>
        <w:b/>
        <w:color w:val="00B0F0"/>
        <w:kern w:val="0"/>
        <w:sz w:val="24"/>
        <w:lang w:val="nl-NL"/>
        <w14:ligatures w14:val="none"/>
      </w:rPr>
      <w:t/>
    </w:r>
    <w:r w:rsidRPr="00AA264C">
      <w:rPr>
        <w:rFonts w:eastAsia="Calibri" w:cs="Times New Roman"/>
        <w:b/>
        <w:color w:val="FF0000"/>
        <w:kern w:val="0"/>
        <w:sz w:val="24"/>
        <w:lang w:val="nl-NL"/>
        <w14:ligatures w14:val="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F0"/>
    <w:rsid w:val="00000586"/>
    <w:rsid w:val="0057479C"/>
    <w:rsid w:val="006B438C"/>
    <w:rsid w:val="008105C1"/>
    <w:rsid w:val="00A57420"/>
    <w:rsid w:val="00AA264C"/>
    <w:rsid w:val="00BE2F2E"/>
    <w:rsid w:val="00C23069"/>
    <w:rsid w:val="00C301F0"/>
    <w:rsid w:val="00D70D59"/>
    <w:rsid w:val="00E71756"/>
    <w:rsid w:val="00FE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44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1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1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1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1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1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1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1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1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1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1F0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1F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1F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1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1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1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1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1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1F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1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1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1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1F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30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64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264C"/>
  </w:style>
  <w:style w:type="paragraph" w:styleId="Footer">
    <w:name w:val="footer"/>
    <w:basedOn w:val="Normal"/>
    <w:link w:val="FooterChar"/>
    <w:uiPriority w:val="99"/>
    <w:unhideWhenUsed/>
    <w:rsid w:val="00AA26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2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1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1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1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1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1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1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1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1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1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1F0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1F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1F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1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1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1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1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1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1F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1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1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1F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1F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30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42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64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A264C"/>
  </w:style>
  <w:style w:type="paragraph" w:styleId="Footer">
    <w:name w:val="footer"/>
    <w:basedOn w:val="Normal"/>
    <w:link w:val="FooterChar"/>
    <w:uiPriority w:val="99"/>
    <w:unhideWhenUsed/>
    <w:rsid w:val="00AA26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A2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9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50.wmf" Type="http://schemas.openxmlformats.org/officeDocument/2006/relationships/image"/><Relationship Id="rId104" Target="embeddings/oleObject48.bin" Type="http://schemas.openxmlformats.org/officeDocument/2006/relationships/oleObject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header1.xml" Type="http://schemas.openxmlformats.org/officeDocument/2006/relationships/header"/><Relationship Id="rId113" Target="footer1.xml" Type="http://schemas.openxmlformats.org/officeDocument/2006/relationships/footer"/><Relationship Id="rId114" Target="fontTable.xml" Type="http://schemas.openxmlformats.org/officeDocument/2006/relationships/fontTable"/><Relationship Id="rId115" Target="theme/theme1.xml" Type="http://schemas.openxmlformats.org/officeDocument/2006/relationships/them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media/image7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1" Target="media/image8.png" Type="http://schemas.openxmlformats.org/officeDocument/2006/relationships/image"/><Relationship Id="rId22" Target="media/image9.wmf" Type="http://schemas.openxmlformats.org/officeDocument/2006/relationships/image"/><Relationship Id="rId23" Target="embeddings/oleObject8.bin" Type="http://schemas.openxmlformats.org/officeDocument/2006/relationships/oleObject"/><Relationship Id="rId24" Target="media/image10.wmf" Type="http://schemas.openxmlformats.org/officeDocument/2006/relationships/image"/><Relationship Id="rId25" Target="embeddings/oleObject9.bin" Type="http://schemas.openxmlformats.org/officeDocument/2006/relationships/oleObject"/><Relationship Id="rId26" Target="media/image11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emf" Type="http://schemas.openxmlformats.org/officeDocument/2006/relationships/image"/><Relationship Id="rId83" Target="media/image40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2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3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987</Words>
  <Characters>5631</Characters>
  <Application>Microsoft Office Word</Application>
  <DocSecurity>0</DocSecurity>
  <Lines>46</Lines>
  <Paragraphs>13</Paragraphs>
  <ScaleCrop>false</ScaleCrop>
  <Company>thuvienhoclieu.com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2025-09-10T11:53:00Z</dcterms:created>
  <dc:creator>tailieu123.edu.vn</dc:creator>
  <dc:description>Đề tuyển sinh 10 môn Toán Sở GD Quảng Trị 2025-2026 có đáp án được soạn dưới dạng file word và PDF gồm 6 trang. Các bạn xem và tải về ở dưới.</dc:description>
  <dcterms:modified xsi:type="dcterms:W3CDTF">2025-09-10T11:54:00Z</dcterms:modified>
  <cp:revision>1</cp:revision>
  <dc:title>Đề Tuyển Sinh 10 Môn Toán Sở GD Quảng Trị 2025-2026 Có Đáp Án</dc:title>
</cp:coreProperties>
</file>