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095"/>
      </w:tblGrid>
      <w:tr w:rsidR="00C50AD0" w:rsidRPr="00656162" w14:paraId="5117F69B" w14:textId="77777777" w:rsidTr="00147212">
        <w:tc>
          <w:tcPr>
            <w:tcW w:w="4673" w:type="dxa"/>
          </w:tcPr>
          <w:p w14:paraId="30AB5D41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SỞ GIÁO DỤC VÀ ĐÀO TẠO TÂY NINH</w:t>
            </w:r>
          </w:p>
          <w:p w14:paraId="39254D45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ĐỀ THI CHÍNH THỨC</w:t>
            </w:r>
          </w:p>
          <w:p w14:paraId="671234EB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(Đề thi gồm có 2 trang)</w:t>
            </w:r>
          </w:p>
        </w:tc>
        <w:tc>
          <w:tcPr>
            <w:tcW w:w="6095" w:type="dxa"/>
          </w:tcPr>
          <w:p w14:paraId="408507F1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KÌ THI TUYỂN SINH VÀO LỚP 10 THPT</w:t>
            </w:r>
          </w:p>
          <w:p w14:paraId="4A8E89F5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NĂM HỌC 2025-2026</w:t>
            </w:r>
          </w:p>
          <w:p w14:paraId="594F5AF0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Môn thi: Toán ( không chuyên )</w:t>
            </w:r>
          </w:p>
          <w:p w14:paraId="54608858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Thời gian làm bài:120 phút, không kể thời gian giao đề</w:t>
            </w:r>
          </w:p>
          <w:p w14:paraId="165B8C09" w14:textId="77777777" w:rsidR="00C50AD0" w:rsidRPr="00147212" w:rsidRDefault="00C50AD0" w:rsidP="00147212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147212">
              <w:rPr>
                <w:rFonts w:ascii="Times New Roman" w:eastAsia="Georgia" w:hAnsi="Times New Roman" w:cs="Times New Roman"/>
                <w:b/>
                <w:szCs w:val="26"/>
              </w:rPr>
              <w:t>Ngày thi:04 tháng 6 năm 2025</w:t>
            </w:r>
          </w:p>
        </w:tc>
      </w:tr>
    </w:tbl>
    <w:p w14:paraId="4FBCDBF0" w14:textId="3FB4B70F" w:rsidR="00F42C35" w:rsidRPr="00656162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6162">
        <w:rPr>
          <w:rFonts w:ascii="Times New Roman" w:eastAsia="Georgia" w:hAnsi="Times New Roman" w:cs="Times New Roman"/>
          <w:sz w:val="26"/>
          <w:szCs w:val="26"/>
        </w:rPr>
        <w:t>C</w:t>
      </w:r>
      <w:r w:rsidR="00C50AD0" w:rsidRPr="00656162">
        <w:rPr>
          <w:rFonts w:ascii="Times New Roman" w:eastAsia="Georgia" w:hAnsi="Times New Roman" w:cs="Times New Roman"/>
          <w:sz w:val="26"/>
          <w:szCs w:val="26"/>
        </w:rPr>
        <w:t>â</w:t>
      </w:r>
      <w:r w:rsidRPr="00656162">
        <w:rPr>
          <w:rFonts w:ascii="Times New Roman" w:eastAsia="Georgia" w:hAnsi="Times New Roman" w:cs="Times New Roman"/>
          <w:sz w:val="26"/>
          <w:szCs w:val="26"/>
        </w:rPr>
        <w:t>u 1: (1.0 đi</w:t>
      </w:r>
      <w:r w:rsidR="00C50AD0" w:rsidRPr="00656162">
        <w:rPr>
          <w:rFonts w:ascii="Times New Roman" w:eastAsia="Georgia" w:hAnsi="Times New Roman" w:cs="Times New Roman"/>
          <w:sz w:val="26"/>
          <w:szCs w:val="26"/>
        </w:rPr>
        <w:t>ể</w:t>
      </w:r>
      <w:r w:rsidRPr="00656162">
        <w:rPr>
          <w:rFonts w:ascii="Times New Roman" w:eastAsia="Georgia" w:hAnsi="Times New Roman" w:cs="Times New Roman"/>
          <w:sz w:val="26"/>
          <w:szCs w:val="26"/>
        </w:rPr>
        <w:t>m) T</w:t>
      </w:r>
      <w:r w:rsidR="00E1784F" w:rsidRPr="00656162">
        <w:rPr>
          <w:rFonts w:ascii="Times New Roman" w:eastAsia="Georgia" w:hAnsi="Times New Roman" w:cs="Times New Roman"/>
          <w:sz w:val="26"/>
          <w:szCs w:val="26"/>
        </w:rPr>
        <w:t>í</w:t>
      </w:r>
      <w:r w:rsidRPr="00656162">
        <w:rPr>
          <w:rFonts w:ascii="Times New Roman" w:eastAsia="Georgia" w:hAnsi="Times New Roman" w:cs="Times New Roman"/>
          <w:sz w:val="26"/>
          <w:szCs w:val="26"/>
        </w:rPr>
        <w:t>nh giá trị cùa bi</w:t>
      </w:r>
      <w:r w:rsidR="00E1784F" w:rsidRPr="00656162">
        <w:rPr>
          <w:rFonts w:ascii="Times New Roman" w:eastAsia="Georgia" w:hAnsi="Times New Roman" w:cs="Times New Roman"/>
          <w:sz w:val="26"/>
          <w:szCs w:val="26"/>
        </w:rPr>
        <w:t>ểu</w:t>
      </w:r>
      <w:r w:rsidRPr="00656162">
        <w:rPr>
          <w:rFonts w:ascii="Times New Roman" w:eastAsia="Georgia" w:hAnsi="Times New Roman" w:cs="Times New Roman"/>
          <w:sz w:val="26"/>
          <w:szCs w:val="26"/>
        </w:rPr>
        <w:t xml:space="preserve"> thứ</w:t>
      </w:r>
      <w:r w:rsidR="00C50AD0" w:rsidRPr="00656162">
        <w:rPr>
          <w:rFonts w:ascii="Times New Roman" w:eastAsia="Georgia" w:hAnsi="Times New Roman" w:cs="Times New Roman"/>
          <w:sz w:val="26"/>
          <w:szCs w:val="26"/>
        </w:rPr>
        <w:t>c</w:t>
      </w:r>
      <w:r w:rsidRPr="00656162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496E3D" w:rsidRPr="00656162">
        <w:rPr>
          <w:position w:val="-10"/>
        </w:rPr>
        <w:object w:dxaOrig="2120" w:dyaOrig="420" w14:anchorId="475B6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21pt" o:ole="">
            <v:imagedata r:id="rId8" o:title=""/>
          </v:shape>
          <o:OLEObject Type="Embed" ProgID="Equation.DSMT4" ShapeID="_x0000_i1025" DrawAspect="Content" ObjectID="_1819038016" r:id="rId9"/>
        </w:object>
      </w:r>
    </w:p>
    <w:p w14:paraId="1B4E53AA" w14:textId="77777777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b/>
          <w:sz w:val="26"/>
          <w:szCs w:val="26"/>
        </w:rPr>
        <w:t>Câu 2:</w:t>
      </w:r>
    </w:p>
    <w:p w14:paraId="26EC738E" w14:textId="4335AC08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sz w:val="26"/>
          <w:szCs w:val="26"/>
        </w:rPr>
        <w:t>a) (</w:t>
      </w:r>
      <w:r w:rsidR="00C50AD0">
        <w:rPr>
          <w:rFonts w:ascii="Times New Roman" w:eastAsia="Georgia" w:hAnsi="Times New Roman" w:cs="Times New Roman"/>
          <w:sz w:val="26"/>
          <w:szCs w:val="26"/>
        </w:rPr>
        <w:t>1.0 điểm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) Trong mặt phẳng tọa độ </w:t>
      </w:r>
      <w:r w:rsidR="00496E3D" w:rsidRPr="00496E3D">
        <w:rPr>
          <w:position w:val="-10"/>
        </w:rPr>
        <w:object w:dxaOrig="460" w:dyaOrig="320" w14:anchorId="2F30754C">
          <v:shape id="_x0000_i1026" type="#_x0000_t75" style="width:23.25pt;height:16.5pt" o:ole="">
            <v:imagedata r:id="rId10" o:title=""/>
          </v:shape>
          <o:OLEObject Type="Embed" ProgID="Equation.DSMT4" ShapeID="_x0000_i1026" DrawAspect="Content" ObjectID="_1819038017" r:id="rId11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>, v</w:t>
      </w:r>
      <w:r w:rsidR="00C50AD0">
        <w:rPr>
          <w:rFonts w:ascii="Times New Roman" w:eastAsia="Georgia" w:hAnsi="Times New Roman" w:cs="Times New Roman"/>
          <w:sz w:val="26"/>
          <w:szCs w:val="26"/>
        </w:rPr>
        <w:t>ẽ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đồ thị của hàm số </w:t>
      </w:r>
      <w:r w:rsidR="00496E3D" w:rsidRPr="00496E3D">
        <w:rPr>
          <w:position w:val="-10"/>
        </w:rPr>
        <w:object w:dxaOrig="660" w:dyaOrig="360" w14:anchorId="0BEA771E">
          <v:shape id="_x0000_i1027" type="#_x0000_t75" style="width:33pt;height:18pt" o:ole="">
            <v:imagedata r:id="rId12" o:title=""/>
          </v:shape>
          <o:OLEObject Type="Embed" ProgID="Equation.DSMT4" ShapeID="_x0000_i1027" DrawAspect="Content" ObjectID="_1819038018" r:id="rId13"/>
        </w:object>
      </w:r>
      <w:r w:rsidRPr="00C50AD0">
        <w:rPr>
          <w:rFonts w:ascii="Times New Roman" w:hAnsi="Times New Roman" w:cs="Times New Roman"/>
          <w:sz w:val="26"/>
          <w:szCs w:val="26"/>
        </w:rPr>
        <w:t>.</w:t>
      </w:r>
      <w:r w:rsidRPr="00C50AD0">
        <w:rPr>
          <w:rFonts w:ascii="Times New Roman" w:hAnsi="Times New Roman" w:cs="Times New Roman"/>
          <w:sz w:val="26"/>
          <w:szCs w:val="26"/>
        </w:rPr>
        <w:br/>
      </w:r>
      <w:r w:rsidRPr="00C50AD0">
        <w:rPr>
          <w:rFonts w:ascii="Times New Roman" w:eastAsia="Georgia" w:hAnsi="Times New Roman" w:cs="Times New Roman"/>
          <w:sz w:val="26"/>
          <w:szCs w:val="26"/>
        </w:rPr>
        <w:t>b) (0.5 đi</w:t>
      </w:r>
      <w:r w:rsidR="00C50AD0">
        <w:rPr>
          <w:rFonts w:ascii="Times New Roman" w:eastAsia="Georgia" w:hAnsi="Times New Roman" w:cs="Times New Roman"/>
          <w:sz w:val="26"/>
          <w:szCs w:val="26"/>
        </w:rPr>
        <w:t>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>) Gi</w:t>
      </w:r>
      <w:r w:rsidR="00C50AD0">
        <w:rPr>
          <w:rFonts w:ascii="Times New Roman" w:eastAsia="Georgia" w:hAnsi="Times New Roman" w:cs="Times New Roman"/>
          <w:sz w:val="26"/>
          <w:szCs w:val="26"/>
        </w:rPr>
        <w:t>ả</w:t>
      </w:r>
      <w:r w:rsidRPr="00C50AD0">
        <w:rPr>
          <w:rFonts w:ascii="Times New Roman" w:eastAsia="Georgia" w:hAnsi="Times New Roman" w:cs="Times New Roman"/>
          <w:sz w:val="26"/>
          <w:szCs w:val="26"/>
        </w:rPr>
        <w:t>i ph</w:t>
      </w:r>
      <w:r w:rsidR="00C50AD0">
        <w:rPr>
          <w:rFonts w:ascii="Times New Roman" w:eastAsia="Georgia" w:hAnsi="Times New Roman" w:cs="Times New Roman"/>
          <w:sz w:val="26"/>
          <w:szCs w:val="26"/>
        </w:rPr>
        <w:t>ương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C50AD0">
        <w:rPr>
          <w:rFonts w:ascii="Times New Roman" w:eastAsia="Georgia" w:hAnsi="Times New Roman" w:cs="Times New Roman"/>
          <w:sz w:val="26"/>
          <w:szCs w:val="26"/>
        </w:rPr>
        <w:t>ì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</w:t>
      </w:r>
      <w:r w:rsidR="00496E3D" w:rsidRPr="00496E3D">
        <w:rPr>
          <w:position w:val="-6"/>
        </w:rPr>
        <w:object w:dxaOrig="1440" w:dyaOrig="320" w14:anchorId="5BD98421">
          <v:shape id="_x0000_i1028" type="#_x0000_t75" style="width:1in;height:16.5pt" o:ole="">
            <v:imagedata r:id="rId14" o:title=""/>
          </v:shape>
          <o:OLEObject Type="Embed" ProgID="Equation.DSMT4" ShapeID="_x0000_i1028" DrawAspect="Content" ObjectID="_1819038019" r:id="rId15"/>
        </w:object>
      </w:r>
      <w:r w:rsidRPr="00C50AD0">
        <w:rPr>
          <w:rFonts w:ascii="Times New Roman" w:hAnsi="Times New Roman" w:cs="Times New Roman"/>
          <w:sz w:val="26"/>
          <w:szCs w:val="26"/>
        </w:rPr>
        <w:t>.</w:t>
      </w:r>
    </w:p>
    <w:p w14:paraId="5819DD69" w14:textId="0A99E1D8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b/>
          <w:bCs/>
          <w:sz w:val="26"/>
          <w:szCs w:val="26"/>
        </w:rPr>
        <w:t>Câu 3: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S</w:t>
      </w:r>
      <w:r w:rsidR="00C50AD0">
        <w:rPr>
          <w:rFonts w:ascii="Times New Roman" w:eastAsia="Georgia" w:hAnsi="Times New Roman" w:cs="Times New Roman"/>
          <w:sz w:val="26"/>
          <w:szCs w:val="26"/>
        </w:rPr>
        <w:t>ố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lượt học sinh đi học tr</w:t>
      </w:r>
      <w:r w:rsidR="00C50AD0">
        <w:rPr>
          <w:rFonts w:ascii="Times New Roman" w:eastAsia="Georgia" w:hAnsi="Times New Roman" w:cs="Times New Roman"/>
          <w:sz w:val="26"/>
          <w:szCs w:val="26"/>
        </w:rPr>
        <w:t>ễ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của các lớp trong một tuần được kh</w:t>
      </w:r>
      <w:r w:rsidR="00C50AD0">
        <w:rPr>
          <w:rFonts w:ascii="Times New Roman" w:eastAsia="Georgia" w:hAnsi="Times New Roman" w:cs="Times New Roman"/>
          <w:sz w:val="26"/>
          <w:szCs w:val="26"/>
        </w:rPr>
        <w:t>ả</w:t>
      </w:r>
      <w:r w:rsidRPr="00C50AD0">
        <w:rPr>
          <w:rFonts w:ascii="Times New Roman" w:eastAsia="Georgia" w:hAnsi="Times New Roman" w:cs="Times New Roman"/>
          <w:sz w:val="26"/>
          <w:szCs w:val="26"/>
        </w:rPr>
        <w:t>o sát tại một trường trung học c</w:t>
      </w:r>
      <w:r w:rsidR="00C50AD0">
        <w:rPr>
          <w:rFonts w:ascii="Times New Roman" w:eastAsia="Georgia" w:hAnsi="Times New Roman" w:cs="Times New Roman"/>
          <w:sz w:val="26"/>
          <w:szCs w:val="26"/>
        </w:rPr>
        <w:t>ơ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sở cho trong b</w:t>
      </w:r>
      <w:r w:rsidR="00C50AD0">
        <w:rPr>
          <w:rFonts w:ascii="Times New Roman" w:eastAsia="Georgia" w:hAnsi="Times New Roman" w:cs="Times New Roman"/>
          <w:sz w:val="26"/>
          <w:szCs w:val="26"/>
        </w:rPr>
        <w:t>ả</w:t>
      </w:r>
      <w:r w:rsidRPr="00C50AD0">
        <w:rPr>
          <w:rFonts w:ascii="Times New Roman" w:eastAsia="Georgia" w:hAnsi="Times New Roman" w:cs="Times New Roman"/>
          <w:sz w:val="26"/>
          <w:szCs w:val="26"/>
        </w:rPr>
        <w:t>ng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170"/>
        <w:gridCol w:w="470"/>
        <w:gridCol w:w="470"/>
        <w:gridCol w:w="470"/>
        <w:gridCol w:w="470"/>
        <w:gridCol w:w="470"/>
        <w:gridCol w:w="470"/>
      </w:tblGrid>
      <w:tr w:rsidR="00F42C35" w:rsidRPr="00C50AD0" w14:paraId="46CB7A8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E247" w14:textId="183460F1" w:rsidR="00F42C35" w:rsidRPr="00C50AD0" w:rsidRDefault="00147212" w:rsidP="0014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Số lượt </w:t>
            </w:r>
            <w:r w:rsidR="00C50AD0">
              <w:rPr>
                <w:rFonts w:ascii="Times New Roman" w:eastAsia="Georgia" w:hAnsi="Times New Roman" w:cs="Times New Roman"/>
                <w:sz w:val="26"/>
                <w:szCs w:val="26"/>
              </w:rPr>
              <w:t>đi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học t</w:t>
            </w:r>
            <w:r w:rsidR="00C50AD0">
              <w:rPr>
                <w:rFonts w:ascii="Times New Roman" w:eastAsia="Georgia" w:hAnsi="Times New Roman" w:cs="Times New Roman"/>
                <w:sz w:val="26"/>
                <w:szCs w:val="26"/>
              </w:rPr>
              <w:t>rễ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B587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8E013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8FF30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29673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9497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B4464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42C35" w:rsidRPr="00C50AD0" w14:paraId="1154F62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A053" w14:textId="265E9D89" w:rsidR="00F42C35" w:rsidRPr="00C50AD0" w:rsidRDefault="00147212" w:rsidP="0014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S</w:t>
            </w:r>
            <w:r w:rsidR="00C50AD0">
              <w:rPr>
                <w:rFonts w:ascii="Times New Roman" w:eastAsia="Georgia" w:hAnsi="Times New Roman" w:cs="Times New Roman"/>
                <w:sz w:val="26"/>
                <w:szCs w:val="26"/>
              </w:rPr>
              <w:t>ố lớp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3E547D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3C0C0F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A794AF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FFD385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6255E9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866ECA" w14:textId="77777777" w:rsidR="00F42C35" w:rsidRPr="00C50AD0" w:rsidRDefault="00147212" w:rsidP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373130E" w14:textId="77777777" w:rsidR="00F42C35" w:rsidRPr="00C50AD0" w:rsidRDefault="00F42C35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AEA300" w14:textId="70F8F888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sz w:val="26"/>
          <w:szCs w:val="26"/>
        </w:rPr>
        <w:t>a) ( 1.0 đ</w:t>
      </w:r>
      <w:r w:rsidR="00C50AD0">
        <w:rPr>
          <w:rFonts w:ascii="Times New Roman" w:eastAsia="Georgia" w:hAnsi="Times New Roman" w:cs="Times New Roman"/>
          <w:sz w:val="26"/>
          <w:szCs w:val="26"/>
        </w:rPr>
        <w:t>iểm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>) H</w:t>
      </w:r>
      <w:r w:rsidR="00C50AD0">
        <w:rPr>
          <w:rFonts w:ascii="Times New Roman" w:eastAsia="Georgia" w:hAnsi="Times New Roman" w:cs="Times New Roman"/>
          <w:sz w:val="26"/>
          <w:szCs w:val="26"/>
        </w:rPr>
        <w:t>ãy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lập b</w:t>
      </w:r>
      <w:r w:rsidR="00C50AD0">
        <w:rPr>
          <w:rFonts w:ascii="Times New Roman" w:eastAsia="Georgia" w:hAnsi="Times New Roman" w:cs="Times New Roman"/>
          <w:sz w:val="26"/>
          <w:szCs w:val="26"/>
        </w:rPr>
        <w:t>ả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ng tần số tương </w:t>
      </w:r>
      <w:r w:rsidR="00C50AD0">
        <w:rPr>
          <w:rFonts w:ascii="Times New Roman" w:eastAsia="Georgia" w:hAnsi="Times New Roman" w:cs="Times New Roman"/>
          <w:sz w:val="26"/>
          <w:szCs w:val="26"/>
        </w:rPr>
        <w:t>đối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của mẫu s</w:t>
      </w:r>
      <w:r w:rsidR="00C50AD0">
        <w:rPr>
          <w:rFonts w:ascii="Times New Roman" w:eastAsia="Georgia" w:hAnsi="Times New Roman" w:cs="Times New Roman"/>
          <w:sz w:val="26"/>
          <w:szCs w:val="26"/>
        </w:rPr>
        <w:t>ố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C50AD0">
        <w:rPr>
          <w:rFonts w:ascii="Times New Roman" w:eastAsia="Georgia" w:hAnsi="Times New Roman" w:cs="Times New Roman"/>
          <w:sz w:val="26"/>
          <w:szCs w:val="26"/>
        </w:rPr>
        <w:t>liệu trên</w:t>
      </w:r>
    </w:p>
    <w:p w14:paraId="5EA902D8" w14:textId="31CA872C" w:rsidR="00C50AD0" w:rsidRDefault="00147212" w:rsidP="00147212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sz w:val="26"/>
          <w:szCs w:val="26"/>
        </w:rPr>
        <w:t>b) (0.5 đi</w:t>
      </w:r>
      <w:r w:rsidR="006E04F8">
        <w:rPr>
          <w:rFonts w:ascii="Times New Roman" w:eastAsia="Georgia" w:hAnsi="Times New Roman" w:cs="Times New Roman"/>
          <w:sz w:val="26"/>
          <w:szCs w:val="26"/>
        </w:rPr>
        <w:t>ể</w:t>
      </w:r>
      <w:r w:rsidRPr="00C50AD0">
        <w:rPr>
          <w:rFonts w:ascii="Times New Roman" w:eastAsia="Georgia" w:hAnsi="Times New Roman" w:cs="Times New Roman"/>
          <w:sz w:val="26"/>
          <w:szCs w:val="26"/>
        </w:rPr>
        <w:t>m) Chọn ngẫu nhiên m</w:t>
      </w:r>
      <w:r w:rsidR="00C50AD0">
        <w:rPr>
          <w:rFonts w:ascii="Times New Roman" w:eastAsia="Georgia" w:hAnsi="Times New Roman" w:cs="Times New Roman"/>
          <w:sz w:val="26"/>
          <w:szCs w:val="26"/>
        </w:rPr>
        <w:t>ột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l</w:t>
      </w:r>
      <w:r w:rsidR="00C50AD0">
        <w:rPr>
          <w:rFonts w:ascii="Times New Roman" w:eastAsia="Georgia" w:hAnsi="Times New Roman" w:cs="Times New Roman"/>
          <w:sz w:val="26"/>
          <w:szCs w:val="26"/>
        </w:rPr>
        <w:t>ớp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. Tỉnh xác suất của biến cố </w:t>
      </w:r>
      <w:r w:rsidR="00496E3D" w:rsidRPr="00025957">
        <w:rPr>
          <w:position w:val="-4"/>
        </w:rPr>
        <w:object w:dxaOrig="240" w:dyaOrig="260" w14:anchorId="36698341">
          <v:shape id="_x0000_i1029" type="#_x0000_t75" style="width:12pt;height:12.75pt" o:ole="">
            <v:imagedata r:id="rId16" o:title=""/>
          </v:shape>
          <o:OLEObject Type="Embed" ProgID="Equation.DSMT4" ShapeID="_x0000_i1029" DrawAspect="Content" ObjectID="_1819038020" r:id="rId17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: "Chọn được lớp không có hoc sinh đi trể".</w:t>
      </w:r>
      <w:r w:rsidRPr="00C50AD0">
        <w:rPr>
          <w:rFonts w:ascii="Times New Roman" w:hAnsi="Times New Roman" w:cs="Times New Roman"/>
          <w:sz w:val="26"/>
          <w:szCs w:val="26"/>
        </w:rPr>
        <w:br/>
      </w:r>
      <w:r w:rsidRPr="00C50AD0">
        <w:rPr>
          <w:rFonts w:ascii="Times New Roman" w:eastAsia="Georgia" w:hAnsi="Times New Roman" w:cs="Times New Roman"/>
          <w:b/>
          <w:bCs/>
          <w:sz w:val="26"/>
          <w:szCs w:val="26"/>
        </w:rPr>
        <w:t>Câu 4: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(1.5 đi</w:t>
      </w:r>
      <w:r w:rsidR="00C50AD0">
        <w:rPr>
          <w:rFonts w:ascii="Times New Roman" w:eastAsia="Georgia" w:hAnsi="Times New Roman" w:cs="Times New Roman"/>
          <w:sz w:val="26"/>
          <w:szCs w:val="26"/>
        </w:rPr>
        <w:t>ể</w:t>
      </w:r>
      <w:r w:rsidRPr="00C50AD0">
        <w:rPr>
          <w:rFonts w:ascii="Times New Roman" w:eastAsia="Georgia" w:hAnsi="Times New Roman" w:cs="Times New Roman"/>
          <w:sz w:val="26"/>
          <w:szCs w:val="26"/>
        </w:rPr>
        <w:t>m) T</w:t>
      </w:r>
      <w:r w:rsidR="00C50AD0">
        <w:rPr>
          <w:rFonts w:ascii="Times New Roman" w:eastAsia="Georgia" w:hAnsi="Times New Roman" w:cs="Times New Roman"/>
          <w:sz w:val="26"/>
          <w:szCs w:val="26"/>
        </w:rPr>
        <w:t>ính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thể tích. diện t</w:t>
      </w:r>
      <w:r w:rsidR="00C50AD0">
        <w:rPr>
          <w:rFonts w:ascii="Times New Roman" w:eastAsia="Georgia" w:hAnsi="Times New Roman" w:cs="Times New Roman"/>
          <w:sz w:val="26"/>
          <w:szCs w:val="26"/>
        </w:rPr>
        <w:t>ích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xung quanh và di</w:t>
      </w:r>
      <w:r w:rsidR="00C50AD0">
        <w:rPr>
          <w:rFonts w:ascii="Times New Roman" w:eastAsia="Georgia" w:hAnsi="Times New Roman" w:cs="Times New Roman"/>
          <w:sz w:val="26"/>
          <w:szCs w:val="26"/>
        </w:rPr>
        <w:t>ện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</w:t>
      </w:r>
      <w:r w:rsidR="00C50AD0">
        <w:rPr>
          <w:rFonts w:ascii="Times New Roman" w:eastAsia="Georgia" w:hAnsi="Times New Roman" w:cs="Times New Roman"/>
          <w:sz w:val="26"/>
          <w:szCs w:val="26"/>
        </w:rPr>
        <w:t>ích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toàn phần cùa m</w:t>
      </w:r>
      <w:r w:rsidR="00C50AD0">
        <w:rPr>
          <w:rFonts w:ascii="Times New Roman" w:eastAsia="Georgia" w:hAnsi="Times New Roman" w:cs="Times New Roman"/>
          <w:sz w:val="26"/>
          <w:szCs w:val="26"/>
        </w:rPr>
        <w:t xml:space="preserve">ột </w:t>
      </w:r>
      <w:r w:rsidRPr="00C50AD0">
        <w:rPr>
          <w:rFonts w:ascii="Times New Roman" w:eastAsia="Georgia" w:hAnsi="Times New Roman" w:cs="Times New Roman"/>
          <w:sz w:val="26"/>
          <w:szCs w:val="26"/>
        </w:rPr>
        <w:t>h</w:t>
      </w:r>
      <w:r w:rsidR="00C50AD0">
        <w:rPr>
          <w:rFonts w:ascii="Times New Roman" w:eastAsia="Georgia" w:hAnsi="Times New Roman" w:cs="Times New Roman"/>
          <w:sz w:val="26"/>
          <w:szCs w:val="26"/>
        </w:rPr>
        <w:t>ình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C50AD0">
        <w:rPr>
          <w:rFonts w:ascii="Times New Roman" w:eastAsia="Georgia" w:hAnsi="Times New Roman" w:cs="Times New Roman"/>
          <w:sz w:val="26"/>
          <w:szCs w:val="26"/>
        </w:rPr>
        <w:t>ụ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biết b</w:t>
      </w:r>
      <w:r w:rsidR="00C50AD0">
        <w:rPr>
          <w:rFonts w:ascii="Times New Roman" w:eastAsia="Georgia" w:hAnsi="Times New Roman" w:cs="Times New Roman"/>
          <w:sz w:val="26"/>
          <w:szCs w:val="26"/>
        </w:rPr>
        <w:t>á</w:t>
      </w:r>
      <w:r>
        <w:rPr>
          <w:rFonts w:ascii="Times New Roman" w:eastAsia="Georgia" w:hAnsi="Times New Roman" w:cs="Times New Roman"/>
          <w:sz w:val="26"/>
          <w:szCs w:val="26"/>
        </w:rPr>
        <w:t>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kinh đ</w:t>
      </w:r>
      <w:r w:rsidR="00C50AD0">
        <w:rPr>
          <w:rFonts w:ascii="Times New Roman" w:eastAsia="Georgia" w:hAnsi="Times New Roman" w:cs="Times New Roman"/>
          <w:sz w:val="26"/>
          <w:szCs w:val="26"/>
        </w:rPr>
        <w:t>áy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bằng 5 cm và chiều cao bằng 15 cm .</w:t>
      </w:r>
      <w:r w:rsidRPr="00C50AD0">
        <w:rPr>
          <w:rFonts w:ascii="Times New Roman" w:hAnsi="Times New Roman" w:cs="Times New Roman"/>
          <w:sz w:val="26"/>
          <w:szCs w:val="26"/>
        </w:rPr>
        <w:br/>
      </w:r>
      <w:r w:rsidRPr="00C50AD0">
        <w:rPr>
          <w:rFonts w:ascii="Times New Roman" w:eastAsia="Georgia" w:hAnsi="Times New Roman" w:cs="Times New Roman"/>
          <w:b/>
          <w:bCs/>
          <w:sz w:val="26"/>
          <w:szCs w:val="26"/>
        </w:rPr>
        <w:t>Câu 5: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(1.5 đi</w:t>
      </w:r>
      <w:r w:rsidR="00C50AD0">
        <w:rPr>
          <w:rFonts w:ascii="Times New Roman" w:eastAsia="Georgia" w:hAnsi="Times New Roman" w:cs="Times New Roman"/>
          <w:sz w:val="26"/>
          <w:szCs w:val="26"/>
        </w:rPr>
        <w:t>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) Biết phương trình </w:t>
      </w:r>
      <w:r w:rsidR="00496E3D" w:rsidRPr="00496E3D">
        <w:rPr>
          <w:position w:val="-14"/>
        </w:rPr>
        <w:object w:dxaOrig="2340" w:dyaOrig="400" w14:anchorId="5DB60A02">
          <v:shape id="_x0000_i1030" type="#_x0000_t75" style="width:117pt;height:19.5pt" o:ole="">
            <v:imagedata r:id="rId18" o:title=""/>
          </v:shape>
          <o:OLEObject Type="Embed" ProgID="Equation.DSMT4" ShapeID="_x0000_i1030" DrawAspect="Content" ObjectID="_1819038021" r:id="rId19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có hai nghiệm ph</w:t>
      </w:r>
      <w:r w:rsidR="00C50AD0">
        <w:rPr>
          <w:rFonts w:ascii="Times New Roman" w:eastAsia="Georgia" w:hAnsi="Times New Roman" w:cs="Times New Roman"/>
          <w:sz w:val="26"/>
          <w:szCs w:val="26"/>
        </w:rPr>
        <w:t>ân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biệt </w:t>
      </w:r>
      <w:r w:rsidR="00496E3D" w:rsidRPr="00496E3D">
        <w:rPr>
          <w:position w:val="-12"/>
        </w:rPr>
        <w:object w:dxaOrig="240" w:dyaOrig="360" w14:anchorId="79D7E430">
          <v:shape id="_x0000_i1031" type="#_x0000_t75" style="width:12pt;height:18pt" o:ole="">
            <v:imagedata r:id="rId20" o:title=""/>
          </v:shape>
          <o:OLEObject Type="Embed" ProgID="Equation.DSMT4" ShapeID="_x0000_i1031" DrawAspect="Content" ObjectID="_1819038022" r:id="rId21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496E3D" w:rsidRPr="00496E3D">
        <w:rPr>
          <w:position w:val="-12"/>
        </w:rPr>
        <w:object w:dxaOrig="260" w:dyaOrig="360" w14:anchorId="7F808447">
          <v:shape id="_x0000_i1032" type="#_x0000_t75" style="width:12.75pt;height:18pt" o:ole="">
            <v:imagedata r:id="rId22" o:title=""/>
          </v:shape>
          <o:OLEObject Type="Embed" ProgID="Equation.DSMT4" ShapeID="_x0000_i1032" DrawAspect="Content" ObjectID="_1819038023" r:id="rId23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. Tình giá trị của biếu thừc </w:t>
      </w:r>
      <w:r w:rsidR="00496E3D" w:rsidRPr="00496E3D">
        <w:rPr>
          <w:position w:val="-16"/>
        </w:rPr>
        <w:object w:dxaOrig="3200" w:dyaOrig="440" w14:anchorId="51407F1F">
          <v:shape id="_x0000_i1033" type="#_x0000_t75" style="width:160.5pt;height:22.5pt" o:ole="">
            <v:imagedata r:id="rId24" o:title=""/>
          </v:shape>
          <o:OLEObject Type="Embed" ProgID="Equation.DSMT4" ShapeID="_x0000_i1033" DrawAspect="Content" ObjectID="_1819038024" r:id="rId25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>.</w:t>
      </w:r>
    </w:p>
    <w:p w14:paraId="76B02990" w14:textId="6E5C31FE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b/>
          <w:bCs/>
          <w:sz w:val="26"/>
          <w:szCs w:val="26"/>
        </w:rPr>
        <w:t>Câu 6: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(1,0 đi</w:t>
      </w:r>
      <w:r w:rsidR="00922031">
        <w:rPr>
          <w:rFonts w:ascii="Times New Roman" w:eastAsia="Georgia" w:hAnsi="Times New Roman" w:cs="Times New Roman"/>
          <w:sz w:val="26"/>
          <w:szCs w:val="26"/>
        </w:rPr>
        <w:t>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>) Tr</w:t>
      </w:r>
      <w:r w:rsidR="00C50AD0">
        <w:rPr>
          <w:rFonts w:ascii="Times New Roman" w:eastAsia="Georgia" w:hAnsi="Times New Roman" w:cs="Times New Roman"/>
          <w:sz w:val="26"/>
          <w:szCs w:val="26"/>
        </w:rPr>
        <w:t>ước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khi s</w:t>
      </w:r>
      <w:r w:rsidR="00C50AD0">
        <w:rPr>
          <w:rFonts w:ascii="Times New Roman" w:eastAsia="Georgia" w:hAnsi="Times New Roman" w:cs="Times New Roman"/>
          <w:sz w:val="26"/>
          <w:szCs w:val="26"/>
        </w:rPr>
        <w:t>ắ</w:t>
      </w:r>
      <w:r w:rsidRPr="00C50AD0">
        <w:rPr>
          <w:rFonts w:ascii="Times New Roman" w:eastAsia="Georgia" w:hAnsi="Times New Roman" w:cs="Times New Roman"/>
          <w:sz w:val="26"/>
          <w:szCs w:val="26"/>
        </w:rPr>
        <w:t>p xếp, t</w:t>
      </w:r>
      <w:r w:rsidR="00C50AD0">
        <w:rPr>
          <w:rFonts w:ascii="Times New Roman" w:eastAsia="Georgia" w:hAnsi="Times New Roman" w:cs="Times New Roman"/>
          <w:sz w:val="26"/>
          <w:szCs w:val="26"/>
        </w:rPr>
        <w:t>ỉnh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Tây Ninh có tất cả 94 đơn vị hành chính cấp xã (gọi t</w:t>
      </w:r>
      <w:r w:rsidR="00C50AD0">
        <w:rPr>
          <w:rFonts w:ascii="Times New Roman" w:eastAsia="Georgia" w:hAnsi="Times New Roman" w:cs="Times New Roman"/>
          <w:sz w:val="26"/>
          <w:szCs w:val="26"/>
        </w:rPr>
        <w:t>ắt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là đơn v</w:t>
      </w:r>
      <w:r w:rsidR="00C50AD0">
        <w:rPr>
          <w:rFonts w:ascii="Times New Roman" w:eastAsia="Georgia" w:hAnsi="Times New Roman" w:cs="Times New Roman"/>
          <w:sz w:val="26"/>
          <w:szCs w:val="26"/>
        </w:rPr>
        <w:t>ị</w:t>
      </w:r>
      <w:r w:rsidRPr="00C50AD0">
        <w:rPr>
          <w:rFonts w:ascii="Times New Roman" w:eastAsia="Georgia" w:hAnsi="Times New Roman" w:cs="Times New Roman"/>
          <w:sz w:val="26"/>
          <w:szCs w:val="26"/>
        </w:rPr>
        <w:t>). Theo Cổng thông tin đi</w:t>
      </w:r>
      <w:r w:rsidR="00C50AD0">
        <w:rPr>
          <w:rFonts w:ascii="Times New Roman" w:eastAsia="Georgia" w:hAnsi="Times New Roman" w:cs="Times New Roman"/>
          <w:sz w:val="26"/>
          <w:szCs w:val="26"/>
        </w:rPr>
        <w:t>ện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tử t</w:t>
      </w:r>
      <w:r w:rsidR="00C50AD0">
        <w:rPr>
          <w:rFonts w:ascii="Times New Roman" w:eastAsia="Georgia" w:hAnsi="Times New Roman" w:cs="Times New Roman"/>
          <w:sz w:val="26"/>
          <w:szCs w:val="26"/>
        </w:rPr>
        <w:t>ỉn</w:t>
      </w:r>
      <w:r w:rsidRPr="00C50AD0">
        <w:rPr>
          <w:rFonts w:ascii="Times New Roman" w:eastAsia="Georgia" w:hAnsi="Times New Roman" w:cs="Times New Roman"/>
          <w:sz w:val="26"/>
          <w:szCs w:val="26"/>
        </w:rPr>
        <w:t>h T</w:t>
      </w:r>
      <w:r w:rsidR="00C50AD0">
        <w:rPr>
          <w:rFonts w:ascii="Times New Roman" w:eastAsia="Georgia" w:hAnsi="Times New Roman" w:cs="Times New Roman"/>
          <w:sz w:val="26"/>
          <w:szCs w:val="26"/>
        </w:rPr>
        <w:t>ây</w:t>
      </w:r>
      <w:r>
        <w:rPr>
          <w:rFonts w:ascii="Times New Roman" w:eastAsia="Georgia" w:hAnsi="Times New Roman" w:cs="Times New Roman"/>
          <w:sz w:val="26"/>
          <w:szCs w:val="26"/>
        </w:rPr>
        <w:t xml:space="preserve"> Ninh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thi sau khi s</w:t>
      </w:r>
      <w:r w:rsidR="00C50AD0">
        <w:rPr>
          <w:rFonts w:ascii="Times New Roman" w:eastAsia="Georgia" w:hAnsi="Times New Roman" w:cs="Times New Roman"/>
          <w:sz w:val="26"/>
          <w:szCs w:val="26"/>
        </w:rPr>
        <w:t>ắp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xếp</w:t>
      </w:r>
      <w:r w:rsidR="00C50AD0">
        <w:rPr>
          <w:rFonts w:ascii="Times New Roman" w:eastAsia="Georgia" w:hAnsi="Times New Roman" w:cs="Times New Roman"/>
          <w:sz w:val="26"/>
          <w:szCs w:val="26"/>
        </w:rPr>
        <w:t>,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</w:t>
      </w:r>
      <w:r w:rsidR="00C50AD0">
        <w:rPr>
          <w:rFonts w:ascii="Times New Roman" w:eastAsia="Georgia" w:hAnsi="Times New Roman" w:cs="Times New Roman"/>
          <w:sz w:val="26"/>
          <w:szCs w:val="26"/>
        </w:rPr>
        <w:t>ỉ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Tậy Ninh dự kiến có 36 đơn vi. </w:t>
      </w:r>
      <w:r w:rsidR="00C50AD0">
        <w:rPr>
          <w:rFonts w:ascii="Times New Roman" w:eastAsia="Georgia" w:hAnsi="Times New Roman" w:cs="Times New Roman"/>
          <w:sz w:val="26"/>
          <w:szCs w:val="26"/>
        </w:rPr>
        <w:t>T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rong đó có 2 </w:t>
      </w:r>
      <w:r w:rsidR="00C50AD0">
        <w:rPr>
          <w:rFonts w:ascii="Times New Roman" w:eastAsia="Georgia" w:hAnsi="Times New Roman" w:cs="Times New Roman"/>
          <w:sz w:val="26"/>
          <w:szCs w:val="26"/>
        </w:rPr>
        <w:t>đơ</w:t>
      </w:r>
      <w:r w:rsidRPr="00C50AD0">
        <w:rPr>
          <w:rFonts w:ascii="Times New Roman" w:eastAsia="Georgia" w:hAnsi="Times New Roman" w:cs="Times New Roman"/>
          <w:sz w:val="26"/>
          <w:szCs w:val="26"/>
        </w:rPr>
        <w:t>n vị m</w:t>
      </w:r>
      <w:r w:rsidR="00C50AD0">
        <w:rPr>
          <w:rFonts w:ascii="Times New Roman" w:eastAsia="Georgia" w:hAnsi="Times New Roman" w:cs="Times New Roman"/>
          <w:sz w:val="26"/>
          <w:szCs w:val="26"/>
        </w:rPr>
        <w:t>ớ</w:t>
      </w:r>
      <w:r w:rsidRPr="00C50AD0">
        <w:rPr>
          <w:rFonts w:ascii="Times New Roman" w:eastAsia="Georgia" w:hAnsi="Times New Roman" w:cs="Times New Roman"/>
          <w:sz w:val="26"/>
          <w:szCs w:val="26"/>
        </w:rPr>
        <w:t>i m</w:t>
      </w:r>
      <w:r w:rsidR="00C50AD0">
        <w:rPr>
          <w:rFonts w:ascii="Times New Roman" w:eastAsia="Georgia" w:hAnsi="Times New Roman" w:cs="Times New Roman"/>
          <w:sz w:val="26"/>
          <w:szCs w:val="26"/>
        </w:rPr>
        <w:t>à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m</w:t>
      </w:r>
      <w:r w:rsidR="00C50AD0">
        <w:rPr>
          <w:rFonts w:ascii="Times New Roman" w:eastAsia="Georgia" w:hAnsi="Times New Roman" w:cs="Times New Roman"/>
          <w:sz w:val="26"/>
          <w:szCs w:val="26"/>
        </w:rPr>
        <w:t>ỗi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đơn vị </w:t>
      </w:r>
      <w:r w:rsidR="00C50AD0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ược </w:t>
      </w:r>
      <w:r w:rsidR="00C50AD0">
        <w:rPr>
          <w:rFonts w:ascii="Times New Roman" w:eastAsia="Georgia" w:hAnsi="Times New Roman" w:cs="Times New Roman"/>
          <w:sz w:val="26"/>
          <w:szCs w:val="26"/>
        </w:rPr>
        <w:t>sáp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nhập từ 5 </w:t>
      </w:r>
      <w:r w:rsidR="00C50AD0">
        <w:rPr>
          <w:rFonts w:ascii="Times New Roman" w:eastAsia="Georgia" w:hAnsi="Times New Roman" w:cs="Times New Roman"/>
          <w:sz w:val="26"/>
          <w:szCs w:val="26"/>
        </w:rPr>
        <w:t>đơ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 vị cũ và có 4 </w:t>
      </w:r>
      <w:r w:rsidR="00C50AD0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ơn v</w:t>
      </w:r>
      <w:r w:rsidR="00C50AD0">
        <w:rPr>
          <w:rFonts w:ascii="Times New Roman" w:eastAsia="Georgia" w:hAnsi="Times New Roman" w:cs="Times New Roman"/>
          <w:sz w:val="26"/>
          <w:szCs w:val="26"/>
        </w:rPr>
        <w:t>ị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mới mà mổi </w:t>
      </w:r>
      <w:r w:rsidR="00C50AD0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ơn vị</w:t>
      </w:r>
      <w:r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ược sáp nhập từ 4 </w:t>
      </w:r>
      <w:r w:rsidR="00C50AD0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ơn vi cũ. Hỏi có bao nhiêu đơn vị mới mà m</w:t>
      </w:r>
      <w:r w:rsidR="00C50AD0">
        <w:rPr>
          <w:rFonts w:ascii="Times New Roman" w:eastAsia="Georgia" w:hAnsi="Times New Roman" w:cs="Times New Roman"/>
          <w:sz w:val="26"/>
          <w:szCs w:val="26"/>
        </w:rPr>
        <w:t xml:space="preserve">ỗi 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đơn vị được sáp nhập từ 2 </w:t>
      </w:r>
      <w:r w:rsidR="00C50AD0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ơn vị cũ và có bao nhiêu đơn vị mới mà mỗi</w:t>
      </w:r>
      <w:r w:rsidR="00C50AD0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ơn vị được s</w:t>
      </w:r>
      <w:r w:rsidR="00C50AD0">
        <w:rPr>
          <w:rFonts w:ascii="Times New Roman" w:eastAsia="Georgia" w:hAnsi="Times New Roman" w:cs="Times New Roman"/>
          <w:sz w:val="26"/>
          <w:szCs w:val="26"/>
        </w:rPr>
        <w:t>á</w:t>
      </w:r>
      <w:r w:rsidRPr="00C50AD0">
        <w:rPr>
          <w:rFonts w:ascii="Times New Roman" w:eastAsia="Georgia" w:hAnsi="Times New Roman" w:cs="Times New Roman"/>
          <w:sz w:val="26"/>
          <w:szCs w:val="26"/>
        </w:rPr>
        <w:t>p nhập từ 3 đơn vị cũ? Biết rằng không còn trường hợp sáp nhập nào khác.</w:t>
      </w:r>
      <w:r w:rsidRPr="00C50AD0">
        <w:rPr>
          <w:rFonts w:ascii="Times New Roman" w:hAnsi="Times New Roman" w:cs="Times New Roman"/>
          <w:sz w:val="26"/>
          <w:szCs w:val="26"/>
        </w:rPr>
        <w:br/>
      </w:r>
      <w:r w:rsidRPr="00C50AD0">
        <w:rPr>
          <w:rFonts w:ascii="Times New Roman" w:eastAsia="Georgia" w:hAnsi="Times New Roman" w:cs="Times New Roman"/>
          <w:b/>
          <w:bCs/>
          <w:sz w:val="26"/>
          <w:szCs w:val="26"/>
        </w:rPr>
        <w:t>Câu 7: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(1,0 đi</w:t>
      </w:r>
      <w:r w:rsidR="00922031">
        <w:rPr>
          <w:rFonts w:ascii="Times New Roman" w:eastAsia="Georgia" w:hAnsi="Times New Roman" w:cs="Times New Roman"/>
          <w:sz w:val="26"/>
          <w:szCs w:val="26"/>
        </w:rPr>
        <w:t>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) Cho tam giác </w:t>
      </w:r>
      <w:r w:rsidR="00496E3D" w:rsidRPr="00496E3D">
        <w:rPr>
          <w:position w:val="-6"/>
        </w:rPr>
        <w:object w:dxaOrig="560" w:dyaOrig="279" w14:anchorId="09F5C4A0">
          <v:shape id="_x0000_i1034" type="#_x0000_t75" style="width:28.5pt;height:13.5pt" o:ole="">
            <v:imagedata r:id="rId26" o:title=""/>
          </v:shape>
          <o:OLEObject Type="Embed" ProgID="Equation.DSMT4" ShapeID="_x0000_i1034" DrawAspect="Content" ObjectID="_1819038025" r:id="rId27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vuông tại </w:t>
      </w:r>
      <w:r w:rsidR="00496E3D" w:rsidRPr="00496E3D">
        <w:rPr>
          <w:position w:val="-10"/>
        </w:rPr>
        <w:object w:dxaOrig="1300" w:dyaOrig="320" w14:anchorId="00FF683B">
          <v:shape id="_x0000_i1035" type="#_x0000_t75" style="width:65.25pt;height:16.5pt" o:ole="">
            <v:imagedata r:id="rId28" o:title=""/>
          </v:shape>
          <o:OLEObject Type="Embed" ProgID="Equation.DSMT4" ShapeID="_x0000_i1035" DrawAspect="Content" ObjectID="_1819038026" r:id="rId29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. Gọi </w:t>
      </w:r>
      <w:r w:rsidR="00496E3D" w:rsidRPr="00496E3D">
        <w:rPr>
          <w:position w:val="-10"/>
        </w:rPr>
        <w:object w:dxaOrig="520" w:dyaOrig="320" w14:anchorId="57C84F30">
          <v:shape id="_x0000_i1036" type="#_x0000_t75" style="width:25.5pt;height:16.5pt" o:ole="">
            <v:imagedata r:id="rId30" o:title=""/>
          </v:shape>
          <o:OLEObject Type="Embed" ProgID="Equation.DSMT4" ShapeID="_x0000_i1036" DrawAspect="Content" ObjectID="_1819038027" r:id="rId31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lần lượt là trung </w:t>
      </w:r>
      <w:r w:rsidR="00922031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iểm của cạnh </w:t>
      </w:r>
      <w:r w:rsidR="00496E3D" w:rsidRPr="00496E3D">
        <w:rPr>
          <w:position w:val="-6"/>
        </w:rPr>
        <w:object w:dxaOrig="420" w:dyaOrig="279" w14:anchorId="5AF63540">
          <v:shape id="_x0000_i1037" type="#_x0000_t75" style="width:21pt;height:13.5pt" o:ole="">
            <v:imagedata r:id="rId32" o:title=""/>
          </v:shape>
          <o:OLEObject Type="Embed" ProgID="Equation.DSMT4" ShapeID="_x0000_i1037" DrawAspect="Content" ObjectID="_1819038028" r:id="rId33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496E3D" w:rsidRPr="00025957">
        <w:rPr>
          <w:position w:val="-4"/>
        </w:rPr>
        <w:object w:dxaOrig="400" w:dyaOrig="260" w14:anchorId="1AB7818F">
          <v:shape id="_x0000_i1038" type="#_x0000_t75" style="width:20.25pt;height:13.5pt" o:ole="">
            <v:imagedata r:id="rId34" o:title=""/>
          </v:shape>
          <o:OLEObject Type="Embed" ProgID="Equation.DSMT4" ShapeID="_x0000_i1038" DrawAspect="Content" ObjectID="_1819038029" r:id="rId35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>. Đườ</w:t>
      </w:r>
      <w:r>
        <w:rPr>
          <w:rFonts w:ascii="Times New Roman" w:eastAsia="Georgia" w:hAnsi="Times New Roman" w:cs="Times New Roman"/>
          <w:sz w:val="26"/>
          <w:szCs w:val="26"/>
        </w:rPr>
        <w:t>ng tròn 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ường k</w:t>
      </w:r>
      <w:r w:rsidR="00922031">
        <w:rPr>
          <w:rFonts w:ascii="Times New Roman" w:eastAsia="Georgia" w:hAnsi="Times New Roman" w:cs="Times New Roman"/>
          <w:sz w:val="26"/>
          <w:szCs w:val="26"/>
        </w:rPr>
        <w:t>í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</w:t>
      </w:r>
      <w:r w:rsidR="00496E3D" w:rsidRPr="00496E3D">
        <w:rPr>
          <w:position w:val="-6"/>
        </w:rPr>
        <w:object w:dxaOrig="420" w:dyaOrig="279" w14:anchorId="1726AE76">
          <v:shape id="_x0000_i1039" type="#_x0000_t75" style="width:21pt;height:13.5pt" o:ole="">
            <v:imagedata r:id="rId36" o:title=""/>
          </v:shape>
          <o:OLEObject Type="Embed" ProgID="Equation.DSMT4" ShapeID="_x0000_i1039" DrawAspect="Content" ObjectID="_1819038030" r:id="rId37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cắt cạnh </w:t>
      </w:r>
      <w:r w:rsidR="00496E3D" w:rsidRPr="00496E3D">
        <w:rPr>
          <w:position w:val="-6"/>
        </w:rPr>
        <w:object w:dxaOrig="400" w:dyaOrig="279" w14:anchorId="4BA0D656">
          <v:shape id="_x0000_i1040" type="#_x0000_t75" style="width:20.25pt;height:13.5pt" o:ole="">
            <v:imagedata r:id="rId38" o:title=""/>
          </v:shape>
          <o:OLEObject Type="Embed" ProgID="Equation.DSMT4" ShapeID="_x0000_i1040" DrawAspect="Content" ObjectID="_1819038031" r:id="rId39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tại </w:t>
      </w:r>
      <w:r w:rsidR="00496E3D" w:rsidRPr="00025957">
        <w:rPr>
          <w:position w:val="-4"/>
        </w:rPr>
        <w:object w:dxaOrig="260" w:dyaOrig="260" w14:anchorId="511611FE">
          <v:shape id="_x0000_i1041" type="#_x0000_t75" style="width:13.5pt;height:13.5pt" o:ole="">
            <v:imagedata r:id="rId40" o:title=""/>
          </v:shape>
          <o:OLEObject Type="Embed" ProgID="Equation.DSMT4" ShapeID="_x0000_i1041" DrawAspect="Content" ObjectID="_1819038032" r:id="rId41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. Chứng minh </w:t>
      </w:r>
      <w:r w:rsidR="00496E3D" w:rsidRPr="00496E3D">
        <w:rPr>
          <w:position w:val="-10"/>
        </w:rPr>
        <w:object w:dxaOrig="1040" w:dyaOrig="320" w14:anchorId="3DF02267">
          <v:shape id="_x0000_i1042" type="#_x0000_t75" style="width:51.75pt;height:16.5pt" o:ole="">
            <v:imagedata r:id="rId42" o:title=""/>
          </v:shape>
          <o:OLEObject Type="Embed" ProgID="Equation.DSMT4" ShapeID="_x0000_i1042" DrawAspect="Content" ObjectID="_1819038033" r:id="rId43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cùng thuộc một đường tròn.</w:t>
      </w:r>
    </w:p>
    <w:p w14:paraId="5F376F2C" w14:textId="52CAC5CC" w:rsidR="00F42C35" w:rsidRPr="00C50AD0" w:rsidRDefault="00147212" w:rsidP="00147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2031">
        <w:rPr>
          <w:rFonts w:ascii="Times New Roman" w:eastAsia="Georgia" w:hAnsi="Times New Roman" w:cs="Times New Roman"/>
          <w:b/>
          <w:bCs/>
          <w:sz w:val="26"/>
          <w:szCs w:val="26"/>
        </w:rPr>
        <w:t>Câu 8: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( 1.0 </w:t>
      </w:r>
      <w:r w:rsidR="00922031">
        <w:rPr>
          <w:rFonts w:ascii="Times New Roman" w:eastAsia="Georgia" w:hAnsi="Times New Roman" w:cs="Times New Roman"/>
          <w:sz w:val="26"/>
          <w:szCs w:val="26"/>
        </w:rPr>
        <w:t>điểm</w:t>
      </w:r>
      <w:r w:rsidRPr="00C50AD0">
        <w:rPr>
          <w:rFonts w:ascii="Times New Roman" w:eastAsia="Georgia" w:hAnsi="Times New Roman" w:cs="Times New Roman"/>
          <w:sz w:val="26"/>
          <w:szCs w:val="26"/>
        </w:rPr>
        <w:t>) B</w:t>
      </w:r>
      <w:r w:rsidR="00922031">
        <w:rPr>
          <w:rFonts w:ascii="Times New Roman" w:eastAsia="Georgia" w:hAnsi="Times New Roman" w:cs="Times New Roman"/>
          <w:sz w:val="26"/>
          <w:szCs w:val="26"/>
        </w:rPr>
        <w:t>ên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trong một bi</w:t>
      </w:r>
      <w:r w:rsidR="00922031">
        <w:rPr>
          <w:rFonts w:ascii="Times New Roman" w:eastAsia="Georgia" w:hAnsi="Times New Roman" w:cs="Times New Roman"/>
          <w:sz w:val="26"/>
          <w:szCs w:val="26"/>
        </w:rPr>
        <w:t>ển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qu</w:t>
      </w:r>
      <w:r w:rsidR="00922031">
        <w:rPr>
          <w:rFonts w:ascii="Times New Roman" w:eastAsia="Georgia" w:hAnsi="Times New Roman" w:cs="Times New Roman"/>
          <w:sz w:val="26"/>
          <w:szCs w:val="26"/>
        </w:rPr>
        <w:t>ảng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cáo h</w:t>
      </w:r>
      <w:r w:rsidR="00922031">
        <w:rPr>
          <w:rFonts w:ascii="Times New Roman" w:eastAsia="Georgia" w:hAnsi="Times New Roman" w:cs="Times New Roman"/>
          <w:sz w:val="26"/>
          <w:szCs w:val="26"/>
        </w:rPr>
        <w:t>ình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tròn t</w:t>
      </w:r>
      <w:r w:rsidR="00922031">
        <w:rPr>
          <w:rFonts w:ascii="Times New Roman" w:eastAsia="Georgia" w:hAnsi="Times New Roman" w:cs="Times New Roman"/>
          <w:sz w:val="26"/>
          <w:szCs w:val="26"/>
        </w:rPr>
        <w:t>âm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496E3D" w:rsidRPr="00496E3D">
        <w:rPr>
          <w:position w:val="-6"/>
        </w:rPr>
        <w:object w:dxaOrig="240" w:dyaOrig="279" w14:anchorId="31109EC6">
          <v:shape id="_x0000_i1043" type="#_x0000_t75" style="width:12pt;height:13.5pt" o:ole="">
            <v:imagedata r:id="rId44" o:title=""/>
          </v:shape>
          <o:OLEObject Type="Embed" ProgID="Equation.DSMT4" ShapeID="_x0000_i1043" DrawAspect="Content" ObjectID="_1819038034" r:id="rId45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922031">
        <w:rPr>
          <w:rFonts w:ascii="Times New Roman" w:eastAsia="Georgia" w:hAnsi="Times New Roman" w:cs="Times New Roman"/>
          <w:sz w:val="26"/>
          <w:szCs w:val="26"/>
        </w:rPr>
        <w:t>đườ</w:t>
      </w:r>
      <w:r w:rsidRPr="00C50AD0">
        <w:rPr>
          <w:rFonts w:ascii="Times New Roman" w:eastAsia="Georgia" w:hAnsi="Times New Roman" w:cs="Times New Roman"/>
          <w:sz w:val="26"/>
          <w:szCs w:val="26"/>
        </w:rPr>
        <w:t>ng k</w:t>
      </w:r>
      <w:r w:rsidR="00922031">
        <w:rPr>
          <w:rFonts w:ascii="Times New Roman" w:eastAsia="Georgia" w:hAnsi="Times New Roman" w:cs="Times New Roman"/>
          <w:sz w:val="26"/>
          <w:szCs w:val="26"/>
        </w:rPr>
        <w:t>í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70 cm . </w:t>
      </w:r>
      <w:r w:rsidR="00922031">
        <w:rPr>
          <w:rFonts w:ascii="Times New Roman" w:eastAsia="Georgia" w:hAnsi="Times New Roman" w:cs="Times New Roman"/>
          <w:sz w:val="26"/>
          <w:szCs w:val="26"/>
        </w:rPr>
        <w:t>N</w:t>
      </w:r>
      <w:r w:rsidRPr="00C50AD0">
        <w:rPr>
          <w:rFonts w:ascii="Times New Roman" w:eastAsia="Georgia" w:hAnsi="Times New Roman" w:cs="Times New Roman"/>
          <w:sz w:val="26"/>
          <w:szCs w:val="26"/>
        </w:rPr>
        <w:t>gười th</w:t>
      </w:r>
      <w:r w:rsidR="00922031">
        <w:rPr>
          <w:rFonts w:ascii="Times New Roman" w:eastAsia="Georgia" w:hAnsi="Times New Roman" w:cs="Times New Roman"/>
          <w:sz w:val="26"/>
          <w:szCs w:val="26"/>
        </w:rPr>
        <w:t>ợ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vẽ hai </w:t>
      </w:r>
      <w:r w:rsidR="00922031">
        <w:rPr>
          <w:rFonts w:ascii="Times New Roman" w:eastAsia="Georgia" w:hAnsi="Times New Roman" w:cs="Times New Roman"/>
          <w:sz w:val="26"/>
          <w:szCs w:val="26"/>
        </w:rPr>
        <w:t>đ</w:t>
      </w:r>
      <w:r w:rsidRPr="00C50AD0">
        <w:rPr>
          <w:rFonts w:ascii="Times New Roman" w:eastAsia="Georgia" w:hAnsi="Times New Roman" w:cs="Times New Roman"/>
          <w:sz w:val="26"/>
          <w:szCs w:val="26"/>
        </w:rPr>
        <w:t>ường tr</w:t>
      </w:r>
      <w:r w:rsidR="00922031">
        <w:rPr>
          <w:rFonts w:ascii="Times New Roman" w:eastAsia="Georgia" w:hAnsi="Times New Roman" w:cs="Times New Roman"/>
          <w:sz w:val="26"/>
          <w:szCs w:val="26"/>
        </w:rPr>
        <w:t>ò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 </w:t>
      </w:r>
      <w:r w:rsidR="00496E3D" w:rsidRPr="00496E3D">
        <w:rPr>
          <w:position w:val="-14"/>
        </w:rPr>
        <w:object w:dxaOrig="1040" w:dyaOrig="400" w14:anchorId="4113B00B">
          <v:shape id="_x0000_i1044" type="#_x0000_t75" style="width:51.75pt;height:20.25pt" o:ole="">
            <v:imagedata r:id="rId46" o:title=""/>
          </v:shape>
          <o:OLEObject Type="Embed" ProgID="Equation.DSMT4" ShapeID="_x0000_i1044" DrawAspect="Content" ObjectID="_1819038035" r:id="rId47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có cung bán k</w:t>
      </w:r>
      <w:r w:rsidR="00922031">
        <w:rPr>
          <w:rFonts w:ascii="Times New Roman" w:eastAsia="Georgia" w:hAnsi="Times New Roman" w:cs="Times New Roman"/>
          <w:sz w:val="26"/>
          <w:szCs w:val="26"/>
        </w:rPr>
        <w:t>í</w:t>
      </w:r>
      <w:r w:rsidRPr="00C50AD0">
        <w:rPr>
          <w:rFonts w:ascii="Times New Roman" w:eastAsia="Georgia" w:hAnsi="Times New Roman" w:cs="Times New Roman"/>
          <w:sz w:val="26"/>
          <w:szCs w:val="26"/>
        </w:rPr>
        <w:t>nh, tiếp xúc ngo</w:t>
      </w:r>
      <w:r w:rsidR="00922031">
        <w:rPr>
          <w:rFonts w:ascii="Times New Roman" w:eastAsia="Georgia" w:hAnsi="Times New Roman" w:cs="Times New Roman"/>
          <w:sz w:val="26"/>
          <w:szCs w:val="26"/>
        </w:rPr>
        <w:t>ài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với nhau vả cung tiếp xúc trong với dương tròn </w:t>
      </w:r>
      <w:r w:rsidR="00496E3D" w:rsidRPr="00496E3D">
        <w:rPr>
          <w:position w:val="-14"/>
        </w:rPr>
        <w:object w:dxaOrig="420" w:dyaOrig="400" w14:anchorId="0C9F0D5A">
          <v:shape id="_x0000_i1045" type="#_x0000_t75" style="width:21pt;height:20.25pt" o:ole="">
            <v:imagedata r:id="rId48" o:title=""/>
          </v:shape>
          <o:OLEObject Type="Embed" ProgID="Equation.DSMT4" ShapeID="_x0000_i1045" DrawAspect="Content" ObjectID="_1819038036" r:id="rId49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922031">
        <w:rPr>
          <w:rFonts w:ascii="Times New Roman" w:eastAsia="Georgia" w:hAnsi="Times New Roman" w:cs="Times New Roman"/>
          <w:sz w:val="26"/>
          <w:szCs w:val="26"/>
        </w:rPr>
        <w:t>để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trang trí (tham khảo h</w:t>
      </w:r>
      <w:r w:rsidR="00922031">
        <w:rPr>
          <w:rFonts w:ascii="Times New Roman" w:eastAsia="Georgia" w:hAnsi="Times New Roman" w:cs="Times New Roman"/>
          <w:sz w:val="26"/>
          <w:szCs w:val="26"/>
        </w:rPr>
        <w:t>ì</w:t>
      </w:r>
      <w:r w:rsidRPr="00C50AD0">
        <w:rPr>
          <w:rFonts w:ascii="Times New Roman" w:eastAsia="Georgia" w:hAnsi="Times New Roman" w:cs="Times New Roman"/>
          <w:sz w:val="26"/>
          <w:szCs w:val="26"/>
        </w:rPr>
        <w:t>nh vẽ). T</w:t>
      </w:r>
      <w:r w:rsidR="00922031">
        <w:rPr>
          <w:rFonts w:ascii="Times New Roman" w:eastAsia="Georgia" w:hAnsi="Times New Roman" w:cs="Times New Roman"/>
          <w:sz w:val="26"/>
          <w:szCs w:val="26"/>
        </w:rPr>
        <w:t>í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(theo </w:t>
      </w:r>
      <w:r w:rsidR="00496E3D" w:rsidRPr="00496E3D">
        <w:rPr>
          <w:position w:val="-6"/>
        </w:rPr>
        <w:object w:dxaOrig="440" w:dyaOrig="320" w14:anchorId="319DFEED">
          <v:shape id="_x0000_i1046" type="#_x0000_t75" style="width:21.75pt;height:16.5pt" o:ole="">
            <v:imagedata r:id="rId50" o:title=""/>
          </v:shape>
          <o:OLEObject Type="Embed" ProgID="Equation.DSMT4" ShapeID="_x0000_i1046" DrawAspect="Content" ObjectID="_1819038037" r:id="rId51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) di</w:t>
      </w:r>
      <w:r w:rsidR="00922031">
        <w:rPr>
          <w:rFonts w:ascii="Times New Roman" w:eastAsia="Georgia" w:hAnsi="Times New Roman" w:cs="Times New Roman"/>
          <w:sz w:val="26"/>
          <w:szCs w:val="26"/>
        </w:rPr>
        <w:t>ệ</w:t>
      </w:r>
      <w:r w:rsidRPr="00C50AD0">
        <w:rPr>
          <w:rFonts w:ascii="Times New Roman" w:eastAsia="Georgia" w:hAnsi="Times New Roman" w:cs="Times New Roman"/>
          <w:sz w:val="26"/>
          <w:szCs w:val="26"/>
        </w:rPr>
        <w:t>n t</w:t>
      </w:r>
      <w:r w:rsidR="00922031">
        <w:rPr>
          <w:rFonts w:ascii="Times New Roman" w:eastAsia="Georgia" w:hAnsi="Times New Roman" w:cs="Times New Roman"/>
          <w:sz w:val="26"/>
          <w:szCs w:val="26"/>
        </w:rPr>
        <w:t>í</w:t>
      </w:r>
      <w:r w:rsidRPr="00C50AD0">
        <w:rPr>
          <w:rFonts w:ascii="Times New Roman" w:eastAsia="Georgia" w:hAnsi="Times New Roman" w:cs="Times New Roman"/>
          <w:sz w:val="26"/>
          <w:szCs w:val="26"/>
        </w:rPr>
        <w:t>ch nhỏ nh</w:t>
      </w:r>
      <w:r w:rsidR="00922031">
        <w:rPr>
          <w:rFonts w:ascii="Times New Roman" w:eastAsia="Georgia" w:hAnsi="Times New Roman" w:cs="Times New Roman"/>
          <w:sz w:val="26"/>
          <w:szCs w:val="26"/>
        </w:rPr>
        <w:t>ất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 w:rsidR="00922031">
        <w:rPr>
          <w:rFonts w:ascii="Times New Roman" w:eastAsia="Georgia" w:hAnsi="Times New Roman" w:cs="Times New Roman"/>
          <w:sz w:val="26"/>
          <w:szCs w:val="26"/>
        </w:rPr>
        <w:t xml:space="preserve">ủa </w:t>
      </w:r>
      <w:r w:rsidRPr="00C50AD0">
        <w:rPr>
          <w:rFonts w:ascii="Times New Roman" w:eastAsia="Georgia" w:hAnsi="Times New Roman" w:cs="Times New Roman"/>
          <w:sz w:val="26"/>
          <w:szCs w:val="26"/>
        </w:rPr>
        <w:t>ph</w:t>
      </w:r>
      <w:r w:rsidR="00922031">
        <w:rPr>
          <w:rFonts w:ascii="Times New Roman" w:eastAsia="Georgia" w:hAnsi="Times New Roman" w:cs="Times New Roman"/>
          <w:sz w:val="26"/>
          <w:szCs w:val="26"/>
        </w:rPr>
        <w:t>ần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thu</w:t>
      </w:r>
      <w:r w:rsidR="00922031">
        <w:rPr>
          <w:rFonts w:ascii="Times New Roman" w:eastAsia="Georgia" w:hAnsi="Times New Roman" w:cs="Times New Roman"/>
          <w:sz w:val="26"/>
          <w:szCs w:val="26"/>
        </w:rPr>
        <w:t>ộc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922031">
        <w:rPr>
          <w:rFonts w:ascii="Times New Roman" w:eastAsia="Georgia" w:hAnsi="Times New Roman" w:cs="Times New Roman"/>
          <w:sz w:val="26"/>
          <w:szCs w:val="26"/>
        </w:rPr>
        <w:t>ì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nh tròn </w:t>
      </w:r>
      <w:r w:rsidR="00496E3D" w:rsidRPr="00496E3D">
        <w:rPr>
          <w:position w:val="-14"/>
        </w:rPr>
        <w:object w:dxaOrig="420" w:dyaOrig="400" w14:anchorId="3A7EC638">
          <v:shape id="_x0000_i1047" type="#_x0000_t75" style="width:21pt;height:20.25pt" o:ole="">
            <v:imagedata r:id="rId52" o:title=""/>
          </v:shape>
          <o:OLEObject Type="Embed" ProgID="Equation.DSMT4" ShapeID="_x0000_i1047" DrawAspect="Content" ObjectID="_1819038038" r:id="rId53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mả kh</w:t>
      </w:r>
      <w:r w:rsidR="00922031">
        <w:rPr>
          <w:rFonts w:ascii="Times New Roman" w:eastAsia="Georgia" w:hAnsi="Times New Roman" w:cs="Times New Roman"/>
          <w:sz w:val="26"/>
          <w:szCs w:val="26"/>
        </w:rPr>
        <w:t>ô</w:t>
      </w:r>
      <w:r w:rsidRPr="00C50AD0">
        <w:rPr>
          <w:rFonts w:ascii="Times New Roman" w:eastAsia="Georgia" w:hAnsi="Times New Roman" w:cs="Times New Roman"/>
          <w:sz w:val="26"/>
          <w:szCs w:val="26"/>
        </w:rPr>
        <w:t>ng thu</w:t>
      </w:r>
      <w:r w:rsidR="00922031">
        <w:rPr>
          <w:rFonts w:ascii="Times New Roman" w:eastAsia="Georgia" w:hAnsi="Times New Roman" w:cs="Times New Roman"/>
          <w:sz w:val="26"/>
          <w:szCs w:val="26"/>
        </w:rPr>
        <w:t xml:space="preserve">ộc 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hai hình tròn </w:t>
      </w:r>
      <w:r w:rsidR="00496E3D" w:rsidRPr="00496E3D">
        <w:rPr>
          <w:position w:val="-14"/>
        </w:rPr>
        <w:object w:dxaOrig="1080" w:dyaOrig="400" w14:anchorId="66ADBE71">
          <v:shape id="_x0000_i1048" type="#_x0000_t75" style="width:54pt;height:20.25pt" o:ole="">
            <v:imagedata r:id="rId54" o:title=""/>
          </v:shape>
          <o:OLEObject Type="Embed" ProgID="Equation.DSMT4" ShapeID="_x0000_i1048" DrawAspect="Content" ObjectID="_1819038039" r:id="rId55"/>
        </w:objec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(phẩn không tơ đen), làm tròn k</w:t>
      </w:r>
      <w:r w:rsidR="00922031">
        <w:rPr>
          <w:rFonts w:ascii="Times New Roman" w:eastAsia="Georgia" w:hAnsi="Times New Roman" w:cs="Times New Roman"/>
          <w:sz w:val="26"/>
          <w:szCs w:val="26"/>
        </w:rPr>
        <w:t>ế</w:t>
      </w:r>
      <w:r w:rsidRPr="00C50AD0">
        <w:rPr>
          <w:rFonts w:ascii="Times New Roman" w:eastAsia="Georgia" w:hAnsi="Times New Roman" w:cs="Times New Roman"/>
          <w:sz w:val="26"/>
          <w:szCs w:val="26"/>
        </w:rPr>
        <w:t>t quả đ</w:t>
      </w:r>
      <w:r w:rsidR="00922031">
        <w:rPr>
          <w:rFonts w:ascii="Times New Roman" w:eastAsia="Georgia" w:hAnsi="Times New Roman" w:cs="Times New Roman"/>
          <w:sz w:val="26"/>
          <w:szCs w:val="26"/>
        </w:rPr>
        <w:t>ến</w:t>
      </w:r>
      <w:r w:rsidRPr="00C50AD0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922031">
        <w:rPr>
          <w:rFonts w:ascii="Times New Roman" w:eastAsia="Georgia" w:hAnsi="Times New Roman" w:cs="Times New Roman"/>
          <w:sz w:val="26"/>
          <w:szCs w:val="26"/>
        </w:rPr>
        <w:t>à</w:t>
      </w:r>
      <w:r w:rsidRPr="00C50AD0">
        <w:rPr>
          <w:rFonts w:ascii="Times New Roman" w:eastAsia="Georgia" w:hAnsi="Times New Roman" w:cs="Times New Roman"/>
          <w:sz w:val="26"/>
          <w:szCs w:val="26"/>
        </w:rPr>
        <w:t>ng đơn vi.</w:t>
      </w:r>
      <w:r w:rsidRPr="00C50AD0">
        <w:rPr>
          <w:rFonts w:ascii="Times New Roman" w:hAnsi="Times New Roman" w:cs="Times New Roman"/>
          <w:sz w:val="26"/>
          <w:szCs w:val="26"/>
        </w:rPr>
        <w:br/>
      </w:r>
    </w:p>
    <w:p w14:paraId="6CB0E08B" w14:textId="33061BBE" w:rsidR="00F42C35" w:rsidRDefault="00147212" w:rsidP="001472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F723DE9" wp14:editId="33BBB2E2">
            <wp:extent cx="1436077" cy="13374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53" cy="13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3E49C" w14:textId="77777777" w:rsidR="006E04F8" w:rsidRPr="00C50AD0" w:rsidRDefault="006E04F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20E917" w14:textId="6C642275" w:rsidR="00F42C35" w:rsidRPr="00C50AD0" w:rsidRDefault="00147212" w:rsidP="00922031">
      <w:pPr>
        <w:spacing w:after="220"/>
        <w:jc w:val="center"/>
        <w:rPr>
          <w:rFonts w:ascii="Times New Roman" w:hAnsi="Times New Roman" w:cs="Times New Roman"/>
          <w:sz w:val="26"/>
          <w:szCs w:val="26"/>
        </w:rPr>
      </w:pPr>
      <w:r w:rsidRPr="00C50AD0">
        <w:rPr>
          <w:rFonts w:ascii="Times New Roman" w:eastAsia="Georgia" w:hAnsi="Times New Roman" w:cs="Times New Roman"/>
          <w:b/>
          <w:sz w:val="26"/>
          <w:szCs w:val="26"/>
        </w:rPr>
        <w:t>HƯỚNG D</w:t>
      </w:r>
      <w:r w:rsidR="00922031">
        <w:rPr>
          <w:rFonts w:ascii="Times New Roman" w:eastAsia="Georgia" w:hAnsi="Times New Roman" w:cs="Times New Roman"/>
          <w:b/>
          <w:sz w:val="26"/>
          <w:szCs w:val="26"/>
        </w:rPr>
        <w:t>Ẫ</w:t>
      </w:r>
      <w:r w:rsidRPr="00C50AD0">
        <w:rPr>
          <w:rFonts w:ascii="Times New Roman" w:eastAsia="Georgia" w:hAnsi="Times New Roman" w:cs="Times New Roman"/>
          <w:b/>
          <w:sz w:val="26"/>
          <w:szCs w:val="26"/>
        </w:rPr>
        <w:t>N GIẢI CHI TI</w:t>
      </w:r>
      <w:r w:rsidR="00922031">
        <w:rPr>
          <w:rFonts w:ascii="Times New Roman" w:eastAsia="Georgia" w:hAnsi="Times New Roman" w:cs="Times New Roman"/>
          <w:b/>
          <w:sz w:val="26"/>
          <w:szCs w:val="26"/>
        </w:rPr>
        <w:t>ẾT</w:t>
      </w:r>
      <w:r w:rsidRPr="00C50AD0">
        <w:rPr>
          <w:rFonts w:ascii="Times New Roman" w:eastAsia="Georgia" w:hAnsi="Times New Roman" w:cs="Times New Roman"/>
          <w:b/>
          <w:sz w:val="26"/>
          <w:szCs w:val="26"/>
        </w:rPr>
        <w:t xml:space="preserve"> Đ</w:t>
      </w:r>
      <w:r w:rsidR="00922031">
        <w:rPr>
          <w:rFonts w:ascii="Times New Roman" w:eastAsia="Georgia" w:hAnsi="Times New Roman" w:cs="Times New Roman"/>
          <w:b/>
          <w:sz w:val="26"/>
          <w:szCs w:val="26"/>
        </w:rPr>
        <w:t>Ề</w:t>
      </w:r>
      <w:r w:rsidRPr="00C50AD0">
        <w:rPr>
          <w:rFonts w:ascii="Times New Roman" w:eastAsia="Georgia" w:hAnsi="Times New Roman" w:cs="Times New Roman"/>
          <w:b/>
          <w:sz w:val="26"/>
          <w:szCs w:val="26"/>
        </w:rPr>
        <w:t xml:space="preserve"> THI VÀO 10 NĂM HỌC 2025-2026 MÔN TOÁN - TÂY NINH</w:t>
      </w:r>
      <w:r w:rsidRPr="00C50AD0">
        <w:rPr>
          <w:rFonts w:ascii="Times New Roman" w:hAnsi="Times New Roman" w:cs="Times New Roman"/>
          <w:b/>
          <w:sz w:val="26"/>
          <w:szCs w:val="26"/>
        </w:rPr>
        <w:br/>
      </w:r>
      <w:r w:rsidRPr="00C50AD0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NormalGrid"/>
        <w:tblW w:w="11047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350"/>
        <w:gridCol w:w="1334"/>
        <w:gridCol w:w="8363"/>
      </w:tblGrid>
      <w:tr w:rsidR="00F42C35" w:rsidRPr="00C50AD0" w14:paraId="32A149DF" w14:textId="77777777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D6BE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2A7D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8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3D3CD" w14:textId="711276CA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C35" w:rsidRPr="00C50AD0" w14:paraId="6A352399" w14:textId="77777777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BC727" w14:textId="3F72ECE5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Câu 1: (1 đ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ểm)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340686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EB1720" w14:textId="6936D454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Tình giá trị của biểu th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 </w:t>
            </w:r>
            <w:r w:rsidR="00496E3D" w:rsidRPr="00496E3D">
              <w:rPr>
                <w:position w:val="-10"/>
              </w:rPr>
              <w:object w:dxaOrig="2100" w:dyaOrig="420" w14:anchorId="36CD9030">
                <v:shape id="_x0000_i1126" type="#_x0000_t75" style="width:105pt;height:21pt" o:ole="">
                  <v:imagedata r:id="rId57" o:title=""/>
                </v:shape>
                <o:OLEObject Type="Embed" ProgID="Equation.DSMT4" ShapeID="_x0000_i1126" DrawAspect="Content" ObjectID="_1819038040" r:id="rId58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EE2F54C" w14:textId="34772C22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43E95A2C" w14:textId="5AEE71E9" w:rsidR="00F42C35" w:rsidRPr="00C50AD0" w:rsidRDefault="00496E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10"/>
              </w:rPr>
              <w:object w:dxaOrig="3519" w:dyaOrig="420" w14:anchorId="23B569C4">
                <v:shape id="_x0000_i1127" type="#_x0000_t75" style="width:175.5pt;height:21pt" o:ole="">
                  <v:imagedata r:id="rId59" o:title=""/>
                </v:shape>
                <o:OLEObject Type="Embed" ProgID="Equation.DSMT4" ShapeID="_x0000_i1127" DrawAspect="Content" ObjectID="_1819038041" r:id="rId60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84A55" w:rsidRPr="00C50AD0" w14:paraId="342E22FD" w14:textId="77777777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930E2" w14:textId="77777777" w:rsidR="00784A55" w:rsidRPr="00C50AD0" w:rsidRDefault="00784A55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E50BEA" w14:textId="77777777" w:rsidR="00784A55" w:rsidRPr="00C50AD0" w:rsidRDefault="00784A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070A98" w14:textId="77777777" w:rsidR="00784A55" w:rsidRPr="00C50AD0" w:rsidRDefault="00784A55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F42C35" w:rsidRPr="00C50AD0" w14:paraId="021E3A5D" w14:textId="77777777" w:rsidTr="006E04F8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387B7" w14:textId="05B573C1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Câu 2: (2.5 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điể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m)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9A36E0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37D61D" w14:textId="712AC9F9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Trong mặt phẳng tọa độ Oxy, vē đồ thị của hàm số </w:t>
            </w:r>
            <w:r w:rsidR="00496E3D" w:rsidRPr="00496E3D">
              <w:rPr>
                <w:position w:val="-10"/>
              </w:rPr>
              <w:object w:dxaOrig="660" w:dyaOrig="360" w14:anchorId="520522EB">
                <v:shape id="_x0000_i1128" type="#_x0000_t75" style="width:33pt;height:18pt" o:ole="">
                  <v:imagedata r:id="rId61" o:title=""/>
                </v:shape>
                <o:OLEObject Type="Embed" ProgID="Equation.DSMT4" ShapeID="_x0000_i1128" DrawAspect="Content" ObjectID="_1819038042" r:id="rId62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1DECDA" w14:textId="44E7E9B4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4A144AA0" w14:textId="77777777" w:rsidR="00F42C35" w:rsidRDefault="00147212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Ta có bảng giá trị sau:</w:t>
            </w:r>
          </w:p>
          <w:p w14:paraId="6B213D72" w14:textId="30F07755" w:rsidR="00784A55" w:rsidRPr="00C50AD0" w:rsidRDefault="00784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1ECAAD" wp14:editId="7C521DAB">
                  <wp:extent cx="4115157" cy="655377"/>
                  <wp:effectExtent l="0" t="0" r="0" b="0"/>
                  <wp:docPr id="602661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61059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157" cy="65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FB764" w14:textId="2FF24DA7" w:rsidR="00F42C35" w:rsidRPr="00C50AD0" w:rsidRDefault="00496E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6"/>
              </w:rPr>
              <w:object w:dxaOrig="300" w:dyaOrig="240" w14:anchorId="3707D3D7">
                <v:shape id="_x0000_i1129" type="#_x0000_t75" style="width:15pt;height:12pt" o:ole="">
                  <v:imagedata r:id="rId64" o:title=""/>
                </v:shape>
                <o:OLEObject Type="Embed" ProgID="Equation.DSMT4" ShapeID="_x0000_i1129" DrawAspect="Content" ObjectID="_1819038043" r:id="rId6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Đồ thị hàm s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đường cong parabol đi qua các điêm:</w:t>
            </w:r>
          </w:p>
          <w:p w14:paraId="49AB33F2" w14:textId="4657C266" w:rsidR="00F42C35" w:rsidRPr="00C50AD0" w:rsidRDefault="00496E3D" w:rsidP="00496E3D">
            <w:pPr>
              <w:tabs>
                <w:tab w:val="center" w:pos="4020"/>
                <w:tab w:val="right" w:pos="8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14"/>
              </w:rPr>
              <w:object w:dxaOrig="4180" w:dyaOrig="400" w14:anchorId="41B5EEB2">
                <v:shape id="_x0000_i1130" type="#_x0000_t75" style="width:209.25pt;height:20.25pt" o:ole="">
                  <v:imagedata r:id="rId66" o:title=""/>
                </v:shape>
                <o:OLEObject Type="Embed" ProgID="Equation.DSMT4" ShapeID="_x0000_i1130" DrawAspect="Content" ObjectID="_1819038044" r:id="rId67"/>
              </w:object>
            </w:r>
          </w:p>
          <w:p w14:paraId="47F4A2BB" w14:textId="395A14B4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Hệ số </w:t>
            </w:r>
            <w:r w:rsidR="00496E3D" w:rsidRPr="00496E3D">
              <w:rPr>
                <w:position w:val="-6"/>
              </w:rPr>
              <w:object w:dxaOrig="880" w:dyaOrig="279" w14:anchorId="42BB2C02">
                <v:shape id="_x0000_i1131" type="#_x0000_t75" style="width:43.5pt;height:13.5pt" o:ole="">
                  <v:imagedata r:id="rId68" o:title=""/>
                </v:shape>
                <o:OLEObject Type="Embed" ProgID="Equation.DSMT4" ShapeID="_x0000_i1131" DrawAspect="Content" ObjectID="_1819038045" r:id="rId69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parabol có bề cong hướng lên. Đồ thị hàm số nhận Oy làm trục đối x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ng.</w:t>
            </w:r>
          </w:p>
          <w:p w14:paraId="2B5E00E5" w14:textId="1FBCB0E6" w:rsidR="00F42C35" w:rsidRDefault="00147212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vẽ được đồ thị hàm sồ </w:t>
            </w:r>
            <w:r w:rsidR="00496E3D" w:rsidRPr="00496E3D">
              <w:rPr>
                <w:position w:val="-10"/>
              </w:rPr>
              <w:object w:dxaOrig="660" w:dyaOrig="360" w14:anchorId="29EB531F">
                <v:shape id="_x0000_i1132" type="#_x0000_t75" style="width:33pt;height:18pt" o:ole="">
                  <v:imagedata r:id="rId70" o:title=""/>
                </v:shape>
                <o:OLEObject Type="Embed" ProgID="Equation.DSMT4" ShapeID="_x0000_i1132" DrawAspect="Content" ObjectID="_1819038046" r:id="rId71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như sau:</w:t>
            </w:r>
          </w:p>
          <w:p w14:paraId="0F13B548" w14:textId="14F65763" w:rsidR="00784A55" w:rsidRPr="00C50AD0" w:rsidRDefault="00784A55" w:rsidP="00784A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9832437" wp14:editId="4711351C">
                  <wp:extent cx="2522439" cy="1851820"/>
                  <wp:effectExtent l="0" t="0" r="0" b="0"/>
                  <wp:docPr id="1057253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53956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439" cy="185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C35" w:rsidRPr="00C50AD0" w14:paraId="496A7E40" w14:textId="77777777" w:rsidTr="006E04F8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C5E5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01C04E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3B4035" w14:textId="75E64544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b) Gi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ph</w:t>
            </w:r>
            <w:r w:rsidR="00922031">
              <w:rPr>
                <w:rFonts w:ascii="Times New Roman" w:eastAsia="Georgia" w:hAnsi="Times New Roman" w:cs="Times New Roman"/>
                <w:sz w:val="26"/>
                <w:szCs w:val="26"/>
              </w:rPr>
              <w:t>ương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ì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496E3D" w:rsidRPr="00496E3D">
              <w:rPr>
                <w:position w:val="-6"/>
              </w:rPr>
              <w:object w:dxaOrig="1440" w:dyaOrig="320" w14:anchorId="7951F180">
                <v:shape id="_x0000_i1133" type="#_x0000_t75" style="width:1in;height:16.5pt" o:ole="">
                  <v:imagedata r:id="rId73" o:title=""/>
                </v:shape>
                <o:OLEObject Type="Embed" ProgID="Equation.DSMT4" ShapeID="_x0000_i1133" DrawAspect="Content" ObjectID="_1819038047" r:id="rId74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1B2338" w14:textId="7D50A933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5D22FFD2" w14:textId="6CC77F6E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Phương trinh </w:t>
            </w:r>
            <w:r w:rsidR="00496E3D" w:rsidRPr="00496E3D">
              <w:rPr>
                <w:position w:val="-6"/>
              </w:rPr>
              <w:object w:dxaOrig="1440" w:dyaOrig="320" w14:anchorId="7CC068DD">
                <v:shape id="_x0000_i1134" type="#_x0000_t75" style="width:1in;height:16.5pt" o:ole="">
                  <v:imagedata r:id="rId75" o:title=""/>
                </v:shape>
                <o:OLEObject Type="Embed" ProgID="Equation.DSMT4" ShapeID="_x0000_i1134" DrawAspect="Content" ObjectID="_1819038048" r:id="rId76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</w:t>
            </w:r>
            <w:r w:rsidR="00496E3D" w:rsidRPr="00496E3D">
              <w:rPr>
                <w:position w:val="-6"/>
              </w:rPr>
              <w:object w:dxaOrig="2180" w:dyaOrig="279" w14:anchorId="38630229">
                <v:shape id="_x0000_i1135" type="#_x0000_t75" style="width:108.75pt;height:13.5pt" o:ole="">
                  <v:imagedata r:id="rId77" o:title=""/>
                </v:shape>
                <o:OLEObject Type="Embed" ProgID="Equation.DSMT4" ShapeID="_x0000_i1135" DrawAspect="Content" ObjectID="_1819038049" r:id="rId78"/>
              </w:object>
            </w:r>
          </w:p>
          <w:p w14:paraId="22BD0B62" w14:textId="6C96E15B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Suy ra phương trình có hai nghiệm phân biệt </w:t>
            </w:r>
            <w:r w:rsidR="00496E3D" w:rsidRPr="00496E3D">
              <w:rPr>
                <w:position w:val="-6"/>
              </w:rPr>
              <w:object w:dxaOrig="520" w:dyaOrig="279" w14:anchorId="6F1376AE">
                <v:shape id="_x0000_i1136" type="#_x0000_t75" style="width:25.5pt;height:13.5pt" o:ole="">
                  <v:imagedata r:id="rId79" o:title=""/>
                </v:shape>
                <o:OLEObject Type="Embed" ProgID="Equation.DSMT4" ShapeID="_x0000_i1136" DrawAspect="Content" ObjectID="_1819038050" r:id="rId80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496E3D" w:rsidRPr="00496E3D">
              <w:rPr>
                <w:position w:val="-6"/>
              </w:rPr>
              <w:object w:dxaOrig="560" w:dyaOrig="279" w14:anchorId="0CC82084">
                <v:shape id="_x0000_i1137" type="#_x0000_t75" style="width:28.5pt;height:13.5pt" o:ole="">
                  <v:imagedata r:id="rId81" o:title=""/>
                </v:shape>
                <o:OLEObject Type="Embed" ProgID="Equation.DSMT4" ShapeID="_x0000_i1137" DrawAspect="Content" ObjectID="_1819038051" r:id="rId82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57A3A50" w14:textId="77777777" w:rsidR="00F42C35" w:rsidRPr="00C50AD0" w:rsidRDefault="00F42C3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330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408"/>
        <w:gridCol w:w="850"/>
        <w:gridCol w:w="9072"/>
      </w:tblGrid>
      <w:tr w:rsidR="00F42C35" w:rsidRPr="00C50AD0" w14:paraId="1CE9CD52" w14:textId="77777777" w:rsidTr="006E04F8">
        <w:trPr>
          <w:cantSplit/>
          <w:tblCellSpacing w:w="0" w:type="dxa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BD978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Câu 3: (2.5 điểm)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2923C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0BFC5" w14:textId="20CD72A2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Số 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lượt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học sinh đi học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ễ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các lớp trong một tuần được khảo sát tại một trường trung học cơ sở cho trong bảng sau:</w:t>
            </w:r>
          </w:p>
          <w:p w14:paraId="181C9E18" w14:textId="25666C26" w:rsidR="00F42C35" w:rsidRPr="00C50AD0" w:rsidRDefault="00784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4FACE4" wp14:editId="3CA8A4C8">
                  <wp:extent cx="4336156" cy="632515"/>
                  <wp:effectExtent l="0" t="0" r="7620" b="0"/>
                  <wp:docPr id="1219091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091934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156" cy="63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C35" w:rsidRPr="00C50AD0" w14:paraId="4C230291" w14:textId="77777777" w:rsidTr="006E04F8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8B05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C01C8D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9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142FFA" w14:textId="57EEA9FB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a) (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1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,0 điểm) H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ãy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lập bảng tần số tương đối của mẫu số liệu trên.</w:t>
            </w:r>
          </w:p>
          <w:p w14:paraId="3081733F" w14:textId="511482BE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14:paraId="712F012A" w14:textId="77372C5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Tồng số lớp là: </w:t>
            </w:r>
            <w:r w:rsidR="00496E3D" w:rsidRPr="00496E3D">
              <w:rPr>
                <w:position w:val="-6"/>
              </w:rPr>
              <w:object w:dxaOrig="2620" w:dyaOrig="279" w14:anchorId="31D6B721">
                <v:shape id="_x0000_i1049" type="#_x0000_t75" style="width:130.5pt;height:13.5pt" o:ole="">
                  <v:imagedata r:id="rId84" o:title=""/>
                </v:shape>
                <o:OLEObject Type="Embed" ProgID="Equation.DSMT4" ShapeID="_x0000_i1049" DrawAspect="Content" ObjectID="_1819038052" r:id="rId85"/>
              </w:object>
            </w:r>
          </w:p>
          <w:p w14:paraId="334C9AD3" w14:textId="6F6FC905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Số lượt đi học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ễ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12"/>
              </w:rPr>
              <w:object w:dxaOrig="3820" w:dyaOrig="360" w14:anchorId="2726BF70">
                <v:shape id="_x0000_i1050" type="#_x0000_t75" style="width:191.25pt;height:18pt" o:ole="">
                  <v:imagedata r:id="rId86" o:title=""/>
                </v:shape>
                <o:OLEObject Type="Embed" ProgID="Equation.DSMT4" ShapeID="_x0000_i1050" DrawAspect="Content" ObjectID="_1819038053" r:id="rId87"/>
              </w:object>
            </w:r>
          </w:p>
          <w:p w14:paraId="1CDC6027" w14:textId="36DA3B9D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với </w:t>
            </w:r>
            <w:r w:rsidR="00496E3D" w:rsidRPr="00496E3D">
              <w:rPr>
                <w:position w:val="-12"/>
              </w:rPr>
              <w:object w:dxaOrig="4120" w:dyaOrig="360" w14:anchorId="08F00B18">
                <v:shape id="_x0000_i1051" type="#_x0000_t75" style="width:206.25pt;height:18pt" o:ole="">
                  <v:imagedata r:id="rId88" o:title=""/>
                </v:shape>
                <o:OLEObject Type="Embed" ProgID="Equation.DSMT4" ShapeID="_x0000_i1051" DrawAspect="Content" ObjectID="_1819038054" r:id="rId89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D61874B" w14:textId="0D8CB0F5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các tần số tương đối cho các giá trị </w:t>
            </w:r>
            <w:r w:rsidR="00496E3D" w:rsidRPr="00496E3D">
              <w:rPr>
                <w:position w:val="-12"/>
              </w:rPr>
              <w:object w:dxaOrig="1719" w:dyaOrig="360" w14:anchorId="118D3477">
                <v:shape id="_x0000_i1052" type="#_x0000_t75" style="width:85.5pt;height:18pt" o:ole="">
                  <v:imagedata r:id="rId90" o:title=""/>
                </v:shape>
                <o:OLEObject Type="Embed" ProgID="Equation.DSMT4" ShapeID="_x0000_i1052" DrawAspect="Content" ObjectID="_1819038055" r:id="rId91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lần lượt là:</w:t>
            </w:r>
          </w:p>
          <w:p w14:paraId="31901AE5" w14:textId="26F3F24B" w:rsidR="00F42C35" w:rsidRPr="00C50AD0" w:rsidRDefault="00496E3D" w:rsidP="00496E3D">
            <w:pPr>
              <w:tabs>
                <w:tab w:val="center" w:pos="4380"/>
                <w:tab w:val="right" w:pos="8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24"/>
              </w:rPr>
              <w:object w:dxaOrig="6500" w:dyaOrig="620" w14:anchorId="2CFCE0F8">
                <v:shape id="_x0000_i1053" type="#_x0000_t75" style="width:324.75pt;height:30.75pt" o:ole="">
                  <v:imagedata r:id="rId92" o:title=""/>
                </v:shape>
                <o:OLEObject Type="Embed" ProgID="Equation.DSMT4" ShapeID="_x0000_i1053" DrawAspect="Content" ObjectID="_1819038056" r:id="rId93"/>
              </w:object>
            </w:r>
          </w:p>
          <w:p w14:paraId="00648415" w14:textId="5AE4DE89" w:rsidR="00F42C35" w:rsidRPr="00C50AD0" w:rsidRDefault="00496E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24"/>
              </w:rPr>
              <w:object w:dxaOrig="6280" w:dyaOrig="620" w14:anchorId="5D699F59">
                <v:shape id="_x0000_i1054" type="#_x0000_t75" style="width:314.25pt;height:30.75pt" o:ole="">
                  <v:imagedata r:id="rId94" o:title=""/>
                </v:shape>
                <o:OLEObject Type="Embed" ProgID="Equation.DSMT4" ShapeID="_x0000_i1054" DrawAspect="Content" ObjectID="_1819038057" r:id="rId95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2BD8A5" w14:textId="58CBD506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Ta có bảng tần s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tương đối sau:</w:t>
            </w:r>
          </w:p>
        </w:tc>
      </w:tr>
      <w:tr w:rsidR="00F42C35" w:rsidRPr="00C50AD0" w14:paraId="5A79BB1F" w14:textId="77777777" w:rsidTr="006E04F8">
        <w:trPr>
          <w:cantSplit/>
          <w:tblCellSpacing w:w="0" w:type="dxa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479E" w14:textId="77777777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35967B86" w14:textId="77777777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  <w:p w14:paraId="690D98B9" w14:textId="66326F6B" w:rsidR="00F42C35" w:rsidRPr="00C50AD0" w:rsidRDefault="00F42C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A8D144" w14:textId="7DC90F8A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b) (0,5 điểm) Chọn ngẫu nhiên một l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ớp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. Tình x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 suất của biến cố A: "Chọn đ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ược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p không c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học sinh đi trễ".</w:t>
            </w:r>
          </w:p>
          <w:p w14:paraId="6C70F24B" w14:textId="56DDD73C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14:paraId="440C2A39" w14:textId="4BD6C31C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Số kết quả thuận lợi cho biến cố A : "Chọn được lớp kh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ô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ng có học sinh đi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ễ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" là: 5. Xác suất của biến c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A : "Chọn được lớp không có học sinh đi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ễ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" là: </w:t>
            </w:r>
            <w:r w:rsidR="00496E3D" w:rsidRPr="00496E3D">
              <w:rPr>
                <w:position w:val="-24"/>
              </w:rPr>
              <w:object w:dxaOrig="760" w:dyaOrig="620" w14:anchorId="56F34D39">
                <v:shape id="_x0000_i1055" type="#_x0000_t75" style="width:37.5pt;height:30.75pt" o:ole="">
                  <v:imagedata r:id="rId96" o:title=""/>
                </v:shape>
                <o:OLEObject Type="Embed" ProgID="Equation.DSMT4" ShapeID="_x0000_i1055" DrawAspect="Content" ObjectID="_1819038058" r:id="rId97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BC93AB" w14:textId="48AC0475" w:rsidR="00F42C35" w:rsidRPr="00C50AD0" w:rsidRDefault="00147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Vậy xác suất của biến cố A : "Chọn được lớp không có học sinh đi tr</w:t>
            </w:r>
            <w:r w:rsidR="00784A55">
              <w:rPr>
                <w:rFonts w:ascii="Times New Roman" w:eastAsia="Georgia" w:hAnsi="Times New Roman" w:cs="Times New Roman"/>
                <w:sz w:val="26"/>
                <w:szCs w:val="26"/>
              </w:rPr>
              <w:t>ễ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" là </w:t>
            </w:r>
            <w:r w:rsidR="00496E3D" w:rsidRPr="00496E3D">
              <w:rPr>
                <w:position w:val="-24"/>
              </w:rPr>
              <w:object w:dxaOrig="240" w:dyaOrig="620" w14:anchorId="576556B3">
                <v:shape id="_x0000_i1056" type="#_x0000_t75" style="width:12pt;height:30.75pt" o:ole="">
                  <v:imagedata r:id="rId98" o:title=""/>
                </v:shape>
                <o:OLEObject Type="Embed" ProgID="Equation.DSMT4" ShapeID="_x0000_i1056" DrawAspect="Content" ObjectID="_1819038059" r:id="rId99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80FD6" w:rsidRPr="00C50AD0" w14:paraId="09C33CB0" w14:textId="722AA492" w:rsidTr="006E04F8">
        <w:trPr>
          <w:cantSplit/>
          <w:tblCellSpacing w:w="0" w:type="dxa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C705A" w14:textId="7777777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4: (1,5 điểm)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4" w:space="0" w:color="auto"/>
            </w:tcBorders>
          </w:tcPr>
          <w:p w14:paraId="3C043DCA" w14:textId="08B90E65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8921CC" w14:textId="0F081C7B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Tình thể tich, diệ</w:t>
            </w:r>
            <w:r w:rsidR="00147212">
              <w:rPr>
                <w:rFonts w:ascii="Times New Roman" w:eastAsia="Georgia" w:hAnsi="Times New Roman" w:cs="Times New Roman"/>
                <w:sz w:val="26"/>
                <w:szCs w:val="26"/>
              </w:rPr>
              <w:t>n tíc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h xung quanh và diệ</w:t>
            </w:r>
            <w:r w:rsidR="00147212">
              <w:rPr>
                <w:rFonts w:ascii="Times New Roman" w:eastAsia="Georgia" w:hAnsi="Times New Roman" w:cs="Times New Roman"/>
                <w:sz w:val="26"/>
                <w:szCs w:val="26"/>
              </w:rPr>
              <w:t>n tí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ch toàn phần của một hình trụ biết b</w:t>
            </w:r>
            <w:r w:rsidR="00147212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</w:t>
            </w:r>
          </w:p>
          <w:p w14:paraId="76E2517E" w14:textId="4E4F0EC6" w:rsidR="00480FD6" w:rsidRPr="00C50AD0" w:rsidRDefault="00147212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kí</w: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nh đ</w:t>
            </w:r>
            <w:r w:rsidR="00480FD6">
              <w:rPr>
                <w:rFonts w:ascii="Times New Roman" w:eastAsia="Georgia" w:hAnsi="Times New Roman" w:cs="Times New Roman"/>
                <w:sz w:val="26"/>
                <w:szCs w:val="26"/>
              </w:rPr>
              <w:t>áy</w: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bằng 5 cm và chiều cao bằng 15 cm</w:t>
            </w:r>
          </w:p>
          <w:p w14:paraId="635D4C6D" w14:textId="1D831A9F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14:paraId="0D49E2F8" w14:textId="77777777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Ta có:</w:t>
            </w:r>
          </w:p>
          <w:p w14:paraId="6694F0C0" w14:textId="218E5A0D" w:rsidR="00480FD6" w:rsidRPr="00C50AD0" w:rsidRDefault="00147212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Bán kí</w: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đáy </w:t>
            </w:r>
            <w:r w:rsidR="00496E3D" w:rsidRPr="00496E3D">
              <w:rPr>
                <w:position w:val="-6"/>
              </w:rPr>
              <w:object w:dxaOrig="900" w:dyaOrig="279" w14:anchorId="1E19FF7F">
                <v:shape id="_x0000_i1057" type="#_x0000_t75" style="width:45pt;height:13.5pt" o:ole="">
                  <v:imagedata r:id="rId100" o:title=""/>
                </v:shape>
                <o:OLEObject Type="Embed" ProgID="Equation.DSMT4" ShapeID="_x0000_i1057" DrawAspect="Content" ObjectID="_1819038060" r:id="rId101"/>
              </w:object>
            </w:r>
          </w:p>
          <w:p w14:paraId="7AE4D97A" w14:textId="54C52D3E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Chiều cao </w:t>
            </w:r>
            <w:r w:rsidR="00496E3D" w:rsidRPr="00496E3D">
              <w:rPr>
                <w:position w:val="-6"/>
              </w:rPr>
              <w:object w:dxaOrig="1020" w:dyaOrig="279" w14:anchorId="0C5CC40D">
                <v:shape id="_x0000_i1058" type="#_x0000_t75" style="width:51pt;height:13.5pt" o:ole="">
                  <v:imagedata r:id="rId102" o:title=""/>
                </v:shape>
                <o:OLEObject Type="Embed" ProgID="Equation.DSMT4" ShapeID="_x0000_i1058" DrawAspect="Content" ObjectID="_1819038061" r:id="rId103"/>
              </w:object>
            </w:r>
          </w:p>
          <w:p w14:paraId="38781475" w14:textId="7B675F90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ể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tích 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ì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trụ: </w:t>
            </w:r>
            <w:r w:rsidR="00496E3D" w:rsidRPr="00496E3D">
              <w:rPr>
                <w:position w:val="-16"/>
              </w:rPr>
              <w:object w:dxaOrig="4480" w:dyaOrig="440" w14:anchorId="74D727EC">
                <v:shape id="_x0000_i1059" type="#_x0000_t75" style="width:223.5pt;height:21.75pt" o:ole="">
                  <v:imagedata r:id="rId104" o:title=""/>
                </v:shape>
                <o:OLEObject Type="Embed" ProgID="Equation.DSMT4" ShapeID="_x0000_i1059" DrawAspect="Content" ObjectID="_1819038062" r:id="rId105"/>
              </w:object>
            </w:r>
          </w:p>
          <w:p w14:paraId="71B59F26" w14:textId="3B7374BF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Diện tích xung quanh hình trụ: </w:t>
            </w:r>
            <w:r w:rsidR="00496E3D" w:rsidRPr="00496E3D">
              <w:rPr>
                <w:position w:val="-16"/>
              </w:rPr>
              <w:object w:dxaOrig="3580" w:dyaOrig="440" w14:anchorId="41F54222">
                <v:shape id="_x0000_i1060" type="#_x0000_t75" style="width:179.25pt;height:21.75pt" o:ole="">
                  <v:imagedata r:id="rId106" o:title=""/>
                </v:shape>
                <o:OLEObject Type="Embed" ProgID="Equation.DSMT4" ShapeID="_x0000_i1060" DrawAspect="Content" ObjectID="_1819038063" r:id="rId107"/>
              </w:object>
            </w:r>
          </w:p>
          <w:p w14:paraId="4CBDB1CA" w14:textId="5D126980" w:rsidR="00480FD6" w:rsidRDefault="00480FD6" w:rsidP="00480FD6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Diện tích toàn phần hình trụ: </w:t>
            </w:r>
            <w:r w:rsidR="00496E3D" w:rsidRPr="00496E3D">
              <w:rPr>
                <w:position w:val="-14"/>
              </w:rPr>
              <w:object w:dxaOrig="4260" w:dyaOrig="400" w14:anchorId="46BEB011">
                <v:shape id="_x0000_i1061" type="#_x0000_t75" style="width:213pt;height:20.25pt" o:ole="">
                  <v:imagedata r:id="rId108" o:title=""/>
                </v:shape>
                <o:OLEObject Type="Embed" ProgID="Equation.DSMT4" ShapeID="_x0000_i1061" DrawAspect="Content" ObjectID="_1819038064" r:id="rId109"/>
              </w:object>
            </w:r>
          </w:p>
          <w:p w14:paraId="68F86009" w14:textId="5B7D9073" w:rsidR="00480FD6" w:rsidRPr="00C50AD0" w:rsidRDefault="00496E3D" w:rsidP="00496E3D">
            <w:pPr>
              <w:tabs>
                <w:tab w:val="center" w:pos="4380"/>
                <w:tab w:val="right" w:pos="8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16"/>
              </w:rPr>
              <w:object w:dxaOrig="4440" w:dyaOrig="440" w14:anchorId="12EBE49E">
                <v:shape id="_x0000_i1062" type="#_x0000_t75" style="width:222pt;height:21.75pt" o:ole="">
                  <v:imagedata r:id="rId110" o:title=""/>
                </v:shape>
                <o:OLEObject Type="Embed" ProgID="Equation.DSMT4" ShapeID="_x0000_i1062" DrawAspect="Content" ObjectID="_1819038065" r:id="rId111"/>
              </w:object>
            </w:r>
          </w:p>
        </w:tc>
      </w:tr>
    </w:tbl>
    <w:p w14:paraId="55A5A377" w14:textId="313A9A20" w:rsidR="00F42C35" w:rsidRDefault="00F42C35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</w:p>
    <w:p w14:paraId="0B682577" w14:textId="77777777" w:rsidR="00480FD6" w:rsidRDefault="00480FD6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</w:p>
    <w:p w14:paraId="6FA53083" w14:textId="77777777" w:rsidR="00480FD6" w:rsidRPr="00C50AD0" w:rsidRDefault="00480FD6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189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170"/>
        <w:gridCol w:w="663"/>
        <w:gridCol w:w="9356"/>
      </w:tblGrid>
      <w:tr w:rsidR="00480FD6" w:rsidRPr="00C50AD0" w14:paraId="32551363" w14:textId="49B8F0D4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4CE07" w14:textId="7777777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Câu 5: (1.5 đlểm)</w:t>
            </w:r>
          </w:p>
        </w:tc>
        <w:tc>
          <w:tcPr>
            <w:tcW w:w="663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458249C6" w14:textId="17FCC03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692025" w14:textId="03F0AF56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Biết phương trình </w:t>
            </w:r>
            <w:r w:rsidR="00496E3D" w:rsidRPr="00496E3D">
              <w:rPr>
                <w:position w:val="-14"/>
              </w:rPr>
              <w:object w:dxaOrig="2340" w:dyaOrig="400" w14:anchorId="71CA96A1">
                <v:shape id="_x0000_i1063" type="#_x0000_t75" style="width:117pt;height:20.25pt" o:ole="">
                  <v:imagedata r:id="rId112" o:title=""/>
                </v:shape>
                <o:OLEObject Type="Embed" ProgID="Equation.DSMT4" ShapeID="_x0000_i1063" DrawAspect="Content" ObjectID="_1819038066" r:id="rId113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cỏ hai nghiệm phân biệt </w:t>
            </w:r>
            <w:r w:rsidR="00496E3D" w:rsidRPr="00496E3D">
              <w:rPr>
                <w:position w:val="-12"/>
              </w:rPr>
              <w:object w:dxaOrig="240" w:dyaOrig="360" w14:anchorId="04945249">
                <v:shape id="_x0000_i1064" type="#_x0000_t75" style="width:12pt;height:18pt" o:ole="">
                  <v:imagedata r:id="rId114" o:title=""/>
                </v:shape>
                <o:OLEObject Type="Embed" ProgID="Equation.DSMT4" ShapeID="_x0000_i1064" DrawAspect="Content" ObjectID="_1819038067" r:id="rId11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496E3D" w:rsidRPr="00496E3D">
              <w:rPr>
                <w:position w:val="-12"/>
              </w:rPr>
              <w:object w:dxaOrig="260" w:dyaOrig="360" w14:anchorId="1B290976">
                <v:shape id="_x0000_i1065" type="#_x0000_t75" style="width:13.5pt;height:18pt" o:ole="">
                  <v:imagedata r:id="rId116" o:title=""/>
                </v:shape>
                <o:OLEObject Type="Embed" ProgID="Equation.DSMT4" ShapeID="_x0000_i1065" DrawAspect="Content" ObjectID="_1819038068" r:id="rId117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. Tính gi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trị của biểu thức </w:t>
            </w:r>
            <w:r w:rsidR="00496E3D" w:rsidRPr="00496E3D">
              <w:rPr>
                <w:position w:val="-16"/>
              </w:rPr>
              <w:object w:dxaOrig="3200" w:dyaOrig="440" w14:anchorId="473657BB">
                <v:shape id="_x0000_i1066" type="#_x0000_t75" style="width:160.5pt;height:21.75pt" o:ole="">
                  <v:imagedata r:id="rId118" o:title=""/>
                </v:shape>
                <o:OLEObject Type="Embed" ProgID="Equation.DSMT4" ShapeID="_x0000_i1066" DrawAspect="Content" ObjectID="_1819038069" r:id="rId119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02E49D" w14:textId="6881A65E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Cách gi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i:</w:t>
            </w:r>
          </w:p>
          <w:p w14:paraId="05092538" w14:textId="4BF94113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phương trình </w:t>
            </w:r>
            <w:r w:rsidR="00496E3D" w:rsidRPr="00496E3D">
              <w:rPr>
                <w:position w:val="-6"/>
              </w:rPr>
              <w:object w:dxaOrig="1540" w:dyaOrig="320" w14:anchorId="52AB201E">
                <v:shape id="_x0000_i1067" type="#_x0000_t75" style="width:77.25pt;height:16.5pt" o:ole="">
                  <v:imagedata r:id="rId120" o:title=""/>
                </v:shape>
                <o:OLEObject Type="Embed" ProgID="Equation.DSMT4" ShapeID="_x0000_i1067" DrawAspect="Content" ObjectID="_1819038070" r:id="rId121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có: </w:t>
            </w:r>
            <w:r w:rsidR="00496E3D" w:rsidRPr="00496E3D">
              <w:rPr>
                <w:position w:val="-14"/>
              </w:rPr>
              <w:object w:dxaOrig="3519" w:dyaOrig="400" w14:anchorId="7A5C6303">
                <v:shape id="_x0000_i1068" type="#_x0000_t75" style="width:175.5pt;height:20.25pt" o:ole="">
                  <v:imagedata r:id="rId122" o:title=""/>
                </v:shape>
                <o:OLEObject Type="Embed" ProgID="Equation.DSMT4" ShapeID="_x0000_i1068" DrawAspect="Content" ObjectID="_1819038071" r:id="rId123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với mọi </w:t>
            </w:r>
            <w:r w:rsidR="00496E3D" w:rsidRPr="00496E3D">
              <w:rPr>
                <w:position w:val="-6"/>
              </w:rPr>
              <w:object w:dxaOrig="660" w:dyaOrig="279" w14:anchorId="61E45103">
                <v:shape id="_x0000_i1069" type="#_x0000_t75" style="width:33pt;height:13.5pt" o:ole="">
                  <v:imagedata r:id="rId124" o:title=""/>
                </v:shape>
                <o:OLEObject Type="Embed" ProgID="Equation.DSMT4" ShapeID="_x0000_i1069" DrawAspect="Content" ObjectID="_1819038072" r:id="rId125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E58213" w14:textId="24A1DF13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ê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 phương trình lu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ôn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hai nghi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ệ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m ph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â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 biệt.</w:t>
            </w:r>
          </w:p>
          <w:p w14:paraId="61BBFD99" w14:textId="62C0B9D1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Áp dụng định l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vi ét ta có: </w:t>
            </w:r>
            <w:r w:rsidR="00496E3D" w:rsidRPr="00496E3D">
              <w:rPr>
                <w:position w:val="-60"/>
              </w:rPr>
              <w:object w:dxaOrig="1900" w:dyaOrig="1320" w14:anchorId="40819809">
                <v:shape id="_x0000_i1070" type="#_x0000_t75" style="width:95.25pt;height:66.75pt" o:ole="">
                  <v:imagedata r:id="rId126" o:title=""/>
                </v:shape>
                <o:OLEObject Type="Embed" ProgID="Equation.DSMT4" ShapeID="_x0000_i1070" DrawAspect="Content" ObjectID="_1819038073" r:id="rId127"/>
              </w:object>
            </w:r>
          </w:p>
          <w:p w14:paraId="03FCC99A" w14:textId="136F55C5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ể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u thức </w:t>
            </w:r>
            <w:r w:rsidR="00496E3D" w:rsidRPr="00496E3D">
              <w:rPr>
                <w:position w:val="-16"/>
              </w:rPr>
              <w:object w:dxaOrig="3200" w:dyaOrig="440" w14:anchorId="163F95EE">
                <v:shape id="_x0000_i1071" type="#_x0000_t75" style="width:160.5pt;height:21.75pt" o:ole="">
                  <v:imagedata r:id="rId128" o:title=""/>
                </v:shape>
                <o:OLEObject Type="Embed" ProgID="Equation.DSMT4" ShapeID="_x0000_i1071" DrawAspect="Content" ObjectID="_1819038074" r:id="rId129"/>
              </w:object>
            </w:r>
          </w:p>
          <w:p w14:paraId="13CEC575" w14:textId="31B4C57F" w:rsidR="00480FD6" w:rsidRPr="00C50AD0" w:rsidRDefault="00496E3D" w:rsidP="00496E3D">
            <w:pPr>
              <w:tabs>
                <w:tab w:val="center" w:pos="4520"/>
                <w:tab w:val="right" w:pos="9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16"/>
              </w:rPr>
              <w:object w:dxaOrig="4780" w:dyaOrig="440" w14:anchorId="712FC387">
                <v:shape id="_x0000_i1072" type="#_x0000_t75" style="width:239.25pt;height:21.75pt" o:ole="">
                  <v:imagedata r:id="rId130" o:title=""/>
                </v:shape>
                <o:OLEObject Type="Embed" ProgID="Equation.DSMT4" ShapeID="_x0000_i1072" DrawAspect="Content" ObjectID="_1819038075" r:id="rId131"/>
              </w:object>
            </w:r>
          </w:p>
          <w:p w14:paraId="7E79C8EE" w14:textId="210D5A5B" w:rsidR="00480FD6" w:rsidRPr="00C50AD0" w:rsidRDefault="00496E3D" w:rsidP="00496E3D">
            <w:pPr>
              <w:tabs>
                <w:tab w:val="center" w:pos="4520"/>
                <w:tab w:val="right" w:pos="9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14"/>
              </w:rPr>
              <w:object w:dxaOrig="4099" w:dyaOrig="440" w14:anchorId="64309350">
                <v:shape id="_x0000_i1073" type="#_x0000_t75" style="width:204.75pt;height:21.75pt" o:ole="">
                  <v:imagedata r:id="rId132" o:title=""/>
                </v:shape>
                <o:OLEObject Type="Embed" ProgID="Equation.DSMT4" ShapeID="_x0000_i1073" DrawAspect="Content" ObjectID="_1819038076" r:id="rId133"/>
              </w:object>
            </w:r>
          </w:p>
          <w:p w14:paraId="211E51D7" w14:textId="415567B7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="00496E3D" w:rsidRPr="00496E3D">
              <w:rPr>
                <w:position w:val="-14"/>
              </w:rPr>
              <w:object w:dxaOrig="380" w:dyaOrig="400" w14:anchorId="14F618FF">
                <v:shape id="_x0000_i1074" type="#_x0000_t75" style="width:18.75pt;height:20.25pt" o:ole="">
                  <v:imagedata r:id="rId134" o:title=""/>
                </v:shape>
                <o:OLEObject Type="Embed" ProgID="Equation.DSMT4" ShapeID="_x0000_i1074" DrawAspect="Content" ObjectID="_1819038077" r:id="rId13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vào biểu thức </w:t>
            </w:r>
            <w:r w:rsidR="00496E3D" w:rsidRPr="00025957">
              <w:rPr>
                <w:position w:val="-4"/>
              </w:rPr>
              <w:object w:dxaOrig="220" w:dyaOrig="260" w14:anchorId="1C09CE6D">
                <v:shape id="_x0000_i1075" type="#_x0000_t75" style="width:11.25pt;height:13.5pt" o:ole="">
                  <v:imagedata r:id="rId136" o:title=""/>
                </v:shape>
                <o:OLEObject Type="Embed" ProgID="Equation.DSMT4" ShapeID="_x0000_i1075" DrawAspect="Content" ObjectID="_1819038078" r:id="rId137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ta có:</w:t>
            </w:r>
          </w:p>
          <w:p w14:paraId="233676DB" w14:textId="699BA260" w:rsidR="00480FD6" w:rsidRPr="00C50AD0" w:rsidRDefault="00496E3D" w:rsidP="00496E3D">
            <w:pPr>
              <w:tabs>
                <w:tab w:val="center" w:pos="4520"/>
                <w:tab w:val="right" w:pos="9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14"/>
              </w:rPr>
              <w:object w:dxaOrig="3379" w:dyaOrig="400" w14:anchorId="2EAC72B7">
                <v:shape id="_x0000_i1076" type="#_x0000_t75" style="width:168.75pt;height:20.25pt" o:ole="">
                  <v:imagedata r:id="rId138" o:title=""/>
                </v:shape>
                <o:OLEObject Type="Embed" ProgID="Equation.DSMT4" ShapeID="_x0000_i1076" DrawAspect="Content" ObjectID="_1819038079" r:id="rId139"/>
              </w:object>
            </w:r>
          </w:p>
          <w:p w14:paraId="7B7A698D" w14:textId="000C5B64" w:rsidR="00480FD6" w:rsidRPr="00C50AD0" w:rsidRDefault="00496E3D" w:rsidP="00496E3D">
            <w:pPr>
              <w:tabs>
                <w:tab w:val="center" w:pos="4520"/>
                <w:tab w:val="right" w:pos="9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496E3D">
              <w:rPr>
                <w:position w:val="-6"/>
              </w:rPr>
              <w:object w:dxaOrig="2760" w:dyaOrig="320" w14:anchorId="27D31CF3">
                <v:shape id="_x0000_i1077" type="#_x0000_t75" style="width:138.75pt;height:16.5pt" o:ole="">
                  <v:imagedata r:id="rId140" o:title=""/>
                </v:shape>
                <o:OLEObject Type="Embed" ProgID="Equation.DSMT4" ShapeID="_x0000_i1077" DrawAspect="Content" ObjectID="_1819038080" r:id="rId141"/>
              </w:object>
            </w:r>
          </w:p>
          <w:p w14:paraId="56FBDD64" w14:textId="6E846BCA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496E3D" w:rsidRPr="00496E3D">
              <w:rPr>
                <w:position w:val="-6"/>
              </w:rPr>
              <w:object w:dxaOrig="720" w:dyaOrig="279" w14:anchorId="74ADF45D">
                <v:shape id="_x0000_i1078" type="#_x0000_t75" style="width:36.75pt;height:13.5pt" o:ole="">
                  <v:imagedata r:id="rId142" o:title=""/>
                </v:shape>
                <o:OLEObject Type="Embed" ProgID="Equation.DSMT4" ShapeID="_x0000_i1078" DrawAspect="Content" ObjectID="_1819038081" r:id="rId143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80FD6" w:rsidRPr="00C50AD0" w14:paraId="42FD698A" w14:textId="414E24C2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58A5F" w14:textId="7777777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6: (1 điểm)</w:t>
            </w:r>
          </w:p>
        </w:tc>
        <w:tc>
          <w:tcPr>
            <w:tcW w:w="663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61D4FD11" w14:textId="407EC174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8F7487" w14:textId="3E384435" w:rsidR="00480FD6" w:rsidRPr="00C50AD0" w:rsidRDefault="00480FD6" w:rsidP="006E04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Trước khi sắp xếp, tỉnh Tây Ninh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tất cả 94 đơn vị hành chính cấp x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ã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(gọi tắt là đơn v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ị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). Theo Cổng thông tin điện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ỉ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nh Tây Ninh (tayninh.gov.vn) th</w:t>
            </w:r>
            <w:r w:rsidR="00147212">
              <w:rPr>
                <w:rFonts w:ascii="Times New Roman" w:eastAsia="Georgia" w:hAnsi="Times New Roman" w:cs="Times New Roman"/>
                <w:sz w:val="26"/>
                <w:szCs w:val="26"/>
              </w:rPr>
              <w:t>ì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sau khi s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ắp 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xếp, t</w:t>
            </w:r>
            <w:r w:rsidR="00147212">
              <w:rPr>
                <w:rFonts w:ascii="Times New Roman" w:eastAsia="Georgia" w:hAnsi="Times New Roman" w:cs="Times New Roman"/>
                <w:sz w:val="26"/>
                <w:szCs w:val="26"/>
              </w:rPr>
              <w:t>ỉ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Tây Ninh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dự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kiến có 36 đơn vị, trong đó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2 đơn vị mới mà mỗi đơn vị được sáp nhập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5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có 4 đơn vị mới mà m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ỗ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 đơn vị được sáp nhập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4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. 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ỏ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 có bao nhiêu đơn vị mới mà mỗi đơn vị được sáp nhập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2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có bao nhiêu đơn vị mới mà mỗi đơn vị được sáp nhập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3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? Biết rằng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k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hông còn trường hợp sáp nhập nào kh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c.</w:t>
            </w:r>
          </w:p>
          <w:p w14:paraId="5476161D" w14:textId="6C0B3AE5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513B43C8" w14:textId="77777777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Ta gọi:</w:t>
            </w:r>
          </w:p>
          <w:p w14:paraId="69A43A0D" w14:textId="21AE656A" w:rsidR="00480FD6" w:rsidRPr="00C50AD0" w:rsidRDefault="00496E3D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6"/>
              </w:rPr>
              <w:object w:dxaOrig="200" w:dyaOrig="220" w14:anchorId="7F35C250">
                <v:shape id="_x0000_i1079" type="#_x0000_t75" style="width:9.75pt;height:11.25pt" o:ole="">
                  <v:imagedata r:id="rId144" o:title=""/>
                </v:shape>
                <o:OLEObject Type="Embed" ProgID="Equation.DSMT4" ShapeID="_x0000_i1079" DrawAspect="Content" ObjectID="_1819038082" r:id="rId145"/>
              </w:objec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số đơn vị mới được sáp nhập từ 2 đơn vị c</w:t>
            </w:r>
            <w:r w:rsidR="00480FD6"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</w:p>
          <w:p w14:paraId="5C54023A" w14:textId="48523E07" w:rsidR="00480FD6" w:rsidRPr="00C50AD0" w:rsidRDefault="00496E3D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10"/>
              </w:rPr>
              <w:object w:dxaOrig="220" w:dyaOrig="260" w14:anchorId="3DA8D587">
                <v:shape id="_x0000_i1080" type="#_x0000_t75" style="width:11.25pt;height:13.5pt" o:ole="">
                  <v:imagedata r:id="rId146" o:title=""/>
                </v:shape>
                <o:OLEObject Type="Embed" ProgID="Equation.DSMT4" ShapeID="_x0000_i1080" DrawAspect="Content" ObjectID="_1819038083" r:id="rId147"/>
              </w:objec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sổ đơn vị mới được sát nhập từ 3 đơn vị </w:t>
            </w:r>
            <w:r w:rsidR="00480FD6">
              <w:rPr>
                <w:rFonts w:ascii="Times New Roman" w:eastAsia="Georgia" w:hAnsi="Times New Roman" w:cs="Times New Roman"/>
                <w:sz w:val="26"/>
                <w:szCs w:val="26"/>
              </w:rPr>
              <w:t>cũ</w:t>
            </w:r>
          </w:p>
          <w:p w14:paraId="1DE64E6D" w14:textId="41CF0830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="00496E3D" w:rsidRPr="00496E3D">
              <w:rPr>
                <w:position w:val="-10"/>
              </w:rPr>
              <w:object w:dxaOrig="1820" w:dyaOrig="360" w14:anchorId="1A981013">
                <v:shape id="_x0000_i1081" type="#_x0000_t75" style="width:90.75pt;height:18pt" o:ole="">
                  <v:imagedata r:id="rId148" o:title=""/>
                </v:shape>
                <o:OLEObject Type="Embed" ProgID="Equation.DSMT4" ShapeID="_x0000_i1081" DrawAspect="Content" ObjectID="_1819038084" r:id="rId149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6DE4EE1B" w14:textId="275B7FE5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Theo đề bài ta thấy</w:t>
            </w:r>
          </w:p>
        </w:tc>
      </w:tr>
    </w:tbl>
    <w:p w14:paraId="0EC6B059" w14:textId="77777777" w:rsidR="00F42C35" w:rsidRPr="00C50AD0" w:rsidRDefault="00F42C3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694" w:type="dxa"/>
        <w:tblCellSpacing w:w="0" w:type="dxa"/>
        <w:tblInd w:w="-1564" w:type="dxa"/>
        <w:tblLook w:val="04A0" w:firstRow="1" w:lastRow="0" w:firstColumn="1" w:lastColumn="0" w:noHBand="0" w:noVBand="1"/>
      </w:tblPr>
      <w:tblGrid>
        <w:gridCol w:w="977"/>
        <w:gridCol w:w="1731"/>
        <w:gridCol w:w="8986"/>
      </w:tblGrid>
      <w:tr w:rsidR="00480FD6" w:rsidRPr="00C50AD0" w14:paraId="23F92B57" w14:textId="10C0CBCC" w:rsidTr="00C27CF7">
        <w:trPr>
          <w:trHeight w:val="5067"/>
          <w:tblHeader/>
          <w:tblCellSpacing w:w="0" w:type="dxa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7F84E" w14:textId="7777777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9CAF2C" w14:textId="70D30C1B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F2F92E" w14:textId="1739A8A6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có 2 đơn vị mới mà m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ỗ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đơn vị được sáp nhập từ 5 đơn vị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, suy ra s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đơn vị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6"/>
              </w:rPr>
              <w:object w:dxaOrig="940" w:dyaOrig="279" w14:anchorId="4581E625">
                <v:shape id="_x0000_i1082" type="#_x0000_t75" style="width:47.25pt;height:13.5pt" o:ole="">
                  <v:imagedata r:id="rId150" o:title=""/>
                </v:shape>
                <o:OLEObject Type="Embed" ProgID="Equation.DSMT4" ShapeID="_x0000_i1082" DrawAspect="Content" ObjectID="_1819038085" r:id="rId151"/>
              </w:object>
            </w:r>
          </w:p>
          <w:p w14:paraId="7C4E3ABD" w14:textId="6D77658F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có 4 đơn vị mới mà m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ỗ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 đơn vị được sáp nhập từ 4 đơn vị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, suy ra s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6"/>
              </w:rPr>
              <w:object w:dxaOrig="960" w:dyaOrig="279" w14:anchorId="7E60D99D">
                <v:shape id="_x0000_i1083" type="#_x0000_t75" style="width:48pt;height:13.5pt" o:ole="">
                  <v:imagedata r:id="rId152" o:title=""/>
                </v:shape>
                <o:OLEObject Type="Embed" ProgID="Equation.DSMT4" ShapeID="_x0000_i1083" DrawAspect="Content" ObjectID="_1819038086" r:id="rId153"/>
              </w:object>
            </w:r>
          </w:p>
          <w:p w14:paraId="60306D7A" w14:textId="191BA23D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Sau sát nhập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ò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 36 đơn vị, trong đó có: 2 đơn vị ( từ 10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), 4 đơn vị ( từ 16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)</w:t>
            </w:r>
          </w:p>
          <w:p w14:paraId="3CE4D53C" w14:textId="0A46AED2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Nên còn lại </w:t>
            </w:r>
            <w:r w:rsidR="00496E3D" w:rsidRPr="00496E3D">
              <w:rPr>
                <w:position w:val="-6"/>
              </w:rPr>
              <w:object w:dxaOrig="1440" w:dyaOrig="279" w14:anchorId="60C144FA">
                <v:shape id="_x0000_i1084" type="#_x0000_t75" style="width:1in;height:13.5pt" o:ole="">
                  <v:imagedata r:id="rId154" o:title=""/>
                </v:shape>
                <o:OLEObject Type="Embed" ProgID="Equation.DSMT4" ShapeID="_x0000_i1084" DrawAspect="Content" ObjectID="_1819038087" r:id="rId15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đơn vị là từ các nhóm 2 và 3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tức là </w:t>
            </w:r>
            <w:r w:rsidR="00496E3D" w:rsidRPr="00496E3D">
              <w:rPr>
                <w:position w:val="-10"/>
              </w:rPr>
              <w:object w:dxaOrig="1020" w:dyaOrig="320" w14:anchorId="751B653A">
                <v:shape id="_x0000_i1085" type="#_x0000_t75" style="width:51pt;height:16.5pt" o:ole="">
                  <v:imagedata r:id="rId156" o:title=""/>
                </v:shape>
                <o:OLEObject Type="Embed" ProgID="Equation.DSMT4" ShapeID="_x0000_i1085" DrawAspect="Content" ObjectID="_1819038088" r:id="rId157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ổ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ng số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94 , trong đó: 10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thuộc nhóm sát nhập 5,16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thuộc nhóm sát nhập 4. Suy ra còn lại </w:t>
            </w:r>
            <w:r w:rsidR="00496E3D" w:rsidRPr="00496E3D">
              <w:rPr>
                <w:position w:val="-6"/>
              </w:rPr>
              <w:object w:dxaOrig="1620" w:dyaOrig="279" w14:anchorId="693504EC">
                <v:shape id="_x0000_i1086" type="#_x0000_t75" style="width:81pt;height:13.5pt" o:ole="">
                  <v:imagedata r:id="rId158" o:title=""/>
                </v:shape>
                <o:OLEObject Type="Embed" ProgID="Equation.DSMT4" ShapeID="_x0000_i1086" DrawAspect="Content" ObjectID="_1819038089" r:id="rId159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ũ 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thuộc nhóm 2 và 3, tức là </w:t>
            </w:r>
            <w:r w:rsidR="00496E3D" w:rsidRPr="00496E3D">
              <w:rPr>
                <w:position w:val="-10"/>
              </w:rPr>
              <w:object w:dxaOrig="1260" w:dyaOrig="320" w14:anchorId="03B95BB8">
                <v:shape id="_x0000_i1087" type="#_x0000_t75" style="width:63pt;height:16.5pt" o:ole="">
                  <v:imagedata r:id="rId160" o:title=""/>
                </v:shape>
                <o:OLEObject Type="Embed" ProgID="Equation.DSMT4" ShapeID="_x0000_i1087" DrawAspect="Content" ObjectID="_1819038090" r:id="rId161"/>
              </w:object>
            </w:r>
          </w:p>
          <w:p w14:paraId="31D53890" w14:textId="0A5447B7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Khi đó ta gi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hệ phương trình </w:t>
            </w:r>
            <w:r w:rsidR="00496E3D" w:rsidRPr="00496E3D">
              <w:rPr>
                <w:position w:val="-30"/>
              </w:rPr>
              <w:object w:dxaOrig="1380" w:dyaOrig="720" w14:anchorId="2D0349AC">
                <v:shape id="_x0000_i1088" type="#_x0000_t75" style="width:69pt;height:36.75pt" o:ole="">
                  <v:imagedata r:id="rId162" o:title=""/>
                </v:shape>
                <o:OLEObject Type="Embed" ProgID="Equation.DSMT4" ShapeID="_x0000_i1088" DrawAspect="Content" ObjectID="_1819038091" r:id="rId163"/>
              </w:object>
            </w:r>
          </w:p>
          <w:p w14:paraId="5BE7B704" w14:textId="5E258CA8" w:rsidR="00480FD6" w:rsidRPr="00C50AD0" w:rsidRDefault="00496E3D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10"/>
              </w:rPr>
              <w:object w:dxaOrig="1020" w:dyaOrig="320" w14:anchorId="4BFF6070">
                <v:shape id="_x0000_i1089" type="#_x0000_t75" style="width:51pt;height:16.5pt" o:ole="">
                  <v:imagedata r:id="rId164" o:title=""/>
                </v:shape>
                <o:OLEObject Type="Embed" ProgID="Equation.DSMT4" ShapeID="_x0000_i1089" DrawAspect="Content" ObjectID="_1819038092" r:id="rId165"/>
              </w:object>
            </w:r>
            <w:r w:rsidR="00480FD6"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thay vào </w:t>
            </w:r>
            <w:r w:rsidRPr="00496E3D">
              <w:rPr>
                <w:position w:val="-10"/>
              </w:rPr>
              <w:object w:dxaOrig="1260" w:dyaOrig="320" w14:anchorId="0EBFA79F">
                <v:shape id="_x0000_i1090" type="#_x0000_t75" style="width:63pt;height:16.5pt" o:ole="">
                  <v:imagedata r:id="rId166" o:title=""/>
                </v:shape>
                <o:OLEObject Type="Embed" ProgID="Equation.DSMT4" ShapeID="_x0000_i1090" DrawAspect="Content" ObjectID="_1819038093" r:id="rId167"/>
              </w:object>
            </w:r>
          </w:p>
          <w:p w14:paraId="6364F1F6" w14:textId="57850388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496E3D" w:rsidRPr="00496E3D">
              <w:rPr>
                <w:position w:val="-14"/>
              </w:rPr>
              <w:object w:dxaOrig="1780" w:dyaOrig="400" w14:anchorId="29674980">
                <v:shape id="_x0000_i1091" type="#_x0000_t75" style="width:89.25pt;height:20.25pt" o:ole="">
                  <v:imagedata r:id="rId168" o:title=""/>
                </v:shape>
                <o:OLEObject Type="Embed" ProgID="Equation.DSMT4" ShapeID="_x0000_i1091" DrawAspect="Content" ObjectID="_1819038094" r:id="rId169"/>
              </w:object>
            </w:r>
          </w:p>
          <w:p w14:paraId="32A35E95" w14:textId="74920B82" w:rsidR="00480FD6" w:rsidRPr="00C50AD0" w:rsidRDefault="00496E3D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E3D">
              <w:rPr>
                <w:position w:val="-10"/>
              </w:rPr>
              <w:object w:dxaOrig="1719" w:dyaOrig="320" w14:anchorId="081C6E79">
                <v:shape id="_x0000_i1092" type="#_x0000_t75" style="width:85.5pt;height:16.5pt" o:ole="">
                  <v:imagedata r:id="rId170" o:title=""/>
                </v:shape>
                <o:OLEObject Type="Embed" ProgID="Equation.DSMT4" ShapeID="_x0000_i1092" DrawAspect="Content" ObjectID="_1819038095" r:id="rId171"/>
              </w:object>
            </w:r>
            <w:r w:rsidR="00480FD6"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E3D">
              <w:rPr>
                <w:position w:val="-14"/>
              </w:rPr>
              <w:object w:dxaOrig="3019" w:dyaOrig="400" w14:anchorId="23177642">
                <v:shape id="_x0000_i1093" type="#_x0000_t75" style="width:150.75pt;height:20.25pt" o:ole="">
                  <v:imagedata r:id="rId172" o:title=""/>
                </v:shape>
                <o:OLEObject Type="Embed" ProgID="Equation.DSMT4" ShapeID="_x0000_i1093" DrawAspect="Content" ObjectID="_1819038096" r:id="rId173"/>
              </w:object>
            </w:r>
          </w:p>
          <w:p w14:paraId="40704967" w14:textId="7C4FFF19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Vậy có 22 đơn vị mới được sáp nhập từ 2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</w:p>
          <w:p w14:paraId="4F5708A1" w14:textId="6A29871C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Có 8 đơn vị mới được sáp nhập từ 3 đơn vị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ũ</w:t>
            </w:r>
          </w:p>
        </w:tc>
      </w:tr>
      <w:tr w:rsidR="00480FD6" w:rsidRPr="00C50AD0" w14:paraId="0FD3E231" w14:textId="4D610324" w:rsidTr="00C27CF7">
        <w:trPr>
          <w:trHeight w:val="5376"/>
          <w:tblHeader/>
          <w:tblCellSpacing w:w="0" w:type="dxa"/>
        </w:trPr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061DA" w14:textId="77777777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7: (1 điểm)</w:t>
            </w:r>
          </w:p>
        </w:tc>
        <w:tc>
          <w:tcPr>
            <w:tcW w:w="1731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4858C03E" w14:textId="2FDF08AF" w:rsidR="00480FD6" w:rsidRPr="00C50AD0" w:rsidRDefault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FF4330" w14:textId="66CF255E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tam giác ABC vuông tại </w:t>
            </w:r>
            <w:r w:rsidR="00496E3D" w:rsidRPr="00496E3D">
              <w:rPr>
                <w:position w:val="-10"/>
              </w:rPr>
              <w:object w:dxaOrig="1300" w:dyaOrig="320" w14:anchorId="64788553">
                <v:shape id="_x0000_i1094" type="#_x0000_t75" style="width:65.25pt;height:16.5pt" o:ole="">
                  <v:imagedata r:id="rId174" o:title=""/>
                </v:shape>
                <o:OLEObject Type="Embed" ProgID="Equation.DSMT4" ShapeID="_x0000_i1094" DrawAspect="Content" ObjectID="_1819038097" r:id="rId17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. Gọi D, E lần l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ượt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trung điểm của cạnh AC và AB.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Đư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tròn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ường k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nh AC cắt çạnh BC tại F. Ch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ng minh A, E, F, D cùng thu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ộc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một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đư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ờng tròn.</w:t>
            </w:r>
          </w:p>
          <w:p w14:paraId="32C16D98" w14:textId="0F899424" w:rsidR="00480FD6" w:rsidRDefault="00480FD6" w:rsidP="00480FD6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5253726E" w14:textId="039F9A74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CF51721" wp14:editId="01850F4E">
                  <wp:extent cx="2293819" cy="1828958"/>
                  <wp:effectExtent l="0" t="0" r="0" b="0"/>
                  <wp:docPr id="860665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6529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819" cy="182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61BF0" w14:textId="6CF9DF35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496E3D" w:rsidRPr="00496E3D">
              <w:rPr>
                <w:position w:val="-14"/>
              </w:rPr>
              <w:object w:dxaOrig="859" w:dyaOrig="400" w14:anchorId="26181641">
                <v:shape id="_x0000_i1095" type="#_x0000_t75" style="width:43.5pt;height:20.25pt" o:ole="">
                  <v:imagedata r:id="rId177" o:title=""/>
                </v:shape>
                <o:OLEObject Type="Embed" ProgID="Equation.DSMT4" ShapeID="_x0000_i1095" DrawAspect="Content" ObjectID="_1819038098" r:id="rId178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496E3D" w:rsidRPr="00496E3D">
              <w:rPr>
                <w:position w:val="-6"/>
              </w:rPr>
              <w:object w:dxaOrig="1280" w:dyaOrig="320" w14:anchorId="4C0CE67F">
                <v:shape id="_x0000_i1096" type="#_x0000_t75" style="width:64.5pt;height:16.5pt" o:ole="">
                  <v:imagedata r:id="rId179" o:title=""/>
                </v:shape>
                <o:OLEObject Type="Embed" ProgID="Equation.DSMT4" ShapeID="_x0000_i1096" DrawAspect="Content" ObjectID="_1819038099" r:id="rId180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nội tiếp chắn nửa đường tròn)</w:t>
            </w:r>
          </w:p>
          <w:p w14:paraId="36BA971C" w14:textId="4F45E993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96E3D" w:rsidRPr="00496E3D">
              <w:rPr>
                <w:position w:val="-6"/>
              </w:rPr>
              <w:object w:dxaOrig="999" w:dyaOrig="279" w14:anchorId="0F2117EF">
                <v:shape id="_x0000_i1097" type="#_x0000_t75" style="width:50.25pt;height:13.5pt" o:ole="">
                  <v:imagedata r:id="rId181" o:title=""/>
                </v:shape>
                <o:OLEObject Type="Embed" ProgID="Equation.DSMT4" ShapeID="_x0000_i1097" DrawAspect="Content" ObjectID="_1819038100" r:id="rId182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Khi đó </w:t>
            </w:r>
            <w:r w:rsidR="00496E3D" w:rsidRPr="00025957">
              <w:rPr>
                <w:position w:val="-4"/>
              </w:rPr>
              <w:object w:dxaOrig="660" w:dyaOrig="260" w14:anchorId="6F8309FE">
                <v:shape id="_x0000_i1098" type="#_x0000_t75" style="width:33pt;height:13.5pt" o:ole="">
                  <v:imagedata r:id="rId183" o:title=""/>
                </v:shape>
                <o:OLEObject Type="Embed" ProgID="Equation.DSMT4" ShapeID="_x0000_i1098" DrawAspect="Content" ObjectID="_1819038101" r:id="rId184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F có trung tuyến EF n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ên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496E3D" w:rsidRPr="00496E3D">
              <w:rPr>
                <w:position w:val="-24"/>
              </w:rPr>
              <w:object w:dxaOrig="1680" w:dyaOrig="620" w14:anchorId="1982D2CF">
                <v:shape id="_x0000_i1099" type="#_x0000_t75" style="width:84pt;height:30.75pt" o:ole="">
                  <v:imagedata r:id="rId185" o:title=""/>
                </v:shape>
                <o:OLEObject Type="Embed" ProgID="Equation.DSMT4" ShapeID="_x0000_i1099" DrawAspect="Content" ObjectID="_1819038102" r:id="rId186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(tnh chất trung tuyến ứng vởi cạnh huyền trong tam giác vuông)</w:t>
            </w:r>
          </w:p>
          <w:p w14:paraId="1DC259E4" w14:textId="3BC07998" w:rsidR="00480FD6" w:rsidRPr="00C50AD0" w:rsidRDefault="00480FD6" w:rsidP="0048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96E3D" w:rsidRPr="00025957">
              <w:rPr>
                <w:position w:val="-4"/>
              </w:rPr>
              <w:object w:dxaOrig="660" w:dyaOrig="260" w14:anchorId="5A2F5799">
                <v:shape id="_x0000_i1100" type="#_x0000_t75" style="width:33pt;height:13.5pt" o:ole="">
                  <v:imagedata r:id="rId187" o:title=""/>
                </v:shape>
                <o:OLEObject Type="Embed" ProgID="Equation.DSMT4" ShapeID="_x0000_i1100" DrawAspect="Content" ObjectID="_1819038103" r:id="rId188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cân tại E nên </w:t>
            </w:r>
            <w:r w:rsidR="00496E3D" w:rsidRPr="00496E3D">
              <w:rPr>
                <w:position w:val="-6"/>
              </w:rPr>
              <w:object w:dxaOrig="1700" w:dyaOrig="279" w14:anchorId="5498FF30">
                <v:shape id="_x0000_i1101" type="#_x0000_t75" style="width:85.5pt;height:13.5pt" o:ole="">
                  <v:imagedata r:id="rId189" o:title=""/>
                </v:shape>
                <o:OLEObject Type="Embed" ProgID="Equation.DSMT4" ShapeID="_x0000_i1101" DrawAspect="Content" ObjectID="_1819038104" r:id="rId190"/>
              </w:object>
            </w:r>
          </w:p>
        </w:tc>
      </w:tr>
    </w:tbl>
    <w:p w14:paraId="4E993935" w14:textId="77777777" w:rsidR="00F42C35" w:rsidRPr="00C50AD0" w:rsidRDefault="00F42C3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047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67"/>
        <w:gridCol w:w="1164"/>
        <w:gridCol w:w="8916"/>
      </w:tblGrid>
      <w:tr w:rsidR="00C27CF7" w:rsidRPr="00C50AD0" w14:paraId="40DB16D1" w14:textId="009D7A3B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48410" w14:textId="77777777" w:rsidR="00C27CF7" w:rsidRPr="00C50AD0" w:rsidRDefault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1AC3EB" w14:textId="5349A4FA" w:rsidR="00C27CF7" w:rsidRPr="00C50AD0" w:rsidRDefault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9A1847" w14:textId="16C831CA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496E3D" w:rsidRPr="00496E3D">
              <w:rPr>
                <w:position w:val="-6"/>
              </w:rPr>
              <w:object w:dxaOrig="1020" w:dyaOrig="279" w14:anchorId="44A44C8B">
                <v:shape id="_x0000_i1102" type="#_x0000_t75" style="width:51pt;height:13.5pt" o:ole="">
                  <v:imagedata r:id="rId191" o:title=""/>
                </v:shape>
                <o:OLEObject Type="Embed" ProgID="Equation.DSMT4" ShapeID="_x0000_i1102" DrawAspect="Content" ObjectID="_1819038105" r:id="rId192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Khi đó </w:t>
            </w:r>
            <w:r w:rsidR="00496E3D" w:rsidRPr="00496E3D">
              <w:rPr>
                <w:position w:val="-6"/>
              </w:rPr>
              <w:object w:dxaOrig="720" w:dyaOrig="279" w14:anchorId="5BD629E5">
                <v:shape id="_x0000_i1103" type="#_x0000_t75" style="width:36.75pt;height:13.5pt" o:ole="">
                  <v:imagedata r:id="rId193" o:title=""/>
                </v:shape>
                <o:OLEObject Type="Embed" ProgID="Equation.DSMT4" ShapeID="_x0000_i1103" DrawAspect="Content" ObjectID="_1819038106" r:id="rId194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ân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D nên </w:t>
            </w:r>
            <w:r w:rsidR="00496E3D" w:rsidRPr="00496E3D">
              <w:rPr>
                <w:position w:val="-6"/>
              </w:rPr>
              <w:object w:dxaOrig="1740" w:dyaOrig="279" w14:anchorId="055471D9">
                <v:shape id="_x0000_i1104" type="#_x0000_t75" style="width:87pt;height:13.5pt" o:ole="">
                  <v:imagedata r:id="rId195" o:title=""/>
                </v:shape>
                <o:OLEObject Type="Embed" ProgID="Equation.DSMT4" ShapeID="_x0000_i1104" DrawAspect="Content" ObjectID="_1819038107" r:id="rId196"/>
              </w:object>
            </w:r>
          </w:p>
          <w:p w14:paraId="3466E634" w14:textId="61AC8DAA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Suy ra: </w:t>
            </w:r>
            <w:r w:rsidR="00147212" w:rsidRPr="00496E3D">
              <w:rPr>
                <w:position w:val="-66"/>
              </w:rPr>
              <w:object w:dxaOrig="8199" w:dyaOrig="1440" w14:anchorId="554998DA">
                <v:shape id="_x0000_i1105" type="#_x0000_t75" style="width:410.25pt;height:1in" o:ole="">
                  <v:imagedata r:id="rId197" o:title=""/>
                </v:shape>
                <o:OLEObject Type="Embed" ProgID="Equation.DSMT4" ShapeID="_x0000_i1105" DrawAspect="Content" ObjectID="_1819038108" r:id="rId198"/>
              </w:object>
            </w:r>
          </w:p>
        </w:tc>
      </w:tr>
      <w:tr w:rsidR="00C27CF7" w:rsidRPr="00C50AD0" w14:paraId="6B5C473D" w14:textId="3E2BA16A" w:rsidTr="006E04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720ED" w14:textId="77777777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8: (1 đlểm)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717D34B7" w14:textId="668615B6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8A05B6" w14:textId="56CE3764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ê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 trong một biến qu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ng cáo hình tròn tâm O đường k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70cm, ngırời thợ vẽ hai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đư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tròn </w:t>
            </w:r>
            <w:r w:rsidR="00496E3D" w:rsidRPr="00496E3D">
              <w:rPr>
                <w:position w:val="-14"/>
              </w:rPr>
              <w:object w:dxaOrig="1040" w:dyaOrig="400" w14:anchorId="6B0D921A">
                <v:shape id="_x0000_i1106" type="#_x0000_t75" style="width:51.75pt;height:20.25pt" o:ole="">
                  <v:imagedata r:id="rId199" o:title=""/>
                </v:shape>
                <o:OLEObject Type="Embed" ProgID="Equation.DSMT4" ShapeID="_x0000_i1106" DrawAspect="Content" ObjectID="_1819038109" r:id="rId200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bàn k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ính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, tiếp xúc ngoài v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 nhau và cùng tiếp x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ú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c trong v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ư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tròn </w:t>
            </w:r>
            <w:r w:rsidR="00496E3D" w:rsidRPr="00496E3D">
              <w:rPr>
                <w:position w:val="-14"/>
              </w:rPr>
              <w:object w:dxaOrig="420" w:dyaOrig="400" w14:anchorId="45D7A8C2">
                <v:shape id="_x0000_i1107" type="#_x0000_t75" style="width:21pt;height:20.25pt" o:ole="">
                  <v:imagedata r:id="rId201" o:title=""/>
                </v:shape>
                <o:OLEObject Type="Embed" ProgID="Equation.DSMT4" ShapeID="_x0000_i1107" DrawAspect="Content" ObjectID="_1819038110" r:id="rId202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để trang tr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(tham khảo hình v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ẽ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).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(theo </w:t>
            </w:r>
            <w:r w:rsidR="00496E3D" w:rsidRPr="00496E3D">
              <w:rPr>
                <w:position w:val="-6"/>
              </w:rPr>
              <w:object w:dxaOrig="440" w:dyaOrig="320" w14:anchorId="7CBACD15">
                <v:shape id="_x0000_i1108" type="#_x0000_t75" style="width:21.75pt;height:16.5pt" o:ole="">
                  <v:imagedata r:id="rId203" o:title=""/>
                </v:shape>
                <o:OLEObject Type="Embed" ProgID="Equation.DSMT4" ShapeID="_x0000_i1108" DrawAspect="Content" ObjectID="_1819038111" r:id="rId204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)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d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iện tích nhỏ nhất của phần thuộc hình tròn (O) mà không thuộc hai hình tròn </w:t>
            </w:r>
            <w:r w:rsidR="00496E3D" w:rsidRPr="00496E3D">
              <w:rPr>
                <w:position w:val="-14"/>
              </w:rPr>
              <w:object w:dxaOrig="1040" w:dyaOrig="400" w14:anchorId="45FCA051">
                <v:shape id="_x0000_i1109" type="#_x0000_t75" style="width:51.75pt;height:20.25pt" o:ole="">
                  <v:imagedata r:id="rId205" o:title=""/>
                </v:shape>
                <o:OLEObject Type="Embed" ProgID="Equation.DSMT4" ShapeID="_x0000_i1109" DrawAspect="Content" ObjectID="_1819038112" r:id="rId206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(phần không tô đ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en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), làm tròn kết quả đến hàng đơn v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ị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.</w:t>
            </w:r>
          </w:p>
          <w:p w14:paraId="4909CEDD" w14:textId="364FB2CA" w:rsidR="00C27CF7" w:rsidRDefault="00C27CF7" w:rsidP="00C27CF7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14:paraId="5BEFC886" w14:textId="0646B3B7" w:rsidR="00C27CF7" w:rsidRPr="00C50AD0" w:rsidRDefault="00C27CF7" w:rsidP="00C2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1693318" wp14:editId="1BDA01BA">
                  <wp:extent cx="1607959" cy="1074513"/>
                  <wp:effectExtent l="0" t="0" r="0" b="0"/>
                  <wp:docPr id="458448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4857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59" cy="107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1D386" w14:textId="6F0EBB73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bán kinh đường tròn </w:t>
            </w:r>
            <w:r w:rsidR="00496E3D" w:rsidRPr="00496E3D">
              <w:rPr>
                <w:position w:val="-14"/>
              </w:rPr>
              <w:object w:dxaOrig="1040" w:dyaOrig="400" w14:anchorId="25C1ECB3">
                <v:shape id="_x0000_i1110" type="#_x0000_t75" style="width:51.75pt;height:20.25pt" o:ole="">
                  <v:imagedata r:id="rId208" o:title=""/>
                </v:shape>
                <o:OLEObject Type="Embed" ProgID="Equation.DSMT4" ShapeID="_x0000_i1110" DrawAspect="Content" ObjectID="_1819038113" r:id="rId209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10"/>
              </w:rPr>
              <w:object w:dxaOrig="1719" w:dyaOrig="320" w14:anchorId="7C94A171">
                <v:shape id="_x0000_i1111" type="#_x0000_t75" style="width:85.5pt;height:16.5pt" o:ole="">
                  <v:imagedata r:id="rId210" o:title=""/>
                </v:shape>
                <o:OLEObject Type="Embed" ProgID="Equation.DSMT4" ShapeID="_x0000_i1111" DrawAspect="Content" ObjectID="_1819038114" r:id="rId211"/>
              </w:object>
            </w:r>
          </w:p>
          <w:p w14:paraId="162C69FD" w14:textId="2D4A1665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Bán kính của đường tròn </w:t>
            </w:r>
            <w:r w:rsidR="00496E3D" w:rsidRPr="00496E3D">
              <w:rPr>
                <w:position w:val="-14"/>
              </w:rPr>
              <w:object w:dxaOrig="420" w:dyaOrig="400" w14:anchorId="725FD941">
                <v:shape id="_x0000_i1112" type="#_x0000_t75" style="width:21pt;height:20.25pt" o:ole="">
                  <v:imagedata r:id="rId212" o:title=""/>
                </v:shape>
                <o:OLEObject Type="Embed" ProgID="Equation.DSMT4" ShapeID="_x0000_i1112" DrawAspect="Content" ObjectID="_1819038115" r:id="rId213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6"/>
              </w:rPr>
              <w:object w:dxaOrig="1060" w:dyaOrig="279" w14:anchorId="7CE38913">
                <v:shape id="_x0000_i1113" type="#_x0000_t75" style="width:53.25pt;height:13.5pt" o:ole="">
                  <v:imagedata r:id="rId214" o:title=""/>
                </v:shape>
                <o:OLEObject Type="Embed" ProgID="Equation.DSMT4" ShapeID="_x0000_i1113" DrawAspect="Content" ObjectID="_1819038116" r:id="rId215"/>
              </w:object>
            </w:r>
          </w:p>
          <w:p w14:paraId="40EACC20" w14:textId="4D5B98F7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496E3D" w:rsidRPr="00496E3D">
              <w:rPr>
                <w:position w:val="-12"/>
              </w:rPr>
              <w:object w:dxaOrig="1800" w:dyaOrig="360" w14:anchorId="5782DC22">
                <v:shape id="_x0000_i1114" type="#_x0000_t75" style="width:90pt;height:18pt" o:ole="">
                  <v:imagedata r:id="rId216" o:title=""/>
                </v:shape>
                <o:OLEObject Type="Embed" ProgID="Equation.DSMT4" ShapeID="_x0000_i1114" DrawAspect="Content" ObjectID="_1819038117" r:id="rId217"/>
              </w:object>
            </w:r>
            <w:r w:rsidR="00496E3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(bất đẳng thức tam giác)</w:t>
            </w:r>
          </w:p>
          <w:p w14:paraId="0AA5D0D4" w14:textId="41FE7E36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496E3D" w:rsidRPr="00025957">
              <w:rPr>
                <w:position w:val="-4"/>
              </w:rPr>
              <w:object w:dxaOrig="1719" w:dyaOrig="260" w14:anchorId="283AB61B">
                <v:shape id="_x0000_i1115" type="#_x0000_t75" style="width:85.5pt;height:13.5pt" o:ole="">
                  <v:imagedata r:id="rId218" o:title=""/>
                </v:shape>
                <o:OLEObject Type="Embed" ProgID="Equation.DSMT4" ShapeID="_x0000_i1115" DrawAspect="Content" ObjectID="_1819038118" r:id="rId219"/>
              </w:object>
            </w:r>
            <w:r w:rsidRPr="00C50AD0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496E3D" w:rsidRPr="00496E3D">
              <w:rPr>
                <w:position w:val="-24"/>
              </w:rPr>
              <w:object w:dxaOrig="1660" w:dyaOrig="620" w14:anchorId="55933949">
                <v:shape id="_x0000_i1116" type="#_x0000_t75" style="width:83.25pt;height:30.75pt" o:ole="">
                  <v:imagedata r:id="rId220" o:title=""/>
                </v:shape>
                <o:OLEObject Type="Embed" ProgID="Equation.DSMT4" ShapeID="_x0000_i1116" DrawAspect="Content" ObjectID="_1819038119" r:id="rId221"/>
              </w:object>
            </w:r>
          </w:p>
          <w:p w14:paraId="16490965" w14:textId="5C0DB4F1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ổ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diện tích của hai hình tròn </w:t>
            </w:r>
            <w:r w:rsidR="00496E3D" w:rsidRPr="00496E3D">
              <w:rPr>
                <w:position w:val="-14"/>
              </w:rPr>
              <w:object w:dxaOrig="1040" w:dyaOrig="400" w14:anchorId="3FCDFFD6">
                <v:shape id="_x0000_i1117" type="#_x0000_t75" style="width:51.75pt;height:20.25pt" o:ole="">
                  <v:imagedata r:id="rId222" o:title=""/>
                </v:shape>
                <o:OLEObject Type="Embed" ProgID="Equation.DSMT4" ShapeID="_x0000_i1117" DrawAspect="Content" ObjectID="_1819038120" r:id="rId223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496E3D" w:rsidRPr="00496E3D">
              <w:rPr>
                <w:position w:val="-12"/>
              </w:rPr>
              <w:object w:dxaOrig="980" w:dyaOrig="380" w14:anchorId="6550AF26">
                <v:shape id="_x0000_i1118" type="#_x0000_t75" style="width:48.75pt;height:18.75pt" o:ole="">
                  <v:imagedata r:id="rId224" o:title=""/>
                </v:shape>
                <o:OLEObject Type="Embed" ProgID="Equation.DSMT4" ShapeID="_x0000_i1118" DrawAspect="Content" ObjectID="_1819038121" r:id="rId225"/>
              </w:object>
            </w:r>
          </w:p>
          <w:p w14:paraId="0AFA19E6" w14:textId="36DB4593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Diện tích phần không thuộc hai hình tròn </w:t>
            </w:r>
            <w:r w:rsidR="00496E3D" w:rsidRPr="00496E3D">
              <w:rPr>
                <w:position w:val="-14"/>
              </w:rPr>
              <w:object w:dxaOrig="1040" w:dyaOrig="400" w14:anchorId="5C121B73">
                <v:shape id="_x0000_i1119" type="#_x0000_t75" style="width:51.75pt;height:20.25pt" o:ole="">
                  <v:imagedata r:id="rId226" o:title=""/>
                </v:shape>
                <o:OLEObject Type="Embed" ProgID="Equation.DSMT4" ShapeID="_x0000_i1119" DrawAspect="Content" ObjectID="_1819038122" r:id="rId227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là: </w:t>
            </w:r>
            <w:r w:rsidR="00496E3D" w:rsidRPr="00496E3D">
              <w:rPr>
                <w:position w:val="-50"/>
              </w:rPr>
              <w:object w:dxaOrig="5440" w:dyaOrig="1120" w14:anchorId="0C6661DC">
                <v:shape id="_x0000_i1120" type="#_x0000_t75" style="width:271.5pt;height:55.5pt" o:ole="">
                  <v:imagedata r:id="rId228" o:title=""/>
                </v:shape>
                <o:OLEObject Type="Embed" ProgID="Equation.DSMT4" ShapeID="_x0000_i1120" DrawAspect="Content" ObjectID="_1819038123" r:id="rId229"/>
              </w:object>
            </w:r>
          </w:p>
          <w:p w14:paraId="37C0347E" w14:textId="7852ACD2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ấ</w: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u " </w:t>
            </w:r>
            <w:r w:rsidR="00496E3D" w:rsidRPr="00025957">
              <w:rPr>
                <w:position w:val="-4"/>
              </w:rPr>
              <w:object w:dxaOrig="200" w:dyaOrig="180" w14:anchorId="1B00A5F7">
                <v:shape id="_x0000_i1121" type="#_x0000_t75" style="width:9.75pt;height:9pt" o:ole="">
                  <v:imagedata r:id="rId230" o:title=""/>
                </v:shape>
                <o:OLEObject Type="Embed" ProgID="Equation.DSMT4" ShapeID="_x0000_i1121" DrawAspect="Content" ObjectID="_1819038124" r:id="rId231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" xảy ra khi và chỉ khi </w:t>
            </w:r>
            <w:r w:rsidR="00496E3D" w:rsidRPr="00496E3D">
              <w:rPr>
                <w:position w:val="-24"/>
              </w:rPr>
              <w:object w:dxaOrig="1160" w:dyaOrig="620" w14:anchorId="05EA3771">
                <v:shape id="_x0000_i1122" type="#_x0000_t75" style="width:58.5pt;height:30.75pt" o:ole="">
                  <v:imagedata r:id="rId232" o:title=""/>
                </v:shape>
                <o:OLEObject Type="Embed" ProgID="Equation.DSMT4" ShapeID="_x0000_i1122" DrawAspect="Content" ObjectID="_1819038125" r:id="rId233"/>
              </w:object>
            </w:r>
          </w:p>
          <w:p w14:paraId="2ADC42F0" w14:textId="46315837" w:rsidR="00C27CF7" w:rsidRPr="00C50AD0" w:rsidRDefault="00C27CF7" w:rsidP="00C2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diện tích nhỏ nhất của phần thuộc hình tròn </w:t>
            </w:r>
            <w:r w:rsidR="00496E3D" w:rsidRPr="00496E3D">
              <w:rPr>
                <w:position w:val="-14"/>
              </w:rPr>
              <w:object w:dxaOrig="420" w:dyaOrig="400" w14:anchorId="0F54F35E">
                <v:shape id="_x0000_i1123" type="#_x0000_t75" style="width:21pt;height:20.25pt" o:ole="">
                  <v:imagedata r:id="rId234" o:title=""/>
                </v:shape>
                <o:OLEObject Type="Embed" ProgID="Equation.DSMT4" ShapeID="_x0000_i1123" DrawAspect="Content" ObjectID="_1819038126" r:id="rId235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mà không thuộc hai hình tròn </w:t>
            </w:r>
            <w:r w:rsidR="00496E3D" w:rsidRPr="00496E3D">
              <w:rPr>
                <w:position w:val="-14"/>
              </w:rPr>
              <w:object w:dxaOrig="1040" w:dyaOrig="400" w14:anchorId="47EA9BD3">
                <v:shape id="_x0000_i1124" type="#_x0000_t75" style="width:51.75pt;height:20.25pt" o:ole="">
                  <v:imagedata r:id="rId236" o:title=""/>
                </v:shape>
                <o:OLEObject Type="Embed" ProgID="Equation.DSMT4" ShapeID="_x0000_i1124" DrawAspect="Content" ObjectID="_1819038127" r:id="rId237"/>
              </w:object>
            </w:r>
            <w:r w:rsidRPr="00C50AD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bookmarkStart w:id="1" w:name="MTBlankEqn"/>
            <w:r w:rsidR="00496E3D" w:rsidRPr="00496E3D">
              <w:rPr>
                <w:position w:val="-6"/>
              </w:rPr>
              <w:object w:dxaOrig="980" w:dyaOrig="320" w14:anchorId="140C5042">
                <v:shape id="_x0000_i1125" type="#_x0000_t75" style="width:48.75pt;height:16.5pt" o:ole="">
                  <v:imagedata r:id="rId238" o:title=""/>
                </v:shape>
                <o:OLEObject Type="Embed" ProgID="Equation.DSMT4" ShapeID="_x0000_i1125" DrawAspect="Content" ObjectID="_1819038128" r:id="rId239"/>
              </w:object>
            </w:r>
            <w:bookmarkEnd w:id="1"/>
          </w:p>
        </w:tc>
      </w:tr>
    </w:tbl>
    <w:p w14:paraId="4E25EB9E" w14:textId="77777777" w:rsidR="00F42C35" w:rsidRPr="00C50AD0" w:rsidRDefault="00F42C35">
      <w:pPr>
        <w:rPr>
          <w:rFonts w:ascii="Times New Roman" w:hAnsi="Times New Roman" w:cs="Times New Roman"/>
          <w:sz w:val="26"/>
          <w:szCs w:val="26"/>
        </w:rPr>
      </w:pPr>
    </w:p>
    <w:p w14:paraId="1FCCDB00" w14:textId="2842BF2B" w:rsidR="00F42C35" w:rsidRPr="00C50AD0" w:rsidRDefault="00F42C35">
      <w:pPr>
        <w:spacing w:after="220"/>
        <w:rPr>
          <w:rFonts w:ascii="Times New Roman" w:hAnsi="Times New Roman" w:cs="Times New Roman"/>
          <w:sz w:val="26"/>
          <w:szCs w:val="26"/>
        </w:rPr>
      </w:pPr>
    </w:p>
    <w:sectPr w:rsidR="00F42C35" w:rsidRPr="00C50AD0" w:rsidSect="006E04F8">
      <w:headerReference w:type="default" r:id="rId240"/>
      <w:footerReference w:type="default" r:id="rId241"/>
      <w:pgSz w:w="12240" w:h="158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AA78" w14:textId="77777777" w:rsidR="00D45F4A" w:rsidRDefault="00D45F4A" w:rsidP="0052702A">
      <w:pPr>
        <w:spacing w:after="0" w:line="240" w:lineRule="auto"/>
      </w:pPr>
      <w:r>
        <w:separator/>
      </w:r>
    </w:p>
  </w:endnote>
  <w:endnote w:type="continuationSeparator" w:id="0">
    <w:p w14:paraId="19AE702A" w14:textId="77777777" w:rsidR="00D45F4A" w:rsidRDefault="00D45F4A" w:rsidP="0052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790BC" w14:textId="23B85145" w:rsidR="0052702A" w:rsidRPr="0052702A" w:rsidRDefault="0052702A" w:rsidP="0052702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2702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2702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52702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2702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2702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2702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527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4C7D8" w14:textId="77777777" w:rsidR="00D45F4A" w:rsidRDefault="00D45F4A" w:rsidP="0052702A">
      <w:pPr>
        <w:spacing w:after="0" w:line="240" w:lineRule="auto"/>
      </w:pPr>
      <w:r>
        <w:separator/>
      </w:r>
    </w:p>
  </w:footnote>
  <w:footnote w:type="continuationSeparator" w:id="0">
    <w:p w14:paraId="7C36E867" w14:textId="77777777" w:rsidR="00D45F4A" w:rsidRDefault="00D45F4A" w:rsidP="0052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7FB6" w14:textId="06268550" w:rsidR="0052702A" w:rsidRDefault="0052702A" w:rsidP="0052702A">
    <w:pPr>
      <w:pStyle w:val="Header"/>
      <w:jc w:val="center"/>
    </w:pPr>
    <w:r w:rsidRPr="0052702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2702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47F1"/>
    <w:multiLevelType w:val="hybridMultilevel"/>
    <w:tmpl w:val="5F0235B6"/>
    <w:lvl w:ilvl="0" w:tplc="DFAECF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F9CAA3C">
      <w:numFmt w:val="decimal"/>
      <w:lvlText w:val=""/>
      <w:lvlJc w:val="left"/>
    </w:lvl>
    <w:lvl w:ilvl="2" w:tplc="5C8CDB70">
      <w:numFmt w:val="decimal"/>
      <w:lvlText w:val=""/>
      <w:lvlJc w:val="left"/>
    </w:lvl>
    <w:lvl w:ilvl="3" w:tplc="1C16E7CC">
      <w:numFmt w:val="decimal"/>
      <w:lvlText w:val=""/>
      <w:lvlJc w:val="left"/>
    </w:lvl>
    <w:lvl w:ilvl="4" w:tplc="15E44A2A">
      <w:numFmt w:val="decimal"/>
      <w:lvlText w:val=""/>
      <w:lvlJc w:val="left"/>
    </w:lvl>
    <w:lvl w:ilvl="5" w:tplc="7B9A46E4">
      <w:numFmt w:val="decimal"/>
      <w:lvlText w:val=""/>
      <w:lvlJc w:val="left"/>
    </w:lvl>
    <w:lvl w:ilvl="6" w:tplc="2CC4D900">
      <w:numFmt w:val="decimal"/>
      <w:lvlText w:val=""/>
      <w:lvlJc w:val="left"/>
    </w:lvl>
    <w:lvl w:ilvl="7" w:tplc="539E3296">
      <w:numFmt w:val="decimal"/>
      <w:lvlText w:val=""/>
      <w:lvlJc w:val="left"/>
    </w:lvl>
    <w:lvl w:ilvl="8" w:tplc="0C50D52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35"/>
    <w:rsid w:val="00147212"/>
    <w:rsid w:val="00480FD6"/>
    <w:rsid w:val="00496E3D"/>
    <w:rsid w:val="0052702A"/>
    <w:rsid w:val="005C544F"/>
    <w:rsid w:val="005D2D91"/>
    <w:rsid w:val="00656162"/>
    <w:rsid w:val="006E04F8"/>
    <w:rsid w:val="007457BB"/>
    <w:rsid w:val="00784A55"/>
    <w:rsid w:val="00922031"/>
    <w:rsid w:val="00C27CF7"/>
    <w:rsid w:val="00C50AD0"/>
    <w:rsid w:val="00D45F4A"/>
    <w:rsid w:val="00E1784F"/>
    <w:rsid w:val="00F404DB"/>
    <w:rsid w:val="00F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7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C5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496E3D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2A"/>
  </w:style>
  <w:style w:type="paragraph" w:styleId="Footer">
    <w:name w:val="footer"/>
    <w:basedOn w:val="Normal"/>
    <w:link w:val="FooterChar"/>
    <w:uiPriority w:val="99"/>
    <w:unhideWhenUsed/>
    <w:rsid w:val="0052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C5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496E3D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2A"/>
  </w:style>
  <w:style w:type="paragraph" w:styleId="Footer">
    <w:name w:val="footer"/>
    <w:basedOn w:val="Normal"/>
    <w:link w:val="FooterChar"/>
    <w:uiPriority w:val="99"/>
    <w:unhideWhenUsed/>
    <w:rsid w:val="0052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4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5.wmf" Type="http://schemas.openxmlformats.org/officeDocument/2006/relationships/image"/><Relationship Id="rId160" Target="media/image79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png" Type="http://schemas.openxmlformats.org/officeDocument/2006/relationships/image"/><Relationship Id="rId177" Target="media/image88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89.wmf" Type="http://schemas.openxmlformats.org/officeDocument/2006/relationships/image"/><Relationship Id="rId18" Target="media/image6.wmf" Type="http://schemas.openxmlformats.org/officeDocument/2006/relationships/image"/><Relationship Id="rId180" Target="embeddings/oleObject84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89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99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4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3.png" Type="http://schemas.openxmlformats.org/officeDocument/2006/relationships/image"/><Relationship Id="rId208" Target="media/image104.wmf" Type="http://schemas.openxmlformats.org/officeDocument/2006/relationships/image"/><Relationship Id="rId209" Target="embeddings/oleObject98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5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6.wmf" Type="http://schemas.openxmlformats.org/officeDocument/2006/relationships/image"/><Relationship Id="rId213" Target="embeddings/oleObject100.bin" Type="http://schemas.openxmlformats.org/officeDocument/2006/relationships/oleObject"/><Relationship Id="rId214" Target="media/image107.wmf" Type="http://schemas.openxmlformats.org/officeDocument/2006/relationships/image"/><Relationship Id="rId215" Target="embeddings/oleObject101.bin" Type="http://schemas.openxmlformats.org/officeDocument/2006/relationships/oleObject"/><Relationship Id="rId216" Target="media/image108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09.wmf" Type="http://schemas.openxmlformats.org/officeDocument/2006/relationships/image"/><Relationship Id="rId219" Target="embeddings/oleObject103.bin" Type="http://schemas.openxmlformats.org/officeDocument/2006/relationships/oleObject"/><Relationship Id="rId22" Target="media/image8.wmf" Type="http://schemas.openxmlformats.org/officeDocument/2006/relationships/image"/><Relationship Id="rId220" Target="media/image110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2.wmf" Type="http://schemas.openxmlformats.org/officeDocument/2006/relationships/image"/><Relationship Id="rId225" Target="embeddings/oleObject106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8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5.wmf" Type="http://schemas.openxmlformats.org/officeDocument/2006/relationships/image"/><Relationship Id="rId231" Target="embeddings/oleObject109.bin" Type="http://schemas.openxmlformats.org/officeDocument/2006/relationships/oleObject"/><Relationship Id="rId232" Target="media/image116.wmf" Type="http://schemas.openxmlformats.org/officeDocument/2006/relationships/image"/><Relationship Id="rId233" Target="embeddings/oleObject110.bin" Type="http://schemas.openxmlformats.org/officeDocument/2006/relationships/oleObject"/><Relationship Id="rId234" Target="media/image117.wmf" Type="http://schemas.openxmlformats.org/officeDocument/2006/relationships/image"/><Relationship Id="rId235" Target="embeddings/oleObject111.bin" Type="http://schemas.openxmlformats.org/officeDocument/2006/relationships/oleObject"/><Relationship Id="rId236" Target="media/image118.wmf" Type="http://schemas.openxmlformats.org/officeDocument/2006/relationships/image"/><Relationship Id="rId237" Target="embeddings/oleObject112.bin" Type="http://schemas.openxmlformats.org/officeDocument/2006/relationships/oleObject"/><Relationship Id="rId238" Target="media/image119.wmf" Type="http://schemas.openxmlformats.org/officeDocument/2006/relationships/image"/><Relationship Id="rId239" Target="embeddings/oleObject113.bin" Type="http://schemas.openxmlformats.org/officeDocument/2006/relationships/oleObject"/><Relationship Id="rId24" Target="media/image9.wmf" Type="http://schemas.openxmlformats.org/officeDocument/2006/relationships/image"/><Relationship Id="rId240" Target="header1.xml" Type="http://schemas.openxmlformats.org/officeDocument/2006/relationships/header"/><Relationship Id="rId241" Target="footer1.xml" Type="http://schemas.openxmlformats.org/officeDocument/2006/relationships/footer"/><Relationship Id="rId242" Target="fontTable.xml" Type="http://schemas.openxmlformats.org/officeDocument/2006/relationships/fontTable"/><Relationship Id="rId243" Target="theme/theme1.xml" Type="http://schemas.openxmlformats.org/officeDocument/2006/relationships/them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emf" Type="http://schemas.openxmlformats.org/officeDocument/2006/relationships/image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png" Type="http://schemas.openxmlformats.org/officeDocument/2006/relationships/image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png" Type="http://schemas.openxmlformats.org/officeDocument/2006/relationships/image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png" Type="http://schemas.openxmlformats.org/officeDocument/2006/relationships/image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1384</Words>
  <Characters>7890</Characters>
  <Application>Microsoft Office Word</Application>
  <DocSecurity>0</DocSecurity>
  <Lines>65</Lines>
  <Paragraphs>18</Paragraphs>
  <ScaleCrop>false</ScaleCrop>
  <Company>thuvienhoclieu.com</Company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2025-09-10T11:58:00Z</dcterms:created>
  <dc:creator>tailieu123.edu.vn</dc:creator>
  <dc:description>Đề tuyển sinh 10 môn Toán Sở GD Tây Ninh 2025-2026 có đáp án được soạn dưới dạng file word và PDF gồm 7 trang. Các bạn xem và tải về ở dưới.</dc:description>
  <dcterms:modified xsi:type="dcterms:W3CDTF">2025-09-10T11:59:00Z</dcterms:modified>
  <cp:revision>1</cp:revision>
  <dc:title>Đề Tuyển Sinh 10 Môn Toán Sở GD Tây Ninh 2025-2026 Có Đáp Án</dc:title>
</cp:coreProperties>
</file>