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18"/>
        <w:gridCol w:w="7398"/>
      </w:tblGrid>
      <w:tr w:rsidR="00B81E70" w:rsidRPr="007A2746" w:rsidTr="0030114C">
        <w:tc>
          <w:tcPr>
            <w:tcW w:w="3618" w:type="dxa"/>
            <w:shd w:val="clear" w:color="auto" w:fill="auto"/>
          </w:tcPr>
          <w:p w:rsidR="00B81E70" w:rsidRPr="007A2746" w:rsidRDefault="00B81E70" w:rsidP="0030114C">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7A2746">
              <w:rPr>
                <w:rFonts w:ascii="Times New Roman" w:eastAsia="Times New Roman" w:hAnsi="Times New Roman"/>
                <w:b/>
                <w:bCs/>
                <w:color w:val="000000"/>
                <w:sz w:val="24"/>
                <w:szCs w:val="24"/>
              </w:rPr>
              <w:t>BỘ GIÁO DỤC VÀ ĐÀO TẠO</w:t>
            </w:r>
          </w:p>
          <w:p w:rsidR="00B81E70" w:rsidRPr="007A2746" w:rsidRDefault="00B81E70" w:rsidP="0030114C">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7A2746">
              <w:rPr>
                <w:rFonts w:ascii="Times New Roman" w:eastAsia="Times New Roman" w:hAnsi="Times New Roman"/>
                <w:b/>
                <w:bCs/>
                <w:color w:val="000000"/>
                <w:sz w:val="24"/>
                <w:szCs w:val="24"/>
              </w:rPr>
              <w:t>---------------------</w:t>
            </w:r>
          </w:p>
          <w:p w:rsidR="00B81E70" w:rsidRPr="007A2746" w:rsidRDefault="00B81E70" w:rsidP="0030114C">
            <w:pPr>
              <w:tabs>
                <w:tab w:val="left" w:pos="360"/>
                <w:tab w:val="left" w:pos="3060"/>
                <w:tab w:val="left" w:pos="5760"/>
                <w:tab w:val="left" w:pos="8460"/>
              </w:tabs>
              <w:spacing w:after="0" w:line="240" w:lineRule="auto"/>
              <w:jc w:val="center"/>
              <w:rPr>
                <w:rFonts w:ascii="Times New Roman" w:eastAsia="Times New Roman" w:hAnsi="Times New Roman"/>
                <w:color w:val="000000"/>
                <w:sz w:val="24"/>
                <w:szCs w:val="24"/>
              </w:rPr>
            </w:pPr>
            <w:r w:rsidRPr="007A2746">
              <w:rPr>
                <w:rFonts w:ascii="Times New Roman" w:eastAsia="Times New Roman" w:hAnsi="Times New Roman"/>
                <w:color w:val="000000"/>
                <w:sz w:val="24"/>
                <w:szCs w:val="24"/>
              </w:rPr>
              <w:t>ĐỀ THI CHÍNH THỨC</w:t>
            </w:r>
          </w:p>
          <w:p w:rsidR="00B81E70" w:rsidRPr="007A2746" w:rsidRDefault="00B81E70" w:rsidP="0030114C">
            <w:pPr>
              <w:tabs>
                <w:tab w:val="left" w:pos="360"/>
                <w:tab w:val="left" w:pos="3060"/>
                <w:tab w:val="left" w:pos="5760"/>
                <w:tab w:val="left" w:pos="8460"/>
              </w:tabs>
              <w:spacing w:after="0" w:line="240" w:lineRule="auto"/>
              <w:jc w:val="center"/>
              <w:rPr>
                <w:rFonts w:ascii="Times New Roman" w:eastAsia="Times New Roman" w:hAnsi="Times New Roman"/>
                <w:i/>
                <w:sz w:val="24"/>
                <w:szCs w:val="24"/>
              </w:rPr>
            </w:pPr>
            <w:r w:rsidRPr="007A2746">
              <w:rPr>
                <w:rFonts w:ascii="Times New Roman" w:eastAsia="Times New Roman" w:hAnsi="Times New Roman"/>
                <w:i/>
                <w:color w:val="000000"/>
                <w:sz w:val="24"/>
                <w:szCs w:val="24"/>
              </w:rPr>
              <w:t>(Đề thi có 4 trang)</w:t>
            </w:r>
          </w:p>
        </w:tc>
        <w:tc>
          <w:tcPr>
            <w:tcW w:w="7398" w:type="dxa"/>
            <w:shd w:val="clear" w:color="auto" w:fill="auto"/>
          </w:tcPr>
          <w:p w:rsidR="00B81E70" w:rsidRPr="007A2746" w:rsidRDefault="00B81E70" w:rsidP="0030114C">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7A2746">
              <w:rPr>
                <w:rFonts w:ascii="Times New Roman" w:eastAsia="Times New Roman" w:hAnsi="Times New Roman"/>
                <w:b/>
                <w:bCs/>
                <w:color w:val="000000"/>
                <w:sz w:val="24"/>
                <w:szCs w:val="24"/>
              </w:rPr>
              <w:t>KỲ THI TỐT NGHIỆP TRUNG HỌC PHỔ THÔNG NĂM 2020</w:t>
            </w:r>
          </w:p>
          <w:p w:rsidR="00B81E70" w:rsidRPr="007A2746" w:rsidRDefault="00B81E70" w:rsidP="0030114C">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7A2746">
              <w:rPr>
                <w:rFonts w:ascii="Times New Roman" w:eastAsia="Times New Roman" w:hAnsi="Times New Roman"/>
                <w:color w:val="000000"/>
                <w:sz w:val="24"/>
                <w:szCs w:val="24"/>
              </w:rPr>
              <w:t xml:space="preserve">Bài thi: </w:t>
            </w:r>
            <w:r w:rsidRPr="007A2746">
              <w:rPr>
                <w:rFonts w:ascii="Times New Roman" w:eastAsia="Times New Roman" w:hAnsi="Times New Roman"/>
                <w:b/>
                <w:color w:val="000000"/>
                <w:sz w:val="24"/>
                <w:szCs w:val="24"/>
              </w:rPr>
              <w:t>KHOA HỌC XÃ HỘI</w:t>
            </w:r>
          </w:p>
          <w:p w:rsidR="00B81E70" w:rsidRPr="007A2746" w:rsidRDefault="00B81E70" w:rsidP="0030114C">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7A2746">
              <w:rPr>
                <w:rFonts w:ascii="Times New Roman" w:eastAsia="Times New Roman" w:hAnsi="Times New Roman"/>
                <w:color w:val="000000"/>
                <w:sz w:val="24"/>
                <w:szCs w:val="24"/>
              </w:rPr>
              <w:t xml:space="preserve">Môn thi thành phần: </w:t>
            </w:r>
            <w:r>
              <w:rPr>
                <w:rFonts w:ascii="Times New Roman" w:eastAsia="Times New Roman" w:hAnsi="Times New Roman"/>
                <w:b/>
                <w:color w:val="000000"/>
                <w:sz w:val="24"/>
                <w:szCs w:val="24"/>
              </w:rPr>
              <w:t>GIÁO DỤC CÔNG DÂN</w:t>
            </w:r>
          </w:p>
          <w:p w:rsidR="00B81E70" w:rsidRPr="007A2746" w:rsidRDefault="00B81E70" w:rsidP="0030114C">
            <w:pPr>
              <w:tabs>
                <w:tab w:val="left" w:pos="360"/>
                <w:tab w:val="left" w:pos="3060"/>
                <w:tab w:val="left" w:pos="5760"/>
                <w:tab w:val="left" w:pos="8460"/>
              </w:tabs>
              <w:spacing w:after="0" w:line="240" w:lineRule="auto"/>
              <w:jc w:val="center"/>
              <w:rPr>
                <w:rFonts w:ascii="Times New Roman" w:eastAsia="Times New Roman" w:hAnsi="Times New Roman"/>
                <w:i/>
                <w:color w:val="000000"/>
                <w:sz w:val="24"/>
                <w:szCs w:val="24"/>
              </w:rPr>
            </w:pPr>
            <w:r w:rsidRPr="007A2746">
              <w:rPr>
                <w:rFonts w:ascii="Times New Roman" w:eastAsia="Times New Roman" w:hAnsi="Times New Roman"/>
                <w:i/>
                <w:color w:val="000000"/>
                <w:sz w:val="24"/>
                <w:szCs w:val="24"/>
              </w:rPr>
              <w:t>Thời gian làm bài: 50 phút, không kể thời gian giao đề</w:t>
            </w:r>
          </w:p>
          <w:p w:rsidR="00B81E70" w:rsidRPr="007A2746" w:rsidRDefault="00B81E70" w:rsidP="0030114C">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7A2746">
              <w:rPr>
                <w:rFonts w:ascii="Times New Roman" w:eastAsia="Times New Roman" w:hAnsi="Times New Roman"/>
                <w:b/>
                <w:bCs/>
                <w:color w:val="000000"/>
                <w:sz w:val="24"/>
                <w:szCs w:val="24"/>
              </w:rPr>
              <w:t>---------------------------------------</w:t>
            </w:r>
          </w:p>
        </w:tc>
      </w:tr>
    </w:tbl>
    <w:p w:rsidR="00B81E70" w:rsidRPr="007A2746" w:rsidRDefault="00EB331F" w:rsidP="00B81E70">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57728" behindDoc="0" locked="0" layoutInCell="1" allowOverlap="1">
                <wp:simplePos x="0" y="0"/>
                <wp:positionH relativeFrom="column">
                  <wp:posOffset>5486400</wp:posOffset>
                </wp:positionH>
                <wp:positionV relativeFrom="paragraph">
                  <wp:posOffset>142875</wp:posOffset>
                </wp:positionV>
                <wp:extent cx="1219200" cy="342900"/>
                <wp:effectExtent l="9525" t="13970" r="952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B81E70" w:rsidRPr="00395DB1" w:rsidRDefault="00B81E70" w:rsidP="00B81E70">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rPr>
                              <w:t>Mã đề thi: 301</w:t>
                            </w:r>
                          </w:p>
                          <w:p w:rsidR="00B81E70" w:rsidRDefault="00B81E70" w:rsidP="00B81E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in;margin-top:11.25pt;width:9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cRhwIwIAAEcEAAAOAAAAZHJzL2Uyb0RvYy54bWysU9uO0zAQfUfiHyy/0zShhW3UdLXqUoS0 wIqFD3AcJ7HwjbHbpHw9Y6fb7QJPiDxYM5nj45kzM+vrUStyEOClNRXNZ3NKhOG2kaar6Levu1dX lPjATMOUNaKiR+Hp9ebli/XgSlHY3qpGAEES48vBVbQPwZVZ5nkvNPMz64TBYGtBs4AudFkDbEB2 rbJiPn+TDRYaB5YL7/Hv7RSkm8TftoKHz23rRSCqophbSCeks45ntlmzsgPmeslPabB/yEIzafDR M9UtC4zsQf5BpSUH620bZtzqzLat5CLVgNXk89+qeeiZE6kWFMe7s0z+/9HyT4d7ILKpaEGJYRpb 9AVFY6ZTghRRnsH5ElEP7h5igd7dWf7dE2O3PaLEDYAdesEaTCqP+OzZheh4vErq4aNtkJ3tg01K jS3oSIgakDE15HhuiBgD4fgzL/IVdpkSjrHXi2KFdnyClY+3HfjwXlhNolFRwNwTOzvc+TBBHyEp e6tks5NKJQe6equAHBgOxy59J3Z/CVOGDBVdLYtlYn4W85cU8/T9jULLgFOupK7o1RnEyijbO9Ng mqwMTKrJxuqUOekYpZtaEMZ6RGDUs7bNERUFO00zbh8avYWflAw4yRX1P/YMBCXqg8GurPLFIo5+ chbLtwU6cBmpLyPMcKSqaKBkMrdhWpe9A9n1+FKeZDD2BjvZyiTyU1anvHFaU5tOmxXX4dJPqKf9 3/wCAAD//wMAUEsDBBQABgAIAAAAIQB3Jova3wAAAAoBAAAPAAAAZHJzL2Rvd25yZXYueG1sTI9B T4NAEIXvJv6HzZh4s7uiYKUsjdHUxGNLL94GmALKzhJ2adFf7/ZUj2/ey5vvZevZ9OJIo+ssa7hf KBDEla07bjTsi83dEoTzyDX2lknDDzlY59dXGaa1PfGWjjvfiFDCLkUNrfdDKqWrWjLoFnYgDt7B jgZ9kGMj6xFPodz0MlIqkQY7Dh9aHOi1pep7NxkNZRft8XdbvCvzvHnwH3PxNX2+aX17M7+sQHia /SUMZ/yADnlgKu3EtRO9hmXyGLZ4DVEUgzgHVJyES6nhKYlB5pn8PyH/AwAA//8DAFBLAQItABQA BgAIAAAAIQC2gziS/gAAAOEBAAATAAAAAAAAAAAAAAAAAAAAAABbQ29udGVudF9UeXBlc10ueG1s UEsBAi0AFAAGAAgAAAAhADj9If/WAAAAlAEAAAsAAAAAAAAAAAAAAAAALwEAAF9yZWxzLy5yZWxz UEsBAi0AFAAGAAgAAAAhAKVxGHAjAgAARwQAAA4AAAAAAAAAAAAAAAAALgIAAGRycy9lMm9Eb2Mu eG1sUEsBAi0AFAAGAAgAAAAhAHcmi9rfAAAACgEAAA8AAAAAAAAAAAAAAAAAfQQAAGRycy9kb3du cmV2LnhtbFBLBQYAAAAABAAEAPMAAACJBQAAAAA= ">
                <v:textbox>
                  <w:txbxContent>
                    <w:p w:rsidR="00B81E70" w:rsidRPr="00395DB1" w:rsidRDefault="00B81E70" w:rsidP="00B81E70">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rPr>
                        <w:t>Mã đề thi: 301</w:t>
                      </w:r>
                    </w:p>
                    <w:p w:rsidR="00B81E70" w:rsidRDefault="00B81E70" w:rsidP="00B81E70"/>
                  </w:txbxContent>
                </v:textbox>
              </v:rect>
            </w:pict>
          </mc:Fallback>
        </mc:AlternateContent>
      </w:r>
    </w:p>
    <w:p w:rsidR="00B81E70" w:rsidRPr="007A2746"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r w:rsidRPr="007A2746">
        <w:rPr>
          <w:rFonts w:ascii="Times New Roman" w:eastAsia="Times New Roman" w:hAnsi="Times New Roman"/>
          <w:b/>
          <w:bCs/>
          <w:color w:val="000000"/>
          <w:sz w:val="24"/>
          <w:szCs w:val="24"/>
        </w:rPr>
        <w:t>Họ, tên thí sinh: …………………………………………………..</w:t>
      </w:r>
    </w:p>
    <w:p w:rsidR="00B81E70" w:rsidRPr="007A2746"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7A2746">
        <w:rPr>
          <w:rFonts w:ascii="Times New Roman" w:eastAsia="Times New Roman" w:hAnsi="Times New Roman"/>
          <w:b/>
          <w:bCs/>
          <w:color w:val="000000"/>
          <w:sz w:val="24"/>
          <w:szCs w:val="24"/>
        </w:rPr>
        <w:t>Số báo danh: ……………………………………………………...</w:t>
      </w:r>
    </w:p>
    <w:p w:rsidR="00B81E70" w:rsidRP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81:</w:t>
      </w:r>
      <w:r w:rsidRPr="00B81E70">
        <w:rPr>
          <w:rFonts w:ascii="Times New Roman" w:eastAsia="Times New Roman" w:hAnsi="Times New Roman"/>
          <w:color w:val="000000"/>
          <w:sz w:val="24"/>
          <w:szCs w:val="24"/>
        </w:rPr>
        <w:t xml:space="preserve"> Công dân có nghĩa vụ kinh doanh đúng ngành, nghề ghi trong giấy chứng nhận đăng kí kinh doanh là một trong những nội dung cơ bản của pháp luật về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A.</w:t>
      </w:r>
      <w:r w:rsidRPr="00B81E70">
        <w:rPr>
          <w:rFonts w:ascii="Times New Roman" w:eastAsia="Times New Roman" w:hAnsi="Times New Roman"/>
          <w:color w:val="000000"/>
          <w:sz w:val="24"/>
          <w:szCs w:val="24"/>
        </w:rPr>
        <w:t xml:space="preserve"> bảo lưu nguồn vốn.</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sidRPr="00B81E70">
        <w:rPr>
          <w:rFonts w:ascii="Times New Roman" w:eastAsia="Times New Roman" w:hAnsi="Times New Roman"/>
          <w:b/>
          <w:color w:val="000000"/>
          <w:sz w:val="24"/>
          <w:szCs w:val="24"/>
        </w:rPr>
        <w:t xml:space="preserve"> </w:t>
      </w:r>
      <w:r w:rsidRPr="00B81E70">
        <w:rPr>
          <w:rFonts w:ascii="Times New Roman" w:eastAsia="Times New Roman" w:hAnsi="Times New Roman"/>
          <w:color w:val="000000"/>
          <w:sz w:val="24"/>
          <w:szCs w:val="24"/>
        </w:rPr>
        <w:t xml:space="preserve">cứu trợ xã hội.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C.</w:t>
      </w:r>
      <w:r w:rsidRPr="00B81E70">
        <w:rPr>
          <w:rFonts w:ascii="Times New Roman" w:eastAsia="Times New Roman" w:hAnsi="Times New Roman"/>
          <w:color w:val="000000"/>
          <w:sz w:val="24"/>
          <w:szCs w:val="24"/>
        </w:rPr>
        <w:t xml:space="preserve"> phát triển kinh tế.</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D.</w:t>
      </w:r>
      <w:r w:rsidRPr="00B81E70">
        <w:rPr>
          <w:rFonts w:ascii="Times New Roman" w:eastAsia="Times New Roman" w:hAnsi="Times New Roman"/>
          <w:b/>
          <w:color w:val="000000"/>
          <w:sz w:val="24"/>
          <w:szCs w:val="24"/>
        </w:rPr>
        <w:t xml:space="preserve"> </w:t>
      </w:r>
      <w:r w:rsidRPr="00B81E70">
        <w:rPr>
          <w:rFonts w:ascii="Times New Roman" w:eastAsia="Times New Roman" w:hAnsi="Times New Roman"/>
          <w:color w:val="000000"/>
          <w:sz w:val="24"/>
          <w:szCs w:val="24"/>
        </w:rPr>
        <w:t xml:space="preserve">điều phối nhân lực.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82:</w:t>
      </w:r>
      <w:r w:rsidRPr="00B81E70">
        <w:rPr>
          <w:rFonts w:ascii="Times New Roman" w:eastAsia="Times New Roman" w:hAnsi="Times New Roman"/>
          <w:color w:val="000000"/>
          <w:sz w:val="24"/>
          <w:szCs w:val="24"/>
        </w:rPr>
        <w:t xml:space="preserve"> Một trong những chức năng của tiền tệ trong nền kinh tế hàng hóa là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A.</w:t>
      </w:r>
      <w:r w:rsidRPr="00B81E70">
        <w:rPr>
          <w:rFonts w:ascii="Times New Roman" w:eastAsia="Times New Roman" w:hAnsi="Times New Roman"/>
          <w:color w:val="000000"/>
          <w:sz w:val="24"/>
          <w:szCs w:val="24"/>
        </w:rPr>
        <w:t xml:space="preserve"> phương tiện cất trữ.</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sidRPr="00B81E70">
        <w:rPr>
          <w:rFonts w:ascii="Times New Roman" w:eastAsia="Times New Roman" w:hAnsi="Times New Roman"/>
          <w:b/>
          <w:color w:val="000000"/>
          <w:sz w:val="24"/>
          <w:szCs w:val="24"/>
        </w:rPr>
        <w:t xml:space="preserve"> </w:t>
      </w:r>
      <w:r w:rsidRPr="00B81E70">
        <w:rPr>
          <w:rFonts w:ascii="Times New Roman" w:eastAsia="Times New Roman" w:hAnsi="Times New Roman"/>
          <w:color w:val="000000"/>
          <w:sz w:val="24"/>
          <w:szCs w:val="24"/>
        </w:rPr>
        <w:t xml:space="preserve">kiểm định chất lượng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C.</w:t>
      </w:r>
      <w:r w:rsidRPr="00B81E70">
        <w:rPr>
          <w:rFonts w:ascii="Times New Roman" w:eastAsia="Times New Roman" w:hAnsi="Times New Roman"/>
          <w:color w:val="000000"/>
          <w:sz w:val="24"/>
          <w:szCs w:val="24"/>
        </w:rPr>
        <w:t xml:space="preserve"> điều hành sản xuất.</w:t>
      </w:r>
      <w:r>
        <w:rPr>
          <w:rFonts w:ascii="Times New Roman" w:eastAsia="Times New Roman" w:hAnsi="Times New Roman"/>
          <w:sz w:val="24"/>
          <w:szCs w:val="24"/>
        </w:rPr>
        <w:tab/>
      </w:r>
      <w:r>
        <w:rPr>
          <w:rFonts w:ascii="Times New Roman" w:eastAsia="Times New Roman" w:hAnsi="Times New Roman"/>
          <w:sz w:val="24"/>
          <w:szCs w:val="24"/>
        </w:rPr>
        <w:tab/>
      </w:r>
      <w:r w:rsidRPr="00B81E70">
        <w:rPr>
          <w:rFonts w:ascii="Times New Roman" w:eastAsia="Times New Roman" w:hAnsi="Times New Roman"/>
          <w:b/>
          <w:color w:val="000000"/>
          <w:sz w:val="24"/>
          <w:szCs w:val="24"/>
        </w:rPr>
        <w:t>D</w:t>
      </w:r>
      <w:r w:rsidRPr="005F0D2D">
        <w:rPr>
          <w:rFonts w:ascii="Times New Roman" w:eastAsia="Times New Roman" w:hAnsi="Times New Roman"/>
          <w:b/>
          <w:color w:val="000000"/>
          <w:sz w:val="24"/>
          <w:szCs w:val="24"/>
        </w:rPr>
        <w:t>.</w:t>
      </w:r>
      <w:r w:rsidRPr="00B81E70">
        <w:rPr>
          <w:rFonts w:ascii="Times New Roman" w:eastAsia="Times New Roman" w:hAnsi="Times New Roman"/>
          <w:b/>
          <w:color w:val="000000"/>
          <w:sz w:val="24"/>
          <w:szCs w:val="24"/>
        </w:rPr>
        <w:t xml:space="preserve"> </w:t>
      </w:r>
      <w:r w:rsidRPr="00B81E70">
        <w:rPr>
          <w:rFonts w:ascii="Times New Roman" w:eastAsia="Times New Roman" w:hAnsi="Times New Roman"/>
          <w:color w:val="000000"/>
          <w:sz w:val="24"/>
          <w:szCs w:val="24"/>
        </w:rPr>
        <w:t xml:space="preserve">khảo sát thị trường.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83:</w:t>
      </w:r>
      <w:r w:rsidRPr="00B81E70">
        <w:rPr>
          <w:rFonts w:ascii="Times New Roman" w:eastAsia="Times New Roman" w:hAnsi="Times New Roman"/>
          <w:color w:val="000000"/>
          <w:sz w:val="24"/>
          <w:szCs w:val="24"/>
        </w:rPr>
        <w:t xml:space="preserve"> Mọi công dân có hành vi xâm phạm đến tính mạng, sức khỏe của người khác đều bị xử lí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A.</w:t>
      </w:r>
      <w:r w:rsidRPr="00B81E70">
        <w:rPr>
          <w:rFonts w:ascii="Times New Roman" w:eastAsia="Times New Roman" w:hAnsi="Times New Roman"/>
          <w:color w:val="000000"/>
          <w:sz w:val="24"/>
          <w:szCs w:val="24"/>
        </w:rPr>
        <w:t xml:space="preserve"> tại các phiên tòa lưu động.</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sidRPr="00B81E70">
        <w:rPr>
          <w:rFonts w:ascii="Times New Roman" w:eastAsia="Times New Roman" w:hAnsi="Times New Roman"/>
          <w:b/>
          <w:color w:val="000000"/>
          <w:sz w:val="24"/>
          <w:szCs w:val="24"/>
        </w:rPr>
        <w:t xml:space="preserve"> </w:t>
      </w:r>
      <w:r w:rsidRPr="00B81E70">
        <w:rPr>
          <w:rFonts w:ascii="Times New Roman" w:eastAsia="Times New Roman" w:hAnsi="Times New Roman"/>
          <w:color w:val="000000"/>
          <w:sz w:val="24"/>
          <w:szCs w:val="24"/>
        </w:rPr>
        <w:t xml:space="preserve">bằng cách sử dụng bạo lực.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C.</w:t>
      </w:r>
      <w:r w:rsidRPr="00B81E70">
        <w:rPr>
          <w:rFonts w:ascii="Times New Roman" w:eastAsia="Times New Roman" w:hAnsi="Times New Roman"/>
          <w:color w:val="000000"/>
          <w:sz w:val="24"/>
          <w:szCs w:val="24"/>
        </w:rPr>
        <w:t xml:space="preserve"> theo quy định của pháp luật.</w:t>
      </w:r>
      <w:r>
        <w:rPr>
          <w:rFonts w:ascii="Times New Roman" w:eastAsia="Times New Roman" w:hAnsi="Times New Roman"/>
          <w:sz w:val="24"/>
          <w:szCs w:val="24"/>
        </w:rPr>
        <w:tab/>
      </w:r>
      <w:r w:rsidRPr="00B81E70">
        <w:rPr>
          <w:rFonts w:ascii="Times New Roman" w:eastAsia="Times New Roman" w:hAnsi="Times New Roman"/>
          <w:b/>
          <w:color w:val="000000"/>
          <w:sz w:val="24"/>
          <w:szCs w:val="24"/>
        </w:rPr>
        <w:t xml:space="preserve">D. </w:t>
      </w:r>
      <w:r w:rsidRPr="00B81E70">
        <w:rPr>
          <w:rFonts w:ascii="Times New Roman" w:eastAsia="Times New Roman" w:hAnsi="Times New Roman"/>
          <w:color w:val="000000"/>
          <w:sz w:val="24"/>
          <w:szCs w:val="24"/>
        </w:rPr>
        <w:t xml:space="preserve">thông qua chủ thể bảo trợ.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84:</w:t>
      </w:r>
      <w:r w:rsidRPr="00B81E70">
        <w:rPr>
          <w:rFonts w:ascii="Times New Roman" w:eastAsia="Times New Roman" w:hAnsi="Times New Roman"/>
          <w:color w:val="000000"/>
          <w:sz w:val="24"/>
          <w:szCs w:val="24"/>
        </w:rPr>
        <w:t xml:space="preserve"> Theo quy định của pháp luật, thư tín, điện thoại, điện tín của công dân được cơ quan chức năng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A.</w:t>
      </w:r>
      <w:r w:rsidRPr="00B81E70">
        <w:rPr>
          <w:rFonts w:ascii="Times New Roman" w:eastAsia="Times New Roman" w:hAnsi="Times New Roman"/>
          <w:color w:val="000000"/>
          <w:sz w:val="24"/>
          <w:szCs w:val="24"/>
        </w:rPr>
        <w:t xml:space="preserve"> bảo đảm bí mật.</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 xml:space="preserve">B. </w:t>
      </w:r>
      <w:r>
        <w:rPr>
          <w:rFonts w:ascii="Times New Roman" w:eastAsia="Times New Roman" w:hAnsi="Times New Roman"/>
          <w:color w:val="000000"/>
          <w:sz w:val="24"/>
          <w:szCs w:val="24"/>
        </w:rPr>
        <w:t>sao kê</w:t>
      </w:r>
      <w:r w:rsidRPr="00B81E70">
        <w:rPr>
          <w:rFonts w:ascii="Times New Roman" w:eastAsia="Times New Roman" w:hAnsi="Times New Roman"/>
          <w:color w:val="000000"/>
          <w:sz w:val="24"/>
          <w:szCs w:val="24"/>
        </w:rPr>
        <w:t xml:space="preserve"> đồng loạt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C.</w:t>
      </w:r>
      <w:r w:rsidRPr="00B81E70">
        <w:rPr>
          <w:rFonts w:ascii="Times New Roman" w:eastAsia="Times New Roman" w:hAnsi="Times New Roman"/>
          <w:color w:val="000000"/>
          <w:sz w:val="24"/>
          <w:szCs w:val="24"/>
        </w:rPr>
        <w:t xml:space="preserve"> kiểm soát nội dung.</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D</w:t>
      </w:r>
      <w:r>
        <w:rPr>
          <w:rFonts w:ascii="Times New Roman" w:eastAsia="Times New Roman" w:hAnsi="Times New Roman"/>
          <w:color w:val="000000"/>
          <w:sz w:val="24"/>
          <w:szCs w:val="24"/>
        </w:rPr>
        <w:t>.</w:t>
      </w:r>
      <w:r w:rsidRPr="00B81E70">
        <w:rPr>
          <w:rFonts w:ascii="Times New Roman" w:eastAsia="Times New Roman" w:hAnsi="Times New Roman"/>
          <w:color w:val="000000"/>
          <w:sz w:val="24"/>
          <w:szCs w:val="24"/>
        </w:rPr>
        <w:t xml:space="preserve"> niêm yết công khai.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85:</w:t>
      </w:r>
      <w:r w:rsidRPr="00B81E70">
        <w:rPr>
          <w:rFonts w:ascii="Times New Roman" w:eastAsia="Times New Roman" w:hAnsi="Times New Roman"/>
          <w:color w:val="000000"/>
          <w:sz w:val="24"/>
          <w:szCs w:val="24"/>
        </w:rPr>
        <w:t xml:space="preserve"> Một trong những dấu hiệu cơ bản để xác định hành vi vi phạm pháp luật của cá nhân là người vi phạm phải có đủ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A.</w:t>
      </w:r>
      <w:r w:rsidRPr="00B81E70">
        <w:rPr>
          <w:rFonts w:ascii="Times New Roman" w:eastAsia="Times New Roman" w:hAnsi="Times New Roman"/>
          <w:color w:val="000000"/>
          <w:sz w:val="24"/>
          <w:szCs w:val="24"/>
        </w:rPr>
        <w:t xml:space="preserve"> tiềm lực tài chính vững mạnh.</w:t>
      </w:r>
      <w:r>
        <w:rPr>
          <w:rFonts w:ascii="Times New Roman" w:eastAsia="Times New Roman" w:hAnsi="Times New Roman"/>
          <w:sz w:val="24"/>
          <w:szCs w:val="24"/>
        </w:rPr>
        <w:tab/>
      </w:r>
      <w:r w:rsidRPr="00B81E70">
        <w:rPr>
          <w:rFonts w:ascii="Times New Roman" w:eastAsia="Times New Roman" w:hAnsi="Times New Roman"/>
          <w:b/>
          <w:color w:val="000000"/>
          <w:sz w:val="24"/>
          <w:szCs w:val="24"/>
        </w:rPr>
        <w:t xml:space="preserve">B. </w:t>
      </w:r>
      <w:r w:rsidRPr="00B81E70">
        <w:rPr>
          <w:rFonts w:ascii="Times New Roman" w:eastAsia="Times New Roman" w:hAnsi="Times New Roman"/>
          <w:color w:val="000000"/>
          <w:sz w:val="24"/>
          <w:szCs w:val="24"/>
        </w:rPr>
        <w:t>đ</w:t>
      </w:r>
      <w:r>
        <w:rPr>
          <w:rFonts w:ascii="Times New Roman" w:eastAsia="Times New Roman" w:hAnsi="Times New Roman"/>
          <w:color w:val="000000"/>
          <w:sz w:val="24"/>
          <w:szCs w:val="24"/>
        </w:rPr>
        <w:t xml:space="preserve">iều kiện tiếp cận nhân chứng.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C.</w:t>
      </w:r>
      <w:r w:rsidRPr="00B81E70">
        <w:rPr>
          <w:rFonts w:ascii="Times New Roman" w:eastAsia="Times New Roman" w:hAnsi="Times New Roman"/>
          <w:color w:val="000000"/>
          <w:sz w:val="24"/>
          <w:szCs w:val="24"/>
        </w:rPr>
        <w:t xml:space="preserve"> các mối quan hệ xã hội.</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D.</w:t>
      </w:r>
      <w:r w:rsidRPr="00B81E70">
        <w:rPr>
          <w:rFonts w:ascii="Times New Roman" w:eastAsia="Times New Roman" w:hAnsi="Times New Roman"/>
          <w:b/>
          <w:color w:val="000000"/>
          <w:sz w:val="24"/>
          <w:szCs w:val="24"/>
        </w:rPr>
        <w:t xml:space="preserve"> </w:t>
      </w:r>
      <w:r w:rsidRPr="00B81E70">
        <w:rPr>
          <w:rFonts w:ascii="Times New Roman" w:eastAsia="Times New Roman" w:hAnsi="Times New Roman"/>
          <w:color w:val="000000"/>
          <w:sz w:val="24"/>
          <w:szCs w:val="24"/>
        </w:rPr>
        <w:t xml:space="preserve">năng lực trách nhiệm pháp lí.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86:</w:t>
      </w:r>
      <w:r w:rsidRPr="00B81E70">
        <w:rPr>
          <w:rFonts w:ascii="Times New Roman" w:eastAsia="Times New Roman" w:hAnsi="Times New Roman"/>
          <w:color w:val="000000"/>
          <w:sz w:val="24"/>
          <w:szCs w:val="24"/>
        </w:rPr>
        <w:t xml:space="preserve"> Công dân báo cho cơ quan có thẩm quyền về hành vi vi phạm pháp luật gây thiệt hại đến lợi ich hợp pháp của công dân, cơ qu</w:t>
      </w:r>
      <w:r>
        <w:rPr>
          <w:rFonts w:ascii="Times New Roman" w:eastAsia="Times New Roman" w:hAnsi="Times New Roman"/>
          <w:color w:val="000000"/>
          <w:sz w:val="24"/>
          <w:szCs w:val="24"/>
        </w:rPr>
        <w:t xml:space="preserve">an, tổ chức là thực hiện quyền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A.</w:t>
      </w:r>
      <w:r w:rsidRPr="00B81E70">
        <w:rPr>
          <w:rFonts w:ascii="Times New Roman" w:eastAsia="Times New Roman" w:hAnsi="Times New Roman"/>
          <w:color w:val="000000"/>
          <w:sz w:val="24"/>
          <w:szCs w:val="24"/>
        </w:rPr>
        <w:t xml:space="preserve"> tố cáo. </w:t>
      </w: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 xml:space="preserve">B. </w:t>
      </w:r>
      <w:r w:rsidRPr="00B81E70">
        <w:rPr>
          <w:rFonts w:ascii="Times New Roman" w:eastAsia="Times New Roman" w:hAnsi="Times New Roman"/>
          <w:color w:val="000000"/>
          <w:sz w:val="24"/>
          <w:szCs w:val="24"/>
        </w:rPr>
        <w:t>bãi nại.</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 xml:space="preserve">C. </w:t>
      </w:r>
      <w:r>
        <w:rPr>
          <w:rFonts w:ascii="Times New Roman" w:eastAsia="Times New Roman" w:hAnsi="Times New Roman"/>
          <w:color w:val="000000"/>
          <w:sz w:val="24"/>
          <w:szCs w:val="24"/>
        </w:rPr>
        <w:t>truy tố.</w:t>
      </w:r>
      <w:r w:rsidRPr="00B81E7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D</w:t>
      </w:r>
      <w:r>
        <w:rPr>
          <w:rFonts w:ascii="Times New Roman" w:eastAsia="Times New Roman" w:hAnsi="Times New Roman"/>
          <w:color w:val="000000"/>
          <w:sz w:val="24"/>
          <w:szCs w:val="24"/>
        </w:rPr>
        <w:t>.</w:t>
      </w:r>
      <w:r w:rsidRPr="00B81E70">
        <w:rPr>
          <w:rFonts w:ascii="Times New Roman" w:eastAsia="Times New Roman" w:hAnsi="Times New Roman"/>
          <w:color w:val="000000"/>
          <w:sz w:val="24"/>
          <w:szCs w:val="24"/>
        </w:rPr>
        <w:t xml:space="preserve"> khiếu nại. </w:t>
      </w:r>
    </w:p>
    <w:p w:rsidR="00B81E70" w:rsidRP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B81E70">
        <w:rPr>
          <w:rFonts w:ascii="Times New Roman" w:eastAsia="Times New Roman" w:hAnsi="Times New Roman"/>
          <w:b/>
          <w:color w:val="000000"/>
          <w:sz w:val="24"/>
          <w:szCs w:val="24"/>
        </w:rPr>
        <w:t>Câu 87:</w:t>
      </w:r>
      <w:r w:rsidRPr="00B81E70">
        <w:rPr>
          <w:rFonts w:ascii="Times New Roman" w:eastAsia="Times New Roman" w:hAnsi="Times New Roman"/>
          <w:color w:val="000000"/>
          <w:sz w:val="24"/>
          <w:szCs w:val="24"/>
        </w:rPr>
        <w:t xml:space="preserve"> Theo yêu cầu của quy luật giá trị, tổng giá cả hàng hóa sau khi bán so với tổng giá trị hàng hóa được tạo ra trong quá trình sản xuất phải</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tăng lên. </w:t>
      </w: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bằng nhau. </w:t>
      </w: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 xml:space="preserve">C. </w:t>
      </w:r>
      <w:r>
        <w:rPr>
          <w:rFonts w:ascii="Times New Roman" w:eastAsia="Times New Roman" w:hAnsi="Times New Roman"/>
          <w:color w:val="000000"/>
          <w:sz w:val="24"/>
          <w:szCs w:val="24"/>
        </w:rPr>
        <w:t xml:space="preserve">thấp hơn. </w:t>
      </w: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D.</w:t>
      </w:r>
      <w:r w:rsidRPr="00B81E70">
        <w:rPr>
          <w:rFonts w:ascii="Times New Roman" w:eastAsia="Times New Roman" w:hAnsi="Times New Roman"/>
          <w:b/>
          <w:color w:val="000000"/>
          <w:sz w:val="24"/>
          <w:szCs w:val="24"/>
        </w:rPr>
        <w:t xml:space="preserve"> </w:t>
      </w:r>
      <w:r w:rsidRPr="00B81E70">
        <w:rPr>
          <w:rFonts w:ascii="Times New Roman" w:eastAsia="Times New Roman" w:hAnsi="Times New Roman"/>
          <w:color w:val="000000"/>
          <w:sz w:val="24"/>
          <w:szCs w:val="24"/>
        </w:rPr>
        <w:t xml:space="preserve">khác biệt.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88:</w:t>
      </w:r>
      <w:r w:rsidRPr="00B81E70">
        <w:rPr>
          <w:rFonts w:ascii="Times New Roman" w:eastAsia="Times New Roman" w:hAnsi="Times New Roman"/>
          <w:color w:val="000000"/>
          <w:sz w:val="24"/>
          <w:szCs w:val="24"/>
        </w:rPr>
        <w:t xml:space="preserve"> Một trong những mục đích của việc áp dụng trách nhiệm pháp lý đối với người vi phạm pháp luật là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triệt tiêu mọi quan điểm bất đồ</w:t>
      </w:r>
      <w:r w:rsidRPr="00B81E70">
        <w:rPr>
          <w:rFonts w:ascii="Times New Roman" w:eastAsia="Times New Roman" w:hAnsi="Times New Roman"/>
          <w:color w:val="000000"/>
          <w:sz w:val="24"/>
          <w:szCs w:val="24"/>
        </w:rPr>
        <w:t>ng.</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sidRPr="00B81E70">
        <w:rPr>
          <w:rFonts w:ascii="Times New Roman" w:eastAsia="Times New Roman" w:hAnsi="Times New Roman"/>
          <w:b/>
          <w:color w:val="000000"/>
          <w:sz w:val="24"/>
          <w:szCs w:val="24"/>
        </w:rPr>
        <w:t xml:space="preserve"> </w:t>
      </w:r>
      <w:r w:rsidRPr="00B81E70">
        <w:rPr>
          <w:rFonts w:ascii="Times New Roman" w:eastAsia="Times New Roman" w:hAnsi="Times New Roman"/>
          <w:color w:val="000000"/>
          <w:sz w:val="24"/>
          <w:szCs w:val="24"/>
        </w:rPr>
        <w:t>bộc lộ danh tính</w:t>
      </w:r>
      <w:r>
        <w:rPr>
          <w:rFonts w:ascii="Times New Roman" w:eastAsia="Times New Roman" w:hAnsi="Times New Roman"/>
          <w:color w:val="000000"/>
          <w:sz w:val="24"/>
          <w:szCs w:val="24"/>
        </w:rPr>
        <w:t xml:space="preserve"> của người tố cáo.</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C</w:t>
      </w:r>
      <w:r w:rsidRPr="005F0D2D">
        <w:rPr>
          <w:rFonts w:ascii="Times New Roman" w:eastAsia="Times New Roman" w:hAnsi="Times New Roman"/>
          <w:b/>
          <w:color w:val="000000"/>
          <w:sz w:val="24"/>
          <w:szCs w:val="24"/>
        </w:rPr>
        <w:t>.</w:t>
      </w:r>
      <w:r w:rsidRPr="00B81E70">
        <w:rPr>
          <w:rFonts w:ascii="Times New Roman" w:eastAsia="Times New Roman" w:hAnsi="Times New Roman"/>
          <w:color w:val="000000"/>
          <w:sz w:val="24"/>
          <w:szCs w:val="24"/>
        </w:rPr>
        <w:t xml:space="preserve"> giáo dụ</w:t>
      </w:r>
      <w:r>
        <w:rPr>
          <w:rFonts w:ascii="Times New Roman" w:eastAsia="Times New Roman" w:hAnsi="Times New Roman"/>
          <w:color w:val="000000"/>
          <w:sz w:val="24"/>
          <w:szCs w:val="24"/>
        </w:rPr>
        <w:t xml:space="preserve">c ý thức tôn trọng pháp luật. </w:t>
      </w: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 xml:space="preserve">D. </w:t>
      </w:r>
      <w:r w:rsidRPr="00B81E70">
        <w:rPr>
          <w:rFonts w:ascii="Times New Roman" w:eastAsia="Times New Roman" w:hAnsi="Times New Roman"/>
          <w:color w:val="000000"/>
          <w:sz w:val="24"/>
          <w:szCs w:val="24"/>
        </w:rPr>
        <w:t xml:space="preserve">chấm dứt tất cả các quan hệ xã hội.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89:</w:t>
      </w:r>
      <w:r w:rsidRPr="00B81E70">
        <w:rPr>
          <w:rFonts w:ascii="Times New Roman" w:eastAsia="Times New Roman" w:hAnsi="Times New Roman"/>
          <w:color w:val="000000"/>
          <w:sz w:val="24"/>
          <w:szCs w:val="24"/>
        </w:rPr>
        <w:t xml:space="preserve"> Việc chính quyền xã tổ chức lấy ý kiến của người dân về chủ trương xây dựng công trình phúc lợi công cộng là bảo đảm quyền tham gia quản lý nhà nước và xã hội của công dân ở phạm vi </w:t>
      </w:r>
    </w:p>
    <w:p w:rsid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lãnh thổ. </w:t>
      </w: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B.</w:t>
      </w:r>
      <w:r w:rsidRPr="00B81E70">
        <w:rPr>
          <w:rFonts w:ascii="Times New Roman" w:eastAsia="Times New Roman" w:hAnsi="Times New Roman"/>
          <w:color w:val="000000"/>
          <w:sz w:val="24"/>
          <w:szCs w:val="24"/>
        </w:rPr>
        <w:t xml:space="preserve"> toàn quốc. </w:t>
      </w: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C.</w:t>
      </w:r>
      <w:r w:rsidRPr="00B81E70">
        <w:rPr>
          <w:rFonts w:ascii="Times New Roman" w:eastAsia="Times New Roman" w:hAnsi="Times New Roman"/>
          <w:color w:val="000000"/>
          <w:sz w:val="24"/>
          <w:szCs w:val="24"/>
        </w:rPr>
        <w:t xml:space="preserve"> cả nước.</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cơ</w:t>
      </w:r>
      <w:r w:rsidRPr="00B81E70">
        <w:rPr>
          <w:rFonts w:ascii="Times New Roman" w:eastAsia="Times New Roman" w:hAnsi="Times New Roman"/>
          <w:color w:val="000000"/>
          <w:sz w:val="24"/>
          <w:szCs w:val="24"/>
        </w:rPr>
        <w:t xml:space="preserve"> s</w:t>
      </w:r>
      <w:r>
        <w:rPr>
          <w:rFonts w:ascii="Times New Roman" w:eastAsia="Times New Roman" w:hAnsi="Times New Roman"/>
          <w:color w:val="000000"/>
          <w:sz w:val="24"/>
          <w:szCs w:val="24"/>
        </w:rPr>
        <w:t>ở</w:t>
      </w:r>
      <w:r w:rsidRPr="00B81E70">
        <w:rPr>
          <w:rFonts w:ascii="Times New Roman" w:eastAsia="Times New Roman" w:hAnsi="Times New Roman"/>
          <w:color w:val="000000"/>
          <w:sz w:val="24"/>
          <w:szCs w:val="24"/>
        </w:rPr>
        <w:t xml:space="preserve">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90:</w:t>
      </w:r>
      <w:r w:rsidRPr="00B81E70">
        <w:rPr>
          <w:rFonts w:ascii="Times New Roman" w:eastAsia="Times New Roman" w:hAnsi="Times New Roman"/>
          <w:color w:val="000000"/>
          <w:sz w:val="24"/>
          <w:szCs w:val="24"/>
        </w:rPr>
        <w:t xml:space="preserve"> Một trong những nội dung của quyền bình đẳng trong lao động là mọi </w:t>
      </w:r>
      <w:r w:rsidR="004E79B4">
        <w:rPr>
          <w:rFonts w:ascii="Times New Roman" w:eastAsia="Times New Roman" w:hAnsi="Times New Roman"/>
          <w:color w:val="000000"/>
          <w:sz w:val="24"/>
          <w:szCs w:val="24"/>
        </w:rPr>
        <w:t>công dân đều được thực hiện quyề</w:t>
      </w:r>
      <w:r w:rsidRPr="00B81E70">
        <w:rPr>
          <w:rFonts w:ascii="Times New Roman" w:eastAsia="Times New Roman" w:hAnsi="Times New Roman"/>
          <w:color w:val="000000"/>
          <w:sz w:val="24"/>
          <w:szCs w:val="24"/>
        </w:rPr>
        <w:t xml:space="preserve">n lao động thông qua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A</w:t>
      </w:r>
      <w:r>
        <w:rPr>
          <w:rFonts w:ascii="Times New Roman" w:eastAsia="Times New Roman" w:hAnsi="Times New Roman"/>
          <w:color w:val="000000"/>
          <w:sz w:val="24"/>
          <w:szCs w:val="24"/>
        </w:rPr>
        <w:t>.</w:t>
      </w:r>
      <w:r w:rsidR="00B81E70" w:rsidRPr="00B81E70">
        <w:rPr>
          <w:rFonts w:ascii="Times New Roman" w:eastAsia="Times New Roman" w:hAnsi="Times New Roman"/>
          <w:color w:val="000000"/>
          <w:sz w:val="24"/>
          <w:szCs w:val="24"/>
        </w:rPr>
        <w:t xml:space="preserve"> nội dung thông cáo báo chí.</w:t>
      </w:r>
      <w:r>
        <w:rPr>
          <w:rFonts w:ascii="Times New Roman" w:eastAsia="Times New Roman" w:hAnsi="Times New Roman"/>
          <w:sz w:val="24"/>
          <w:szCs w:val="24"/>
        </w:rPr>
        <w:tab/>
      </w:r>
      <w:r w:rsidRPr="005F0D2D">
        <w:rPr>
          <w:rFonts w:ascii="Times New Roman" w:eastAsia="Times New Roman" w:hAnsi="Times New Roman"/>
          <w:b/>
          <w:bCs/>
          <w:color w:val="000000"/>
          <w:sz w:val="24"/>
          <w:szCs w:val="24"/>
        </w:rPr>
        <w:t>B.</w:t>
      </w:r>
      <w:r>
        <w:rPr>
          <w:rFonts w:ascii="Times New Roman" w:eastAsia="Times New Roman" w:hAnsi="Times New Roman"/>
          <w:bCs/>
          <w:color w:val="000000"/>
          <w:sz w:val="24"/>
          <w:szCs w:val="24"/>
        </w:rPr>
        <w:t xml:space="preserve"> </w:t>
      </w:r>
      <w:r w:rsidR="00B81E70" w:rsidRPr="00B81E70">
        <w:rPr>
          <w:rFonts w:ascii="Times New Roman" w:eastAsia="Times New Roman" w:hAnsi="Times New Roman"/>
          <w:bCs/>
          <w:color w:val="000000"/>
          <w:sz w:val="24"/>
          <w:szCs w:val="24"/>
        </w:rPr>
        <w:t>lựa chọn vi</w:t>
      </w:r>
      <w:r>
        <w:rPr>
          <w:rFonts w:ascii="Times New Roman" w:eastAsia="Times New Roman" w:hAnsi="Times New Roman"/>
          <w:bCs/>
          <w:color w:val="000000"/>
          <w:sz w:val="24"/>
          <w:szCs w:val="24"/>
        </w:rPr>
        <w:t>ệc làm phù hợp.</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00B81E70" w:rsidRPr="00B81E70">
        <w:rPr>
          <w:rFonts w:ascii="Times New Roman" w:eastAsia="Times New Roman" w:hAnsi="Times New Roman"/>
          <w:b/>
          <w:bCs/>
          <w:color w:val="000000"/>
          <w:sz w:val="24"/>
          <w:szCs w:val="24"/>
        </w:rPr>
        <w:t>C.</w:t>
      </w:r>
      <w:r w:rsidR="00B81E70" w:rsidRPr="00B81E70">
        <w:rPr>
          <w:rFonts w:ascii="Times New Roman" w:eastAsia="Times New Roman" w:hAnsi="Times New Roman"/>
          <w:bCs/>
          <w:color w:val="000000"/>
          <w:sz w:val="24"/>
          <w:szCs w:val="24"/>
        </w:rPr>
        <w:t xml:space="preserve"> kế hoạch điều tra nhân lực,</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chiến lược phân bố dân cư.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91:</w:t>
      </w:r>
      <w:r w:rsidRPr="00B81E70">
        <w:rPr>
          <w:rFonts w:ascii="Times New Roman" w:eastAsia="Times New Roman" w:hAnsi="Times New Roman"/>
          <w:color w:val="000000"/>
          <w:sz w:val="24"/>
          <w:szCs w:val="24"/>
        </w:rPr>
        <w:t xml:space="preserve"> Một trong những nội dung của quyền bình đẳng trong hôn nhân và gia đình là vợ, chồng có quyền và </w:t>
      </w:r>
      <w:r w:rsidR="004E79B4">
        <w:rPr>
          <w:rFonts w:ascii="Times New Roman" w:eastAsia="Times New Roman" w:hAnsi="Times New Roman"/>
          <w:color w:val="000000"/>
          <w:sz w:val="24"/>
          <w:szCs w:val="24"/>
        </w:rPr>
        <w:t>nghĩa vụ ngang nhau trong việc</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Pr>
          <w:rFonts w:ascii="Times New Roman" w:eastAsia="Times New Roman" w:hAnsi="Times New Roman"/>
          <w:color w:val="000000"/>
          <w:sz w:val="24"/>
          <w:szCs w:val="24"/>
        </w:rPr>
        <w:t>.</w:t>
      </w:r>
      <w:r w:rsidR="00B81E70" w:rsidRPr="00B81E70">
        <w:rPr>
          <w:rFonts w:ascii="Times New Roman" w:eastAsia="Times New Roman" w:hAnsi="Times New Roman"/>
          <w:color w:val="000000"/>
          <w:sz w:val="24"/>
          <w:szCs w:val="24"/>
        </w:rPr>
        <w:t xml:space="preserve"> tôn trọng danh dự của nhau.</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sidR="00B81E70" w:rsidRPr="00B81E70">
        <w:rPr>
          <w:rFonts w:ascii="Times New Roman" w:eastAsia="Times New Roman" w:hAnsi="Times New Roman"/>
          <w:color w:val="000000"/>
          <w:sz w:val="24"/>
          <w:szCs w:val="24"/>
        </w:rPr>
        <w:t xml:space="preserve"> áp đặt </w:t>
      </w:r>
      <w:r>
        <w:rPr>
          <w:rFonts w:ascii="Times New Roman" w:eastAsia="Times New Roman" w:hAnsi="Times New Roman"/>
          <w:color w:val="000000"/>
          <w:sz w:val="24"/>
          <w:szCs w:val="24"/>
        </w:rPr>
        <w:t xml:space="preserve">quan điểm cá nhân.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chiếm hữu tài sản công cộng.</w:t>
      </w: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che giấu hành vi bạo lực.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92:</w:t>
      </w:r>
      <w:r w:rsidRPr="00B81E70">
        <w:rPr>
          <w:rFonts w:ascii="Times New Roman" w:eastAsia="Times New Roman" w:hAnsi="Times New Roman"/>
          <w:color w:val="000000"/>
          <w:sz w:val="24"/>
          <w:szCs w:val="24"/>
        </w:rPr>
        <w:t xml:space="preserve"> Theo quy định của pháp luật, công dân có thể thực hiện quyền ứng cử bằng hình thức tự ứng cử hoặc được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bí mật tranh cử.</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sidR="00B81E70" w:rsidRPr="00B81E70">
        <w:rPr>
          <w:rFonts w:ascii="Times New Roman" w:eastAsia="Times New Roman" w:hAnsi="Times New Roman"/>
          <w:color w:val="000000"/>
          <w:sz w:val="24"/>
          <w:szCs w:val="24"/>
        </w:rPr>
        <w:t xml:space="preserve"> vận động tranh cử. </w:t>
      </w:r>
    </w:p>
    <w:p w:rsidR="00B81E70" w:rsidRPr="00B81E70"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giới thiệu ứng cử.</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ủy quyền ứng cử.</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B81E70">
        <w:rPr>
          <w:rFonts w:ascii="Times New Roman" w:eastAsia="Times New Roman" w:hAnsi="Times New Roman"/>
          <w:b/>
          <w:bCs/>
          <w:color w:val="000000"/>
          <w:sz w:val="24"/>
          <w:szCs w:val="24"/>
        </w:rPr>
        <w:lastRenderedPageBreak/>
        <w:t>Câu 93:</w:t>
      </w:r>
      <w:r w:rsidRPr="00B81E70">
        <w:rPr>
          <w:rFonts w:ascii="Times New Roman" w:eastAsia="Times New Roman" w:hAnsi="Times New Roman"/>
          <w:bCs/>
          <w:color w:val="000000"/>
          <w:sz w:val="24"/>
          <w:szCs w:val="24"/>
        </w:rPr>
        <w:t xml:space="preserve"> Cá nhân, tổ chức thực hiện đầy đủ các nghĩa vụ, chủ động làm những gì mà pháp luật quy định phải làm là thực hiện pháp lu</w:t>
      </w:r>
      <w:r w:rsidR="004E79B4">
        <w:rPr>
          <w:rFonts w:ascii="Times New Roman" w:eastAsia="Times New Roman" w:hAnsi="Times New Roman"/>
          <w:bCs/>
          <w:color w:val="000000"/>
          <w:sz w:val="24"/>
          <w:szCs w:val="24"/>
        </w:rPr>
        <w:t>ật theo hình thức nào sau đây?</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00B81E70" w:rsidRPr="00B81E70">
        <w:rPr>
          <w:rFonts w:ascii="Times New Roman" w:eastAsia="Times New Roman" w:hAnsi="Times New Roman"/>
          <w:b/>
          <w:bCs/>
          <w:color w:val="000000"/>
          <w:sz w:val="24"/>
          <w:szCs w:val="24"/>
        </w:rPr>
        <w:t>A.</w:t>
      </w:r>
      <w:r w:rsidR="00B81E70" w:rsidRPr="00B81E70">
        <w:rPr>
          <w:rFonts w:ascii="Times New Roman" w:eastAsia="Times New Roman" w:hAnsi="Times New Roman"/>
          <w:bCs/>
          <w:color w:val="000000"/>
          <w:sz w:val="24"/>
          <w:szCs w:val="24"/>
        </w:rPr>
        <w:t xml:space="preserve"> Tuyên truyền pháp luật.</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Phổ biến pháp luật.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w:t>
      </w:r>
      <w:r w:rsidR="00B81E70" w:rsidRPr="00B81E70">
        <w:rPr>
          <w:rFonts w:ascii="Times New Roman" w:eastAsia="Times New Roman" w:hAnsi="Times New Roman"/>
          <w:color w:val="000000"/>
          <w:sz w:val="24"/>
          <w:szCs w:val="24"/>
        </w:rPr>
        <w:t>Thi hành pháp luật.</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Điều chỉnh pháp luật.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94:</w:t>
      </w:r>
      <w:r w:rsidRPr="00B81E70">
        <w:rPr>
          <w:rFonts w:ascii="Times New Roman" w:eastAsia="Times New Roman" w:hAnsi="Times New Roman"/>
          <w:color w:val="000000"/>
          <w:sz w:val="24"/>
          <w:szCs w:val="24"/>
        </w:rPr>
        <w:t xml:space="preserve"> Theo quy định của pháp luật, một trong những nội dung của quyền được phát </w:t>
      </w:r>
      <w:r w:rsidR="004E79B4">
        <w:rPr>
          <w:rFonts w:ascii="Times New Roman" w:eastAsia="Times New Roman" w:hAnsi="Times New Roman"/>
          <w:color w:val="000000"/>
          <w:sz w:val="24"/>
          <w:szCs w:val="24"/>
        </w:rPr>
        <w:t xml:space="preserve">triển là mọi công dân đều được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Pr="005F0D2D">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chăm sóc sức khỏe ban đầu.</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hưởng chế độ phụ cấp khu vực.</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phê duyệt hồ sơ tín dụng.</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phân bổ ngân sách quốc gia.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95:</w:t>
      </w:r>
      <w:r w:rsidRPr="00B81E70">
        <w:rPr>
          <w:rFonts w:ascii="Times New Roman" w:eastAsia="Times New Roman" w:hAnsi="Times New Roman"/>
          <w:color w:val="000000"/>
          <w:sz w:val="24"/>
          <w:szCs w:val="24"/>
        </w:rPr>
        <w:t xml:space="preserve"> Bình đẳng về trách nhiệm pháp lí là bất kì công dân</w:t>
      </w:r>
      <w:r w:rsidR="004E79B4">
        <w:rPr>
          <w:rFonts w:ascii="Times New Roman" w:eastAsia="Times New Roman" w:hAnsi="Times New Roman"/>
          <w:color w:val="000000"/>
          <w:sz w:val="24"/>
          <w:szCs w:val="24"/>
        </w:rPr>
        <w:t xml:space="preserve"> nào vi phạm pháp luật đều phải</w:t>
      </w:r>
      <w:r w:rsidRPr="00B81E70">
        <w:rPr>
          <w:rFonts w:ascii="Times New Roman" w:eastAsia="Times New Roman" w:hAnsi="Times New Roman"/>
          <w:color w:val="000000"/>
          <w:sz w:val="24"/>
          <w:szCs w:val="24"/>
        </w:rPr>
        <w:t xml:space="preserve">.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chấm dứt mọi quan hệ dân sự.</w:t>
      </w:r>
      <w:r>
        <w:rPr>
          <w:rFonts w:ascii="Times New Roman" w:eastAsia="Times New Roman" w:hAnsi="Times New Roman"/>
          <w:sz w:val="24"/>
          <w:szCs w:val="24"/>
        </w:rPr>
        <w:tab/>
      </w:r>
      <w:r w:rsidRPr="005F0D2D">
        <w:rPr>
          <w:rFonts w:ascii="Times New Roman" w:eastAsia="Times New Roman" w:hAnsi="Times New Roman"/>
          <w:b/>
          <w:bCs/>
          <w:color w:val="000000"/>
          <w:sz w:val="24"/>
          <w:szCs w:val="24"/>
        </w:rPr>
        <w:t>B.</w:t>
      </w:r>
      <w:r w:rsidR="00B81E70" w:rsidRPr="00B81E70">
        <w:rPr>
          <w:rFonts w:ascii="Times New Roman" w:eastAsia="Times New Roman" w:hAnsi="Times New Roman"/>
          <w:b/>
          <w:bCs/>
          <w:color w:val="000000"/>
          <w:sz w:val="24"/>
          <w:szCs w:val="24"/>
        </w:rPr>
        <w:t xml:space="preserve"> </w:t>
      </w:r>
      <w:r w:rsidR="00B81E70" w:rsidRPr="00B81E70">
        <w:rPr>
          <w:rFonts w:ascii="Times New Roman" w:eastAsia="Times New Roman" w:hAnsi="Times New Roman"/>
          <w:bCs/>
          <w:color w:val="000000"/>
          <w:sz w:val="24"/>
          <w:szCs w:val="24"/>
        </w:rPr>
        <w:t>t</w:t>
      </w:r>
      <w:r>
        <w:rPr>
          <w:rFonts w:ascii="Times New Roman" w:eastAsia="Times New Roman" w:hAnsi="Times New Roman"/>
          <w:bCs/>
          <w:color w:val="000000"/>
          <w:sz w:val="24"/>
          <w:szCs w:val="24"/>
        </w:rPr>
        <w:t xml:space="preserve">ổ chức phục dựng hiện trường.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B81E70" w:rsidRPr="00B81E70">
        <w:rPr>
          <w:rFonts w:ascii="Times New Roman" w:eastAsia="Times New Roman" w:hAnsi="Times New Roman"/>
          <w:b/>
          <w:bCs/>
          <w:color w:val="000000"/>
          <w:sz w:val="24"/>
          <w:szCs w:val="24"/>
        </w:rPr>
        <w:t>C.</w:t>
      </w:r>
      <w:r w:rsidR="00B81E70" w:rsidRPr="00B81E70">
        <w:rPr>
          <w:rFonts w:ascii="Times New Roman" w:eastAsia="Times New Roman" w:hAnsi="Times New Roman"/>
          <w:bCs/>
          <w:color w:val="000000"/>
          <w:sz w:val="24"/>
          <w:szCs w:val="24"/>
        </w:rPr>
        <w:t xml:space="preserve"> tạo lập bằng chứng ngoại phạm.</w:t>
      </w:r>
      <w:r>
        <w:rPr>
          <w:rFonts w:ascii="Times New Roman" w:eastAsia="Times New Roman" w:hAnsi="Times New Roman"/>
          <w:sz w:val="24"/>
          <w:szCs w:val="24"/>
        </w:rPr>
        <w:tab/>
      </w:r>
      <w:r w:rsidR="00B81E70" w:rsidRPr="00B81E70">
        <w:rPr>
          <w:rFonts w:ascii="Times New Roman" w:eastAsia="Times New Roman" w:hAnsi="Times New Roman"/>
          <w:b/>
          <w:bCs/>
          <w:color w:val="000000"/>
          <w:sz w:val="24"/>
          <w:szCs w:val="24"/>
        </w:rPr>
        <w:t xml:space="preserve">D. </w:t>
      </w:r>
      <w:r w:rsidR="00B81E70" w:rsidRPr="00B81E70">
        <w:rPr>
          <w:rFonts w:ascii="Times New Roman" w:eastAsia="Times New Roman" w:hAnsi="Times New Roman"/>
          <w:bCs/>
          <w:color w:val="000000"/>
          <w:sz w:val="24"/>
          <w:szCs w:val="24"/>
        </w:rPr>
        <w:t xml:space="preserve">bị xử lí theo quy định của pháp luật.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B81E70">
        <w:rPr>
          <w:rFonts w:ascii="Times New Roman" w:eastAsia="Times New Roman" w:hAnsi="Times New Roman"/>
          <w:b/>
          <w:bCs/>
          <w:color w:val="000000"/>
          <w:sz w:val="24"/>
          <w:szCs w:val="24"/>
        </w:rPr>
        <w:t>Câu 96:</w:t>
      </w:r>
      <w:r w:rsidRPr="00B81E70">
        <w:rPr>
          <w:rFonts w:ascii="Times New Roman" w:eastAsia="Times New Roman" w:hAnsi="Times New Roman"/>
          <w:bCs/>
          <w:color w:val="000000"/>
          <w:sz w:val="24"/>
          <w:szCs w:val="24"/>
        </w:rPr>
        <w:t xml:space="preserve"> Trong sản xuất và lưu thông hàng hóa, khi giá cả thị trường giảm xuống thì các doanh nghiệp thường có xu hướng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00B81E70" w:rsidRPr="00B81E70">
        <w:rPr>
          <w:rFonts w:ascii="Times New Roman" w:eastAsia="Times New Roman" w:hAnsi="Times New Roman"/>
          <w:b/>
          <w:bCs/>
          <w:color w:val="000000"/>
          <w:sz w:val="24"/>
          <w:szCs w:val="24"/>
        </w:rPr>
        <w:t>A.</w:t>
      </w:r>
      <w:r w:rsidR="00B81E70" w:rsidRPr="00B81E70">
        <w:rPr>
          <w:rFonts w:ascii="Times New Roman" w:eastAsia="Times New Roman" w:hAnsi="Times New Roman"/>
          <w:bCs/>
          <w:color w:val="000000"/>
          <w:sz w:val="24"/>
          <w:szCs w:val="24"/>
        </w:rPr>
        <w:t xml:space="preserve"> tăng giá trị cá biệt của hàng hóa.</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 xml:space="preserve">B. </w:t>
      </w:r>
      <w:r>
        <w:rPr>
          <w:rFonts w:ascii="Times New Roman" w:eastAsia="Times New Roman" w:hAnsi="Times New Roman"/>
          <w:color w:val="000000"/>
          <w:sz w:val="24"/>
          <w:szCs w:val="24"/>
        </w:rPr>
        <w:t>mở rộng quy mô sản xuất.</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tăng khối lượng cung hàng hóa. </w:t>
      </w:r>
      <w:r>
        <w:rPr>
          <w:rFonts w:ascii="Times New Roman" w:eastAsia="Times New Roman" w:hAnsi="Times New Roman"/>
          <w:color w:val="000000"/>
          <w:sz w:val="24"/>
          <w:szCs w:val="24"/>
        </w:rPr>
        <w:tab/>
      </w:r>
      <w:r w:rsidR="00B81E70" w:rsidRPr="00B81E70">
        <w:rPr>
          <w:rFonts w:ascii="Times New Roman" w:eastAsia="Times New Roman" w:hAnsi="Times New Roman"/>
          <w:b/>
          <w:bCs/>
          <w:color w:val="000000"/>
          <w:sz w:val="24"/>
          <w:szCs w:val="24"/>
        </w:rPr>
        <w:t>D</w:t>
      </w:r>
      <w:r w:rsidRPr="005F0D2D">
        <w:rPr>
          <w:rFonts w:ascii="Times New Roman" w:eastAsia="Times New Roman" w:hAnsi="Times New Roman"/>
          <w:b/>
          <w:bCs/>
          <w:color w:val="000000"/>
          <w:sz w:val="24"/>
          <w:szCs w:val="24"/>
        </w:rPr>
        <w:t>.</w:t>
      </w:r>
      <w:r w:rsidR="00B81E70" w:rsidRPr="00B81E70">
        <w:rPr>
          <w:rFonts w:ascii="Times New Roman" w:eastAsia="Times New Roman" w:hAnsi="Times New Roman"/>
          <w:b/>
          <w:bCs/>
          <w:color w:val="000000"/>
          <w:sz w:val="24"/>
          <w:szCs w:val="24"/>
        </w:rPr>
        <w:t xml:space="preserve"> </w:t>
      </w:r>
      <w:r w:rsidR="00B81E70" w:rsidRPr="00B81E70">
        <w:rPr>
          <w:rFonts w:ascii="Times New Roman" w:eastAsia="Times New Roman" w:hAnsi="Times New Roman"/>
          <w:bCs/>
          <w:color w:val="000000"/>
          <w:sz w:val="24"/>
          <w:szCs w:val="24"/>
        </w:rPr>
        <w:t xml:space="preserve">thu hẹp quy mô sản xuất.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B81E70">
        <w:rPr>
          <w:rFonts w:ascii="Times New Roman" w:eastAsia="Times New Roman" w:hAnsi="Times New Roman"/>
          <w:b/>
          <w:bCs/>
          <w:color w:val="000000"/>
          <w:sz w:val="24"/>
          <w:szCs w:val="24"/>
        </w:rPr>
        <w:t>Câu 97:</w:t>
      </w:r>
      <w:r w:rsidRPr="00B81E70">
        <w:rPr>
          <w:rFonts w:ascii="Times New Roman" w:eastAsia="Times New Roman" w:hAnsi="Times New Roman"/>
          <w:bCs/>
          <w:color w:val="000000"/>
          <w:sz w:val="24"/>
          <w:szCs w:val="24"/>
        </w:rPr>
        <w:t xml:space="preserve"> Theo quy định của pháp luật, khi tiến hành kinh doanh, mọi doanh nghiệp đều phải thực hiện nghĩa vụ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00B81E70" w:rsidRPr="00B81E70">
        <w:rPr>
          <w:rFonts w:ascii="Times New Roman" w:eastAsia="Times New Roman" w:hAnsi="Times New Roman"/>
          <w:b/>
          <w:bCs/>
          <w:color w:val="000000"/>
          <w:sz w:val="24"/>
          <w:szCs w:val="24"/>
        </w:rPr>
        <w:t>A.</w:t>
      </w:r>
      <w:r w:rsidR="00B81E70" w:rsidRPr="00B81E70">
        <w:rPr>
          <w:rFonts w:ascii="Times New Roman" w:eastAsia="Times New Roman" w:hAnsi="Times New Roman"/>
          <w:bCs/>
          <w:color w:val="000000"/>
          <w:sz w:val="24"/>
          <w:szCs w:val="24"/>
        </w:rPr>
        <w:t xml:space="preserve"> tổ chức hội nghị khách hàng.</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sidR="00B81E70" w:rsidRPr="00B81E70">
        <w:rPr>
          <w:rFonts w:ascii="Times New Roman" w:eastAsia="Times New Roman" w:hAnsi="Times New Roman"/>
          <w:b/>
          <w:color w:val="000000"/>
          <w:sz w:val="24"/>
          <w:szCs w:val="24"/>
        </w:rPr>
        <w:t xml:space="preserve"> </w:t>
      </w:r>
      <w:r w:rsidR="00B81E70" w:rsidRPr="00B81E70">
        <w:rPr>
          <w:rFonts w:ascii="Times New Roman" w:eastAsia="Times New Roman" w:hAnsi="Times New Roman"/>
          <w:color w:val="000000"/>
          <w:sz w:val="24"/>
          <w:szCs w:val="24"/>
        </w:rPr>
        <w:t xml:space="preserve">nộp thuế đúng thời hạn.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quản lí nhân sự trực tuyến. </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D</w:t>
      </w:r>
      <w:r>
        <w:rPr>
          <w:rFonts w:ascii="Times New Roman" w:eastAsia="Times New Roman" w:hAnsi="Times New Roman"/>
          <w:color w:val="000000"/>
          <w:sz w:val="24"/>
          <w:szCs w:val="24"/>
        </w:rPr>
        <w:t>. thực hiện cổ</w:t>
      </w:r>
      <w:r w:rsidR="00B81E70" w:rsidRPr="00B81E70">
        <w:rPr>
          <w:rFonts w:ascii="Times New Roman" w:eastAsia="Times New Roman" w:hAnsi="Times New Roman"/>
          <w:color w:val="000000"/>
          <w:sz w:val="24"/>
          <w:szCs w:val="24"/>
        </w:rPr>
        <w:t xml:space="preserve"> phân hóa.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98:</w:t>
      </w:r>
      <w:r w:rsidRPr="00B81E70">
        <w:rPr>
          <w:rFonts w:ascii="Times New Roman" w:eastAsia="Times New Roman" w:hAnsi="Times New Roman"/>
          <w:color w:val="000000"/>
          <w:sz w:val="24"/>
          <w:szCs w:val="24"/>
        </w:rPr>
        <w:t xml:space="preserve"> Theo quy định của pháp luật, việc bắt người trong trường hợp khẩn cấp được tiến hành khi có căn cứ cho rằng người đó đang chuẩn bị thực hiện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kế hoạch phản biện xã hội.</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 xml:space="preserve">B. </w:t>
      </w:r>
      <w:r w:rsidR="00B81E70" w:rsidRPr="00B81E70">
        <w:rPr>
          <w:rFonts w:ascii="Times New Roman" w:eastAsia="Times New Roman" w:hAnsi="Times New Roman"/>
          <w:color w:val="000000"/>
          <w:sz w:val="24"/>
          <w:szCs w:val="24"/>
        </w:rPr>
        <w:t xml:space="preserve">tội phạm rất nghiêm trọng.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hồ sơ thế chấp tài sản riêng.</w:t>
      </w: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 xml:space="preserve">D. </w:t>
      </w:r>
      <w:r w:rsidR="00B81E70" w:rsidRPr="00B81E70">
        <w:rPr>
          <w:rFonts w:ascii="Times New Roman" w:eastAsia="Times New Roman" w:hAnsi="Times New Roman"/>
          <w:color w:val="000000"/>
          <w:sz w:val="24"/>
          <w:szCs w:val="24"/>
        </w:rPr>
        <w:t xml:space="preserve">phương án độc chiếm thị trường.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99:</w:t>
      </w:r>
      <w:r w:rsidRPr="00B81E70">
        <w:rPr>
          <w:rFonts w:ascii="Times New Roman" w:eastAsia="Times New Roman" w:hAnsi="Times New Roman"/>
          <w:color w:val="000000"/>
          <w:sz w:val="24"/>
          <w:szCs w:val="24"/>
        </w:rPr>
        <w:t xml:space="preserve"> Toàn bộ những năng lực thể chất và tinh thần của con người được vận dụng vào quá trình sản xuất là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sức lao động. </w:t>
      </w: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 xml:space="preserve">B. </w:t>
      </w:r>
      <w:r w:rsidR="00B81E70" w:rsidRPr="00B81E70">
        <w:rPr>
          <w:rFonts w:ascii="Times New Roman" w:eastAsia="Times New Roman" w:hAnsi="Times New Roman"/>
          <w:color w:val="000000"/>
          <w:sz w:val="24"/>
          <w:szCs w:val="24"/>
        </w:rPr>
        <w:t xml:space="preserve">tư liệu tiêu dùng. </w:t>
      </w: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 xml:space="preserve">C. </w:t>
      </w:r>
      <w:r w:rsidR="00B81E70" w:rsidRPr="00B81E70">
        <w:rPr>
          <w:rFonts w:ascii="Times New Roman" w:eastAsia="Times New Roman" w:hAnsi="Times New Roman"/>
          <w:color w:val="000000"/>
          <w:sz w:val="24"/>
          <w:szCs w:val="24"/>
        </w:rPr>
        <w:t xml:space="preserve">bối cảnh xã hội. </w:t>
      </w: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 xml:space="preserve">D. </w:t>
      </w:r>
      <w:r w:rsidR="00B81E70" w:rsidRPr="00B81E70">
        <w:rPr>
          <w:rFonts w:ascii="Times New Roman" w:eastAsia="Times New Roman" w:hAnsi="Times New Roman"/>
          <w:color w:val="000000"/>
          <w:sz w:val="24"/>
          <w:szCs w:val="24"/>
        </w:rPr>
        <w:t xml:space="preserve">cách hợp tác.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100:</w:t>
      </w:r>
      <w:r w:rsidRPr="00B81E70">
        <w:rPr>
          <w:rFonts w:ascii="Times New Roman" w:eastAsia="Times New Roman" w:hAnsi="Times New Roman"/>
          <w:color w:val="000000"/>
          <w:sz w:val="24"/>
          <w:szCs w:val="24"/>
        </w:rPr>
        <w:t xml:space="preserve"> Theo quy định của pháp luật, một trong những nội dung của quyền học tập là mọi công dân đều được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học không hạn chế.</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 xml:space="preserve">B. </w:t>
      </w:r>
      <w:r w:rsidR="00B81E70" w:rsidRPr="00B81E70">
        <w:rPr>
          <w:rFonts w:ascii="Times New Roman" w:eastAsia="Times New Roman" w:hAnsi="Times New Roman"/>
          <w:color w:val="000000"/>
          <w:sz w:val="24"/>
          <w:szCs w:val="24"/>
        </w:rPr>
        <w:t xml:space="preserve">hưởng mọi ưu đãi.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miễn, giảm học phí.</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 xml:space="preserve">D. </w:t>
      </w:r>
      <w:r w:rsidR="00B81E70" w:rsidRPr="00B81E70">
        <w:rPr>
          <w:rFonts w:ascii="Times New Roman" w:eastAsia="Times New Roman" w:hAnsi="Times New Roman"/>
          <w:color w:val="000000"/>
          <w:sz w:val="24"/>
          <w:szCs w:val="24"/>
        </w:rPr>
        <w:t xml:space="preserve">cộng điểm khu vực.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101:</w:t>
      </w:r>
      <w:r w:rsidRPr="00B81E70">
        <w:rPr>
          <w:rFonts w:ascii="Times New Roman" w:eastAsia="Times New Roman" w:hAnsi="Times New Roman"/>
          <w:color w:val="000000"/>
          <w:sz w:val="24"/>
          <w:szCs w:val="24"/>
        </w:rPr>
        <w:t xml:space="preserve"> Người có đủ năng lực trách nhiệm pháp lí thực hiện hành vi nào sau đây là vi phạm pháp luật hình sự?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Pr="005F0D2D">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sản xuất trái phép chất ma túy.</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 xml:space="preserve">B. </w:t>
      </w:r>
      <w:r w:rsidR="00B81E70" w:rsidRPr="00B81E70">
        <w:rPr>
          <w:rFonts w:ascii="Times New Roman" w:eastAsia="Times New Roman" w:hAnsi="Times New Roman"/>
          <w:color w:val="000000"/>
          <w:sz w:val="24"/>
          <w:szCs w:val="24"/>
        </w:rPr>
        <w:t xml:space="preserve">Từ chối nhận di sản thừa kế.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Địn</w:t>
      </w:r>
      <w:r>
        <w:rPr>
          <w:rFonts w:ascii="Times New Roman" w:eastAsia="Times New Roman" w:hAnsi="Times New Roman"/>
          <w:color w:val="000000"/>
          <w:sz w:val="24"/>
          <w:szCs w:val="24"/>
        </w:rPr>
        <w:t>h vị sai địa điểm giao hàng.</w:t>
      </w: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 xml:space="preserve">D. </w:t>
      </w:r>
      <w:r w:rsidR="00B81E70" w:rsidRPr="00B81E70">
        <w:rPr>
          <w:rFonts w:ascii="Times New Roman" w:eastAsia="Times New Roman" w:hAnsi="Times New Roman"/>
          <w:color w:val="000000"/>
          <w:sz w:val="24"/>
          <w:szCs w:val="24"/>
        </w:rPr>
        <w:t xml:space="preserve">Tham gia lễ hội truyền thống.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w:t>
      </w:r>
      <w:r w:rsidR="005F0D2D" w:rsidRPr="005F0D2D">
        <w:rPr>
          <w:rFonts w:ascii="Times New Roman" w:eastAsia="Times New Roman" w:hAnsi="Times New Roman"/>
          <w:b/>
          <w:color w:val="000000"/>
          <w:sz w:val="24"/>
          <w:szCs w:val="24"/>
        </w:rPr>
        <w:t>0</w:t>
      </w:r>
      <w:r w:rsidRPr="00B81E70">
        <w:rPr>
          <w:rFonts w:ascii="Times New Roman" w:eastAsia="Times New Roman" w:hAnsi="Times New Roman"/>
          <w:b/>
          <w:color w:val="000000"/>
          <w:sz w:val="24"/>
          <w:szCs w:val="24"/>
        </w:rPr>
        <w:t>2:</w:t>
      </w:r>
      <w:r w:rsidRPr="00B81E70">
        <w:rPr>
          <w:rFonts w:ascii="Times New Roman" w:eastAsia="Times New Roman" w:hAnsi="Times New Roman"/>
          <w:color w:val="000000"/>
          <w:sz w:val="24"/>
          <w:szCs w:val="24"/>
        </w:rPr>
        <w:t xml:space="preserve"> Công dân thực hiện hành vi nào sau đây là tuân thủ pháp luật?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Pr="005F0D2D">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Tiến hành sàng lọc giới tính thai nhi.</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B</w:t>
      </w:r>
      <w:r w:rsidRPr="005F0D2D">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Chiếm hữu tài sản công cộng.</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Từ chối che giấu tội phạm khủng bố. </w:t>
      </w: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 xml:space="preserve">D. </w:t>
      </w:r>
      <w:r>
        <w:rPr>
          <w:rFonts w:ascii="Times New Roman" w:eastAsia="Times New Roman" w:hAnsi="Times New Roman"/>
          <w:color w:val="000000"/>
          <w:sz w:val="24"/>
          <w:szCs w:val="24"/>
        </w:rPr>
        <w:t xml:space="preserve">Chống người thi hành công vụ. </w:t>
      </w:r>
    </w:p>
    <w:p w:rsidR="00B81E70" w:rsidRP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B81E70">
        <w:rPr>
          <w:rFonts w:ascii="Times New Roman" w:eastAsia="Times New Roman" w:hAnsi="Times New Roman"/>
          <w:b/>
          <w:color w:val="000000"/>
          <w:sz w:val="24"/>
          <w:szCs w:val="24"/>
        </w:rPr>
        <w:t>Câu 103:</w:t>
      </w:r>
      <w:r w:rsidRPr="00B81E70">
        <w:rPr>
          <w:rFonts w:ascii="Times New Roman" w:eastAsia="Times New Roman" w:hAnsi="Times New Roman"/>
          <w:color w:val="000000"/>
          <w:sz w:val="24"/>
          <w:szCs w:val="24"/>
        </w:rPr>
        <w:t xml:space="preserve"> Theo quy định của pháp luật, công dân vi phạm quyền được pháp luật bảo hộ về danh dự, nhân phẩm khi</w:t>
      </w:r>
    </w:p>
    <w:p w:rsidR="00B81E70" w:rsidRPr="00B81E70"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chuyể</w:t>
      </w:r>
      <w:r>
        <w:rPr>
          <w:rFonts w:ascii="Times New Roman" w:eastAsia="Times New Roman" w:hAnsi="Times New Roman"/>
          <w:color w:val="000000"/>
          <w:sz w:val="24"/>
          <w:szCs w:val="24"/>
        </w:rPr>
        <w:t xml:space="preserve">n nhượng bí quyết gia truyền. </w:t>
      </w: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B.</w:t>
      </w:r>
      <w:r w:rsidR="00B81E70" w:rsidRPr="00B81E70">
        <w:rPr>
          <w:rFonts w:ascii="Times New Roman" w:eastAsia="Times New Roman" w:hAnsi="Times New Roman"/>
          <w:b/>
          <w:color w:val="000000"/>
          <w:sz w:val="24"/>
          <w:szCs w:val="24"/>
        </w:rPr>
        <w:t xml:space="preserve"> </w:t>
      </w:r>
      <w:r w:rsidR="00B81E70" w:rsidRPr="00B81E70">
        <w:rPr>
          <w:rFonts w:ascii="Times New Roman" w:eastAsia="Times New Roman" w:hAnsi="Times New Roman"/>
          <w:color w:val="000000"/>
          <w:sz w:val="24"/>
          <w:szCs w:val="24"/>
        </w:rPr>
        <w:t>tự công khai đời sống của bản thân.</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chủ độn</w:t>
      </w:r>
      <w:r>
        <w:rPr>
          <w:rFonts w:ascii="Times New Roman" w:eastAsia="Times New Roman" w:hAnsi="Times New Roman"/>
          <w:color w:val="000000"/>
          <w:sz w:val="24"/>
          <w:szCs w:val="24"/>
        </w:rPr>
        <w:t xml:space="preserve">g chia sẻ kinh nghiệm cá nhân. </w:t>
      </w: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D.</w:t>
      </w:r>
      <w:r w:rsidR="00B81E70" w:rsidRPr="00B81E70">
        <w:rPr>
          <w:rFonts w:ascii="Times New Roman" w:eastAsia="Times New Roman" w:hAnsi="Times New Roman"/>
          <w:b/>
          <w:color w:val="000000"/>
          <w:sz w:val="24"/>
          <w:szCs w:val="24"/>
        </w:rPr>
        <w:t xml:space="preserve"> </w:t>
      </w:r>
      <w:r w:rsidR="00B81E70" w:rsidRPr="00B81E70">
        <w:rPr>
          <w:rFonts w:ascii="Times New Roman" w:eastAsia="Times New Roman" w:hAnsi="Times New Roman"/>
          <w:color w:val="000000"/>
          <w:sz w:val="24"/>
          <w:szCs w:val="24"/>
        </w:rPr>
        <w:t xml:space="preserve">xúc phạm nhằm hạ uy tín người khác.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104:</w:t>
      </w:r>
      <w:r w:rsidRPr="00B81E70">
        <w:rPr>
          <w:rFonts w:ascii="Times New Roman" w:eastAsia="Times New Roman" w:hAnsi="Times New Roman"/>
          <w:color w:val="000000"/>
          <w:sz w:val="24"/>
          <w:szCs w:val="24"/>
        </w:rPr>
        <w:t xml:space="preserve"> Tại thời điểm bầu cử đại biểu Hội đồng nhân dân các cấp, công dân vi phạm nguyên tắc bầu cử </w:t>
      </w:r>
      <w:r w:rsidR="004E79B4">
        <w:rPr>
          <w:rFonts w:ascii="Times New Roman" w:eastAsia="Times New Roman" w:hAnsi="Times New Roman"/>
          <w:color w:val="000000"/>
          <w:sz w:val="24"/>
          <w:szCs w:val="24"/>
        </w:rPr>
        <w:t xml:space="preserve">trong trường hợp nào sau đây?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Kiểm tra niêm phong hòm phiếu.</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B</w:t>
      </w:r>
      <w:r w:rsidRPr="005F0D2D">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Giám sát hoạt động bầu cử.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Bỏ phiếu thay cử tri vắng mặt.</w:t>
      </w: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N</w:t>
      </w:r>
      <w:r>
        <w:rPr>
          <w:rFonts w:ascii="Times New Roman" w:eastAsia="Times New Roman" w:hAnsi="Times New Roman"/>
          <w:color w:val="000000"/>
          <w:sz w:val="24"/>
          <w:szCs w:val="24"/>
        </w:rPr>
        <w:t>ghiên cứu lí lịch ứng cử viên.</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105:</w:t>
      </w:r>
      <w:r w:rsidRPr="00B81E70">
        <w:rPr>
          <w:rFonts w:ascii="Times New Roman" w:eastAsia="Times New Roman" w:hAnsi="Times New Roman"/>
          <w:color w:val="000000"/>
          <w:sz w:val="24"/>
          <w:szCs w:val="24"/>
        </w:rPr>
        <w:t xml:space="preserve"> Theo quy định của pháp luật, công dân có thể thực hiện quyền tố cáo trong trường hợp nào sau đây?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5F0D2D" w:rsidRPr="005F0D2D">
        <w:rPr>
          <w:rFonts w:ascii="Times New Roman" w:eastAsia="Times New Roman" w:hAnsi="Times New Roman"/>
          <w:b/>
          <w:color w:val="000000"/>
          <w:sz w:val="24"/>
          <w:szCs w:val="24"/>
        </w:rPr>
        <w:t>.</w:t>
      </w:r>
      <w:r w:rsidR="00B81E70" w:rsidRPr="00B81E70">
        <w:rPr>
          <w:rFonts w:ascii="Times New Roman" w:eastAsia="Times New Roman" w:hAnsi="Times New Roman"/>
          <w:b/>
          <w:color w:val="000000"/>
          <w:sz w:val="24"/>
          <w:szCs w:val="24"/>
        </w:rPr>
        <w:t xml:space="preserve"> </w:t>
      </w:r>
      <w:r w:rsidR="00B81E70" w:rsidRPr="00B81E70">
        <w:rPr>
          <w:rFonts w:ascii="Times New Roman" w:eastAsia="Times New Roman" w:hAnsi="Times New Roman"/>
          <w:color w:val="000000"/>
          <w:sz w:val="24"/>
          <w:szCs w:val="24"/>
        </w:rPr>
        <w:t>Phát hiện cơ sở sản xuất tiền giả.</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 xml:space="preserve">B. </w:t>
      </w:r>
      <w:r w:rsidR="00B81E70" w:rsidRPr="00B81E70">
        <w:rPr>
          <w:rFonts w:ascii="Times New Roman" w:eastAsia="Times New Roman" w:hAnsi="Times New Roman"/>
          <w:color w:val="000000"/>
          <w:sz w:val="24"/>
          <w:szCs w:val="24"/>
        </w:rPr>
        <w:t xml:space="preserve">Phải kê khai tài sản cá nhân.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 xml:space="preserve">C. </w:t>
      </w:r>
      <w:r w:rsidR="00B81E70" w:rsidRPr="00B81E70">
        <w:rPr>
          <w:rFonts w:ascii="Times New Roman" w:eastAsia="Times New Roman" w:hAnsi="Times New Roman"/>
          <w:color w:val="000000"/>
          <w:sz w:val="24"/>
          <w:szCs w:val="24"/>
        </w:rPr>
        <w:t>Bị buộc thôi việc không rõ lí do.</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 xml:space="preserve">D. </w:t>
      </w:r>
      <w:r w:rsidR="00B81E70" w:rsidRPr="00B81E70">
        <w:rPr>
          <w:rFonts w:ascii="Times New Roman" w:eastAsia="Times New Roman" w:hAnsi="Times New Roman"/>
          <w:color w:val="000000"/>
          <w:sz w:val="24"/>
          <w:szCs w:val="24"/>
        </w:rPr>
        <w:t xml:space="preserve">Nhận tiền công khác với thỏa thuận.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 xml:space="preserve">Câu 106: </w:t>
      </w:r>
      <w:r w:rsidRPr="00B81E70">
        <w:rPr>
          <w:rFonts w:ascii="Times New Roman" w:eastAsia="Times New Roman" w:hAnsi="Times New Roman"/>
          <w:color w:val="000000"/>
          <w:sz w:val="24"/>
          <w:szCs w:val="24"/>
        </w:rPr>
        <w:t xml:space="preserve">Theo quy định của pháp luật, người có đủ năng lực trách nhiệm pháp lí thực hiện hành vi nào sau đây phải chịu trách nhiệm hành chính?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Chế tạo trái phép vũ khí quân dụng.</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B</w:t>
      </w:r>
      <w:r w:rsidRPr="005F0D2D">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Từ chối nhận bảo trợ xã hội. </w:t>
      </w:r>
    </w:p>
    <w:p w:rsidR="00B81E70" w:rsidRPr="00B81E70"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 xml:space="preserve">C. </w:t>
      </w:r>
      <w:r w:rsidR="00B81E70" w:rsidRPr="00B81E70">
        <w:rPr>
          <w:rFonts w:ascii="Times New Roman" w:eastAsia="Times New Roman" w:hAnsi="Times New Roman"/>
          <w:color w:val="000000"/>
          <w:sz w:val="24"/>
          <w:szCs w:val="24"/>
        </w:rPr>
        <w:t>Tổ chức hoạt động khủng bố.</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Nuôi gia súc gây mất vệ sinh chung.</w:t>
      </w:r>
    </w:p>
    <w:p w:rsidR="00B81E70" w:rsidRPr="00B81E70"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B81E70">
        <w:rPr>
          <w:rFonts w:ascii="Times New Roman" w:eastAsia="Times New Roman" w:hAnsi="Times New Roman"/>
          <w:b/>
          <w:color w:val="000000"/>
          <w:sz w:val="24"/>
          <w:szCs w:val="24"/>
        </w:rPr>
        <w:t xml:space="preserve">Câu 107: </w:t>
      </w:r>
      <w:r w:rsidRPr="00B81E70">
        <w:rPr>
          <w:rFonts w:ascii="Times New Roman" w:eastAsia="Times New Roman" w:hAnsi="Times New Roman"/>
          <w:color w:val="000000"/>
          <w:sz w:val="24"/>
          <w:szCs w:val="24"/>
        </w:rPr>
        <w:t>Công dân vi phạm quyền sáng tạo trong trường hợp nào sau đây?</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Pr="005F0D2D">
        <w:rPr>
          <w:rFonts w:ascii="Times New Roman" w:eastAsia="Times New Roman" w:hAnsi="Times New Roman"/>
          <w:b/>
          <w:bCs/>
          <w:color w:val="000000"/>
          <w:sz w:val="24"/>
          <w:szCs w:val="24"/>
        </w:rPr>
        <w:t xml:space="preserve">A. </w:t>
      </w:r>
      <w:r w:rsidR="00B81E70" w:rsidRPr="00B81E70">
        <w:rPr>
          <w:rFonts w:ascii="Times New Roman" w:eastAsia="Times New Roman" w:hAnsi="Times New Roman"/>
          <w:bCs/>
          <w:color w:val="000000"/>
          <w:sz w:val="24"/>
          <w:szCs w:val="24"/>
        </w:rPr>
        <w:t xml:space="preserve">Làm giả nhãn hiệu hàng hóa. </w:t>
      </w:r>
      <w:r>
        <w:rPr>
          <w:rFonts w:ascii="Times New Roman" w:eastAsia="Times New Roman" w:hAnsi="Times New Roman"/>
          <w:bCs/>
          <w:color w:val="000000"/>
          <w:sz w:val="24"/>
          <w:szCs w:val="24"/>
        </w:rPr>
        <w:tab/>
      </w:r>
      <w:r w:rsidR="00B81E70" w:rsidRPr="00B81E70">
        <w:rPr>
          <w:rFonts w:ascii="Times New Roman" w:eastAsia="Times New Roman" w:hAnsi="Times New Roman"/>
          <w:b/>
          <w:bCs/>
          <w:color w:val="000000"/>
          <w:sz w:val="24"/>
          <w:szCs w:val="24"/>
        </w:rPr>
        <w:t>B.</w:t>
      </w:r>
      <w:r w:rsidR="00B81E70" w:rsidRPr="00B81E70">
        <w:rPr>
          <w:rFonts w:ascii="Times New Roman" w:eastAsia="Times New Roman" w:hAnsi="Times New Roman"/>
          <w:bCs/>
          <w:color w:val="000000"/>
          <w:sz w:val="24"/>
          <w:szCs w:val="24"/>
        </w:rPr>
        <w:t xml:space="preserve"> Tìm hiểu giá cả thị trường.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ab/>
      </w:r>
      <w:r w:rsidR="00B81E70" w:rsidRPr="00B81E70">
        <w:rPr>
          <w:rFonts w:ascii="Times New Roman" w:eastAsia="Times New Roman" w:hAnsi="Times New Roman"/>
          <w:b/>
          <w:bCs/>
          <w:color w:val="000000"/>
          <w:sz w:val="24"/>
          <w:szCs w:val="24"/>
        </w:rPr>
        <w:t xml:space="preserve">C. </w:t>
      </w:r>
      <w:r w:rsidR="00B81E70" w:rsidRPr="00B81E70">
        <w:rPr>
          <w:rFonts w:ascii="Times New Roman" w:eastAsia="Times New Roman" w:hAnsi="Times New Roman"/>
          <w:bCs/>
          <w:color w:val="000000"/>
          <w:sz w:val="24"/>
          <w:szCs w:val="24"/>
        </w:rPr>
        <w:t>Sưu tầm tư liệu tham khảo.</w:t>
      </w:r>
      <w:r>
        <w:rPr>
          <w:rFonts w:ascii="Times New Roman" w:eastAsia="Times New Roman" w:hAnsi="Times New Roman"/>
          <w:sz w:val="24"/>
          <w:szCs w:val="24"/>
        </w:rPr>
        <w:tab/>
      </w:r>
      <w:r w:rsidR="00B81E70" w:rsidRPr="00B81E70">
        <w:rPr>
          <w:rFonts w:ascii="Times New Roman" w:eastAsia="Times New Roman" w:hAnsi="Times New Roman"/>
          <w:b/>
          <w:bCs/>
          <w:color w:val="000000"/>
          <w:sz w:val="24"/>
          <w:szCs w:val="24"/>
        </w:rPr>
        <w:t>D.</w:t>
      </w:r>
      <w:r w:rsidR="00B81E70" w:rsidRPr="00B81E70">
        <w:rPr>
          <w:rFonts w:ascii="Times New Roman" w:eastAsia="Times New Roman" w:hAnsi="Times New Roman"/>
          <w:bCs/>
          <w:color w:val="000000"/>
          <w:sz w:val="24"/>
          <w:szCs w:val="24"/>
        </w:rPr>
        <w:t xml:space="preserve"> Sử dụng dịch vụ công cộng. </w:t>
      </w:r>
    </w:p>
    <w:p w:rsidR="004E79B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B81E70">
        <w:rPr>
          <w:rFonts w:ascii="Times New Roman" w:eastAsia="Times New Roman" w:hAnsi="Times New Roman"/>
          <w:b/>
          <w:bCs/>
          <w:color w:val="000000"/>
          <w:sz w:val="24"/>
          <w:szCs w:val="24"/>
        </w:rPr>
        <w:t xml:space="preserve">Câu 108: </w:t>
      </w:r>
      <w:r w:rsidRPr="00B81E70">
        <w:rPr>
          <w:rFonts w:ascii="Times New Roman" w:eastAsia="Times New Roman" w:hAnsi="Times New Roman"/>
          <w:bCs/>
          <w:color w:val="000000"/>
          <w:sz w:val="24"/>
          <w:szCs w:val="24"/>
        </w:rPr>
        <w:t xml:space="preserve">Theo quy định của pháp luật, công dân vi phạm quyền bất khả xâm phạm về thân thể khi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Pr="005F0D2D">
        <w:rPr>
          <w:rFonts w:ascii="Times New Roman" w:eastAsia="Times New Roman" w:hAnsi="Times New Roman"/>
          <w:b/>
          <w:bCs/>
          <w:color w:val="000000"/>
          <w:sz w:val="24"/>
          <w:szCs w:val="24"/>
        </w:rPr>
        <w:t>A.</w:t>
      </w:r>
      <w:r w:rsidR="00B81E70" w:rsidRPr="00B81E70">
        <w:rPr>
          <w:rFonts w:ascii="Times New Roman" w:eastAsia="Times New Roman" w:hAnsi="Times New Roman"/>
          <w:b/>
          <w:bCs/>
          <w:color w:val="000000"/>
          <w:sz w:val="24"/>
          <w:szCs w:val="24"/>
        </w:rPr>
        <w:t xml:space="preserve"> </w:t>
      </w:r>
      <w:r w:rsidR="00B81E70" w:rsidRPr="00B81E70">
        <w:rPr>
          <w:rFonts w:ascii="Times New Roman" w:eastAsia="Times New Roman" w:hAnsi="Times New Roman"/>
          <w:bCs/>
          <w:color w:val="000000"/>
          <w:sz w:val="24"/>
          <w:szCs w:val="24"/>
        </w:rPr>
        <w:t>thực hiện giãn cách xã hội.</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B</w:t>
      </w:r>
      <w:r w:rsidRPr="005F0D2D">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truy tìm tù nhân vượt ngục. </w:t>
      </w:r>
    </w:p>
    <w:p w:rsidR="004E79B4" w:rsidRDefault="004E79B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5F0D2D" w:rsidRPr="005F0D2D">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giam, giữ người trái pháp luật.</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bảo trợ trẻ em khuyết tật. </w:t>
      </w:r>
    </w:p>
    <w:p w:rsidR="00E1303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109:</w:t>
      </w:r>
      <w:r w:rsidRPr="00B81E70">
        <w:rPr>
          <w:rFonts w:ascii="Times New Roman" w:eastAsia="Times New Roman" w:hAnsi="Times New Roman"/>
          <w:color w:val="000000"/>
          <w:sz w:val="24"/>
          <w:szCs w:val="24"/>
        </w:rPr>
        <w:t xml:space="preserve"> Theo quy định của pháp luật, quyền bình đẳng trong hôn nhân và gia đình </w:t>
      </w:r>
      <w:r w:rsidRPr="00B81E70">
        <w:rPr>
          <w:rFonts w:ascii="Times New Roman" w:eastAsia="Times New Roman" w:hAnsi="Times New Roman"/>
          <w:b/>
          <w:color w:val="000000"/>
          <w:sz w:val="24"/>
          <w:szCs w:val="24"/>
        </w:rPr>
        <w:t>không</w:t>
      </w:r>
      <w:r w:rsidRPr="00B81E70">
        <w:rPr>
          <w:rFonts w:ascii="Times New Roman" w:eastAsia="Times New Roman" w:hAnsi="Times New Roman"/>
          <w:color w:val="000000"/>
          <w:sz w:val="24"/>
          <w:szCs w:val="24"/>
        </w:rPr>
        <w:t xml:space="preserve"> thể hiện </w:t>
      </w:r>
      <w:r w:rsidR="00E13034">
        <w:rPr>
          <w:rFonts w:ascii="Times New Roman" w:eastAsia="Times New Roman" w:hAnsi="Times New Roman"/>
          <w:color w:val="000000"/>
          <w:sz w:val="24"/>
          <w:szCs w:val="24"/>
        </w:rPr>
        <w:t xml:space="preserve">ở </w:t>
      </w:r>
      <w:r w:rsidRPr="00B81E70">
        <w:rPr>
          <w:rFonts w:ascii="Times New Roman" w:eastAsia="Times New Roman" w:hAnsi="Times New Roman"/>
          <w:color w:val="000000"/>
          <w:sz w:val="24"/>
          <w:szCs w:val="24"/>
        </w:rPr>
        <w:t xml:space="preserve">việc vợ chồng cùng.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Pr="005F0D2D">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định đoạt khối tài sản chung.</w:t>
      </w:r>
      <w:r>
        <w:rPr>
          <w:rFonts w:ascii="Times New Roman" w:eastAsia="Times New Roman" w:hAnsi="Times New Roman"/>
          <w:sz w:val="24"/>
          <w:szCs w:val="24"/>
        </w:rPr>
        <w:tab/>
      </w:r>
      <w:r w:rsidRPr="005F0D2D">
        <w:rPr>
          <w:rFonts w:ascii="Times New Roman" w:eastAsia="Times New Roman" w:hAnsi="Times New Roman"/>
          <w:b/>
          <w:sz w:val="24"/>
          <w:szCs w:val="24"/>
        </w:rPr>
        <w:t>B.</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 xml:space="preserve">thống nhất địa điểm cư trú.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tôn trọng nhân phẩm của nhau.</w:t>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w:t>
      </w:r>
      <w:r w:rsidR="00B81E70" w:rsidRPr="00B81E70">
        <w:rPr>
          <w:rFonts w:ascii="Times New Roman" w:eastAsia="Times New Roman" w:hAnsi="Times New Roman"/>
          <w:color w:val="000000"/>
          <w:sz w:val="24"/>
          <w:szCs w:val="24"/>
        </w:rPr>
        <w:t xml:space="preserve">bài trừ quyền tự do tín ngưỡng. </w:t>
      </w:r>
    </w:p>
    <w:p w:rsidR="00E1303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110:</w:t>
      </w:r>
      <w:r w:rsidRPr="00B81E70">
        <w:rPr>
          <w:rFonts w:ascii="Times New Roman" w:eastAsia="Times New Roman" w:hAnsi="Times New Roman"/>
          <w:color w:val="000000"/>
          <w:sz w:val="24"/>
          <w:szCs w:val="24"/>
        </w:rPr>
        <w:t xml:space="preserve"> Nội dung nào sau đây thể hiện quy định của pháp luật về sự bình đẳng của công dân trong việc thực hiện nghĩa vụ trước Nhà nước và xã hội?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Pr>
          <w:rFonts w:ascii="Times New Roman" w:eastAsia="Times New Roman" w:hAnsi="Times New Roman"/>
          <w:color w:val="000000"/>
          <w:sz w:val="24"/>
          <w:szCs w:val="24"/>
        </w:rPr>
        <w:t>.</w:t>
      </w:r>
      <w:r w:rsidR="00B81E70" w:rsidRPr="00B81E70">
        <w:rPr>
          <w:rFonts w:ascii="Times New Roman" w:eastAsia="Times New Roman" w:hAnsi="Times New Roman"/>
          <w:color w:val="000000"/>
          <w:sz w:val="24"/>
          <w:szCs w:val="24"/>
        </w:rPr>
        <w:t xml:space="preserve"> Công khai gia phả dòng họ.</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B</w:t>
      </w:r>
      <w:r w:rsidRPr="005F0D2D">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Chia sẻ bí quyết gia truyền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Tự chuyển quyền nhân thân.</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Nộp thuế theo luật định. </w:t>
      </w:r>
    </w:p>
    <w:p w:rsidR="00E1303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111:</w:t>
      </w:r>
      <w:r w:rsidRPr="00B81E70">
        <w:rPr>
          <w:rFonts w:ascii="Times New Roman" w:eastAsia="Times New Roman" w:hAnsi="Times New Roman"/>
          <w:color w:val="000000"/>
          <w:sz w:val="24"/>
          <w:szCs w:val="24"/>
        </w:rPr>
        <w:t xml:space="preserve"> Anh A, anh E, anh B và anh Q cùng là bảo vệ tại một nông trư</w:t>
      </w:r>
      <w:r w:rsidR="00E13034">
        <w:rPr>
          <w:rFonts w:ascii="Times New Roman" w:eastAsia="Times New Roman" w:hAnsi="Times New Roman"/>
          <w:color w:val="000000"/>
          <w:sz w:val="24"/>
          <w:szCs w:val="24"/>
        </w:rPr>
        <w:t>ờng. Một lần, phát hiện anh B lấ</w:t>
      </w:r>
      <w:r w:rsidRPr="00B81E70">
        <w:rPr>
          <w:rFonts w:ascii="Times New Roman" w:eastAsia="Times New Roman" w:hAnsi="Times New Roman"/>
          <w:color w:val="000000"/>
          <w:sz w:val="24"/>
          <w:szCs w:val="24"/>
        </w:rPr>
        <w:t xml:space="preserve">y trộm mủ cao su của nông trường đem bán, anh Q đã giam anh B </w:t>
      </w:r>
      <w:r w:rsidR="00E13034">
        <w:rPr>
          <w:rFonts w:ascii="Times New Roman" w:eastAsia="Times New Roman" w:hAnsi="Times New Roman"/>
          <w:color w:val="000000"/>
          <w:sz w:val="24"/>
          <w:szCs w:val="24"/>
        </w:rPr>
        <w:t>tại nhà kho với mục đích tống tiề</w:t>
      </w:r>
      <w:r w:rsidRPr="00B81E70">
        <w:rPr>
          <w:rFonts w:ascii="Times New Roman" w:eastAsia="Times New Roman" w:hAnsi="Times New Roman"/>
          <w:color w:val="000000"/>
          <w:sz w:val="24"/>
          <w:szCs w:val="24"/>
        </w:rPr>
        <w:t>n và nhờ anh E canh giữ. Ngày hôm sau, anh A đi ngang qua nhà kho, vô tình nhìn thấy anh B bị giam, trong khi anh E đang ngủ. Anh A định bỏ đi vì sợ liên lụy nhưng anh B đã đề</w:t>
      </w:r>
      <w:r w:rsidR="00E13034">
        <w:rPr>
          <w:rFonts w:ascii="Times New Roman" w:eastAsia="Times New Roman" w:hAnsi="Times New Roman"/>
          <w:color w:val="000000"/>
          <w:sz w:val="24"/>
          <w:szCs w:val="24"/>
        </w:rPr>
        <w:t xml:space="preserve"> nghị anh A tìm cách giải cứu mì</w:t>
      </w:r>
      <w:r w:rsidRPr="00B81E70">
        <w:rPr>
          <w:rFonts w:ascii="Times New Roman" w:eastAsia="Times New Roman" w:hAnsi="Times New Roman"/>
          <w:color w:val="000000"/>
          <w:sz w:val="24"/>
          <w:szCs w:val="24"/>
        </w:rPr>
        <w:t>nh và hứa sẽ không báo cáo cấp trên việc anh A tổ chức đánh bạc nên anh A đã giải thoát cho anh B. Những ai sau đây vi phạm quyền bất khả xâm ph</w:t>
      </w:r>
      <w:r w:rsidR="00E13034">
        <w:rPr>
          <w:rFonts w:ascii="Times New Roman" w:eastAsia="Times New Roman" w:hAnsi="Times New Roman"/>
          <w:color w:val="000000"/>
          <w:sz w:val="24"/>
          <w:szCs w:val="24"/>
        </w:rPr>
        <w:t xml:space="preserve">ạm về than thể của công dân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Pr="005F0D2D">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w:t>
      </w:r>
      <w:r w:rsidR="00B81E70" w:rsidRPr="00B81E70">
        <w:rPr>
          <w:rFonts w:ascii="Times New Roman" w:eastAsia="Times New Roman" w:hAnsi="Times New Roman"/>
          <w:color w:val="000000"/>
          <w:sz w:val="24"/>
          <w:szCs w:val="24"/>
        </w:rPr>
        <w:t>Anh E và anh Q.</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B.</w:t>
      </w:r>
      <w:r w:rsidR="00B81E70" w:rsidRPr="00B81E70">
        <w:rPr>
          <w:rFonts w:ascii="Times New Roman" w:eastAsia="Times New Roman" w:hAnsi="Times New Roman"/>
          <w:color w:val="000000"/>
          <w:sz w:val="24"/>
          <w:szCs w:val="24"/>
        </w:rPr>
        <w:t xml:space="preserve"> Anh E, anh Q và anh A.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Anh E và anh A.</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Anh E, anh Q và anh B. </w:t>
      </w:r>
    </w:p>
    <w:p w:rsidR="00E1303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112:</w:t>
      </w:r>
      <w:r w:rsidRPr="00B81E70">
        <w:rPr>
          <w:rFonts w:ascii="Times New Roman" w:eastAsia="Times New Roman" w:hAnsi="Times New Roman"/>
          <w:color w:val="000000"/>
          <w:sz w:val="24"/>
          <w:szCs w:val="24"/>
        </w:rPr>
        <w:t xml:space="preserve"> Trên cùng mộ</w:t>
      </w:r>
      <w:r w:rsidR="00E13034">
        <w:rPr>
          <w:rFonts w:ascii="Times New Roman" w:eastAsia="Times New Roman" w:hAnsi="Times New Roman"/>
          <w:color w:val="000000"/>
          <w:sz w:val="24"/>
          <w:szCs w:val="24"/>
        </w:rPr>
        <w:t>t địa bàn, khách sạn của chị C và</w:t>
      </w:r>
      <w:r w:rsidRPr="00B81E70">
        <w:rPr>
          <w:rFonts w:ascii="Times New Roman" w:eastAsia="Times New Roman" w:hAnsi="Times New Roman"/>
          <w:color w:val="000000"/>
          <w:sz w:val="24"/>
          <w:szCs w:val="24"/>
        </w:rPr>
        <w:t xml:space="preserve"> khách sạn của chị D đều chưa trang bị đầy đủ thiết bị phòng, chống cháy nổ theo đúng quy định. Trong một lần kiểm tra, phát hiện sự việc trên nhưng ông X là cán bộ có thẩm quyền chỉ lập biên bản xử phạt chị C mà bỏ qua lỗi của chị D vì chị D là em họ của ông. Biết chuyện, em trai chị C</w:t>
      </w:r>
      <w:r w:rsidR="00E13034">
        <w:rPr>
          <w:rFonts w:ascii="Times New Roman" w:eastAsia="Times New Roman" w:hAnsi="Times New Roman"/>
          <w:color w:val="000000"/>
          <w:sz w:val="24"/>
          <w:szCs w:val="24"/>
        </w:rPr>
        <w:t xml:space="preserve"> </w:t>
      </w:r>
      <w:r w:rsidRPr="00B81E70">
        <w:rPr>
          <w:rFonts w:ascii="Times New Roman" w:eastAsia="Times New Roman" w:hAnsi="Times New Roman"/>
          <w:color w:val="000000"/>
          <w:sz w:val="24"/>
          <w:szCs w:val="24"/>
        </w:rPr>
        <w:t>là anh</w:t>
      </w:r>
      <w:r w:rsidR="00E13034">
        <w:rPr>
          <w:rFonts w:ascii="Times New Roman" w:eastAsia="Times New Roman" w:hAnsi="Times New Roman"/>
          <w:color w:val="000000"/>
          <w:sz w:val="24"/>
          <w:szCs w:val="24"/>
        </w:rPr>
        <w:t xml:space="preserve"> Y</w:t>
      </w:r>
      <w:r w:rsidRPr="00B81E70">
        <w:rPr>
          <w:rFonts w:ascii="Times New Roman" w:eastAsia="Times New Roman" w:hAnsi="Times New Roman"/>
          <w:color w:val="000000"/>
          <w:sz w:val="24"/>
          <w:szCs w:val="24"/>
        </w:rPr>
        <w:t xml:space="preserve"> làm nghề tự do đã bịa đặt việc chị D sử dụng chất cấm để chế biến thức ăn khiến lượng khách hàng của chị D giảm sút. Những ai sau đây vi phạm quyền bình đẳng trong kinh doanh? </w:t>
      </w:r>
    </w:p>
    <w:p w:rsidR="00B81E70" w:rsidRPr="00B81E70"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Chị D, chị C và anh Y.</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w:t>
      </w:r>
      <w:r w:rsidR="00B81E70" w:rsidRPr="00B81E70">
        <w:rPr>
          <w:rFonts w:ascii="Times New Roman" w:eastAsia="Times New Roman" w:hAnsi="Times New Roman"/>
          <w:color w:val="000000"/>
          <w:sz w:val="24"/>
          <w:szCs w:val="24"/>
        </w:rPr>
        <w:t>Chị D, ông X và anh Y.</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Chị C, chị D và ông X.</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Chị C, ông X và anh Y. </w:t>
      </w:r>
    </w:p>
    <w:p w:rsidR="00E1303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113:</w:t>
      </w:r>
      <w:r w:rsidR="00E13034">
        <w:rPr>
          <w:rFonts w:ascii="Times New Roman" w:eastAsia="Times New Roman" w:hAnsi="Times New Roman"/>
          <w:color w:val="000000"/>
          <w:sz w:val="24"/>
          <w:szCs w:val="24"/>
        </w:rPr>
        <w:t xml:space="preserve"> </w:t>
      </w:r>
      <w:r w:rsidRPr="00B81E70">
        <w:rPr>
          <w:rFonts w:ascii="Times New Roman" w:eastAsia="Times New Roman" w:hAnsi="Times New Roman"/>
          <w:color w:val="000000"/>
          <w:sz w:val="24"/>
          <w:szCs w:val="24"/>
        </w:rPr>
        <w:t>Bà Q</w:t>
      </w:r>
      <w:r w:rsidR="00E13034">
        <w:rPr>
          <w:rFonts w:ascii="Times New Roman" w:eastAsia="Times New Roman" w:hAnsi="Times New Roman"/>
          <w:color w:val="000000"/>
          <w:sz w:val="24"/>
          <w:szCs w:val="24"/>
        </w:rPr>
        <w:t xml:space="preserve"> v</w:t>
      </w:r>
      <w:r w:rsidRPr="00B81E70">
        <w:rPr>
          <w:rFonts w:ascii="Times New Roman" w:eastAsia="Times New Roman" w:hAnsi="Times New Roman"/>
          <w:color w:val="000000"/>
          <w:sz w:val="24"/>
          <w:szCs w:val="24"/>
        </w:rPr>
        <w:t>iết bài đăng báo bày tỏ lòng tri ân đối với các nhân viên y tế đã luôn tiên phong trong cuộc chiến phòng, chống dịch COVID-19. Bà Q đã thực hiện quyền nào sau đây của công dân</w:t>
      </w:r>
      <w:r w:rsidR="00E13034">
        <w:rPr>
          <w:rFonts w:ascii="Times New Roman" w:eastAsia="Times New Roman" w:hAnsi="Times New Roman"/>
          <w:color w:val="000000"/>
          <w:sz w:val="24"/>
          <w:szCs w:val="24"/>
        </w:rPr>
        <w:t>?</w:t>
      </w:r>
      <w:r w:rsidRPr="00B81E70">
        <w:rPr>
          <w:rFonts w:ascii="Times New Roman" w:eastAsia="Times New Roman" w:hAnsi="Times New Roman"/>
          <w:color w:val="000000"/>
          <w:sz w:val="24"/>
          <w:szCs w:val="24"/>
        </w:rPr>
        <w:t xml:space="preserve">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Kiểm soát truyền thông.</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Đối thoại trực tuyến.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Pr="005F0D2D">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w:t>
      </w:r>
      <w:r w:rsidR="00B81E70" w:rsidRPr="00B81E70">
        <w:rPr>
          <w:rFonts w:ascii="Times New Roman" w:eastAsia="Times New Roman" w:hAnsi="Times New Roman"/>
          <w:color w:val="000000"/>
          <w:sz w:val="24"/>
          <w:szCs w:val="24"/>
        </w:rPr>
        <w:t>Tự do ngôn luận.</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bCs/>
          <w:color w:val="000000"/>
          <w:sz w:val="24"/>
          <w:szCs w:val="24"/>
        </w:rPr>
        <w:t>D.</w:t>
      </w:r>
      <w:r w:rsidR="00B81E70" w:rsidRPr="00B81E70">
        <w:rPr>
          <w:rFonts w:ascii="Times New Roman" w:eastAsia="Times New Roman" w:hAnsi="Times New Roman"/>
          <w:bCs/>
          <w:color w:val="000000"/>
          <w:sz w:val="24"/>
          <w:szCs w:val="24"/>
        </w:rPr>
        <w:t xml:space="preserve"> Thông cáo báo chí.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sidRPr="005F0D2D">
        <w:rPr>
          <w:rFonts w:ascii="Times New Roman" w:eastAsia="Times New Roman" w:hAnsi="Times New Roman"/>
          <w:b/>
          <w:bCs/>
          <w:color w:val="000000"/>
          <w:sz w:val="24"/>
          <w:szCs w:val="24"/>
        </w:rPr>
        <w:t>Câu 114</w:t>
      </w:r>
      <w:r>
        <w:rPr>
          <w:rFonts w:ascii="Times New Roman" w:eastAsia="Times New Roman" w:hAnsi="Times New Roman"/>
          <w:bCs/>
          <w:color w:val="000000"/>
          <w:sz w:val="24"/>
          <w:szCs w:val="24"/>
        </w:rPr>
        <w:t xml:space="preserve"> Chị B</w:t>
      </w:r>
      <w:r w:rsidR="00B81E70" w:rsidRPr="00B81E70">
        <w:rPr>
          <w:rFonts w:ascii="Times New Roman" w:eastAsia="Times New Roman" w:hAnsi="Times New Roman"/>
          <w:bCs/>
          <w:color w:val="000000"/>
          <w:sz w:val="24"/>
          <w:szCs w:val="24"/>
        </w:rPr>
        <w:t xml:space="preserve"> tự nguyện dùng số tiền tiết kiệm của mình để hỗ trợ chi phí phẫu thuật cho trẻ em bị hở hàm ếch</w:t>
      </w:r>
      <w:r>
        <w:rPr>
          <w:rFonts w:ascii="Times New Roman" w:eastAsia="Times New Roman" w:hAnsi="Times New Roman"/>
          <w:bCs/>
          <w:color w:val="000000"/>
          <w:sz w:val="24"/>
          <w:szCs w:val="24"/>
        </w:rPr>
        <w:t xml:space="preserve">. </w:t>
      </w:r>
      <w:r w:rsidR="00B81E70" w:rsidRPr="00B81E70">
        <w:rPr>
          <w:rFonts w:ascii="Times New Roman" w:eastAsia="Times New Roman" w:hAnsi="Times New Roman"/>
          <w:bCs/>
          <w:color w:val="000000"/>
          <w:sz w:val="24"/>
          <w:szCs w:val="24"/>
        </w:rPr>
        <w:t xml:space="preserve">Chị B đã thực hiện pháp luật theo hình thức nào sau đây?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00B81E70" w:rsidRPr="00B81E70">
        <w:rPr>
          <w:rFonts w:ascii="Times New Roman" w:eastAsia="Times New Roman" w:hAnsi="Times New Roman"/>
          <w:b/>
          <w:bCs/>
          <w:color w:val="000000"/>
          <w:sz w:val="24"/>
          <w:szCs w:val="24"/>
        </w:rPr>
        <w:t>A</w:t>
      </w:r>
      <w:r w:rsidR="005F0D2D">
        <w:rPr>
          <w:rFonts w:ascii="Times New Roman" w:eastAsia="Times New Roman" w:hAnsi="Times New Roman"/>
          <w:b/>
          <w:bCs/>
          <w:color w:val="000000"/>
          <w:sz w:val="24"/>
          <w:szCs w:val="24"/>
        </w:rPr>
        <w:t>.</w:t>
      </w:r>
      <w:r w:rsidR="00B81E70" w:rsidRPr="00B81E70">
        <w:rPr>
          <w:rFonts w:ascii="Times New Roman" w:eastAsia="Times New Roman" w:hAnsi="Times New Roman"/>
          <w:bCs/>
          <w:color w:val="000000"/>
          <w:sz w:val="24"/>
          <w:szCs w:val="24"/>
        </w:rPr>
        <w:t xml:space="preserve"> Thi hành pháp luật.</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B.</w:t>
      </w:r>
      <w:r w:rsidR="00B81E70" w:rsidRPr="00B81E70">
        <w:rPr>
          <w:rFonts w:ascii="Times New Roman" w:eastAsia="Times New Roman" w:hAnsi="Times New Roman"/>
          <w:color w:val="000000"/>
          <w:sz w:val="24"/>
          <w:szCs w:val="24"/>
        </w:rPr>
        <w:t xml:space="preserve"> Áp dụng pháp luật.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Sử dụng pháp luật.</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Phổ biến pháp luật. </w:t>
      </w:r>
    </w:p>
    <w:p w:rsidR="00E1303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115</w:t>
      </w:r>
      <w:r w:rsidR="00E13034" w:rsidRPr="005F0D2D">
        <w:rPr>
          <w:rFonts w:ascii="Times New Roman" w:eastAsia="Times New Roman" w:hAnsi="Times New Roman"/>
          <w:b/>
          <w:color w:val="000000"/>
          <w:sz w:val="24"/>
          <w:szCs w:val="24"/>
        </w:rPr>
        <w:t>:</w:t>
      </w:r>
      <w:r w:rsidR="00E13034">
        <w:rPr>
          <w:rFonts w:ascii="Times New Roman" w:eastAsia="Times New Roman" w:hAnsi="Times New Roman"/>
          <w:color w:val="000000"/>
          <w:sz w:val="24"/>
          <w:szCs w:val="24"/>
        </w:rPr>
        <w:t xml:space="preserve"> Anh C</w:t>
      </w:r>
      <w:r w:rsidRPr="00B81E70">
        <w:rPr>
          <w:rFonts w:ascii="Times New Roman" w:eastAsia="Times New Roman" w:hAnsi="Times New Roman"/>
          <w:color w:val="000000"/>
          <w:sz w:val="24"/>
          <w:szCs w:val="24"/>
        </w:rPr>
        <w:t xml:space="preserve"> kí hợp đồng thuê nhà của ông D để ở với thời hạn 2 năm. Tron</w:t>
      </w:r>
      <w:r w:rsidR="00E13034">
        <w:rPr>
          <w:rFonts w:ascii="Times New Roman" w:eastAsia="Times New Roman" w:hAnsi="Times New Roman"/>
          <w:color w:val="000000"/>
          <w:sz w:val="24"/>
          <w:szCs w:val="24"/>
        </w:rPr>
        <w:t xml:space="preserve">g thời gian đó, phát hiện ông D </w:t>
      </w:r>
      <w:r w:rsidRPr="00B81E70">
        <w:rPr>
          <w:rFonts w:ascii="Times New Roman" w:eastAsia="Times New Roman" w:hAnsi="Times New Roman"/>
          <w:color w:val="000000"/>
          <w:sz w:val="24"/>
          <w:szCs w:val="24"/>
        </w:rPr>
        <w:t>sử dụng pháo nổ trái</w:t>
      </w:r>
      <w:r w:rsidR="00E744FA">
        <w:rPr>
          <w:rFonts w:ascii="Times New Roman" w:eastAsia="Times New Roman" w:hAnsi="Times New Roman"/>
          <w:color w:val="000000"/>
          <w:sz w:val="24"/>
          <w:szCs w:val="24"/>
        </w:rPr>
        <w:t xml:space="preserve"> phép, anh C đã làm đơn tố cáo ô</w:t>
      </w:r>
      <w:r w:rsidRPr="00B81E70">
        <w:rPr>
          <w:rFonts w:ascii="Times New Roman" w:eastAsia="Times New Roman" w:hAnsi="Times New Roman"/>
          <w:color w:val="000000"/>
          <w:sz w:val="24"/>
          <w:szCs w:val="24"/>
        </w:rPr>
        <w:t xml:space="preserve">ng D khiến ông bị cơ quan chức năng lập biên bản xử phạt. Biết anh C là người tố cáo mình, ông D đơn phương chấm dứt hợp đồng, trả lại tiền thuê nhà cho anh C và đuổi anh ra khỏi nhà mà không thông báo trước cho anh C. Ông D đã </w:t>
      </w:r>
      <w:r w:rsidR="00E13034">
        <w:rPr>
          <w:rFonts w:ascii="Times New Roman" w:eastAsia="Times New Roman" w:hAnsi="Times New Roman"/>
          <w:color w:val="000000"/>
          <w:sz w:val="24"/>
          <w:szCs w:val="24"/>
        </w:rPr>
        <w:t xml:space="preserve">vi phạm pháp luật nào sau đây?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Pr="005F0D2D">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w:t>
      </w:r>
      <w:r w:rsidR="00B81E70" w:rsidRPr="00B81E70">
        <w:rPr>
          <w:rFonts w:ascii="Times New Roman" w:eastAsia="Times New Roman" w:hAnsi="Times New Roman"/>
          <w:color w:val="000000"/>
          <w:sz w:val="24"/>
          <w:szCs w:val="24"/>
        </w:rPr>
        <w:t>Hành chính và dân sự.</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sidR="00B81E70" w:rsidRPr="00B81E70">
        <w:rPr>
          <w:rFonts w:ascii="Times New Roman" w:eastAsia="Times New Roman" w:hAnsi="Times New Roman"/>
          <w:color w:val="000000"/>
          <w:sz w:val="24"/>
          <w:szCs w:val="24"/>
        </w:rPr>
        <w:t xml:space="preserve"> Hình sự và hành chính.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Hành chính và kỉ luật.</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Dân sự và hình sự </w:t>
      </w:r>
    </w:p>
    <w:p w:rsidR="00E1303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116:</w:t>
      </w:r>
      <w:r w:rsidRPr="00B81E70">
        <w:rPr>
          <w:rFonts w:ascii="Times New Roman" w:eastAsia="Times New Roman" w:hAnsi="Times New Roman"/>
          <w:color w:val="000000"/>
          <w:sz w:val="24"/>
          <w:szCs w:val="24"/>
        </w:rPr>
        <w:t xml:space="preserve"> Anh B là chủ một cơ sở sản xuất đã làm giả hồ sơ thành lập công ty để lôi kéo chị D góp vốn với mục đích chiếm đoạt tài sản của chị. Sau khi nhận được 1 tỉ đồng góp vốn của chị D, anh B bí mật đem theo toàn bộ số tiền đó bỏ trốn nên chị D đã tố cáo sự việc này với cơ quan chức năng. Anh B phải chịu trách nhiệm pháp lí nào sau đây?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Dân sự và hành chính.</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color w:val="000000"/>
          <w:sz w:val="24"/>
          <w:szCs w:val="24"/>
        </w:rPr>
        <w:t>B.</w:t>
      </w:r>
      <w:r w:rsidR="00B81E70" w:rsidRPr="00B81E70">
        <w:rPr>
          <w:rFonts w:ascii="Times New Roman" w:eastAsia="Times New Roman" w:hAnsi="Times New Roman"/>
          <w:color w:val="000000"/>
          <w:sz w:val="24"/>
          <w:szCs w:val="24"/>
        </w:rPr>
        <w:t xml:space="preserve"> Hình sự và hành chính. </w:t>
      </w:r>
    </w:p>
    <w:p w:rsidR="00B81E70" w:rsidRPr="00B81E70"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Hành chính và kỉ luật.</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00B81E70" w:rsidRPr="00B81E70">
        <w:rPr>
          <w:rFonts w:ascii="Times New Roman" w:eastAsia="Times New Roman" w:hAnsi="Times New Roman"/>
          <w:color w:val="000000"/>
          <w:sz w:val="24"/>
          <w:szCs w:val="24"/>
        </w:rPr>
        <w:t xml:space="preserve"> Hình sự và dân sự.</w:t>
      </w:r>
    </w:p>
    <w:p w:rsidR="00E13034"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117</w:t>
      </w:r>
      <w:r w:rsidR="00E13034" w:rsidRPr="005F0D2D">
        <w:rPr>
          <w:rFonts w:ascii="Times New Roman" w:eastAsia="Times New Roman" w:hAnsi="Times New Roman"/>
          <w:b/>
          <w:color w:val="000000"/>
          <w:sz w:val="24"/>
          <w:szCs w:val="24"/>
        </w:rPr>
        <w:t>:</w:t>
      </w:r>
      <w:r w:rsidRPr="00B81E70">
        <w:rPr>
          <w:rFonts w:ascii="Times New Roman" w:eastAsia="Times New Roman" w:hAnsi="Times New Roman"/>
          <w:color w:val="000000"/>
          <w:sz w:val="24"/>
          <w:szCs w:val="24"/>
        </w:rPr>
        <w:t xml:space="preserve"> Anh D là chủ một cơ sở sản xuất hàng thủ công mỹ nghệ đã có nhiều giải pháp để tăng số lượng đại lý tại nhiều địa phương nhằm cung cấp sản phẩm của mình. Anh D đã thực hiện quyền bình đẳng trong kinh doanh ở nội dung nào sau đây?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Chia đều lợi nhuận thường niên. </w:t>
      </w: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B</w:t>
      </w:r>
      <w:r w:rsidRPr="005F0D2D">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Độc chiếm phân loại hàng hóa.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Xóa bỏ hiện tượng đầu cơ.</w:t>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Pr="005F0D2D">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Chủ động mở rộng thị trường. </w:t>
      </w:r>
    </w:p>
    <w:p w:rsidR="00E13034" w:rsidRDefault="00B81E70" w:rsidP="00E13034">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118</w:t>
      </w:r>
      <w:r w:rsidR="00E13034" w:rsidRPr="005F0D2D">
        <w:rPr>
          <w:rFonts w:ascii="Times New Roman" w:eastAsia="Times New Roman" w:hAnsi="Times New Roman"/>
          <w:b/>
          <w:color w:val="000000"/>
          <w:sz w:val="24"/>
          <w:szCs w:val="24"/>
        </w:rPr>
        <w:t>:</w:t>
      </w:r>
      <w:r w:rsidRPr="00B81E70">
        <w:rPr>
          <w:rFonts w:ascii="Times New Roman" w:eastAsia="Times New Roman" w:hAnsi="Times New Roman"/>
          <w:color w:val="000000"/>
          <w:sz w:val="24"/>
          <w:szCs w:val="24"/>
        </w:rPr>
        <w:t xml:space="preserve"> Bà A kí hợp </w:t>
      </w:r>
      <w:r w:rsidR="007B766B">
        <w:rPr>
          <w:rFonts w:ascii="Times New Roman" w:eastAsia="Times New Roman" w:hAnsi="Times New Roman"/>
          <w:color w:val="000000"/>
          <w:sz w:val="24"/>
          <w:szCs w:val="24"/>
        </w:rPr>
        <w:t>đồng chăm sóc vườn cây cho anh Q</w:t>
      </w:r>
      <w:r w:rsidRPr="00B81E70">
        <w:rPr>
          <w:rFonts w:ascii="Times New Roman" w:eastAsia="Times New Roman" w:hAnsi="Times New Roman"/>
          <w:color w:val="000000"/>
          <w:sz w:val="24"/>
          <w:szCs w:val="24"/>
        </w:rPr>
        <w:t xml:space="preserve"> vớ</w:t>
      </w:r>
      <w:r w:rsidR="00E13034">
        <w:rPr>
          <w:rFonts w:ascii="Times New Roman" w:eastAsia="Times New Roman" w:hAnsi="Times New Roman"/>
          <w:color w:val="000000"/>
          <w:sz w:val="24"/>
          <w:szCs w:val="24"/>
        </w:rPr>
        <w:t>i thời hạn 2 năm. Một lần, anh Q</w:t>
      </w:r>
      <w:r w:rsidRPr="00B81E70">
        <w:rPr>
          <w:rFonts w:ascii="Times New Roman" w:eastAsia="Times New Roman" w:hAnsi="Times New Roman"/>
          <w:color w:val="000000"/>
          <w:sz w:val="24"/>
          <w:szCs w:val="24"/>
        </w:rPr>
        <w:t xml:space="preserve"> có đợt công tác xa nhà 5 ngày, bà A đã tự ý nghỉ việc và đi d</w:t>
      </w:r>
      <w:r w:rsidR="00E13034">
        <w:rPr>
          <w:rFonts w:ascii="Times New Roman" w:eastAsia="Times New Roman" w:hAnsi="Times New Roman"/>
          <w:color w:val="000000"/>
          <w:sz w:val="24"/>
          <w:szCs w:val="24"/>
        </w:rPr>
        <w:t xml:space="preserve">u lịch trong suốt thời gian đó. </w:t>
      </w:r>
      <w:r w:rsidRPr="00B81E70">
        <w:rPr>
          <w:rFonts w:ascii="Times New Roman" w:eastAsia="Times New Roman" w:hAnsi="Times New Roman"/>
          <w:color w:val="000000"/>
          <w:sz w:val="24"/>
          <w:szCs w:val="24"/>
        </w:rPr>
        <w:t>Nhận được thông tin trên do chị X là hàng xóm cung cấp, anh Q</w:t>
      </w:r>
      <w:r w:rsidR="00E13034">
        <w:rPr>
          <w:rFonts w:ascii="Times New Roman" w:eastAsia="Times New Roman" w:hAnsi="Times New Roman"/>
          <w:color w:val="000000"/>
          <w:sz w:val="24"/>
          <w:szCs w:val="24"/>
        </w:rPr>
        <w:t xml:space="preserve"> đ</w:t>
      </w:r>
      <w:r w:rsidRPr="00B81E70">
        <w:rPr>
          <w:rFonts w:ascii="Times New Roman" w:eastAsia="Times New Roman" w:hAnsi="Times New Roman"/>
          <w:color w:val="000000"/>
          <w:sz w:val="24"/>
          <w:szCs w:val="24"/>
        </w:rPr>
        <w:t xml:space="preserve">ã chấm dứt hợp đồng trước thời hạn với bà A nên bị anh D là con rể của bà A đến trụ sở công ty nơi anh Q làm </w:t>
      </w:r>
      <w:r w:rsidR="00E13034">
        <w:rPr>
          <w:rFonts w:ascii="Times New Roman" w:eastAsia="Times New Roman" w:hAnsi="Times New Roman"/>
          <w:color w:val="000000"/>
          <w:sz w:val="24"/>
          <w:szCs w:val="24"/>
        </w:rPr>
        <w:t>việc để gây rố</w:t>
      </w:r>
      <w:r w:rsidRPr="00B81E70">
        <w:rPr>
          <w:rFonts w:ascii="Times New Roman" w:eastAsia="Times New Roman" w:hAnsi="Times New Roman"/>
          <w:color w:val="000000"/>
          <w:sz w:val="24"/>
          <w:szCs w:val="24"/>
        </w:rPr>
        <w:t xml:space="preserve">i. Vì việc xô xát giữa anh D và anh Q gây mất trật tự nơi công cộng nên lực lượng chức năng đã lập biên bản xử phạt cả hai anh. Những ai sau đây vi phạm pháp luật hành chính?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5F0D2D">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Anh Q và anh D.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5F0D2D" w:rsidRPr="005F0D2D">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Anh D, bà A và chị X. </w:t>
      </w:r>
    </w:p>
    <w:p w:rsidR="00E13034" w:rsidRDefault="00E13034"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Anh Q, anh D v</w:t>
      </w:r>
      <w:r>
        <w:rPr>
          <w:rFonts w:ascii="Times New Roman" w:eastAsia="Times New Roman" w:hAnsi="Times New Roman"/>
          <w:color w:val="000000"/>
          <w:sz w:val="24"/>
          <w:szCs w:val="24"/>
        </w:rPr>
        <w:t>à bà A.</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sz w:val="24"/>
          <w:szCs w:val="24"/>
        </w:rPr>
        <w:t>D.</w:t>
      </w:r>
      <w:r w:rsidR="00B81E70" w:rsidRPr="00B81E70">
        <w:rPr>
          <w:rFonts w:ascii="Times New Roman" w:eastAsia="Times New Roman" w:hAnsi="Times New Roman"/>
          <w:color w:val="000000"/>
          <w:sz w:val="24"/>
          <w:szCs w:val="24"/>
        </w:rPr>
        <w:t xml:space="preserve"> Anh Q và bà A. </w:t>
      </w:r>
    </w:p>
    <w:p w:rsidR="005F0D2D"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119:</w:t>
      </w:r>
      <w:r w:rsidRPr="00B81E70">
        <w:rPr>
          <w:rFonts w:ascii="Times New Roman" w:eastAsia="Times New Roman" w:hAnsi="Times New Roman"/>
          <w:color w:val="000000"/>
          <w:sz w:val="24"/>
          <w:szCs w:val="24"/>
        </w:rPr>
        <w:t xml:space="preserve"> Vợ chồng anh B, chị A cùng 2 con gái chung sống với mẹ đẻ của anh B là bà C</w:t>
      </w:r>
      <w:r w:rsidR="005F0D2D">
        <w:rPr>
          <w:rFonts w:ascii="Times New Roman" w:eastAsia="Times New Roman" w:hAnsi="Times New Roman"/>
          <w:color w:val="000000"/>
          <w:sz w:val="24"/>
          <w:szCs w:val="24"/>
        </w:rPr>
        <w:t xml:space="preserve"> </w:t>
      </w:r>
      <w:r w:rsidRPr="00B81E70">
        <w:rPr>
          <w:rFonts w:ascii="Times New Roman" w:eastAsia="Times New Roman" w:hAnsi="Times New Roman"/>
          <w:color w:val="000000"/>
          <w:sz w:val="24"/>
          <w:szCs w:val="24"/>
        </w:rPr>
        <w:t>làm giám đốc một công ty tư nhân. Do không ép được chị A sinh thêm con thứ 3 với hi vọng có được cháu trai, bà C đã bịa đặt chị A ngoại tình để xúi giục anh B li hôn vợ. Bức xúc vớ</w:t>
      </w:r>
      <w:r w:rsidR="005F0D2D">
        <w:rPr>
          <w:rFonts w:ascii="Times New Roman" w:eastAsia="Times New Roman" w:hAnsi="Times New Roman"/>
          <w:color w:val="000000"/>
          <w:sz w:val="24"/>
          <w:szCs w:val="24"/>
        </w:rPr>
        <w:t>i mẹ chồng, chị A bí mật rút tiề</w:t>
      </w:r>
      <w:r w:rsidRPr="00B81E70">
        <w:rPr>
          <w:rFonts w:ascii="Times New Roman" w:eastAsia="Times New Roman" w:hAnsi="Times New Roman"/>
          <w:color w:val="000000"/>
          <w:sz w:val="24"/>
          <w:szCs w:val="24"/>
        </w:rPr>
        <w:t xml:space="preserve">n tiết kiệm của 2 vợ chồng rồi bỏ việc ở công ty của bà C và về kinh doanh cùng mẹ đẻ của chị. Chị A và bà C cùng vi phạm quyền bình đẳng trong lĩnh vực nào sau đây? </w:t>
      </w:r>
    </w:p>
    <w:p w:rsidR="005F0D2D" w:rsidRDefault="005F0D2D"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Lao động và công vụ.</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B.</w:t>
      </w:r>
      <w:r w:rsidR="00B81E70" w:rsidRPr="00B81E70">
        <w:rPr>
          <w:rFonts w:ascii="Times New Roman" w:eastAsia="Times New Roman" w:hAnsi="Times New Roman"/>
          <w:color w:val="000000"/>
          <w:sz w:val="24"/>
          <w:szCs w:val="24"/>
        </w:rPr>
        <w:t xml:space="preserve"> Huyết thống và gia tộc. </w:t>
      </w:r>
    </w:p>
    <w:p w:rsidR="005F0D2D" w:rsidRDefault="005F0D2D"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Tài chính và việc làm.</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sidRPr="005F0D2D">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Hôn nhân và gia đình. </w:t>
      </w:r>
    </w:p>
    <w:p w:rsidR="005F0D2D"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120:</w:t>
      </w:r>
      <w:r w:rsidRPr="00B81E70">
        <w:rPr>
          <w:rFonts w:ascii="Times New Roman" w:eastAsia="Times New Roman" w:hAnsi="Times New Roman"/>
          <w:color w:val="000000"/>
          <w:sz w:val="24"/>
          <w:szCs w:val="24"/>
        </w:rPr>
        <w:t xml:space="preserve"> Anh Q, anh X và anh A là đồng nghiệp cùng thuê một căn hộ để ở. Phát hiện anh Q bí mật sản xuất ma túy nhưng anh X</w:t>
      </w:r>
      <w:r w:rsidR="005F0D2D">
        <w:rPr>
          <w:rFonts w:ascii="Times New Roman" w:eastAsia="Times New Roman" w:hAnsi="Times New Roman"/>
          <w:color w:val="000000"/>
          <w:sz w:val="24"/>
          <w:szCs w:val="24"/>
        </w:rPr>
        <w:t xml:space="preserve"> </w:t>
      </w:r>
      <w:r w:rsidRPr="00B81E70">
        <w:rPr>
          <w:rFonts w:ascii="Times New Roman" w:eastAsia="Times New Roman" w:hAnsi="Times New Roman"/>
          <w:color w:val="000000"/>
          <w:sz w:val="24"/>
          <w:szCs w:val="24"/>
        </w:rPr>
        <w:t>im lặng vì còn nợ anh Q số tiền 10 triệu đồng đã quá hạn mà chưa trả. Trong khi đó, anh A nghi ngờ anh Z mua ma túy của anh Q nên anh A tống tiền anh</w:t>
      </w:r>
      <w:r w:rsidR="005F0D2D">
        <w:rPr>
          <w:rFonts w:ascii="Times New Roman" w:eastAsia="Times New Roman" w:hAnsi="Times New Roman"/>
          <w:color w:val="000000"/>
          <w:sz w:val="24"/>
          <w:szCs w:val="24"/>
        </w:rPr>
        <w:t xml:space="preserve"> Z nhưng không thành vì bị anh Q</w:t>
      </w:r>
      <w:r w:rsidRPr="00B81E70">
        <w:rPr>
          <w:rFonts w:ascii="Times New Roman" w:eastAsia="Times New Roman" w:hAnsi="Times New Roman"/>
          <w:color w:val="000000"/>
          <w:sz w:val="24"/>
          <w:szCs w:val="24"/>
        </w:rPr>
        <w:t xml:space="preserve"> phát hiện. Bức xúc, anh Q ép anh A phải ra khỏi nhà n</w:t>
      </w:r>
      <w:r w:rsidR="005F0D2D">
        <w:rPr>
          <w:rFonts w:ascii="Times New Roman" w:eastAsia="Times New Roman" w:hAnsi="Times New Roman"/>
          <w:color w:val="000000"/>
          <w:sz w:val="24"/>
          <w:szCs w:val="24"/>
        </w:rPr>
        <w:t>hưng anh A không đồng ý nên anh Q</w:t>
      </w:r>
      <w:r w:rsidRPr="00B81E70">
        <w:rPr>
          <w:rFonts w:ascii="Times New Roman" w:eastAsia="Times New Roman" w:hAnsi="Times New Roman"/>
          <w:color w:val="000000"/>
          <w:sz w:val="24"/>
          <w:szCs w:val="24"/>
        </w:rPr>
        <w:t xml:space="preserve"> đã đập vỡ máy tính của anh A. Những ai sau đây đồng thời phải chịu trách nhiệm hình sự và dân sự? </w:t>
      </w:r>
    </w:p>
    <w:p w:rsidR="005F0D2D" w:rsidRDefault="005F0D2D" w:rsidP="00B81E70">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A.</w:t>
      </w:r>
      <w:r w:rsidR="00B81E70" w:rsidRPr="00B81E70">
        <w:rPr>
          <w:rFonts w:ascii="Times New Roman" w:eastAsia="Times New Roman" w:hAnsi="Times New Roman"/>
          <w:color w:val="000000"/>
          <w:sz w:val="24"/>
          <w:szCs w:val="24"/>
        </w:rPr>
        <w:t xml:space="preserve"> Anh Q, anh X và anh A.</w:t>
      </w:r>
      <w:r>
        <w:rPr>
          <w:rFonts w:ascii="Times New Roman" w:eastAsia="Times New Roman" w:hAnsi="Times New Roman"/>
          <w:sz w:val="24"/>
          <w:szCs w:val="24"/>
        </w:rPr>
        <w:tab/>
      </w:r>
      <w:r>
        <w:rPr>
          <w:rFonts w:ascii="Times New Roman" w:eastAsia="Times New Roman" w:hAnsi="Times New Roman"/>
          <w:sz w:val="24"/>
          <w:szCs w:val="24"/>
        </w:rPr>
        <w:tab/>
      </w:r>
      <w:r w:rsidRPr="005F0D2D">
        <w:rPr>
          <w:rFonts w:ascii="Times New Roman" w:eastAsia="Times New Roman" w:hAnsi="Times New Roman"/>
          <w:b/>
          <w:sz w:val="24"/>
          <w:szCs w:val="24"/>
        </w:rPr>
        <w:t>B.</w:t>
      </w:r>
      <w:r>
        <w:rPr>
          <w:rFonts w:ascii="Times New Roman" w:eastAsia="Times New Roman" w:hAnsi="Times New Roman"/>
          <w:sz w:val="24"/>
          <w:szCs w:val="24"/>
        </w:rPr>
        <w:t xml:space="preserve"> </w:t>
      </w:r>
      <w:r w:rsidR="00B81E70" w:rsidRPr="00B81E70">
        <w:rPr>
          <w:rFonts w:ascii="Times New Roman" w:eastAsia="Times New Roman" w:hAnsi="Times New Roman"/>
          <w:color w:val="000000"/>
          <w:sz w:val="24"/>
          <w:szCs w:val="24"/>
        </w:rPr>
        <w:t xml:space="preserve">Anh Q, anh X và anh Z. </w:t>
      </w:r>
    </w:p>
    <w:p w:rsidR="00B81E70" w:rsidRPr="007A2746" w:rsidRDefault="005F0D2D"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B81E70" w:rsidRPr="00B81E70">
        <w:rPr>
          <w:rFonts w:ascii="Times New Roman" w:eastAsia="Times New Roman" w:hAnsi="Times New Roman"/>
          <w:b/>
          <w:color w:val="000000"/>
          <w:sz w:val="24"/>
          <w:szCs w:val="24"/>
        </w:rPr>
        <w:t>C.</w:t>
      </w:r>
      <w:r w:rsidR="00B81E70" w:rsidRPr="00B81E70">
        <w:rPr>
          <w:rFonts w:ascii="Times New Roman" w:eastAsia="Times New Roman" w:hAnsi="Times New Roman"/>
          <w:color w:val="000000"/>
          <w:sz w:val="24"/>
          <w:szCs w:val="24"/>
        </w:rPr>
        <w:t xml:space="preserve"> Anh Q và anh X.</w:t>
      </w:r>
      <w:r>
        <w:rPr>
          <w:rFonts w:ascii="Times New Roman" w:eastAsia="Times New Roman" w:hAnsi="Times New Roman"/>
          <w:sz w:val="24"/>
          <w:szCs w:val="24"/>
        </w:rPr>
        <w:tab/>
      </w:r>
      <w:r>
        <w:rPr>
          <w:rFonts w:ascii="Times New Roman" w:eastAsia="Times New Roman" w:hAnsi="Times New Roman"/>
          <w:sz w:val="24"/>
          <w:szCs w:val="24"/>
        </w:rPr>
        <w:tab/>
      </w:r>
      <w:r w:rsidR="00B81E70" w:rsidRPr="00B81E70">
        <w:rPr>
          <w:rFonts w:ascii="Times New Roman" w:eastAsia="Times New Roman" w:hAnsi="Times New Roman"/>
          <w:b/>
          <w:color w:val="000000"/>
          <w:sz w:val="24"/>
          <w:szCs w:val="24"/>
        </w:rPr>
        <w:t>D</w:t>
      </w:r>
      <w:r>
        <w:rPr>
          <w:rFonts w:ascii="Times New Roman" w:eastAsia="Times New Roman" w:hAnsi="Times New Roman"/>
          <w:b/>
          <w:color w:val="000000"/>
          <w:sz w:val="24"/>
          <w:szCs w:val="24"/>
        </w:rPr>
        <w:t>.</w:t>
      </w:r>
      <w:r w:rsidR="00B81E70" w:rsidRPr="00B81E70">
        <w:rPr>
          <w:rFonts w:ascii="Times New Roman" w:eastAsia="Times New Roman" w:hAnsi="Times New Roman"/>
          <w:color w:val="000000"/>
          <w:sz w:val="24"/>
          <w:szCs w:val="24"/>
        </w:rPr>
        <w:t xml:space="preserve"> Anh Q và anh A.</w:t>
      </w:r>
    </w:p>
    <w:p w:rsidR="00B81E70" w:rsidRPr="007A2746" w:rsidRDefault="00B81E70" w:rsidP="00B81E70">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r w:rsidRPr="007A2746">
        <w:rPr>
          <w:rFonts w:ascii="Times New Roman" w:eastAsia="Times New Roman" w:hAnsi="Times New Roman"/>
          <w:b/>
          <w:color w:val="000000"/>
          <w:sz w:val="24"/>
          <w:szCs w:val="24"/>
        </w:rPr>
        <w:t>----------------- HẾT ---------------</w:t>
      </w:r>
    </w:p>
    <w:p w:rsidR="00B81E70" w:rsidRPr="007A2746"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b/>
          <w:color w:val="000000"/>
          <w:sz w:val="24"/>
          <w:szCs w:val="24"/>
        </w:rPr>
      </w:pPr>
    </w:p>
    <w:p w:rsidR="00B81E70" w:rsidRPr="001871F9" w:rsidRDefault="00B81E70" w:rsidP="001871F9">
      <w:pPr>
        <w:shd w:val="clear" w:color="auto" w:fill="92D050"/>
        <w:tabs>
          <w:tab w:val="left" w:pos="360"/>
          <w:tab w:val="left" w:pos="3060"/>
          <w:tab w:val="left" w:pos="5760"/>
          <w:tab w:val="left" w:pos="8460"/>
        </w:tabs>
        <w:spacing w:after="0" w:line="240" w:lineRule="auto"/>
        <w:jc w:val="center"/>
        <w:rPr>
          <w:rFonts w:ascii="Times New Roman" w:eastAsia="Times New Roman" w:hAnsi="Times New Roman"/>
          <w:b/>
          <w:color w:val="FF0000"/>
          <w:sz w:val="24"/>
          <w:szCs w:val="24"/>
        </w:rPr>
      </w:pPr>
      <w:r w:rsidRPr="001871F9">
        <w:rPr>
          <w:rFonts w:ascii="Times New Roman" w:eastAsia="Times New Roman" w:hAnsi="Times New Roman"/>
          <w:b/>
          <w:color w:val="FF0000"/>
          <w:sz w:val="24"/>
          <w:szCs w:val="24"/>
        </w:rPr>
        <w:t>ĐÁP ÁN</w:t>
      </w:r>
    </w:p>
    <w:p w:rsidR="001871F9" w:rsidRPr="007A2746" w:rsidRDefault="001871F9" w:rsidP="00B81E70">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1871F9" w:rsidRPr="001871F9" w:rsidTr="001871F9">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81.C</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82.A</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83.C</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84.A</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85.D</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86.A</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87.B</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88.C</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89.D</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90.B</w:t>
            </w:r>
          </w:p>
        </w:tc>
      </w:tr>
      <w:tr w:rsidR="001871F9" w:rsidRPr="001871F9" w:rsidTr="001871F9">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91.A</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92.C</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93.C</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94.A</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95.D</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96.D</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97.B</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98.B</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99.A</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100.B</w:t>
            </w:r>
          </w:p>
        </w:tc>
      </w:tr>
      <w:tr w:rsidR="001871F9" w:rsidRPr="001871F9" w:rsidTr="001871F9">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101.A</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102.C</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103.D</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104.C</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105.A</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106.D</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107.A</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108.C</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109.D</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110.D</w:t>
            </w:r>
          </w:p>
        </w:tc>
      </w:tr>
      <w:tr w:rsidR="001871F9" w:rsidRPr="001871F9" w:rsidTr="001871F9">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111.A</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112.C</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113.C</w:t>
            </w:r>
          </w:p>
        </w:tc>
        <w:tc>
          <w:tcPr>
            <w:tcW w:w="1101"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114.C</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115.A</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116.D</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117.D</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118.A</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119.D</w:t>
            </w:r>
          </w:p>
        </w:tc>
        <w:tc>
          <w:tcPr>
            <w:tcW w:w="1102" w:type="dxa"/>
            <w:shd w:val="clear" w:color="auto" w:fill="92D050"/>
          </w:tcPr>
          <w:p w:rsidR="005F0D2D" w:rsidRPr="001871F9" w:rsidRDefault="005F0D2D" w:rsidP="005F0D2D">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120.C</w:t>
            </w:r>
          </w:p>
        </w:tc>
      </w:tr>
    </w:tbl>
    <w:p w:rsidR="00B81E70" w:rsidRPr="007A2746" w:rsidRDefault="00B81E70" w:rsidP="00B81E70">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p w:rsidR="00B81E70" w:rsidRPr="007A2746" w:rsidRDefault="00B81E70" w:rsidP="00B81E70">
      <w:pPr>
        <w:tabs>
          <w:tab w:val="left" w:pos="360"/>
          <w:tab w:val="left" w:pos="3060"/>
          <w:tab w:val="left" w:pos="5760"/>
          <w:tab w:val="left" w:pos="8460"/>
        </w:tabs>
        <w:spacing w:after="0" w:line="240" w:lineRule="auto"/>
        <w:jc w:val="both"/>
        <w:rPr>
          <w:rFonts w:ascii="Times New Roman" w:eastAsia="Times New Roman" w:hAnsi="Times New Roman"/>
          <w:sz w:val="24"/>
          <w:szCs w:val="24"/>
        </w:rPr>
      </w:pPr>
    </w:p>
    <w:tbl>
      <w:tblPr>
        <w:tblW w:w="0" w:type="auto"/>
        <w:tblLook w:val="04A0" w:firstRow="1" w:lastRow="0" w:firstColumn="1" w:lastColumn="0" w:noHBand="0" w:noVBand="1"/>
      </w:tblPr>
      <w:tblGrid>
        <w:gridCol w:w="3618"/>
        <w:gridCol w:w="7398"/>
      </w:tblGrid>
      <w:tr w:rsidR="001871F9" w:rsidRPr="00901E29" w:rsidTr="00C05639">
        <w:tc>
          <w:tcPr>
            <w:tcW w:w="3618" w:type="dxa"/>
            <w:shd w:val="clear" w:color="auto" w:fill="auto"/>
          </w:tcPr>
          <w:p w:rsidR="001871F9" w:rsidRPr="00901E2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901E29">
              <w:rPr>
                <w:rFonts w:ascii="Times New Roman" w:eastAsia="Times New Roman" w:hAnsi="Times New Roman"/>
                <w:b/>
                <w:bCs/>
                <w:color w:val="000000"/>
                <w:sz w:val="24"/>
                <w:szCs w:val="24"/>
              </w:rPr>
              <w:t>BỘ GIÁO DỤC VÀ ĐÀO TẠO</w:t>
            </w:r>
          </w:p>
          <w:p w:rsidR="001871F9" w:rsidRPr="00901E2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901E29">
              <w:rPr>
                <w:rFonts w:ascii="Times New Roman" w:eastAsia="Times New Roman" w:hAnsi="Times New Roman"/>
                <w:b/>
                <w:bCs/>
                <w:color w:val="000000"/>
                <w:sz w:val="24"/>
                <w:szCs w:val="24"/>
              </w:rPr>
              <w:t>---------------------</w:t>
            </w:r>
          </w:p>
          <w:p w:rsidR="001871F9" w:rsidRPr="00901E2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0000"/>
                <w:sz w:val="24"/>
                <w:szCs w:val="24"/>
              </w:rPr>
            </w:pPr>
            <w:r w:rsidRPr="00901E29">
              <w:rPr>
                <w:rFonts w:ascii="Times New Roman" w:eastAsia="Times New Roman" w:hAnsi="Times New Roman"/>
                <w:color w:val="000000"/>
                <w:sz w:val="24"/>
                <w:szCs w:val="24"/>
              </w:rPr>
              <w:t>ĐỀ THI CHÍNH THỨC</w:t>
            </w:r>
          </w:p>
          <w:p w:rsidR="001871F9" w:rsidRPr="00901E2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i/>
                <w:sz w:val="24"/>
                <w:szCs w:val="24"/>
              </w:rPr>
            </w:pPr>
            <w:r w:rsidRPr="00901E29">
              <w:rPr>
                <w:rFonts w:ascii="Times New Roman" w:eastAsia="Times New Roman" w:hAnsi="Times New Roman"/>
                <w:i/>
                <w:color w:val="000000"/>
                <w:sz w:val="24"/>
                <w:szCs w:val="24"/>
              </w:rPr>
              <w:t>(Đề thi có 4 trang)</w:t>
            </w:r>
          </w:p>
        </w:tc>
        <w:tc>
          <w:tcPr>
            <w:tcW w:w="7398" w:type="dxa"/>
            <w:shd w:val="clear" w:color="auto" w:fill="auto"/>
          </w:tcPr>
          <w:p w:rsidR="001871F9" w:rsidRPr="00901E2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901E29">
              <w:rPr>
                <w:rFonts w:ascii="Times New Roman" w:eastAsia="Times New Roman" w:hAnsi="Times New Roman"/>
                <w:b/>
                <w:bCs/>
                <w:color w:val="000000"/>
                <w:sz w:val="24"/>
                <w:szCs w:val="24"/>
              </w:rPr>
              <w:t>KỲ THI TỐT NGHIỆP TRUNG HỌC PHỔ THÔNG NĂM 2020</w:t>
            </w:r>
          </w:p>
          <w:p w:rsidR="001871F9" w:rsidRPr="00901E2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901E29">
              <w:rPr>
                <w:rFonts w:ascii="Times New Roman" w:eastAsia="Times New Roman" w:hAnsi="Times New Roman"/>
                <w:color w:val="000000"/>
                <w:sz w:val="24"/>
                <w:szCs w:val="24"/>
              </w:rPr>
              <w:t xml:space="preserve">Bài thi: </w:t>
            </w:r>
            <w:r w:rsidRPr="00901E29">
              <w:rPr>
                <w:rFonts w:ascii="Times New Roman" w:eastAsia="Times New Roman" w:hAnsi="Times New Roman"/>
                <w:b/>
                <w:color w:val="000000"/>
                <w:sz w:val="24"/>
                <w:szCs w:val="24"/>
              </w:rPr>
              <w:t>KHOA HỌC XÃ HỘI</w:t>
            </w:r>
          </w:p>
          <w:p w:rsidR="001871F9" w:rsidRPr="00901E2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sz w:val="24"/>
                <w:szCs w:val="24"/>
              </w:rPr>
            </w:pPr>
            <w:r w:rsidRPr="00901E29">
              <w:rPr>
                <w:rFonts w:ascii="Times New Roman" w:eastAsia="Times New Roman" w:hAnsi="Times New Roman"/>
                <w:color w:val="000000"/>
                <w:sz w:val="24"/>
                <w:szCs w:val="24"/>
              </w:rPr>
              <w:t xml:space="preserve">Môn thi thành phần: </w:t>
            </w:r>
            <w:r w:rsidRPr="00901E29">
              <w:rPr>
                <w:rFonts w:ascii="Times New Roman" w:eastAsia="Times New Roman" w:hAnsi="Times New Roman"/>
                <w:b/>
                <w:color w:val="000000"/>
                <w:sz w:val="24"/>
                <w:szCs w:val="24"/>
              </w:rPr>
              <w:t>GIÁO DỤC CÔNG DÂN</w:t>
            </w:r>
          </w:p>
          <w:p w:rsidR="001871F9" w:rsidRPr="00901E2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i/>
                <w:color w:val="000000"/>
                <w:sz w:val="24"/>
                <w:szCs w:val="24"/>
              </w:rPr>
            </w:pPr>
            <w:r w:rsidRPr="00901E29">
              <w:rPr>
                <w:rFonts w:ascii="Times New Roman" w:eastAsia="Times New Roman" w:hAnsi="Times New Roman"/>
                <w:i/>
                <w:color w:val="000000"/>
                <w:sz w:val="24"/>
                <w:szCs w:val="24"/>
              </w:rPr>
              <w:t>Thời gian làm bài: 50 phút, không kể thời gian giao đề</w:t>
            </w:r>
          </w:p>
          <w:p w:rsidR="001871F9" w:rsidRPr="00901E2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b/>
                <w:bCs/>
                <w:color w:val="000000"/>
                <w:sz w:val="24"/>
                <w:szCs w:val="24"/>
              </w:rPr>
            </w:pPr>
            <w:r w:rsidRPr="00901E29">
              <w:rPr>
                <w:rFonts w:ascii="Times New Roman" w:eastAsia="Times New Roman" w:hAnsi="Times New Roman"/>
                <w:b/>
                <w:bCs/>
                <w:color w:val="000000"/>
                <w:sz w:val="24"/>
                <w:szCs w:val="24"/>
              </w:rPr>
              <w:t>---------------------------------------</w:t>
            </w:r>
          </w:p>
        </w:tc>
      </w:tr>
    </w:tbl>
    <w:p w:rsidR="001871F9" w:rsidRPr="00901E29" w:rsidRDefault="00EB331F" w:rsidP="001871F9">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59776" behindDoc="0" locked="0" layoutInCell="1" allowOverlap="1">
                <wp:simplePos x="0" y="0"/>
                <wp:positionH relativeFrom="column">
                  <wp:posOffset>5486400</wp:posOffset>
                </wp:positionH>
                <wp:positionV relativeFrom="paragraph">
                  <wp:posOffset>142875</wp:posOffset>
                </wp:positionV>
                <wp:extent cx="1219200" cy="342900"/>
                <wp:effectExtent l="9525" t="5080" r="9525"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1871F9" w:rsidRPr="00395DB1" w:rsidRDefault="001871F9" w:rsidP="001871F9">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rPr>
                              <w:t>Mã đề thi: 302</w:t>
                            </w:r>
                          </w:p>
                          <w:p w:rsidR="001871F9" w:rsidRDefault="001871F9" w:rsidP="001871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6in;margin-top:11.25pt;width:9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4ODRJwIAAE4EAAAOAAAAZHJzL2Uyb0RvYy54bWysVG1v0zAQ/o7Ef7D8nabJWlijptPUUYQ0 YGLwAxzHSSz8xtltOn79zk7WdcAnRD5YPt/58d3z3GV9ddSKHAR4aU1F89mcEmG4baTpKvr92+7N JSU+MNMwZY2o6IPw9Grz+tV6cKUobG9VI4AgiPHl4Crah+DKLPO8F5r5mXXCoLO1oFlAE7qsATYg ulZZMZ+/zQYLjQPLhfd4ejM66Sbht63g4UvbehGIqijmFtIKaa3jmm3WrOyAuV7yKQ32D1loJg0+ eoK6YYGRPcg/oLTkYL1tw4xbndm2lVykGrCafP5bNfc9cyLVguR4d6LJ/z9Y/vlwB0Q2qB0lhmmU 6CuSxkynBLmI9AzOlxh17+4gFujdreU/PDF222OUuAawQy9Yg0nlMT57cSEaHq+SevhkG0Rn+2AT U8cWdAREDsgxCfJwEkQcA+F4mBf5ClWmhKPvYlGscB+fYOXTbQc+fBBWk7ipKGDuCZ0dbn0YQ59C UvZWyWYnlUoGdPVWATkwbI5d+iZ0fx6mDBkquloWy4T8wufPIebp+xuElgG7XEld0ctTECsjbe9N g2myMjCpxj1Wp8zEY6RulCAc6+OkE8ZHWmvbPCCxYMemxiHETW/hFyUDNnRF/c89A0GJ+mhQnFW+ WMQJSMZi+a5AA8499bmHGY5QFQ2UjNttGKdm70B2Pb6UJzaMvUZBW5m4fs5qSh+bNqk1DVicinM7 RT3/BjaPAAAA//8DAFBLAwQUAAYACAAAACEAdyaL2t8AAAAKAQAADwAAAGRycy9kb3ducmV2Lnht bEyPQU+DQBCF7yb+h82YeLO7omClLI3R1MRjSy/eBpgCys4SdmnRX+/2VI9v3sub72Xr2fTiSKPr LGu4XygQxJWtO2407IvN3RKE88g19pZJww85WOfXVxmmtT3xlo4734hQwi5FDa33Qyqlq1oy6BZ2 IA7ewY4GfZBjI+sRT6Hc9DJSKpEGOw4fWhzotaXqezcZDWUX7fF3W7wr87x58B9z8TV9vml9ezO/ rEB4mv0lDGf8gA55YCrtxLUTvYZl8hi2eA1RFIM4B1SchEup4SmJQeaZ/D8h/wMAAP//AwBQSwEC LQAUAAYACAAAACEAtoM4kv4AAADhAQAAEwAAAAAAAAAAAAAAAAAAAAAAW0NvbnRlbnRfVHlwZXNd LnhtbFBLAQItABQABgAIAAAAIQA4/SH/1gAAAJQBAAALAAAAAAAAAAAAAAAAAC8BAABfcmVscy8u cmVsc1BLAQItABQABgAIAAAAIQAU4ODRJwIAAE4EAAAOAAAAAAAAAAAAAAAAAC4CAABkcnMvZTJv RG9jLnhtbFBLAQItABQABgAIAAAAIQB3Jova3wAAAAoBAAAPAAAAAAAAAAAAAAAAAIEEAABkcnMv ZG93bnJldi54bWxQSwUGAAAAAAQABADzAAAAjQUAAAAA ">
                <v:textbox>
                  <w:txbxContent>
                    <w:p w:rsidR="001871F9" w:rsidRPr="00395DB1" w:rsidRDefault="001871F9" w:rsidP="001871F9">
                      <w:pPr>
                        <w:tabs>
                          <w:tab w:val="left" w:pos="360"/>
                          <w:tab w:val="left" w:pos="3060"/>
                          <w:tab w:val="left" w:pos="5760"/>
                          <w:tab w:val="left" w:pos="8460"/>
                        </w:tabs>
                        <w:spacing w:before="40" w:after="40" w:line="240" w:lineRule="auto"/>
                        <w:jc w:val="center"/>
                        <w:rPr>
                          <w:rFonts w:ascii="Times New Roman" w:eastAsia="Times New Roman" w:hAnsi="Times New Roman"/>
                          <w:sz w:val="24"/>
                          <w:szCs w:val="24"/>
                        </w:rPr>
                      </w:pPr>
                      <w:r>
                        <w:rPr>
                          <w:rFonts w:ascii="Times New Roman" w:eastAsia="Times New Roman" w:hAnsi="Times New Roman"/>
                          <w:b/>
                          <w:bCs/>
                          <w:color w:val="000000"/>
                          <w:sz w:val="24"/>
                          <w:szCs w:val="24"/>
                        </w:rPr>
                        <w:t>Mã đề thi: 302</w:t>
                      </w:r>
                    </w:p>
                    <w:p w:rsidR="001871F9" w:rsidRDefault="001871F9" w:rsidP="001871F9"/>
                  </w:txbxContent>
                </v:textbox>
              </v:rect>
            </w:pict>
          </mc:Fallback>
        </mc:AlternateConten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b/>
          <w:bCs/>
          <w:color w:val="000000"/>
          <w:sz w:val="24"/>
          <w:szCs w:val="24"/>
        </w:rPr>
      </w:pPr>
      <w:r w:rsidRPr="00901E29">
        <w:rPr>
          <w:rFonts w:ascii="Times New Roman" w:eastAsia="Times New Roman" w:hAnsi="Times New Roman"/>
          <w:b/>
          <w:bCs/>
          <w:color w:val="000000"/>
          <w:sz w:val="24"/>
          <w:szCs w:val="24"/>
        </w:rPr>
        <w:t>Họ, tên thí sinh: …………………………………………………..</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901E29">
        <w:rPr>
          <w:rFonts w:ascii="Times New Roman" w:eastAsia="Times New Roman" w:hAnsi="Times New Roman"/>
          <w:b/>
          <w:bCs/>
          <w:color w:val="000000"/>
          <w:sz w:val="24"/>
          <w:szCs w:val="24"/>
        </w:rPr>
        <w:t>Số báo danh: ……………………………………………………...</w:t>
      </w:r>
    </w:p>
    <w:p w:rsidR="001871F9" w:rsidRPr="00B81E70"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80:</w:t>
      </w:r>
      <w:r w:rsidRPr="00901E29">
        <w:rPr>
          <w:rFonts w:ascii="Times New Roman" w:eastAsia="Times New Roman" w:hAnsi="Times New Roman"/>
          <w:color w:val="000000"/>
          <w:sz w:val="24"/>
          <w:szCs w:val="24"/>
        </w:rPr>
        <w:t xml:space="preserve"> Cá nhân, tổ chức không là</w:t>
      </w:r>
      <w:r>
        <w:rPr>
          <w:rFonts w:ascii="Times New Roman" w:eastAsia="Times New Roman" w:hAnsi="Times New Roman"/>
          <w:color w:val="000000"/>
          <w:sz w:val="24"/>
          <w:szCs w:val="24"/>
        </w:rPr>
        <w:t>m</w:t>
      </w:r>
      <w:r w:rsidRPr="00901E29">
        <w:rPr>
          <w:rFonts w:ascii="Times New Roman" w:eastAsia="Times New Roman" w:hAnsi="Times New Roman"/>
          <w:color w:val="000000"/>
          <w:sz w:val="24"/>
          <w:szCs w:val="24"/>
        </w:rPr>
        <w:t xml:space="preserve"> những điều mà pháp luật cấm là thực hi</w:t>
      </w:r>
      <w:r>
        <w:rPr>
          <w:rFonts w:ascii="Times New Roman" w:eastAsia="Times New Roman" w:hAnsi="Times New Roman"/>
          <w:color w:val="000000"/>
          <w:sz w:val="24"/>
          <w:szCs w:val="24"/>
        </w:rPr>
        <w:t>ện pháp luật theo hình thức nào sau đâ</w:t>
      </w:r>
      <w:r w:rsidRPr="00901E29">
        <w:rPr>
          <w:rFonts w:ascii="Times New Roman" w:eastAsia="Times New Roman" w:hAnsi="Times New Roman"/>
          <w:color w:val="000000"/>
          <w:sz w:val="24"/>
          <w:szCs w:val="24"/>
        </w:rPr>
        <w:t xml:space="preserve">y?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Tuân thủ pháp luật.</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Tuyên truyền pháp luật.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Điều chỉnh pháp luật</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sz w:val="24"/>
          <w:szCs w:val="24"/>
        </w:rPr>
        <w:t>D.</w:t>
      </w:r>
      <w:r w:rsidRPr="00901E29">
        <w:rPr>
          <w:rFonts w:ascii="Times New Roman" w:eastAsia="Times New Roman" w:hAnsi="Times New Roman"/>
          <w:color w:val="000000"/>
          <w:sz w:val="24"/>
          <w:szCs w:val="24"/>
        </w:rPr>
        <w:t xml:space="preserve"> Phổ biến pháp luật.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82:</w:t>
      </w:r>
      <w:r w:rsidRPr="00901E29">
        <w:rPr>
          <w:rFonts w:ascii="Times New Roman" w:eastAsia="Times New Roman" w:hAnsi="Times New Roman"/>
          <w:color w:val="000000"/>
          <w:sz w:val="24"/>
          <w:szCs w:val="24"/>
        </w:rPr>
        <w:t xml:space="preserve"> Công dân có hành vi bịa đặt để hạ uy tín của người khác là xâm phạm quyền được pháp luật bảo hộ về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danh dự, nhân phẩm,</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tính mạng, sức khỏe.</w:t>
      </w:r>
      <w:r w:rsidRPr="00901E29">
        <w:rPr>
          <w:rFonts w:ascii="Times New Roman" w:eastAsia="Times New Roman" w:hAnsi="Times New Roman"/>
          <w:color w:val="000000"/>
          <w:sz w:val="24"/>
          <w:szCs w:val="24"/>
        </w:rPr>
        <w:t xml:space="preserve"> </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năng lực thể chất.</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tự do thân thể.</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lastRenderedPageBreak/>
        <w:t>Câu 83:</w:t>
      </w:r>
      <w:r w:rsidRPr="00901E29">
        <w:rPr>
          <w:rFonts w:ascii="Times New Roman" w:eastAsia="Times New Roman" w:hAnsi="Times New Roman"/>
          <w:color w:val="000000"/>
          <w:sz w:val="24"/>
          <w:szCs w:val="24"/>
        </w:rPr>
        <w:t xml:space="preserve"> Công dân đề nghị cơ quan có thẩm quyền xem xét lại quyết định hành chính khi </w:t>
      </w:r>
      <w:r>
        <w:rPr>
          <w:rFonts w:ascii="Times New Roman" w:eastAsia="Times New Roman" w:hAnsi="Times New Roman"/>
          <w:color w:val="000000"/>
          <w:sz w:val="24"/>
          <w:szCs w:val="24"/>
        </w:rPr>
        <w:t>có căn cứ cho rằng quyết định đó trái pháp luật, xâm phạm lợi ích hợp pháp</w:t>
      </w:r>
      <w:r w:rsidRPr="00901E29">
        <w:rPr>
          <w:rFonts w:ascii="Times New Roman" w:eastAsia="Times New Roman" w:hAnsi="Times New Roman"/>
          <w:color w:val="000000"/>
          <w:sz w:val="24"/>
          <w:szCs w:val="24"/>
        </w:rPr>
        <w:t xml:space="preserve"> của mình là thực hiện quyền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x</w:t>
      </w:r>
      <w:r w:rsidRPr="00901E29">
        <w:rPr>
          <w:rFonts w:ascii="Times New Roman" w:eastAsia="Times New Roman" w:hAnsi="Times New Roman"/>
          <w:color w:val="000000"/>
          <w:sz w:val="24"/>
          <w:szCs w:val="24"/>
        </w:rPr>
        <w:t xml:space="preserve">ét xử </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khiếu nại.</w:t>
      </w:r>
      <w:r w:rsidRPr="00901E2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phán quyết</w:t>
      </w:r>
      <w:r>
        <w:rPr>
          <w:rFonts w:ascii="Times New Roman" w:eastAsia="Times New Roman" w:hAnsi="Times New Roman"/>
          <w:sz w:val="24"/>
          <w:szCs w:val="24"/>
        </w:rPr>
        <w:tab/>
      </w:r>
      <w:r w:rsidRPr="00345D11">
        <w:rPr>
          <w:rFonts w:ascii="Times New Roman" w:eastAsia="Times New Roman" w:hAnsi="Times New Roman"/>
          <w:b/>
          <w:sz w:val="24"/>
          <w:szCs w:val="24"/>
        </w:rPr>
        <w:t>D.</w:t>
      </w:r>
      <w:r>
        <w:rPr>
          <w:rFonts w:ascii="Times New Roman" w:eastAsia="Times New Roman" w:hAnsi="Times New Roman"/>
          <w:color w:val="000000"/>
          <w:sz w:val="24"/>
          <w:szCs w:val="24"/>
        </w:rPr>
        <w:t xml:space="preserve"> tố cáo.</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84:</w:t>
      </w:r>
      <w:r w:rsidRPr="00901E29">
        <w:rPr>
          <w:rFonts w:ascii="Times New Roman" w:eastAsia="Times New Roman" w:hAnsi="Times New Roman"/>
          <w:color w:val="000000"/>
          <w:sz w:val="24"/>
          <w:szCs w:val="24"/>
        </w:rPr>
        <w:t xml:space="preserve"> Trong sản xuất và lưu thông hàng hóa, các doanh nghiệp thường có xu hướng thu hẹp q</w:t>
      </w:r>
      <w:r>
        <w:rPr>
          <w:rFonts w:ascii="Times New Roman" w:eastAsia="Times New Roman" w:hAnsi="Times New Roman"/>
          <w:color w:val="000000"/>
          <w:sz w:val="24"/>
          <w:szCs w:val="24"/>
        </w:rPr>
        <w:t>uy mô sản xuất và kinh doanh khi</w:t>
      </w:r>
      <w:r w:rsidRPr="00901E29">
        <w:rPr>
          <w:rFonts w:ascii="Times New Roman" w:eastAsia="Times New Roman" w:hAnsi="Times New Roman"/>
          <w:color w:val="000000"/>
          <w:sz w:val="24"/>
          <w:szCs w:val="24"/>
        </w:rPr>
        <w:t xml:space="preserve">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giá cả thị </w:t>
      </w:r>
      <w:r w:rsidRPr="00901E29">
        <w:rPr>
          <w:rFonts w:ascii="Times New Roman" w:eastAsia="Times New Roman" w:hAnsi="Times New Roman"/>
          <w:color w:val="000000"/>
          <w:sz w:val="24"/>
          <w:szCs w:val="24"/>
        </w:rPr>
        <w:t>trường giảm xuống</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lượng cu</w:t>
      </w:r>
      <w:r w:rsidRPr="00901E29">
        <w:rPr>
          <w:rFonts w:ascii="Times New Roman" w:eastAsia="Times New Roman" w:hAnsi="Times New Roman"/>
          <w:color w:val="000000"/>
          <w:sz w:val="24"/>
          <w:szCs w:val="24"/>
        </w:rPr>
        <w:t xml:space="preserve">ng nhỏ hơn lượng cầu.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giá trị thấp hơn giá cả.</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nhu cầu tiêu dùng tăng lên.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85:</w:t>
      </w:r>
      <w:r w:rsidRPr="00901E29">
        <w:rPr>
          <w:rFonts w:ascii="Times New Roman" w:eastAsia="Times New Roman" w:hAnsi="Times New Roman"/>
          <w:color w:val="000000"/>
          <w:sz w:val="24"/>
          <w:szCs w:val="24"/>
        </w:rPr>
        <w:t xml:space="preserve"> Công dân phải bảo vệ quyền lợi hợp pháp của người tiêu dùng khi tiến hành kinh doanh là một trong những nội dung cơ bản của pháp luật về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phát triển kinh tế</w:t>
      </w:r>
      <w:r w:rsidRPr="00901E29">
        <w:rPr>
          <w:rFonts w:ascii="Times New Roman" w:eastAsia="Times New Roman" w:hAnsi="Times New Roman"/>
          <w:color w:val="000000"/>
          <w:sz w:val="24"/>
          <w:szCs w:val="24"/>
        </w:rPr>
        <w:t>.</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phương thức hoàn vốn.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lĩnh vực độc quyền.</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chí</w:t>
      </w:r>
      <w:r w:rsidRPr="00901E29">
        <w:rPr>
          <w:rFonts w:ascii="Times New Roman" w:eastAsia="Times New Roman" w:hAnsi="Times New Roman"/>
          <w:color w:val="000000"/>
          <w:sz w:val="24"/>
          <w:szCs w:val="24"/>
        </w:rPr>
        <w:t xml:space="preserve">nh sách bảo trợ.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86:</w:t>
      </w:r>
      <w:r w:rsidRPr="00901E29">
        <w:rPr>
          <w:rFonts w:ascii="Times New Roman" w:eastAsia="Times New Roman" w:hAnsi="Times New Roman"/>
          <w:color w:val="000000"/>
          <w:sz w:val="24"/>
          <w:szCs w:val="24"/>
        </w:rPr>
        <w:t xml:space="preserve"> Một trong những nội dung của quyền bình đẳng trong hôn </w:t>
      </w:r>
      <w:r>
        <w:rPr>
          <w:rFonts w:ascii="Times New Roman" w:eastAsia="Times New Roman" w:hAnsi="Times New Roman"/>
          <w:color w:val="000000"/>
          <w:sz w:val="24"/>
          <w:szCs w:val="24"/>
        </w:rPr>
        <w:t>nhân và gia đình là vợ, chồng có</w:t>
      </w:r>
      <w:r w:rsidRPr="00901E29">
        <w:rPr>
          <w:rFonts w:ascii="Times New Roman" w:eastAsia="Times New Roman" w:hAnsi="Times New Roman"/>
          <w:color w:val="000000"/>
          <w:sz w:val="24"/>
          <w:szCs w:val="24"/>
        </w:rPr>
        <w:t xml:space="preserve"> quyền và nghĩa vụ ngang nhau trong việc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bài trừ quyền tự do tín ngưỡng</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sở hữu tài sản chung</w:t>
      </w:r>
      <w:r w:rsidRPr="00901E29">
        <w:rPr>
          <w:rFonts w:ascii="Times New Roman" w:eastAsia="Times New Roman" w:hAnsi="Times New Roman"/>
          <w:color w:val="000000"/>
          <w:sz w:val="24"/>
          <w:szCs w:val="24"/>
        </w:rPr>
        <w:t xml:space="preserve">.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lựa chọn hành vi bạo lực.</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áp đặt mọi quan điểm riêng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87:</w:t>
      </w:r>
      <w:r w:rsidRPr="00901E29">
        <w:rPr>
          <w:rFonts w:ascii="Times New Roman" w:eastAsia="Times New Roman" w:hAnsi="Times New Roman"/>
          <w:color w:val="000000"/>
          <w:sz w:val="24"/>
          <w:szCs w:val="24"/>
        </w:rPr>
        <w:t xml:space="preserve"> Một trong những nội dung của quyền bình đẳng trong lao động là mọi công dân đều được thực hiện quyền lao động thông qua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lựa chọn việc làm phù hợp.</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w:t>
      </w:r>
      <w:r w:rsidRPr="00901E29">
        <w:rPr>
          <w:rFonts w:ascii="Times New Roman" w:eastAsia="Times New Roman" w:hAnsi="Times New Roman"/>
          <w:color w:val="000000"/>
          <w:sz w:val="24"/>
          <w:szCs w:val="24"/>
        </w:rPr>
        <w:t xml:space="preserve"> chiến lược phân bố dân cư.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kế hoạch điều tra nhân lực</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nội dung thông cáo báo chí.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88:</w:t>
      </w:r>
      <w:r w:rsidRPr="00901E29">
        <w:rPr>
          <w:rFonts w:ascii="Times New Roman" w:eastAsia="Times New Roman" w:hAnsi="Times New Roman"/>
          <w:color w:val="000000"/>
          <w:sz w:val="24"/>
          <w:szCs w:val="24"/>
        </w:rPr>
        <w:t xml:space="preserve"> Một trong những dấu hiệu cơ bản để xác định hành vi vi phạm pháp luật của cá nhân là người vi </w:t>
      </w:r>
      <w:r>
        <w:rPr>
          <w:rFonts w:ascii="Times New Roman" w:eastAsia="Times New Roman" w:hAnsi="Times New Roman"/>
          <w:color w:val="000000"/>
          <w:sz w:val="24"/>
          <w:szCs w:val="24"/>
        </w:rPr>
        <w:t>phạm phải có đủ</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các </w:t>
      </w:r>
      <w:r>
        <w:rPr>
          <w:rFonts w:ascii="Times New Roman" w:eastAsia="Times New Roman" w:hAnsi="Times New Roman"/>
          <w:color w:val="000000"/>
          <w:sz w:val="24"/>
          <w:szCs w:val="24"/>
        </w:rPr>
        <w:t>mối quan hệ xã hội.</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điều kiện tiếp nhận bảo trợ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năng lực trách nhiệm pháp lí.</w:t>
      </w:r>
      <w:r>
        <w:rPr>
          <w:rFonts w:ascii="Times New Roman" w:eastAsia="Times New Roman" w:hAnsi="Times New Roman"/>
          <w:sz w:val="24"/>
          <w:szCs w:val="24"/>
        </w:rPr>
        <w:tab/>
      </w:r>
      <w:r w:rsidRPr="00345D11">
        <w:rPr>
          <w:rFonts w:ascii="Times New Roman" w:eastAsia="Times New Roman" w:hAnsi="Times New Roman"/>
          <w:b/>
          <w:sz w:val="24"/>
          <w:szCs w:val="24"/>
        </w:rPr>
        <w:t>D.</w:t>
      </w:r>
      <w:r>
        <w:rPr>
          <w:rFonts w:ascii="Times New Roman" w:eastAsia="Times New Roman" w:hAnsi="Times New Roman"/>
          <w:color w:val="000000"/>
          <w:sz w:val="24"/>
          <w:szCs w:val="24"/>
        </w:rPr>
        <w:t xml:space="preserve"> yếu tố phát triển thể lực.</w:t>
      </w:r>
      <w:r w:rsidRPr="00901E29">
        <w:rPr>
          <w:rFonts w:ascii="Times New Roman" w:eastAsia="Times New Roman" w:hAnsi="Times New Roman"/>
          <w:color w:val="000000"/>
          <w:sz w:val="24"/>
          <w:szCs w:val="24"/>
        </w:rPr>
        <w:t xml:space="preserve">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89:</w:t>
      </w:r>
      <w:r w:rsidRPr="00901E29">
        <w:rPr>
          <w:rFonts w:ascii="Times New Roman" w:eastAsia="Times New Roman" w:hAnsi="Times New Roman"/>
          <w:color w:val="000000"/>
          <w:sz w:val="24"/>
          <w:szCs w:val="24"/>
        </w:rPr>
        <w:t xml:space="preserve"> Theo quy định của pháp luật, một trong những nội dung của quyền được phát triển là mọi công dân đều được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w:t>
      </w:r>
      <w:r w:rsidRPr="00901E2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định đoạt tài sản công.</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chiếm hữu tài nguyên.</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cung cấp thông tin.</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hưởng phụ cấp độc hại.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90:</w:t>
      </w:r>
      <w:r w:rsidRPr="00901E29">
        <w:rPr>
          <w:rFonts w:ascii="Times New Roman" w:eastAsia="Times New Roman" w:hAnsi="Times New Roman"/>
          <w:color w:val="000000"/>
          <w:sz w:val="24"/>
          <w:szCs w:val="24"/>
        </w:rPr>
        <w:t xml:space="preserve"> Theo quy định của pháp luật, một trong những n</w:t>
      </w:r>
      <w:r>
        <w:rPr>
          <w:rFonts w:ascii="Times New Roman" w:eastAsia="Times New Roman" w:hAnsi="Times New Roman"/>
          <w:color w:val="000000"/>
          <w:sz w:val="24"/>
          <w:szCs w:val="24"/>
        </w:rPr>
        <w:t>ội dung của quyền học tập là mọi</w:t>
      </w:r>
      <w:r w:rsidRPr="00901E29">
        <w:rPr>
          <w:rFonts w:ascii="Times New Roman" w:eastAsia="Times New Roman" w:hAnsi="Times New Roman"/>
          <w:color w:val="000000"/>
          <w:sz w:val="24"/>
          <w:szCs w:val="24"/>
        </w:rPr>
        <w:t xml:space="preserve"> công dân </w:t>
      </w:r>
      <w:r>
        <w:rPr>
          <w:rFonts w:ascii="Times New Roman" w:eastAsia="Times New Roman" w:hAnsi="Times New Roman"/>
          <w:color w:val="000000"/>
          <w:sz w:val="24"/>
          <w:szCs w:val="24"/>
        </w:rPr>
        <w:t>đều được</w:t>
      </w:r>
      <w:r w:rsidRPr="00901E29">
        <w:rPr>
          <w:rFonts w:ascii="Times New Roman" w:eastAsia="Times New Roman" w:hAnsi="Times New Roman"/>
          <w:color w:val="000000"/>
          <w:sz w:val="24"/>
          <w:szCs w:val="24"/>
        </w:rPr>
        <w:t xml:space="preserve">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học bất cứ ngành, nghề nào.</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bảo mật chương trình học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ưu tiên</w:t>
      </w:r>
      <w:r w:rsidRPr="00901E29">
        <w:rPr>
          <w:rFonts w:ascii="Times New Roman" w:eastAsia="Times New Roman" w:hAnsi="Times New Roman"/>
          <w:color w:val="000000"/>
          <w:sz w:val="24"/>
          <w:szCs w:val="24"/>
        </w:rPr>
        <w:t xml:space="preserve"> trong tuyển sinh</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thử</w:t>
      </w:r>
      <w:r w:rsidRPr="00901E29">
        <w:rPr>
          <w:rFonts w:ascii="Times New Roman" w:eastAsia="Times New Roman" w:hAnsi="Times New Roman"/>
          <w:color w:val="000000"/>
          <w:sz w:val="24"/>
          <w:szCs w:val="24"/>
        </w:rPr>
        <w:t xml:space="preserve"> nghiệm giáo dục quốc tế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91</w:t>
      </w:r>
      <w:r w:rsidRPr="00901E29">
        <w:rPr>
          <w:rFonts w:ascii="Times New Roman" w:eastAsia="Times New Roman" w:hAnsi="Times New Roman"/>
          <w:color w:val="000000"/>
          <w:sz w:val="24"/>
          <w:szCs w:val="24"/>
        </w:rPr>
        <w:t xml:space="preserve">: Một </w:t>
      </w:r>
      <w:r>
        <w:rPr>
          <w:rFonts w:ascii="Times New Roman" w:eastAsia="Times New Roman" w:hAnsi="Times New Roman"/>
          <w:color w:val="000000"/>
          <w:sz w:val="24"/>
          <w:szCs w:val="24"/>
        </w:rPr>
        <w:t>trong những hình thức để công dâ</w:t>
      </w:r>
      <w:r w:rsidRPr="00901E29">
        <w:rPr>
          <w:rFonts w:ascii="Times New Roman" w:eastAsia="Times New Roman" w:hAnsi="Times New Roman"/>
          <w:color w:val="000000"/>
          <w:sz w:val="24"/>
          <w:szCs w:val="24"/>
        </w:rPr>
        <w:t xml:space="preserve">n thực hiện đúng quyền tự do ngôn luận là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phát tán mọi quan điểm trái chiều.</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 xml:space="preserve">B. </w:t>
      </w:r>
      <w:r>
        <w:rPr>
          <w:rFonts w:ascii="Times New Roman" w:eastAsia="Times New Roman" w:hAnsi="Times New Roman"/>
          <w:color w:val="000000"/>
          <w:sz w:val="24"/>
          <w:szCs w:val="24"/>
        </w:rPr>
        <w:t>P</w:t>
      </w:r>
      <w:r w:rsidRPr="00901E29">
        <w:rPr>
          <w:rFonts w:ascii="Times New Roman" w:eastAsia="Times New Roman" w:hAnsi="Times New Roman"/>
          <w:color w:val="000000"/>
          <w:sz w:val="24"/>
          <w:szCs w:val="24"/>
        </w:rPr>
        <w:t xml:space="preserve">hát biểu ý kiến trong hội nghị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tuyên truyền thông tin thất thiệt</w:t>
      </w:r>
      <w:r>
        <w:rPr>
          <w:rFonts w:ascii="Times New Roman" w:eastAsia="Times New Roman" w:hAnsi="Times New Roman"/>
          <w:sz w:val="24"/>
          <w:szCs w:val="24"/>
        </w:rPr>
        <w:tab/>
      </w:r>
      <w:r w:rsidRPr="00345D11">
        <w:rPr>
          <w:rFonts w:ascii="Times New Roman" w:eastAsia="Times New Roman" w:hAnsi="Times New Roman"/>
          <w:b/>
          <w:sz w:val="24"/>
          <w:szCs w:val="24"/>
        </w:rPr>
        <w:t>D</w:t>
      </w:r>
      <w:r>
        <w:rPr>
          <w:rFonts w:ascii="Times New Roman" w:eastAsia="Times New Roman" w:hAnsi="Times New Roman"/>
          <w:sz w:val="24"/>
          <w:szCs w:val="24"/>
        </w:rPr>
        <w:t>.</w:t>
      </w:r>
      <w:r w:rsidRPr="00901E29">
        <w:rPr>
          <w:rFonts w:ascii="Times New Roman" w:eastAsia="Times New Roman" w:hAnsi="Times New Roman"/>
          <w:color w:val="000000"/>
          <w:sz w:val="24"/>
          <w:szCs w:val="24"/>
        </w:rPr>
        <w:t xml:space="preserve"> theo dõi diễn biến dịch bệnh.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92:</w:t>
      </w:r>
      <w:r w:rsidRPr="00901E29">
        <w:rPr>
          <w:rFonts w:ascii="Times New Roman" w:eastAsia="Times New Roman" w:hAnsi="Times New Roman"/>
          <w:color w:val="000000"/>
          <w:sz w:val="24"/>
          <w:szCs w:val="24"/>
        </w:rPr>
        <w:t xml:space="preserve"> Một </w:t>
      </w:r>
      <w:r>
        <w:rPr>
          <w:rFonts w:ascii="Times New Roman" w:eastAsia="Times New Roman" w:hAnsi="Times New Roman"/>
          <w:color w:val="000000"/>
          <w:sz w:val="24"/>
          <w:szCs w:val="24"/>
        </w:rPr>
        <w:t>trong những chức năng của tiền t</w:t>
      </w:r>
      <w:r w:rsidRPr="00901E29">
        <w:rPr>
          <w:rFonts w:ascii="Times New Roman" w:eastAsia="Times New Roman" w:hAnsi="Times New Roman"/>
          <w:color w:val="000000"/>
          <w:sz w:val="24"/>
          <w:szCs w:val="24"/>
        </w:rPr>
        <w:t xml:space="preserve">ệ trong nền kinh tế hàng hóa là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cân bằng giá trị</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 xml:space="preserve">B. </w:t>
      </w:r>
      <w:r w:rsidRPr="00901E29">
        <w:rPr>
          <w:rFonts w:ascii="Times New Roman" w:eastAsia="Times New Roman" w:hAnsi="Times New Roman"/>
          <w:color w:val="000000"/>
          <w:sz w:val="24"/>
          <w:szCs w:val="24"/>
        </w:rPr>
        <w:t xml:space="preserve">định mức thu nhập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Phươ</w:t>
      </w:r>
      <w:r w:rsidRPr="00901E29">
        <w:rPr>
          <w:rFonts w:ascii="Times New Roman" w:eastAsia="Times New Roman" w:hAnsi="Times New Roman"/>
          <w:color w:val="000000"/>
          <w:sz w:val="24"/>
          <w:szCs w:val="24"/>
        </w:rPr>
        <w:t>ng tiện thanh toán</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quản lí sản xuất.</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345D11">
        <w:rPr>
          <w:rFonts w:ascii="Times New Roman" w:eastAsia="Times New Roman" w:hAnsi="Times New Roman"/>
          <w:b/>
          <w:color w:val="000000"/>
          <w:sz w:val="24"/>
          <w:szCs w:val="24"/>
        </w:rPr>
        <w:t>Câu 93:</w:t>
      </w:r>
      <w:r w:rsidRPr="00901E29">
        <w:rPr>
          <w:rFonts w:ascii="Times New Roman" w:eastAsia="Times New Roman" w:hAnsi="Times New Roman"/>
          <w:color w:val="000000"/>
          <w:sz w:val="24"/>
          <w:szCs w:val="24"/>
        </w:rPr>
        <w:t xml:space="preserve"> Những yếu tố của tự nhiên mà lao</w:t>
      </w:r>
      <w:r>
        <w:rPr>
          <w:rFonts w:ascii="Times New Roman" w:eastAsia="Times New Roman" w:hAnsi="Times New Roman"/>
          <w:color w:val="000000"/>
          <w:sz w:val="24"/>
          <w:szCs w:val="24"/>
        </w:rPr>
        <w:t xml:space="preserve"> động của con người tác động vào nhằm biến đổi chúng cho </w:t>
      </w:r>
      <w:r w:rsidRPr="00901E29">
        <w:rPr>
          <w:rFonts w:ascii="Times New Roman" w:eastAsia="Times New Roman" w:hAnsi="Times New Roman"/>
          <w:color w:val="000000"/>
          <w:sz w:val="24"/>
          <w:szCs w:val="24"/>
        </w:rPr>
        <w:t>phù hợp với mục đích của mình là</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đối tượng lao động.</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 xml:space="preserve">B. </w:t>
      </w:r>
      <w:r w:rsidRPr="00901E29">
        <w:rPr>
          <w:rFonts w:ascii="Times New Roman" w:eastAsia="Times New Roman" w:hAnsi="Times New Roman"/>
          <w:color w:val="000000"/>
          <w:sz w:val="24"/>
          <w:szCs w:val="24"/>
        </w:rPr>
        <w:t xml:space="preserve">hình thức sở hữu. </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cách thức phân phối</w:t>
      </w:r>
      <w:r w:rsidRPr="00901E29">
        <w:rPr>
          <w:rFonts w:ascii="Times New Roman" w:eastAsia="Times New Roman" w:hAnsi="Times New Roman"/>
          <w:color w:val="000000"/>
          <w:sz w:val="24"/>
          <w:szCs w:val="24"/>
        </w:rPr>
        <w:t>.</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 xml:space="preserve">D. </w:t>
      </w:r>
      <w:r>
        <w:rPr>
          <w:rFonts w:ascii="Times New Roman" w:eastAsia="Times New Roman" w:hAnsi="Times New Roman"/>
          <w:color w:val="000000"/>
          <w:sz w:val="24"/>
          <w:szCs w:val="24"/>
        </w:rPr>
        <w:t>khả nắng sản xuất.</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94</w:t>
      </w:r>
      <w:r>
        <w:rPr>
          <w:rFonts w:ascii="Times New Roman" w:eastAsia="Times New Roman" w:hAnsi="Times New Roman"/>
          <w:color w:val="000000"/>
          <w:sz w:val="24"/>
          <w:szCs w:val="24"/>
        </w:rPr>
        <w:t>: Một trong những mục</w:t>
      </w:r>
      <w:r w:rsidRPr="00901E29">
        <w:rPr>
          <w:rFonts w:ascii="Times New Roman" w:eastAsia="Times New Roman" w:hAnsi="Times New Roman"/>
          <w:color w:val="000000"/>
          <w:sz w:val="24"/>
          <w:szCs w:val="24"/>
        </w:rPr>
        <w:t xml:space="preserve"> đích của việc áp dụng trách nhiệm pháp pháp </w:t>
      </w:r>
      <w:r>
        <w:rPr>
          <w:rFonts w:ascii="Times New Roman" w:eastAsia="Times New Roman" w:hAnsi="Times New Roman"/>
          <w:color w:val="000000"/>
          <w:sz w:val="24"/>
          <w:szCs w:val="24"/>
        </w:rPr>
        <w:t>lí đối với người vi phạm pháp luật là</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bộc lộ danh tính người tố cáo.</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 xml:space="preserve">B. </w:t>
      </w:r>
      <w:r w:rsidRPr="00901E29">
        <w:rPr>
          <w:rFonts w:ascii="Times New Roman" w:eastAsia="Times New Roman" w:hAnsi="Times New Roman"/>
          <w:color w:val="000000"/>
          <w:sz w:val="24"/>
          <w:szCs w:val="24"/>
        </w:rPr>
        <w:t xml:space="preserve">ngăn chặn hành vi đấu tranh phê bình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thay đổi mọi</w:t>
      </w:r>
      <w:r w:rsidRPr="00901E29">
        <w:rPr>
          <w:rFonts w:ascii="Times New Roman" w:eastAsia="Times New Roman" w:hAnsi="Times New Roman"/>
          <w:color w:val="000000"/>
          <w:sz w:val="24"/>
          <w:szCs w:val="24"/>
        </w:rPr>
        <w:t xml:space="preserve"> quan hệ xã hội.</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 xml:space="preserve">D. </w:t>
      </w:r>
      <w:r w:rsidRPr="00901E29">
        <w:rPr>
          <w:rFonts w:ascii="Times New Roman" w:eastAsia="Times New Roman" w:hAnsi="Times New Roman"/>
          <w:color w:val="000000"/>
          <w:sz w:val="24"/>
          <w:szCs w:val="24"/>
        </w:rPr>
        <w:t xml:space="preserve">giáo </w:t>
      </w:r>
      <w:r>
        <w:rPr>
          <w:rFonts w:ascii="Times New Roman" w:eastAsia="Times New Roman" w:hAnsi="Times New Roman"/>
          <w:color w:val="000000"/>
          <w:sz w:val="24"/>
          <w:szCs w:val="24"/>
        </w:rPr>
        <w:t>dục ý thức tôn trọng pháp luật.</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95:</w:t>
      </w:r>
      <w:r>
        <w:rPr>
          <w:rFonts w:ascii="Times New Roman" w:eastAsia="Times New Roman" w:hAnsi="Times New Roman"/>
          <w:color w:val="000000"/>
          <w:sz w:val="24"/>
          <w:szCs w:val="24"/>
        </w:rPr>
        <w:t xml:space="preserve"> Theo quy định của pháp luật, cơ quan nhà nước có thẩm quyền </w:t>
      </w:r>
      <w:r w:rsidRPr="00901E29">
        <w:rPr>
          <w:rFonts w:ascii="Times New Roman" w:eastAsia="Times New Roman" w:hAnsi="Times New Roman"/>
          <w:color w:val="000000"/>
          <w:sz w:val="24"/>
          <w:szCs w:val="24"/>
        </w:rPr>
        <w:t>được k</w:t>
      </w:r>
      <w:r>
        <w:rPr>
          <w:rFonts w:ascii="Times New Roman" w:eastAsia="Times New Roman" w:hAnsi="Times New Roman"/>
          <w:color w:val="000000"/>
          <w:sz w:val="24"/>
          <w:szCs w:val="24"/>
        </w:rPr>
        <w:t>hám xét chỗ ở của</w:t>
      </w:r>
      <w:r w:rsidRPr="00901E29">
        <w:rPr>
          <w:rFonts w:ascii="Times New Roman" w:eastAsia="Times New Roman" w:hAnsi="Times New Roman"/>
          <w:color w:val="000000"/>
          <w:sz w:val="24"/>
          <w:szCs w:val="24"/>
        </w:rPr>
        <w:t xml:space="preserve"> công dân khi có căn cứ khăng định chỗ ở của người đã có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công cụ để thực hiện tội phạm.</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 xml:space="preserve">B. </w:t>
      </w:r>
      <w:r w:rsidRPr="00901E29">
        <w:rPr>
          <w:rFonts w:ascii="Times New Roman" w:eastAsia="Times New Roman" w:hAnsi="Times New Roman"/>
          <w:color w:val="000000"/>
          <w:sz w:val="24"/>
          <w:szCs w:val="24"/>
        </w:rPr>
        <w:t xml:space="preserve">đối tượng tố cáo nặc danh.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w:t>
      </w:r>
      <w:r w:rsidRPr="00901E29">
        <w:rPr>
          <w:rFonts w:ascii="Times New Roman" w:eastAsia="Times New Roman" w:hAnsi="Times New Roman"/>
          <w:color w:val="000000"/>
          <w:sz w:val="24"/>
          <w:szCs w:val="24"/>
        </w:rPr>
        <w:t>hồ sơ đề nghị vay vốn ưu đãi.</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w:t>
      </w:r>
      <w:r w:rsidRPr="00901E29">
        <w:rPr>
          <w:rFonts w:ascii="Times New Roman" w:eastAsia="Times New Roman" w:hAnsi="Times New Roman"/>
          <w:color w:val="000000"/>
          <w:sz w:val="24"/>
          <w:szCs w:val="24"/>
        </w:rPr>
        <w:t xml:space="preserve"> quyết định điều động nhân sự.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96:</w:t>
      </w:r>
      <w:r w:rsidRPr="00901E29">
        <w:rPr>
          <w:rFonts w:ascii="Times New Roman" w:eastAsia="Times New Roman" w:hAnsi="Times New Roman"/>
          <w:color w:val="000000"/>
          <w:sz w:val="24"/>
          <w:szCs w:val="24"/>
        </w:rPr>
        <w:t xml:space="preserve"> Mọi công dân không bị phân biệt đối xử trong việc hưởng quyền, thực hiện nghĩa vụ v</w:t>
      </w:r>
      <w:r>
        <w:rPr>
          <w:rFonts w:ascii="Times New Roman" w:eastAsia="Times New Roman" w:hAnsi="Times New Roman"/>
          <w:color w:val="000000"/>
          <w:sz w:val="24"/>
          <w:szCs w:val="24"/>
        </w:rPr>
        <w:t xml:space="preserve">à chịu trách nhiệm pháp lí là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bình đẳng trước pháp luật.</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 xml:space="preserve">B. </w:t>
      </w:r>
      <w:r w:rsidRPr="00901E29">
        <w:rPr>
          <w:rFonts w:ascii="Times New Roman" w:eastAsia="Times New Roman" w:hAnsi="Times New Roman"/>
          <w:color w:val="000000"/>
          <w:sz w:val="24"/>
          <w:szCs w:val="24"/>
        </w:rPr>
        <w:t xml:space="preserve">ngang bằng về lợi nhuận.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đáp ứng mọi sở thích.</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 xml:space="preserve">D. </w:t>
      </w:r>
      <w:r w:rsidRPr="00901E29">
        <w:rPr>
          <w:rFonts w:ascii="Times New Roman" w:eastAsia="Times New Roman" w:hAnsi="Times New Roman"/>
          <w:color w:val="000000"/>
          <w:sz w:val="24"/>
          <w:szCs w:val="24"/>
        </w:rPr>
        <w:t>thỏa mãn tất cả nhu cầu</w:t>
      </w:r>
      <w:r>
        <w:rPr>
          <w:rFonts w:ascii="Times New Roman" w:eastAsia="Times New Roman" w:hAnsi="Times New Roman"/>
          <w:color w:val="000000"/>
          <w:sz w:val="24"/>
          <w:szCs w:val="24"/>
        </w:rPr>
        <w:t>.</w:t>
      </w:r>
      <w:r w:rsidRPr="00901E29">
        <w:rPr>
          <w:rFonts w:ascii="Times New Roman" w:eastAsia="Times New Roman" w:hAnsi="Times New Roman"/>
          <w:color w:val="000000"/>
          <w:sz w:val="24"/>
          <w:szCs w:val="24"/>
        </w:rPr>
        <w:t xml:space="preserve">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97:</w:t>
      </w:r>
      <w:r w:rsidRPr="00901E29">
        <w:rPr>
          <w:rFonts w:ascii="Times New Roman" w:eastAsia="Times New Roman" w:hAnsi="Times New Roman"/>
          <w:color w:val="000000"/>
          <w:sz w:val="24"/>
          <w:szCs w:val="24"/>
        </w:rPr>
        <w:t xml:space="preserve"> Việc chính quyền xã tổ chức cho người dân thảo luận về kế hoạch sử dụng đất ở địa phương là bảo đảm quyền tham gia quản lí nhà nước và xã hội của công dân ở phạm vi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cả nước.</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 xml:space="preserve">B. </w:t>
      </w:r>
      <w:r>
        <w:rPr>
          <w:rFonts w:ascii="Times New Roman" w:eastAsia="Times New Roman" w:hAnsi="Times New Roman"/>
          <w:color w:val="000000"/>
          <w:sz w:val="24"/>
          <w:szCs w:val="24"/>
        </w:rPr>
        <w:t>cơ sở.</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 xml:space="preserve">C. </w:t>
      </w:r>
      <w:r w:rsidRPr="00901E29">
        <w:rPr>
          <w:rFonts w:ascii="Times New Roman" w:eastAsia="Times New Roman" w:hAnsi="Times New Roman"/>
          <w:color w:val="000000"/>
          <w:sz w:val="24"/>
          <w:szCs w:val="24"/>
        </w:rPr>
        <w:t>lãnh thổ.</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quốc gia.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98:</w:t>
      </w:r>
      <w:r w:rsidRPr="00901E29">
        <w:rPr>
          <w:rFonts w:ascii="Times New Roman" w:eastAsia="Times New Roman" w:hAnsi="Times New Roman"/>
          <w:color w:val="000000"/>
          <w:sz w:val="24"/>
          <w:szCs w:val="24"/>
        </w:rPr>
        <w:t xml:space="preserve"> Theo quy định của pháp luật, khi tiến hành kinh doanh, mọi doanh nghiệp đều phải thực hiện nghĩa vụ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quản lí</w:t>
      </w:r>
      <w:r w:rsidRPr="00901E29">
        <w:rPr>
          <w:rFonts w:ascii="Times New Roman" w:eastAsia="Times New Roman" w:hAnsi="Times New Roman"/>
          <w:color w:val="000000"/>
          <w:sz w:val="24"/>
          <w:szCs w:val="24"/>
        </w:rPr>
        <w:t xml:space="preserve"> bằng hệ thống phần mềm.</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 xml:space="preserve">B. </w:t>
      </w:r>
      <w:r w:rsidRPr="00901E29">
        <w:rPr>
          <w:rFonts w:ascii="Times New Roman" w:eastAsia="Times New Roman" w:hAnsi="Times New Roman"/>
          <w:color w:val="000000"/>
          <w:sz w:val="24"/>
          <w:szCs w:val="24"/>
        </w:rPr>
        <w:t xml:space="preserve">tuyển dụng nhân sự trực tuyến.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tổ chức đối thoại truyền thông.</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 xml:space="preserve">D. </w:t>
      </w:r>
      <w:r w:rsidRPr="00901E29">
        <w:rPr>
          <w:rFonts w:ascii="Times New Roman" w:eastAsia="Times New Roman" w:hAnsi="Times New Roman"/>
          <w:color w:val="000000"/>
          <w:sz w:val="24"/>
          <w:szCs w:val="24"/>
        </w:rPr>
        <w:t>tuân thủ pháp luật về môi trường</w:t>
      </w:r>
      <w:r>
        <w:rPr>
          <w:rFonts w:ascii="Times New Roman" w:eastAsia="Times New Roman" w:hAnsi="Times New Roman"/>
          <w:color w:val="000000"/>
          <w:sz w:val="24"/>
          <w:szCs w:val="24"/>
        </w:rPr>
        <w:t>.</w:t>
      </w:r>
      <w:r w:rsidRPr="00901E29">
        <w:rPr>
          <w:rFonts w:ascii="Times New Roman" w:eastAsia="Times New Roman" w:hAnsi="Times New Roman"/>
          <w:color w:val="000000"/>
          <w:sz w:val="24"/>
          <w:szCs w:val="24"/>
        </w:rPr>
        <w:t xml:space="preserve">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99:</w:t>
      </w:r>
      <w:r w:rsidRPr="00901E29">
        <w:rPr>
          <w:rFonts w:ascii="Times New Roman" w:eastAsia="Times New Roman" w:hAnsi="Times New Roman"/>
          <w:color w:val="000000"/>
          <w:sz w:val="24"/>
          <w:szCs w:val="24"/>
        </w:rPr>
        <w:t xml:space="preserve"> Theo quy định của pháp luật, công dân có thể thực hiện quyền ứng cử bằng hình thức được giới thiệu </w:t>
      </w:r>
      <w:r>
        <w:rPr>
          <w:rFonts w:ascii="Times New Roman" w:eastAsia="Times New Roman" w:hAnsi="Times New Roman"/>
          <w:color w:val="000000"/>
          <w:sz w:val="24"/>
          <w:szCs w:val="24"/>
        </w:rPr>
        <w:t xml:space="preserve">ứng cử hoặc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ủy quyền ứng cử.</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được tranh cử.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trực tiếp tranh cử.</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tự ứng cử.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100:</w:t>
      </w:r>
      <w:r w:rsidRPr="00901E29">
        <w:rPr>
          <w:rFonts w:ascii="Times New Roman" w:eastAsia="Times New Roman" w:hAnsi="Times New Roman"/>
          <w:color w:val="000000"/>
          <w:sz w:val="24"/>
          <w:szCs w:val="24"/>
        </w:rPr>
        <w:t xml:space="preserve"> Theo yêu cầu của quy luật giá trị, việc trao đổi hàng hóa trên thị trường phải luôn dựa theo nguyên tắc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cố định. </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bất biến. </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ngang giá.</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ngẫu nhiên.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101:</w:t>
      </w:r>
      <w:r w:rsidRPr="00901E29">
        <w:rPr>
          <w:rFonts w:ascii="Times New Roman" w:eastAsia="Times New Roman" w:hAnsi="Times New Roman"/>
          <w:color w:val="000000"/>
          <w:sz w:val="24"/>
          <w:szCs w:val="24"/>
        </w:rPr>
        <w:t xml:space="preserve"> Theo quy định của pháp luậ</w:t>
      </w:r>
      <w:r>
        <w:rPr>
          <w:rFonts w:ascii="Times New Roman" w:eastAsia="Times New Roman" w:hAnsi="Times New Roman"/>
          <w:color w:val="000000"/>
          <w:sz w:val="24"/>
          <w:szCs w:val="24"/>
        </w:rPr>
        <w:t>t, công dân vi phạm</w:t>
      </w:r>
      <w:r w:rsidRPr="00901E29">
        <w:rPr>
          <w:rFonts w:ascii="Times New Roman" w:eastAsia="Times New Roman" w:hAnsi="Times New Roman"/>
          <w:color w:val="000000"/>
          <w:sz w:val="24"/>
          <w:szCs w:val="24"/>
        </w:rPr>
        <w:t xml:space="preserve"> quyền </w:t>
      </w:r>
      <w:r>
        <w:rPr>
          <w:rFonts w:ascii="Times New Roman" w:eastAsia="Times New Roman" w:hAnsi="Times New Roman"/>
          <w:color w:val="000000"/>
          <w:sz w:val="24"/>
          <w:szCs w:val="24"/>
        </w:rPr>
        <w:t>bất khả xâm phạm về thân thể khi</w:t>
      </w:r>
      <w:r w:rsidRPr="00901E29">
        <w:rPr>
          <w:rFonts w:ascii="Times New Roman" w:eastAsia="Times New Roman" w:hAnsi="Times New Roman"/>
          <w:color w:val="000000"/>
          <w:sz w:val="24"/>
          <w:szCs w:val="24"/>
        </w:rPr>
        <w:t xml:space="preserve">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giám hộ trẻ em khuyết tật.</w:t>
      </w:r>
      <w:r>
        <w:rPr>
          <w:rFonts w:ascii="Times New Roman" w:eastAsia="Times New Roman" w:hAnsi="Times New Roman"/>
          <w:sz w:val="24"/>
          <w:szCs w:val="24"/>
        </w:rPr>
        <w:tab/>
      </w:r>
      <w:r w:rsidRPr="00345D11">
        <w:rPr>
          <w:rFonts w:ascii="Times New Roman" w:eastAsia="Times New Roman" w:hAnsi="Times New Roman"/>
          <w:b/>
          <w:bCs/>
          <w:color w:val="000000"/>
          <w:sz w:val="24"/>
          <w:szCs w:val="24"/>
        </w:rPr>
        <w:t>B.</w:t>
      </w:r>
      <w:r>
        <w:rPr>
          <w:rFonts w:ascii="Times New Roman" w:eastAsia="Times New Roman" w:hAnsi="Times New Roman"/>
          <w:bCs/>
          <w:color w:val="000000"/>
          <w:sz w:val="24"/>
          <w:szCs w:val="24"/>
        </w:rPr>
        <w:t xml:space="preserve"> giam</w:t>
      </w:r>
      <w:r w:rsidRPr="00A7578A">
        <w:rPr>
          <w:rFonts w:ascii="Times New Roman" w:eastAsia="Times New Roman" w:hAnsi="Times New Roman"/>
          <w:bCs/>
          <w:color w:val="000000"/>
          <w:sz w:val="24"/>
          <w:szCs w:val="24"/>
        </w:rPr>
        <w:t xml:space="preserve">, giữ người trái pháp luật.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Pr="00345D11">
        <w:rPr>
          <w:rFonts w:ascii="Times New Roman" w:eastAsia="Times New Roman" w:hAnsi="Times New Roman"/>
          <w:b/>
          <w:bCs/>
          <w:color w:val="000000"/>
          <w:sz w:val="24"/>
          <w:szCs w:val="24"/>
        </w:rPr>
        <w:t>C.</w:t>
      </w:r>
      <w:r w:rsidRPr="00A7578A">
        <w:rPr>
          <w:rFonts w:ascii="Times New Roman" w:eastAsia="Times New Roman" w:hAnsi="Times New Roman"/>
          <w:bCs/>
          <w:color w:val="000000"/>
          <w:sz w:val="24"/>
          <w:szCs w:val="24"/>
        </w:rPr>
        <w:t xml:space="preserve"> truy tìm đối tượng phản động</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A7578A">
        <w:rPr>
          <w:rFonts w:ascii="Times New Roman" w:eastAsia="Times New Roman" w:hAnsi="Times New Roman"/>
          <w:color w:val="000000"/>
          <w:sz w:val="24"/>
          <w:szCs w:val="24"/>
        </w:rPr>
        <w:t xml:space="preserve"> bảo trợ người già neo đơn.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102:</w:t>
      </w:r>
      <w:r w:rsidRPr="00A7578A">
        <w:rPr>
          <w:rFonts w:ascii="Times New Roman" w:eastAsia="Times New Roman" w:hAnsi="Times New Roman"/>
          <w:color w:val="000000"/>
          <w:sz w:val="24"/>
          <w:szCs w:val="24"/>
        </w:rPr>
        <w:t xml:space="preserve"> Theo quy định của pháp luật, quyền bình đẳng trong kinh doanh </w:t>
      </w:r>
      <w:r w:rsidRPr="00A7578A">
        <w:rPr>
          <w:rFonts w:ascii="Times New Roman" w:eastAsia="Times New Roman" w:hAnsi="Times New Roman"/>
          <w:b/>
          <w:color w:val="000000"/>
          <w:sz w:val="24"/>
          <w:szCs w:val="24"/>
        </w:rPr>
        <w:t>không</w:t>
      </w:r>
      <w:r>
        <w:rPr>
          <w:rFonts w:ascii="Times New Roman" w:eastAsia="Times New Roman" w:hAnsi="Times New Roman"/>
          <w:color w:val="000000"/>
          <w:sz w:val="24"/>
          <w:szCs w:val="24"/>
        </w:rPr>
        <w:t xml:space="preserve"> thể hiện ở việt mọi</w:t>
      </w:r>
      <w:r w:rsidRPr="00A7578A">
        <w:rPr>
          <w:rFonts w:ascii="Times New Roman" w:eastAsia="Times New Roman" w:hAnsi="Times New Roman"/>
          <w:color w:val="000000"/>
          <w:sz w:val="24"/>
          <w:szCs w:val="24"/>
        </w:rPr>
        <w:t xml:space="preserve"> doanh nghiệp đều được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A7578A">
        <w:rPr>
          <w:rFonts w:ascii="Times New Roman" w:eastAsia="Times New Roman" w:hAnsi="Times New Roman"/>
          <w:color w:val="000000"/>
          <w:sz w:val="24"/>
          <w:szCs w:val="24"/>
        </w:rPr>
        <w:t xml:space="preserve"> mở rộng quy mô sản xuất</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A7578A">
        <w:rPr>
          <w:rFonts w:ascii="Times New Roman" w:eastAsia="Times New Roman" w:hAnsi="Times New Roman"/>
          <w:color w:val="000000"/>
          <w:sz w:val="24"/>
          <w:szCs w:val="24"/>
        </w:rPr>
        <w:t xml:space="preserve"> tự do liên doanh, liên kết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A7578A">
        <w:rPr>
          <w:rFonts w:ascii="Times New Roman" w:eastAsia="Times New Roman" w:hAnsi="Times New Roman"/>
          <w:color w:val="000000"/>
          <w:sz w:val="24"/>
          <w:szCs w:val="24"/>
        </w:rPr>
        <w:t xml:space="preserve"> chủ động tìm kiếm thị trường.</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A7578A">
        <w:rPr>
          <w:rFonts w:ascii="Times New Roman" w:eastAsia="Times New Roman" w:hAnsi="Times New Roman"/>
          <w:color w:val="000000"/>
          <w:sz w:val="24"/>
          <w:szCs w:val="24"/>
        </w:rPr>
        <w:t xml:space="preserve"> phê duyệt ngân sách quốc gia.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103:</w:t>
      </w:r>
      <w:r w:rsidRPr="00A7578A">
        <w:rPr>
          <w:rFonts w:ascii="Times New Roman" w:eastAsia="Times New Roman" w:hAnsi="Times New Roman"/>
          <w:color w:val="000000"/>
          <w:sz w:val="24"/>
          <w:szCs w:val="24"/>
        </w:rPr>
        <w:t xml:space="preserve"> Theo quy định của pháp luật, người làm nhiệm vụ chuyển phát vi phạm quyền được</w:t>
      </w:r>
      <w:r>
        <w:rPr>
          <w:rFonts w:ascii="Times New Roman" w:eastAsia="Times New Roman" w:hAnsi="Times New Roman"/>
          <w:color w:val="000000"/>
          <w:sz w:val="24"/>
          <w:szCs w:val="24"/>
        </w:rPr>
        <w:t xml:space="preserve"> bảm đảm</w:t>
      </w:r>
      <w:r w:rsidRPr="00A7578A">
        <w:rPr>
          <w:rFonts w:ascii="Times New Roman" w:eastAsia="Times New Roman" w:hAnsi="Times New Roman"/>
          <w:color w:val="000000"/>
          <w:sz w:val="24"/>
          <w:szCs w:val="24"/>
        </w:rPr>
        <w:t xml:space="preserve"> an toàn và bí mật thư tín của khách hàng khi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bảo quản bưu phẩ</w:t>
      </w:r>
      <w:r w:rsidRPr="00A7578A">
        <w:rPr>
          <w:rFonts w:ascii="Times New Roman" w:eastAsia="Times New Roman" w:hAnsi="Times New Roman"/>
          <w:color w:val="000000"/>
          <w:sz w:val="24"/>
          <w:szCs w:val="24"/>
        </w:rPr>
        <w:t>m đường dài.</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A7578A">
        <w:rPr>
          <w:rFonts w:ascii="Times New Roman" w:eastAsia="Times New Roman" w:hAnsi="Times New Roman"/>
          <w:color w:val="000000"/>
          <w:sz w:val="24"/>
          <w:szCs w:val="24"/>
        </w:rPr>
        <w:t xml:space="preserve"> tự tiêu hủy thư gửi nhầm địa chỉ.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chủ đ</w:t>
      </w:r>
      <w:r w:rsidRPr="00A7578A">
        <w:rPr>
          <w:rFonts w:ascii="Times New Roman" w:eastAsia="Times New Roman" w:hAnsi="Times New Roman"/>
          <w:color w:val="000000"/>
          <w:sz w:val="24"/>
          <w:szCs w:val="24"/>
        </w:rPr>
        <w:t>ộng định vị nơi giao nhận.</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A7578A">
        <w:rPr>
          <w:rFonts w:ascii="Times New Roman" w:eastAsia="Times New Roman" w:hAnsi="Times New Roman"/>
          <w:color w:val="000000"/>
          <w:sz w:val="24"/>
          <w:szCs w:val="24"/>
        </w:rPr>
        <w:t xml:space="preserve"> thay đổi phương tiện vận chuyển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104:</w:t>
      </w:r>
      <w:r w:rsidRPr="00A7578A">
        <w:rPr>
          <w:rFonts w:ascii="Times New Roman" w:eastAsia="Times New Roman" w:hAnsi="Times New Roman"/>
          <w:color w:val="000000"/>
          <w:sz w:val="24"/>
          <w:szCs w:val="24"/>
        </w:rPr>
        <w:t xml:space="preserve"> Công dân thực hiện hành vi nào sau đây là sử dụng pháp luật?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A7578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Tuân thủ thỏa ước lao động.</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Đề nghị thay đổi giới tính.</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Ủy quyền nghĩa vụ cử chi.</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Khai báo tạm trú, tạm vắ</w:t>
      </w:r>
      <w:r w:rsidRPr="00901E29">
        <w:rPr>
          <w:rFonts w:ascii="Times New Roman" w:eastAsia="Times New Roman" w:hAnsi="Times New Roman"/>
          <w:color w:val="000000"/>
          <w:sz w:val="24"/>
          <w:szCs w:val="24"/>
        </w:rPr>
        <w:t xml:space="preserve">ng </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345D11">
        <w:rPr>
          <w:rFonts w:ascii="Times New Roman" w:eastAsia="Times New Roman" w:hAnsi="Times New Roman"/>
          <w:b/>
          <w:color w:val="000000"/>
          <w:sz w:val="24"/>
          <w:szCs w:val="24"/>
        </w:rPr>
        <w:t>Câu 105:</w:t>
      </w:r>
      <w:r w:rsidRPr="00901E29">
        <w:rPr>
          <w:rFonts w:ascii="Times New Roman" w:eastAsia="Times New Roman" w:hAnsi="Times New Roman"/>
          <w:color w:val="000000"/>
          <w:sz w:val="24"/>
          <w:szCs w:val="24"/>
        </w:rPr>
        <w:t xml:space="preserve"> Nội dung nào sau đây thể hiện quy định của ph</w:t>
      </w:r>
      <w:r>
        <w:rPr>
          <w:rFonts w:ascii="Times New Roman" w:eastAsia="Times New Roman" w:hAnsi="Times New Roman"/>
          <w:color w:val="000000"/>
          <w:sz w:val="24"/>
          <w:szCs w:val="24"/>
        </w:rPr>
        <w:t>áp luật về sự bình đẳng của công dân trong</w:t>
      </w:r>
      <w:r w:rsidRPr="00901E29">
        <w:rPr>
          <w:rFonts w:ascii="Times New Roman" w:eastAsia="Times New Roman" w:hAnsi="Times New Roman"/>
          <w:color w:val="000000"/>
          <w:sz w:val="24"/>
          <w:szCs w:val="24"/>
        </w:rPr>
        <w:t xml:space="preserve"> việc thực hiện </w:t>
      </w:r>
      <w:r>
        <w:rPr>
          <w:rFonts w:ascii="Times New Roman" w:eastAsia="Times New Roman" w:hAnsi="Times New Roman"/>
          <w:color w:val="000000"/>
          <w:sz w:val="24"/>
          <w:szCs w:val="24"/>
        </w:rPr>
        <w:t>nghĩa vụ trước Nhà nước và xã hội?</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Từ chối di sản thừa kế.</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b/>
          <w:color w:val="000000"/>
          <w:sz w:val="24"/>
          <w:szCs w:val="24"/>
        </w:rPr>
        <w:t>.</w:t>
      </w:r>
      <w:r w:rsidRPr="00901E29">
        <w:rPr>
          <w:rFonts w:ascii="Times New Roman" w:eastAsia="Times New Roman" w:hAnsi="Times New Roman"/>
          <w:color w:val="000000"/>
          <w:sz w:val="24"/>
          <w:szCs w:val="24"/>
        </w:rPr>
        <w:t xml:space="preserve"> Tham gia bảo vệ Tổ quốc.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Đăng ký tư vấn nghề nghiệp.</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Bảo trợ người vô gia cư.</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106:</w:t>
      </w:r>
      <w:r>
        <w:rPr>
          <w:rFonts w:ascii="Times New Roman" w:eastAsia="Times New Roman" w:hAnsi="Times New Roman"/>
          <w:color w:val="000000"/>
          <w:sz w:val="24"/>
          <w:szCs w:val="24"/>
        </w:rPr>
        <w:t xml:space="preserve"> Theo quy định của pháp luật, công dân có thể thực hiện quyền tố cáo trong trường hợp nào sau đây?</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Phát hiện việc khai thác cát trái phép.</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Phải kê khai tài sản cá nhân.</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Bị truy thu thuế chưa thỏa đáng.</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Nhận quyết định điều chuyển công tác.</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107:</w:t>
      </w:r>
      <w:r w:rsidRPr="00901E29">
        <w:rPr>
          <w:rFonts w:ascii="Times New Roman" w:eastAsia="Times New Roman" w:hAnsi="Times New Roman"/>
          <w:color w:val="000000"/>
          <w:sz w:val="24"/>
          <w:szCs w:val="24"/>
        </w:rPr>
        <w:t xml:space="preserve"> Theo quy định của pháp luật, người có đủ năng lực trách nhiệm pháp lý thực hiện hành vi </w:t>
      </w:r>
      <w:r>
        <w:rPr>
          <w:rFonts w:ascii="Times New Roman" w:eastAsia="Times New Roman" w:hAnsi="Times New Roman"/>
          <w:color w:val="000000"/>
          <w:sz w:val="24"/>
          <w:szCs w:val="24"/>
        </w:rPr>
        <w:t>nào sau</w:t>
      </w:r>
      <w:r w:rsidRPr="00901E29">
        <w:rPr>
          <w:rFonts w:ascii="Times New Roman" w:eastAsia="Times New Roman" w:hAnsi="Times New Roman"/>
          <w:color w:val="000000"/>
          <w:sz w:val="24"/>
          <w:szCs w:val="24"/>
        </w:rPr>
        <w:t xml:space="preserve"> đây phải chịu trách nhiệm hình chính?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Từ chối hiến tặng nội tạng.</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Giao hàng không đúng địa điểm.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Tài trợ hoạt động khủng bố.</w:t>
      </w:r>
      <w:r>
        <w:rPr>
          <w:rFonts w:ascii="Times New Roman" w:eastAsia="Times New Roman" w:hAnsi="Times New Roman"/>
          <w:sz w:val="24"/>
          <w:szCs w:val="24"/>
        </w:rPr>
        <w:tab/>
      </w:r>
      <w:r w:rsidRPr="00345D11">
        <w:rPr>
          <w:rFonts w:ascii="Times New Roman" w:eastAsia="Times New Roman" w:hAnsi="Times New Roman"/>
          <w:b/>
          <w:sz w:val="24"/>
          <w:szCs w:val="24"/>
        </w:rPr>
        <w:t>D.</w:t>
      </w:r>
      <w:r>
        <w:rPr>
          <w:rFonts w:ascii="Times New Roman" w:eastAsia="Times New Roman" w:hAnsi="Times New Roman"/>
          <w:sz w:val="24"/>
          <w:szCs w:val="24"/>
        </w:rPr>
        <w:t xml:space="preserve"> </w:t>
      </w:r>
      <w:r>
        <w:rPr>
          <w:rFonts w:ascii="Times New Roman" w:eastAsia="Times New Roman" w:hAnsi="Times New Roman"/>
          <w:color w:val="000000"/>
          <w:sz w:val="24"/>
          <w:szCs w:val="24"/>
        </w:rPr>
        <w:t>Hút</w:t>
      </w:r>
      <w:r w:rsidRPr="00901E29">
        <w:rPr>
          <w:rFonts w:ascii="Times New Roman" w:eastAsia="Times New Roman" w:hAnsi="Times New Roman"/>
          <w:color w:val="000000"/>
          <w:sz w:val="24"/>
          <w:szCs w:val="24"/>
        </w:rPr>
        <w:t xml:space="preserve"> thuốc là nơi công cộng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108:</w:t>
      </w:r>
      <w:r w:rsidRPr="00901E29">
        <w:rPr>
          <w:rFonts w:ascii="Times New Roman" w:eastAsia="Times New Roman" w:hAnsi="Times New Roman"/>
          <w:color w:val="000000"/>
          <w:sz w:val="24"/>
          <w:szCs w:val="24"/>
        </w:rPr>
        <w:t xml:space="preserve"> Công dân vi phạm quyền sáng tạo trong trường hợp nào sau đây?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Sử dụng dịch vụ trực tuyến.</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Đăng kí tham vấn tâm lí.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Làm giả nhãn hiệu hàng hóa.</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Tiếp cận tác phẩm báo c</w:t>
      </w:r>
      <w:r>
        <w:rPr>
          <w:rFonts w:ascii="Times New Roman" w:eastAsia="Times New Roman" w:hAnsi="Times New Roman"/>
          <w:color w:val="000000"/>
          <w:sz w:val="24"/>
          <w:szCs w:val="24"/>
        </w:rPr>
        <w:t>hí.</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345D11">
        <w:rPr>
          <w:rFonts w:ascii="Times New Roman" w:eastAsia="Times New Roman" w:hAnsi="Times New Roman"/>
          <w:b/>
          <w:color w:val="000000"/>
          <w:sz w:val="24"/>
          <w:szCs w:val="24"/>
        </w:rPr>
        <w:t>Câu 109:</w:t>
      </w:r>
      <w:r w:rsidRPr="00901E29">
        <w:rPr>
          <w:rFonts w:ascii="Times New Roman" w:eastAsia="Times New Roman" w:hAnsi="Times New Roman"/>
          <w:color w:val="000000"/>
          <w:sz w:val="24"/>
          <w:szCs w:val="24"/>
        </w:rPr>
        <w:t xml:space="preserve"> Người có đủ năng lực trách nhiệm pháp lí thực hiện hành vi nào sau</w:t>
      </w:r>
      <w:r>
        <w:rPr>
          <w:rFonts w:ascii="Times New Roman" w:eastAsia="Times New Roman" w:hAnsi="Times New Roman"/>
          <w:color w:val="000000"/>
          <w:sz w:val="24"/>
          <w:szCs w:val="24"/>
        </w:rPr>
        <w:t xml:space="preserve"> đây là vi phạm pháp luật dân sự</w:t>
      </w:r>
      <w:r w:rsidRPr="00901E29">
        <w:rPr>
          <w:rFonts w:ascii="Times New Roman" w:eastAsia="Times New Roman" w:hAnsi="Times New Roman"/>
          <w:color w:val="000000"/>
          <w:sz w:val="24"/>
          <w:szCs w:val="24"/>
        </w:rPr>
        <w:t>?</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Tổ chứ</w:t>
      </w:r>
      <w:r>
        <w:rPr>
          <w:rFonts w:ascii="Times New Roman" w:eastAsia="Times New Roman" w:hAnsi="Times New Roman"/>
          <w:color w:val="000000"/>
          <w:sz w:val="24"/>
          <w:szCs w:val="24"/>
        </w:rPr>
        <w:t>c mua bán người qua biên giới.</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Kinh doanh khi chưa được cấp phép.</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Xóa b</w:t>
      </w:r>
      <w:r>
        <w:rPr>
          <w:rFonts w:ascii="Times New Roman" w:eastAsia="Times New Roman" w:hAnsi="Times New Roman"/>
          <w:color w:val="000000"/>
          <w:sz w:val="24"/>
          <w:szCs w:val="24"/>
        </w:rPr>
        <w:t xml:space="preserve">ỏ dấu vết hiện trường gây án. </w:t>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Tự ý thay đổi kết cấu nhà</w:t>
      </w:r>
      <w:r>
        <w:rPr>
          <w:rFonts w:ascii="Times New Roman" w:eastAsia="Times New Roman" w:hAnsi="Times New Roman"/>
          <w:color w:val="000000"/>
          <w:sz w:val="24"/>
          <w:szCs w:val="24"/>
        </w:rPr>
        <w:t xml:space="preserve"> đang thuê.</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110:</w:t>
      </w:r>
      <w:r w:rsidRPr="00901E29">
        <w:rPr>
          <w:rFonts w:ascii="Times New Roman" w:eastAsia="Times New Roman" w:hAnsi="Times New Roman"/>
          <w:color w:val="000000"/>
          <w:sz w:val="24"/>
          <w:szCs w:val="24"/>
        </w:rPr>
        <w:t xml:space="preserve"> Theo quy định của pháp luật, công dân thực hiện quyền tham gia quản lí nhà nước và xã hội trong trường hợp nào sau đây?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Đăng kí </w:t>
      </w:r>
      <w:r w:rsidRPr="00901E29">
        <w:rPr>
          <w:rFonts w:ascii="Times New Roman" w:eastAsia="Times New Roman" w:hAnsi="Times New Roman"/>
          <w:color w:val="000000"/>
          <w:sz w:val="24"/>
          <w:szCs w:val="24"/>
        </w:rPr>
        <w:t>hiến máu nhân đạo,</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Khám</w:t>
      </w:r>
      <w:r w:rsidRPr="00901E29">
        <w:rPr>
          <w:rFonts w:ascii="Times New Roman" w:eastAsia="Times New Roman" w:hAnsi="Times New Roman"/>
          <w:color w:val="000000"/>
          <w:sz w:val="24"/>
          <w:szCs w:val="24"/>
        </w:rPr>
        <w:t xml:space="preserve"> tuyển nghĩa vụ quân sự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Tham khảo dịch vụ trực tuyến.</w:t>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w:t>
      </w:r>
      <w:r w:rsidRPr="00901E29">
        <w:rPr>
          <w:rFonts w:ascii="Times New Roman" w:eastAsia="Times New Roman" w:hAnsi="Times New Roman"/>
          <w:color w:val="000000"/>
          <w:sz w:val="24"/>
          <w:szCs w:val="24"/>
        </w:rPr>
        <w:t xml:space="preserve"> Đóng góp ý kiến vào dự thảo Luật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111:</w:t>
      </w:r>
      <w:r>
        <w:rPr>
          <w:rFonts w:ascii="Times New Roman" w:eastAsia="Times New Roman" w:hAnsi="Times New Roman"/>
          <w:color w:val="000000"/>
          <w:sz w:val="24"/>
          <w:szCs w:val="24"/>
        </w:rPr>
        <w:t xml:space="preserve"> Ông B tự nguyện đăng kí hiến tặ</w:t>
      </w:r>
      <w:r w:rsidRPr="00901E29">
        <w:rPr>
          <w:rFonts w:ascii="Times New Roman" w:eastAsia="Times New Roman" w:hAnsi="Times New Roman"/>
          <w:color w:val="000000"/>
          <w:sz w:val="24"/>
          <w:szCs w:val="24"/>
        </w:rPr>
        <w:t>ng cơ thể của mình sau khi ông qua đời nhằm phục vụ công tác nghiên cứu trong y học</w:t>
      </w:r>
      <w:r>
        <w:rPr>
          <w:rFonts w:ascii="Times New Roman" w:eastAsia="Times New Roman" w:hAnsi="Times New Roman"/>
          <w:color w:val="000000"/>
          <w:sz w:val="24"/>
          <w:szCs w:val="24"/>
        </w:rPr>
        <w:t>.</w:t>
      </w:r>
      <w:r w:rsidRPr="00901E29">
        <w:rPr>
          <w:rFonts w:ascii="Times New Roman" w:eastAsia="Times New Roman" w:hAnsi="Times New Roman"/>
          <w:color w:val="000000"/>
          <w:sz w:val="24"/>
          <w:szCs w:val="24"/>
        </w:rPr>
        <w:t xml:space="preserve"> Ông B đã thực hiện pháp luật theo hình thức nào sau đây?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Thi hành pháp luật.</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Sử dụng pháp luật.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Áp dụng pháp luật.</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sidRPr="00901E29">
        <w:rPr>
          <w:rFonts w:ascii="Times New Roman" w:eastAsia="Times New Roman" w:hAnsi="Times New Roman"/>
          <w:color w:val="000000"/>
          <w:sz w:val="24"/>
          <w:szCs w:val="24"/>
        </w:rPr>
        <w:t xml:space="preserve"> Phổ biến pháp luật. </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112:</w:t>
      </w:r>
      <w:r>
        <w:rPr>
          <w:rFonts w:ascii="Times New Roman" w:eastAsia="Times New Roman" w:hAnsi="Times New Roman"/>
          <w:color w:val="000000"/>
          <w:sz w:val="24"/>
          <w:szCs w:val="24"/>
        </w:rPr>
        <w:t xml:space="preserve"> </w:t>
      </w:r>
      <w:r w:rsidRPr="00B81E70">
        <w:rPr>
          <w:rFonts w:ascii="Times New Roman" w:eastAsia="Times New Roman" w:hAnsi="Times New Roman"/>
          <w:color w:val="000000"/>
          <w:sz w:val="24"/>
          <w:szCs w:val="24"/>
        </w:rPr>
        <w:t xml:space="preserve">Bà A kí hợp </w:t>
      </w:r>
      <w:r>
        <w:rPr>
          <w:rFonts w:ascii="Times New Roman" w:eastAsia="Times New Roman" w:hAnsi="Times New Roman"/>
          <w:color w:val="000000"/>
          <w:sz w:val="24"/>
          <w:szCs w:val="24"/>
        </w:rPr>
        <w:t>đồng chăm sóc vườn cây cho anh D</w:t>
      </w:r>
      <w:r w:rsidRPr="00B81E70">
        <w:rPr>
          <w:rFonts w:ascii="Times New Roman" w:eastAsia="Times New Roman" w:hAnsi="Times New Roman"/>
          <w:color w:val="000000"/>
          <w:sz w:val="24"/>
          <w:szCs w:val="24"/>
        </w:rPr>
        <w:t xml:space="preserve"> vớ</w:t>
      </w:r>
      <w:r w:rsidRPr="00901E29">
        <w:rPr>
          <w:rFonts w:ascii="Times New Roman" w:eastAsia="Times New Roman" w:hAnsi="Times New Roman"/>
          <w:color w:val="000000"/>
          <w:sz w:val="24"/>
          <w:szCs w:val="24"/>
        </w:rPr>
        <w:t>i thời hạ</w:t>
      </w:r>
      <w:r>
        <w:rPr>
          <w:rFonts w:ascii="Times New Roman" w:eastAsia="Times New Roman" w:hAnsi="Times New Roman"/>
          <w:color w:val="000000"/>
          <w:sz w:val="24"/>
          <w:szCs w:val="24"/>
        </w:rPr>
        <w:t>n 2 năm. Một lần, anh D</w:t>
      </w:r>
      <w:r w:rsidRPr="00B81E70">
        <w:rPr>
          <w:rFonts w:ascii="Times New Roman" w:eastAsia="Times New Roman" w:hAnsi="Times New Roman"/>
          <w:color w:val="000000"/>
          <w:sz w:val="24"/>
          <w:szCs w:val="24"/>
        </w:rPr>
        <w:t xml:space="preserve"> có đợt công tác xa nhà 5 ngày, bà A đã tự ý nghỉ việc và đi d</w:t>
      </w:r>
      <w:r w:rsidRPr="00901E29">
        <w:rPr>
          <w:rFonts w:ascii="Times New Roman" w:eastAsia="Times New Roman" w:hAnsi="Times New Roman"/>
          <w:color w:val="000000"/>
          <w:sz w:val="24"/>
          <w:szCs w:val="24"/>
        </w:rPr>
        <w:t xml:space="preserve">u lịch trong suốt thời gian đó. </w:t>
      </w:r>
      <w:r w:rsidRPr="00B81E70">
        <w:rPr>
          <w:rFonts w:ascii="Times New Roman" w:eastAsia="Times New Roman" w:hAnsi="Times New Roman"/>
          <w:color w:val="000000"/>
          <w:sz w:val="24"/>
          <w:szCs w:val="24"/>
        </w:rPr>
        <w:t>N</w:t>
      </w:r>
      <w:r>
        <w:rPr>
          <w:rFonts w:ascii="Times New Roman" w:eastAsia="Times New Roman" w:hAnsi="Times New Roman"/>
          <w:color w:val="000000"/>
          <w:sz w:val="24"/>
          <w:szCs w:val="24"/>
        </w:rPr>
        <w:t>hận được thông tin trên do chị Y là hàng xóm cung cấp, anh D</w:t>
      </w:r>
      <w:r w:rsidRPr="00901E29">
        <w:rPr>
          <w:rFonts w:ascii="Times New Roman" w:eastAsia="Times New Roman" w:hAnsi="Times New Roman"/>
          <w:color w:val="000000"/>
          <w:sz w:val="24"/>
          <w:szCs w:val="24"/>
        </w:rPr>
        <w:t xml:space="preserve"> đ</w:t>
      </w:r>
      <w:r w:rsidRPr="00B81E70">
        <w:rPr>
          <w:rFonts w:ascii="Times New Roman" w:eastAsia="Times New Roman" w:hAnsi="Times New Roman"/>
          <w:color w:val="000000"/>
          <w:sz w:val="24"/>
          <w:szCs w:val="24"/>
        </w:rPr>
        <w:t>ã chấm dứt hợp đồng trướ</w:t>
      </w:r>
      <w:r>
        <w:rPr>
          <w:rFonts w:ascii="Times New Roman" w:eastAsia="Times New Roman" w:hAnsi="Times New Roman"/>
          <w:color w:val="000000"/>
          <w:sz w:val="24"/>
          <w:szCs w:val="24"/>
        </w:rPr>
        <w:t>c thời hạn với bà A nên bị anh B</w:t>
      </w:r>
      <w:r w:rsidRPr="00B81E70">
        <w:rPr>
          <w:rFonts w:ascii="Times New Roman" w:eastAsia="Times New Roman" w:hAnsi="Times New Roman"/>
          <w:color w:val="000000"/>
          <w:sz w:val="24"/>
          <w:szCs w:val="24"/>
        </w:rPr>
        <w:t xml:space="preserve"> là con rể của bà A </w:t>
      </w:r>
      <w:r>
        <w:rPr>
          <w:rFonts w:ascii="Times New Roman" w:eastAsia="Times New Roman" w:hAnsi="Times New Roman"/>
          <w:color w:val="000000"/>
          <w:sz w:val="24"/>
          <w:szCs w:val="24"/>
        </w:rPr>
        <w:t>đến trụ sở công ty nơi anh D</w:t>
      </w:r>
      <w:r w:rsidRPr="00B81E70">
        <w:rPr>
          <w:rFonts w:ascii="Times New Roman" w:eastAsia="Times New Roman" w:hAnsi="Times New Roman"/>
          <w:color w:val="000000"/>
          <w:sz w:val="24"/>
          <w:szCs w:val="24"/>
        </w:rPr>
        <w:t xml:space="preserve"> làm </w:t>
      </w:r>
      <w:r w:rsidRPr="00901E29">
        <w:rPr>
          <w:rFonts w:ascii="Times New Roman" w:eastAsia="Times New Roman" w:hAnsi="Times New Roman"/>
          <w:color w:val="000000"/>
          <w:sz w:val="24"/>
          <w:szCs w:val="24"/>
        </w:rPr>
        <w:t>việc để gây rố</w:t>
      </w:r>
      <w:r>
        <w:rPr>
          <w:rFonts w:ascii="Times New Roman" w:eastAsia="Times New Roman" w:hAnsi="Times New Roman"/>
          <w:color w:val="000000"/>
          <w:sz w:val="24"/>
          <w:szCs w:val="24"/>
        </w:rPr>
        <w:t>i. Vì việc xô xát giữa anh B và anh D</w:t>
      </w:r>
      <w:r w:rsidRPr="00B81E70">
        <w:rPr>
          <w:rFonts w:ascii="Times New Roman" w:eastAsia="Times New Roman" w:hAnsi="Times New Roman"/>
          <w:color w:val="000000"/>
          <w:sz w:val="24"/>
          <w:szCs w:val="24"/>
        </w:rPr>
        <w:t xml:space="preserve"> gây mất trật tự nơi công cộng nên lực lượng chức năng đã lập biên bản xử phạt cả hai anh. Những ai sau đây vi phạm pháp luật hành chính?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901E29">
        <w:rPr>
          <w:rFonts w:ascii="Times New Roman" w:eastAsia="Times New Roman" w:hAnsi="Times New Roman"/>
          <w:color w:val="000000"/>
          <w:sz w:val="24"/>
          <w:szCs w:val="24"/>
        </w:rPr>
        <w:tab/>
      </w:r>
      <w:r w:rsidRPr="00901E29">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Bà A và anh D.</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Anh B, anh D và bà A.</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Bà A, anh B và chị Y.</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anh D và anh B.</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113:</w:t>
      </w:r>
      <w:r w:rsidRPr="00901E29">
        <w:rPr>
          <w:rFonts w:ascii="Times New Roman" w:eastAsia="Times New Roman" w:hAnsi="Times New Roman"/>
          <w:color w:val="000000"/>
          <w:sz w:val="24"/>
          <w:szCs w:val="24"/>
        </w:rPr>
        <w:t xml:space="preserve"> Vợ chồng anh A, chị X cùng 2 con gái chung sống với mẹ đẻ của anh A là bà Q làm giảm đốc một công ty tư nhân. Do không ép được chị X si</w:t>
      </w:r>
      <w:r>
        <w:rPr>
          <w:rFonts w:ascii="Times New Roman" w:eastAsia="Times New Roman" w:hAnsi="Times New Roman"/>
          <w:color w:val="000000"/>
          <w:sz w:val="24"/>
          <w:szCs w:val="24"/>
        </w:rPr>
        <w:t>nh thêm con thứ 3 với hi vọng có được cháu</w:t>
      </w:r>
      <w:r w:rsidRPr="00901E29">
        <w:rPr>
          <w:rFonts w:ascii="Times New Roman" w:eastAsia="Times New Roman" w:hAnsi="Times New Roman"/>
          <w:color w:val="000000"/>
          <w:sz w:val="24"/>
          <w:szCs w:val="24"/>
        </w:rPr>
        <w:t xml:space="preserve"> trai, bà Q đã bịa đặt chị X ngoại tình để xúi giục anh A li hôn vợ. Bức xúc với mẹ chồng, chị X bí mật rút tiền tiết kiệm của 2 vợ chồng rồi bỏ việc ở công ty của bà Q và về kinh doanh</w:t>
      </w:r>
      <w:r>
        <w:rPr>
          <w:rFonts w:ascii="Times New Roman" w:eastAsia="Times New Roman" w:hAnsi="Times New Roman"/>
          <w:color w:val="000000"/>
          <w:sz w:val="24"/>
          <w:szCs w:val="24"/>
        </w:rPr>
        <w:t xml:space="preserve"> cùng mẹ đẻ của chị. Chị X và bà</w:t>
      </w:r>
      <w:r w:rsidRPr="00901E29">
        <w:rPr>
          <w:rFonts w:ascii="Times New Roman" w:eastAsia="Times New Roman" w:hAnsi="Times New Roman"/>
          <w:color w:val="000000"/>
          <w:sz w:val="24"/>
          <w:szCs w:val="24"/>
        </w:rPr>
        <w:t xml:space="preserve"> Q củng vi phạm quyền bình đẳng trong lĩnh vực nào sau đây?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Huyết thống và gia tộc.</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Tài chính và việc làm.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sidRPr="00901E29">
        <w:rPr>
          <w:rFonts w:ascii="Times New Roman" w:eastAsia="Times New Roman" w:hAnsi="Times New Roman"/>
          <w:color w:val="000000"/>
          <w:sz w:val="24"/>
          <w:szCs w:val="24"/>
        </w:rPr>
        <w:t xml:space="preserve"> Hôn nhân và gia đình.</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Lao động và công vụ.</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114:</w:t>
      </w:r>
      <w:r w:rsidRPr="00901E29">
        <w:rPr>
          <w:rFonts w:ascii="Times New Roman" w:eastAsia="Times New Roman" w:hAnsi="Times New Roman"/>
          <w:color w:val="000000"/>
          <w:sz w:val="24"/>
          <w:szCs w:val="24"/>
        </w:rPr>
        <w:t xml:space="preserve"> Anh </w:t>
      </w:r>
      <w:r>
        <w:rPr>
          <w:rFonts w:ascii="Times New Roman" w:eastAsia="Times New Roman" w:hAnsi="Times New Roman"/>
          <w:color w:val="000000"/>
          <w:sz w:val="24"/>
          <w:szCs w:val="24"/>
        </w:rPr>
        <w:t>C</w:t>
      </w:r>
      <w:r w:rsidRPr="00901E29">
        <w:rPr>
          <w:rFonts w:ascii="Times New Roman" w:eastAsia="Times New Roman" w:hAnsi="Times New Roman"/>
          <w:color w:val="000000"/>
          <w:sz w:val="24"/>
          <w:szCs w:val="24"/>
        </w:rPr>
        <w:t>, anh D và Anh X là đồng nghiệp cùng thuê một căn hộ để ở</w:t>
      </w:r>
      <w:r>
        <w:rPr>
          <w:rFonts w:ascii="Times New Roman" w:eastAsia="Times New Roman" w:hAnsi="Times New Roman"/>
          <w:color w:val="000000"/>
          <w:sz w:val="24"/>
          <w:szCs w:val="24"/>
        </w:rPr>
        <w:t>.</w:t>
      </w:r>
      <w:r w:rsidRPr="00901E29">
        <w:rPr>
          <w:rFonts w:ascii="Times New Roman" w:eastAsia="Times New Roman" w:hAnsi="Times New Roman"/>
          <w:color w:val="000000"/>
          <w:sz w:val="24"/>
          <w:szCs w:val="24"/>
        </w:rPr>
        <w:t xml:space="preserve"> Phát hiện anh C</w:t>
      </w:r>
      <w:r>
        <w:rPr>
          <w:rFonts w:ascii="Times New Roman" w:eastAsia="Times New Roman" w:hAnsi="Times New Roman"/>
          <w:color w:val="000000"/>
          <w:sz w:val="24"/>
          <w:szCs w:val="24"/>
        </w:rPr>
        <w:t xml:space="preserve"> bí mậ</w:t>
      </w:r>
      <w:r w:rsidRPr="00901E29">
        <w:rPr>
          <w:rFonts w:ascii="Times New Roman" w:eastAsia="Times New Roman" w:hAnsi="Times New Roman"/>
          <w:color w:val="000000"/>
          <w:sz w:val="24"/>
          <w:szCs w:val="24"/>
        </w:rPr>
        <w:t xml:space="preserve">t </w:t>
      </w:r>
      <w:r>
        <w:rPr>
          <w:rFonts w:ascii="Times New Roman" w:eastAsia="Times New Roman" w:hAnsi="Times New Roman"/>
          <w:color w:val="000000"/>
          <w:sz w:val="24"/>
          <w:szCs w:val="24"/>
        </w:rPr>
        <w:t>sản</w:t>
      </w:r>
      <w:r w:rsidRPr="00901E29">
        <w:rPr>
          <w:rFonts w:ascii="Times New Roman" w:eastAsia="Times New Roman" w:hAnsi="Times New Roman"/>
          <w:color w:val="000000"/>
          <w:sz w:val="24"/>
          <w:szCs w:val="24"/>
        </w:rPr>
        <w:t xml:space="preserve"> xu</w:t>
      </w:r>
      <w:r>
        <w:rPr>
          <w:rFonts w:ascii="Times New Roman" w:eastAsia="Times New Roman" w:hAnsi="Times New Roman"/>
          <w:color w:val="000000"/>
          <w:sz w:val="24"/>
          <w:szCs w:val="24"/>
        </w:rPr>
        <w:t>ất ma túy nhưng anh D im lặng vì</w:t>
      </w:r>
      <w:r w:rsidRPr="00901E29">
        <w:rPr>
          <w:rFonts w:ascii="Times New Roman" w:eastAsia="Times New Roman" w:hAnsi="Times New Roman"/>
          <w:color w:val="000000"/>
          <w:sz w:val="24"/>
          <w:szCs w:val="24"/>
        </w:rPr>
        <w:t xml:space="preserve"> còn nợ anh C số tiền 10 triệu đồng đã quá hạn mà ch</w:t>
      </w:r>
      <w:r>
        <w:rPr>
          <w:rFonts w:ascii="Times New Roman" w:eastAsia="Times New Roman" w:hAnsi="Times New Roman"/>
          <w:color w:val="000000"/>
          <w:sz w:val="24"/>
          <w:szCs w:val="24"/>
        </w:rPr>
        <w:t>ưa trả. Trong khi đó, anh X nghi ngờ anh Y mu</w:t>
      </w:r>
      <w:r w:rsidRPr="00901E29">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 ma túy của anh</w:t>
      </w:r>
      <w:r w:rsidRPr="00901E29">
        <w:rPr>
          <w:rFonts w:ascii="Times New Roman" w:eastAsia="Times New Roman" w:hAnsi="Times New Roman"/>
          <w:color w:val="000000"/>
          <w:sz w:val="24"/>
          <w:szCs w:val="24"/>
        </w:rPr>
        <w:t xml:space="preserve"> C nên </w:t>
      </w:r>
      <w:r>
        <w:rPr>
          <w:rFonts w:ascii="Times New Roman" w:eastAsia="Times New Roman" w:hAnsi="Times New Roman"/>
          <w:color w:val="000000"/>
          <w:sz w:val="24"/>
          <w:szCs w:val="24"/>
        </w:rPr>
        <w:t>anh X tố</w:t>
      </w:r>
      <w:r w:rsidRPr="00901E29">
        <w:rPr>
          <w:rFonts w:ascii="Times New Roman" w:eastAsia="Times New Roman" w:hAnsi="Times New Roman"/>
          <w:color w:val="000000"/>
          <w:sz w:val="24"/>
          <w:szCs w:val="24"/>
        </w:rPr>
        <w:t>ng t</w:t>
      </w:r>
      <w:r>
        <w:rPr>
          <w:rFonts w:ascii="Times New Roman" w:eastAsia="Times New Roman" w:hAnsi="Times New Roman"/>
          <w:color w:val="000000"/>
          <w:sz w:val="24"/>
          <w:szCs w:val="24"/>
        </w:rPr>
        <w:t>iề</w:t>
      </w:r>
      <w:r w:rsidRPr="00901E29">
        <w:rPr>
          <w:rFonts w:ascii="Times New Roman" w:eastAsia="Times New Roman" w:hAnsi="Times New Roman"/>
          <w:color w:val="000000"/>
          <w:sz w:val="24"/>
          <w:szCs w:val="24"/>
        </w:rPr>
        <w:t>n anh</w:t>
      </w:r>
      <w:r>
        <w:rPr>
          <w:rFonts w:ascii="Times New Roman" w:eastAsia="Times New Roman" w:hAnsi="Times New Roman"/>
          <w:color w:val="000000"/>
          <w:sz w:val="24"/>
          <w:szCs w:val="24"/>
        </w:rPr>
        <w:t xml:space="preserve"> Y nhưng không thành vì</w:t>
      </w:r>
      <w:r w:rsidRPr="00901E29">
        <w:rPr>
          <w:rFonts w:ascii="Times New Roman" w:eastAsia="Times New Roman" w:hAnsi="Times New Roman"/>
          <w:color w:val="000000"/>
          <w:sz w:val="24"/>
          <w:szCs w:val="24"/>
        </w:rPr>
        <w:t xml:space="preserve"> bị anh C phát hiện</w:t>
      </w:r>
      <w:r>
        <w:rPr>
          <w:rFonts w:ascii="Times New Roman" w:eastAsia="Times New Roman" w:hAnsi="Times New Roman"/>
          <w:color w:val="000000"/>
          <w:sz w:val="24"/>
          <w:szCs w:val="24"/>
        </w:rPr>
        <w:t>. B</w:t>
      </w:r>
      <w:r w:rsidRPr="00901E29">
        <w:rPr>
          <w:rFonts w:ascii="Times New Roman" w:eastAsia="Times New Roman" w:hAnsi="Times New Roman"/>
          <w:color w:val="000000"/>
          <w:sz w:val="24"/>
          <w:szCs w:val="24"/>
        </w:rPr>
        <w:t>ức xúc, an</w:t>
      </w:r>
      <w:r>
        <w:rPr>
          <w:rFonts w:ascii="Times New Roman" w:eastAsia="Times New Roman" w:hAnsi="Times New Roman"/>
          <w:color w:val="000000"/>
          <w:sz w:val="24"/>
          <w:szCs w:val="24"/>
        </w:rPr>
        <w:t>h C ép</w:t>
      </w:r>
      <w:r w:rsidRPr="00901E29">
        <w:rPr>
          <w:rFonts w:ascii="Times New Roman" w:eastAsia="Times New Roman" w:hAnsi="Times New Roman"/>
          <w:color w:val="000000"/>
          <w:sz w:val="24"/>
          <w:szCs w:val="24"/>
        </w:rPr>
        <w:t xml:space="preserve"> Anh X phải ra khỏi nhà nhưn</w:t>
      </w:r>
      <w:r>
        <w:rPr>
          <w:rFonts w:ascii="Times New Roman" w:eastAsia="Times New Roman" w:hAnsi="Times New Roman"/>
          <w:color w:val="000000"/>
          <w:sz w:val="24"/>
          <w:szCs w:val="24"/>
        </w:rPr>
        <w:t>g anh X không đồng ý nên anh C đã đập vỡ</w:t>
      </w:r>
      <w:r w:rsidRPr="00901E29">
        <w:rPr>
          <w:rFonts w:ascii="Times New Roman" w:eastAsia="Times New Roman" w:hAnsi="Times New Roman"/>
          <w:color w:val="000000"/>
          <w:sz w:val="24"/>
          <w:szCs w:val="24"/>
        </w:rPr>
        <w:t xml:space="preserve"> máy tính của anh X. Những ai sau đây đồng thời phải </w:t>
      </w:r>
      <w:r>
        <w:rPr>
          <w:rFonts w:ascii="Times New Roman" w:eastAsia="Times New Roman" w:hAnsi="Times New Roman"/>
          <w:color w:val="000000"/>
          <w:sz w:val="24"/>
          <w:szCs w:val="24"/>
        </w:rPr>
        <w:t>chịu trách nhiệm hình sự và dân</w:t>
      </w:r>
      <w:r w:rsidRPr="00901E29">
        <w:rPr>
          <w:rFonts w:ascii="Times New Roman" w:eastAsia="Times New Roman" w:hAnsi="Times New Roman"/>
          <w:color w:val="000000"/>
          <w:sz w:val="24"/>
          <w:szCs w:val="24"/>
        </w:rPr>
        <w:t xml:space="preserve"> sự</w:t>
      </w:r>
      <w:r>
        <w:rPr>
          <w:rFonts w:ascii="Times New Roman" w:eastAsia="Times New Roman" w:hAnsi="Times New Roman"/>
          <w:color w:val="000000"/>
          <w:sz w:val="24"/>
          <w:szCs w:val="24"/>
        </w:rPr>
        <w:t>?</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sidRPr="00901E29">
        <w:rPr>
          <w:rFonts w:ascii="Times New Roman" w:eastAsia="Times New Roman" w:hAnsi="Times New Roman"/>
          <w:color w:val="000000"/>
          <w:sz w:val="24"/>
          <w:szCs w:val="24"/>
        </w:rPr>
        <w:t xml:space="preserve"> Anh C và anh X</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color w:val="000000"/>
          <w:sz w:val="24"/>
          <w:szCs w:val="24"/>
        </w:rPr>
        <w:t>B.</w:t>
      </w:r>
      <w:r w:rsidRPr="00901E29">
        <w:rPr>
          <w:rFonts w:ascii="Times New Roman" w:eastAsia="Times New Roman" w:hAnsi="Times New Roman"/>
          <w:color w:val="000000"/>
          <w:sz w:val="24"/>
          <w:szCs w:val="24"/>
        </w:rPr>
        <w:t xml:space="preserve"> Anh C và anh D.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Anh C, anh D và anh X.</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sz w:val="24"/>
          <w:szCs w:val="24"/>
        </w:rPr>
        <w:t>D.</w:t>
      </w:r>
      <w:r>
        <w:rPr>
          <w:rFonts w:ascii="Times New Roman" w:eastAsia="Times New Roman" w:hAnsi="Times New Roman"/>
          <w:sz w:val="24"/>
          <w:szCs w:val="24"/>
        </w:rPr>
        <w:t xml:space="preserve"> Anh C, anh D và anh Y.</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B81E70">
        <w:rPr>
          <w:rFonts w:ascii="Times New Roman" w:eastAsia="Times New Roman" w:hAnsi="Times New Roman"/>
          <w:b/>
          <w:color w:val="000000"/>
          <w:sz w:val="24"/>
          <w:szCs w:val="24"/>
        </w:rPr>
        <w:t>Câu 115</w:t>
      </w:r>
      <w:r w:rsidRPr="00901E29">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Anh X kí hợp đồng thuê nhà của ông A</w:t>
      </w:r>
      <w:r w:rsidRPr="00B81E70">
        <w:rPr>
          <w:rFonts w:ascii="Times New Roman" w:eastAsia="Times New Roman" w:hAnsi="Times New Roman"/>
          <w:color w:val="000000"/>
          <w:sz w:val="24"/>
          <w:szCs w:val="24"/>
        </w:rPr>
        <w:t xml:space="preserve"> để ở với thời hạn 2 năm. Tron</w:t>
      </w:r>
      <w:r>
        <w:rPr>
          <w:rFonts w:ascii="Times New Roman" w:eastAsia="Times New Roman" w:hAnsi="Times New Roman"/>
          <w:color w:val="000000"/>
          <w:sz w:val="24"/>
          <w:szCs w:val="24"/>
        </w:rPr>
        <w:t>g thời gian đó, phát hiện ông A</w:t>
      </w:r>
      <w:r w:rsidRPr="00901E29">
        <w:rPr>
          <w:rFonts w:ascii="Times New Roman" w:eastAsia="Times New Roman" w:hAnsi="Times New Roman"/>
          <w:color w:val="000000"/>
          <w:sz w:val="24"/>
          <w:szCs w:val="24"/>
        </w:rPr>
        <w:t xml:space="preserve"> </w:t>
      </w:r>
      <w:r w:rsidRPr="00B81E70">
        <w:rPr>
          <w:rFonts w:ascii="Times New Roman" w:eastAsia="Times New Roman" w:hAnsi="Times New Roman"/>
          <w:color w:val="000000"/>
          <w:sz w:val="24"/>
          <w:szCs w:val="24"/>
        </w:rPr>
        <w:t>sử dụng pháo nổ trái p</w:t>
      </w:r>
      <w:r>
        <w:rPr>
          <w:rFonts w:ascii="Times New Roman" w:eastAsia="Times New Roman" w:hAnsi="Times New Roman"/>
          <w:color w:val="000000"/>
          <w:sz w:val="24"/>
          <w:szCs w:val="24"/>
        </w:rPr>
        <w:t>hép, anh X đã làm đơn tố cáo ông A</w:t>
      </w:r>
      <w:r w:rsidRPr="00B81E70">
        <w:rPr>
          <w:rFonts w:ascii="Times New Roman" w:eastAsia="Times New Roman" w:hAnsi="Times New Roman"/>
          <w:color w:val="000000"/>
          <w:sz w:val="24"/>
          <w:szCs w:val="24"/>
        </w:rPr>
        <w:t xml:space="preserve"> khiến ông bị cơ quan chức năng lập biên bản xử </w:t>
      </w:r>
      <w:r>
        <w:rPr>
          <w:rFonts w:ascii="Times New Roman" w:eastAsia="Times New Roman" w:hAnsi="Times New Roman"/>
          <w:color w:val="000000"/>
          <w:sz w:val="24"/>
          <w:szCs w:val="24"/>
        </w:rPr>
        <w:t>phạt. Biết anh X là người tố cáo mình, ông A</w:t>
      </w:r>
      <w:r w:rsidRPr="00B81E70">
        <w:rPr>
          <w:rFonts w:ascii="Times New Roman" w:eastAsia="Times New Roman" w:hAnsi="Times New Roman"/>
          <w:color w:val="000000"/>
          <w:sz w:val="24"/>
          <w:szCs w:val="24"/>
        </w:rPr>
        <w:t xml:space="preserve"> đơn phương chấm dứt hợp đồng,</w:t>
      </w:r>
      <w:r>
        <w:rPr>
          <w:rFonts w:ascii="Times New Roman" w:eastAsia="Times New Roman" w:hAnsi="Times New Roman"/>
          <w:color w:val="000000"/>
          <w:sz w:val="24"/>
          <w:szCs w:val="24"/>
        </w:rPr>
        <w:t xml:space="preserve"> trả lại tiền thuê nhà cho anh X</w:t>
      </w:r>
      <w:r w:rsidRPr="00B81E70">
        <w:rPr>
          <w:rFonts w:ascii="Times New Roman" w:eastAsia="Times New Roman" w:hAnsi="Times New Roman"/>
          <w:color w:val="000000"/>
          <w:sz w:val="24"/>
          <w:szCs w:val="24"/>
        </w:rPr>
        <w:t xml:space="preserve"> và đuổi anh ra khỏi nhà mà</w:t>
      </w:r>
      <w:r>
        <w:rPr>
          <w:rFonts w:ascii="Times New Roman" w:eastAsia="Times New Roman" w:hAnsi="Times New Roman"/>
          <w:color w:val="000000"/>
          <w:sz w:val="24"/>
          <w:szCs w:val="24"/>
        </w:rPr>
        <w:t xml:space="preserve"> không thông báo trước cho anh X. Ông A</w:t>
      </w:r>
      <w:r w:rsidRPr="00B81E70">
        <w:rPr>
          <w:rFonts w:ascii="Times New Roman" w:eastAsia="Times New Roman" w:hAnsi="Times New Roman"/>
          <w:color w:val="000000"/>
          <w:sz w:val="24"/>
          <w:szCs w:val="24"/>
        </w:rPr>
        <w:t xml:space="preserve"> đã </w:t>
      </w:r>
      <w:r w:rsidRPr="00901E29">
        <w:rPr>
          <w:rFonts w:ascii="Times New Roman" w:eastAsia="Times New Roman" w:hAnsi="Times New Roman"/>
          <w:color w:val="000000"/>
          <w:sz w:val="24"/>
          <w:szCs w:val="24"/>
        </w:rPr>
        <w:t xml:space="preserve">vi phạm pháp luật nào sau đây? </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901E29">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A</w:t>
      </w:r>
      <w:r w:rsidRPr="00901E29">
        <w:rPr>
          <w:rFonts w:ascii="Times New Roman" w:eastAsia="Times New Roman" w:hAnsi="Times New Roman"/>
          <w:b/>
          <w:color w:val="000000"/>
          <w:sz w:val="24"/>
          <w:szCs w:val="24"/>
        </w:rPr>
        <w:t>.</w:t>
      </w:r>
      <w:r w:rsidRPr="00901E29">
        <w:rPr>
          <w:rFonts w:ascii="Times New Roman" w:eastAsia="Times New Roman" w:hAnsi="Times New Roman"/>
          <w:color w:val="000000"/>
          <w:sz w:val="24"/>
          <w:szCs w:val="24"/>
        </w:rPr>
        <w:t xml:space="preserve"> </w:t>
      </w:r>
      <w:r w:rsidRPr="00B81E70">
        <w:rPr>
          <w:rFonts w:ascii="Times New Roman" w:eastAsia="Times New Roman" w:hAnsi="Times New Roman"/>
          <w:color w:val="000000"/>
          <w:sz w:val="24"/>
          <w:szCs w:val="24"/>
        </w:rPr>
        <w:t xml:space="preserve">Hành chính và </w:t>
      </w:r>
      <w:r>
        <w:rPr>
          <w:rFonts w:ascii="Times New Roman" w:eastAsia="Times New Roman" w:hAnsi="Times New Roman"/>
          <w:color w:val="000000"/>
          <w:sz w:val="24"/>
          <w:szCs w:val="24"/>
        </w:rPr>
        <w:t>kỉ luật.</w:t>
      </w:r>
      <w:r w:rsidRPr="00901E29">
        <w:rPr>
          <w:rFonts w:ascii="Times New Roman" w:eastAsia="Times New Roman" w:hAnsi="Times New Roman"/>
          <w:sz w:val="24"/>
          <w:szCs w:val="24"/>
        </w:rPr>
        <w:tab/>
      </w:r>
      <w:r w:rsidRPr="00901E29">
        <w:rPr>
          <w:rFonts w:ascii="Times New Roman" w:eastAsia="Times New Roman" w:hAnsi="Times New Roman"/>
          <w:sz w:val="24"/>
          <w:szCs w:val="24"/>
        </w:rPr>
        <w:tab/>
      </w:r>
      <w:r w:rsidRPr="00901E29">
        <w:rPr>
          <w:rFonts w:ascii="Times New Roman" w:eastAsia="Times New Roman" w:hAnsi="Times New Roman"/>
          <w:b/>
          <w:color w:val="000000"/>
          <w:sz w:val="24"/>
          <w:szCs w:val="24"/>
        </w:rPr>
        <w:t>B.</w:t>
      </w:r>
      <w:r w:rsidRPr="00B81E7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Dân sự và hình sự</w:t>
      </w:r>
      <w:r w:rsidRPr="00B81E70">
        <w:rPr>
          <w:rFonts w:ascii="Times New Roman" w:eastAsia="Times New Roman" w:hAnsi="Times New Roman"/>
          <w:color w:val="000000"/>
          <w:sz w:val="24"/>
          <w:szCs w:val="24"/>
        </w:rPr>
        <w:t xml:space="preserve">. </w:t>
      </w: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901E29">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C.</w:t>
      </w:r>
      <w:r w:rsidRPr="00B81E7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Hình sự và hành chính</w:t>
      </w:r>
      <w:r w:rsidRPr="00B81E70">
        <w:rPr>
          <w:rFonts w:ascii="Times New Roman" w:eastAsia="Times New Roman" w:hAnsi="Times New Roman"/>
          <w:color w:val="000000"/>
          <w:sz w:val="24"/>
          <w:szCs w:val="24"/>
        </w:rPr>
        <w:t>.</w:t>
      </w:r>
      <w:r w:rsidRPr="00901E29">
        <w:rPr>
          <w:rFonts w:ascii="Times New Roman" w:eastAsia="Times New Roman" w:hAnsi="Times New Roman"/>
          <w:sz w:val="24"/>
          <w:szCs w:val="24"/>
        </w:rPr>
        <w:tab/>
      </w:r>
      <w:r w:rsidRPr="00901E29">
        <w:rPr>
          <w:rFonts w:ascii="Times New Roman" w:eastAsia="Times New Roman" w:hAnsi="Times New Roman"/>
          <w:sz w:val="24"/>
          <w:szCs w:val="24"/>
        </w:rPr>
        <w:tab/>
      </w:r>
      <w:r w:rsidRPr="00901E29">
        <w:rPr>
          <w:rFonts w:ascii="Times New Roman" w:eastAsia="Times New Roman" w:hAnsi="Times New Roman"/>
          <w:b/>
          <w:color w:val="000000"/>
          <w:sz w:val="24"/>
          <w:szCs w:val="24"/>
        </w:rPr>
        <w:t>D.</w:t>
      </w:r>
      <w:r w:rsidRPr="00B81E7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Hành chính và dân sự.</w:t>
      </w:r>
      <w:r w:rsidRPr="00B81E70">
        <w:rPr>
          <w:rFonts w:ascii="Times New Roman" w:eastAsia="Times New Roman" w:hAnsi="Times New Roman"/>
          <w:color w:val="000000"/>
          <w:sz w:val="24"/>
          <w:szCs w:val="24"/>
        </w:rPr>
        <w:t xml:space="preserve">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345D11">
        <w:rPr>
          <w:rFonts w:ascii="Times New Roman" w:eastAsia="Times New Roman" w:hAnsi="Times New Roman"/>
          <w:b/>
          <w:sz w:val="24"/>
          <w:szCs w:val="24"/>
        </w:rPr>
        <w:t>Câu 116:</w:t>
      </w:r>
      <w:r>
        <w:rPr>
          <w:rFonts w:ascii="Times New Roman" w:eastAsia="Times New Roman" w:hAnsi="Times New Roman"/>
          <w:sz w:val="24"/>
          <w:szCs w:val="24"/>
        </w:rPr>
        <w:t xml:space="preserve"> Anh D là chủ một cơ sở sản xuất đã làm giả hồ sơ thành lập công ty để lôi kéo chị X góp vốn với mục đích chiếm đoạt tài sản của chị. Sauk hi nhận được 2 tỉ đồng góp vốn của chị X, anh D bí mật đem theo toàn bộ số tiền đó bỏ trốn nên chị X đã tố cáo sự việc này với cơ quan chức năng. Anh D phải chịu trách nhiệm pháp lí nào sau đây?</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345D11">
        <w:rPr>
          <w:rFonts w:ascii="Times New Roman" w:eastAsia="Times New Roman" w:hAnsi="Times New Roman"/>
          <w:b/>
          <w:sz w:val="24"/>
          <w:szCs w:val="24"/>
        </w:rPr>
        <w:t>A.</w:t>
      </w:r>
      <w:r>
        <w:rPr>
          <w:rFonts w:ascii="Times New Roman" w:eastAsia="Times New Roman" w:hAnsi="Times New Roman"/>
          <w:sz w:val="24"/>
          <w:szCs w:val="24"/>
        </w:rPr>
        <w:t xml:space="preserve"> Dân sự và hành chính.</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sz w:val="24"/>
          <w:szCs w:val="24"/>
        </w:rPr>
        <w:t>B.</w:t>
      </w:r>
      <w:r>
        <w:rPr>
          <w:rFonts w:ascii="Times New Roman" w:eastAsia="Times New Roman" w:hAnsi="Times New Roman"/>
          <w:sz w:val="24"/>
          <w:szCs w:val="24"/>
        </w:rPr>
        <w:t xml:space="preserve"> Hành chính và kỉ luật.</w:t>
      </w:r>
      <w:r>
        <w:rPr>
          <w:rFonts w:ascii="Times New Roman" w:eastAsia="Times New Roman" w:hAnsi="Times New Roman"/>
          <w:sz w:val="24"/>
          <w:szCs w:val="24"/>
        </w:rPr>
        <w:tab/>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345D11">
        <w:rPr>
          <w:rFonts w:ascii="Times New Roman" w:eastAsia="Times New Roman" w:hAnsi="Times New Roman"/>
          <w:b/>
          <w:sz w:val="24"/>
          <w:szCs w:val="24"/>
        </w:rPr>
        <w:t>C.</w:t>
      </w:r>
      <w:r>
        <w:rPr>
          <w:rFonts w:ascii="Times New Roman" w:eastAsia="Times New Roman" w:hAnsi="Times New Roman"/>
          <w:sz w:val="24"/>
          <w:szCs w:val="24"/>
        </w:rPr>
        <w:t xml:space="preserve"> Hình sự và dân sự.</w:t>
      </w:r>
      <w:r>
        <w:rPr>
          <w:rFonts w:ascii="Times New Roman" w:eastAsia="Times New Roman" w:hAnsi="Times New Roman"/>
          <w:sz w:val="24"/>
          <w:szCs w:val="24"/>
        </w:rPr>
        <w:tab/>
      </w:r>
      <w:r>
        <w:rPr>
          <w:rFonts w:ascii="Times New Roman" w:eastAsia="Times New Roman" w:hAnsi="Times New Roman"/>
          <w:sz w:val="24"/>
          <w:szCs w:val="24"/>
        </w:rPr>
        <w:tab/>
      </w:r>
      <w:r w:rsidRPr="00345D11">
        <w:rPr>
          <w:rFonts w:ascii="Times New Roman" w:eastAsia="Times New Roman" w:hAnsi="Times New Roman"/>
          <w:b/>
          <w:sz w:val="24"/>
          <w:szCs w:val="24"/>
        </w:rPr>
        <w:t>D.</w:t>
      </w:r>
      <w:r>
        <w:rPr>
          <w:rFonts w:ascii="Times New Roman" w:eastAsia="Times New Roman" w:hAnsi="Times New Roman"/>
          <w:sz w:val="24"/>
          <w:szCs w:val="24"/>
        </w:rPr>
        <w:t xml:space="preserve"> Hình sự và hành chính.</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sidRPr="00345D11">
        <w:rPr>
          <w:rFonts w:ascii="Times New Roman" w:eastAsia="Times New Roman" w:hAnsi="Times New Roman"/>
          <w:b/>
          <w:sz w:val="24"/>
          <w:szCs w:val="24"/>
        </w:rPr>
        <w:t>Câu 117:</w:t>
      </w:r>
      <w:r>
        <w:rPr>
          <w:rFonts w:ascii="Times New Roman" w:eastAsia="Times New Roman" w:hAnsi="Times New Roman"/>
          <w:sz w:val="24"/>
          <w:szCs w:val="24"/>
        </w:rPr>
        <w:t xml:space="preserve"> Anh X là chủ một cơ sở dệt may đã có nhiều giải pháp để tăng số lượng đại lí tại nhiều địa phương nhằm cung cấp sản phẩm của mình. Anh X đã thực hiện quyền bình đẳng trong kinh doạn ở nội dung nào sau đây?</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345D11">
        <w:rPr>
          <w:rFonts w:ascii="Times New Roman" w:eastAsia="Times New Roman" w:hAnsi="Times New Roman"/>
          <w:b/>
          <w:sz w:val="24"/>
          <w:szCs w:val="24"/>
        </w:rPr>
        <w:t>A.</w:t>
      </w:r>
      <w:r>
        <w:rPr>
          <w:rFonts w:ascii="Times New Roman" w:eastAsia="Times New Roman" w:hAnsi="Times New Roman"/>
          <w:sz w:val="24"/>
          <w:szCs w:val="24"/>
        </w:rPr>
        <w:t xml:space="preserve"> Chủ động mở rộng thị trường.</w:t>
      </w:r>
      <w:r>
        <w:rPr>
          <w:rFonts w:ascii="Times New Roman" w:eastAsia="Times New Roman" w:hAnsi="Times New Roman"/>
          <w:sz w:val="24"/>
          <w:szCs w:val="24"/>
        </w:rPr>
        <w:tab/>
      </w:r>
      <w:r w:rsidRPr="00345D11">
        <w:rPr>
          <w:rFonts w:ascii="Times New Roman" w:eastAsia="Times New Roman" w:hAnsi="Times New Roman"/>
          <w:b/>
          <w:sz w:val="24"/>
          <w:szCs w:val="24"/>
        </w:rPr>
        <w:t>B</w:t>
      </w:r>
      <w:r>
        <w:rPr>
          <w:rFonts w:ascii="Times New Roman" w:eastAsia="Times New Roman" w:hAnsi="Times New Roman"/>
          <w:sz w:val="24"/>
          <w:szCs w:val="24"/>
        </w:rPr>
        <w:t>. San bằng tỉ lệ thất nghiệp.</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345D11">
        <w:rPr>
          <w:rFonts w:ascii="Times New Roman" w:eastAsia="Times New Roman" w:hAnsi="Times New Roman"/>
          <w:b/>
          <w:sz w:val="24"/>
          <w:szCs w:val="24"/>
        </w:rPr>
        <w:t>C.</w:t>
      </w:r>
      <w:r>
        <w:rPr>
          <w:rFonts w:ascii="Times New Roman" w:eastAsia="Times New Roman" w:hAnsi="Times New Roman"/>
          <w:sz w:val="24"/>
          <w:szCs w:val="24"/>
        </w:rPr>
        <w:t xml:space="preserve"> Tuyển dụng lao động trực tuyến.</w:t>
      </w:r>
      <w:r>
        <w:rPr>
          <w:rFonts w:ascii="Times New Roman" w:eastAsia="Times New Roman" w:hAnsi="Times New Roman"/>
          <w:sz w:val="24"/>
          <w:szCs w:val="24"/>
        </w:rPr>
        <w:tab/>
      </w:r>
      <w:r w:rsidRPr="00345D11">
        <w:rPr>
          <w:rFonts w:ascii="Times New Roman" w:eastAsia="Times New Roman" w:hAnsi="Times New Roman"/>
          <w:b/>
          <w:sz w:val="24"/>
          <w:szCs w:val="24"/>
        </w:rPr>
        <w:t>D.</w:t>
      </w:r>
      <w:r>
        <w:rPr>
          <w:rFonts w:ascii="Times New Roman" w:eastAsia="Times New Roman" w:hAnsi="Times New Roman"/>
          <w:sz w:val="24"/>
          <w:szCs w:val="24"/>
        </w:rPr>
        <w:t xml:space="preserve"> Chia đều lợi nhuận thường niên.</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118</w:t>
      </w:r>
      <w:r w:rsidRPr="00B81E70">
        <w:rPr>
          <w:rFonts w:ascii="Times New Roman" w:eastAsia="Times New Roman" w:hAnsi="Times New Roman"/>
          <w:b/>
          <w:color w:val="000000"/>
          <w:sz w:val="24"/>
          <w:szCs w:val="24"/>
        </w:rPr>
        <w:t>:</w:t>
      </w:r>
      <w:r w:rsidRPr="00B81E70">
        <w:rPr>
          <w:rFonts w:ascii="Times New Roman" w:eastAsia="Times New Roman" w:hAnsi="Times New Roman"/>
          <w:color w:val="000000"/>
          <w:sz w:val="24"/>
          <w:szCs w:val="24"/>
        </w:rPr>
        <w:t xml:space="preserve"> Trên cùng mộ</w:t>
      </w:r>
      <w:r>
        <w:rPr>
          <w:rFonts w:ascii="Times New Roman" w:eastAsia="Times New Roman" w:hAnsi="Times New Roman"/>
          <w:color w:val="000000"/>
          <w:sz w:val="24"/>
          <w:szCs w:val="24"/>
        </w:rPr>
        <w:t>t địa bàn, khách sạn của chị X và khách sạn của chị Y</w:t>
      </w:r>
      <w:r w:rsidRPr="00B81E70">
        <w:rPr>
          <w:rFonts w:ascii="Times New Roman" w:eastAsia="Times New Roman" w:hAnsi="Times New Roman"/>
          <w:color w:val="000000"/>
          <w:sz w:val="24"/>
          <w:szCs w:val="24"/>
        </w:rPr>
        <w:t xml:space="preserve"> đều chưa trang bị đầy đủ thiết bị phòng, chống cháy nổ theo đúng quy định. Trong một lần kiểm tra, ph</w:t>
      </w:r>
      <w:r>
        <w:rPr>
          <w:rFonts w:ascii="Times New Roman" w:eastAsia="Times New Roman" w:hAnsi="Times New Roman"/>
          <w:color w:val="000000"/>
          <w:sz w:val="24"/>
          <w:szCs w:val="24"/>
        </w:rPr>
        <w:t>át hiện sự việc trên nhưng ông B</w:t>
      </w:r>
      <w:r w:rsidRPr="00B81E70">
        <w:rPr>
          <w:rFonts w:ascii="Times New Roman" w:eastAsia="Times New Roman" w:hAnsi="Times New Roman"/>
          <w:color w:val="000000"/>
          <w:sz w:val="24"/>
          <w:szCs w:val="24"/>
        </w:rPr>
        <w:t xml:space="preserve"> là cán bộ có thẩm quyền chỉ lập biên</w:t>
      </w:r>
      <w:r>
        <w:rPr>
          <w:rFonts w:ascii="Times New Roman" w:eastAsia="Times New Roman" w:hAnsi="Times New Roman"/>
          <w:color w:val="000000"/>
          <w:sz w:val="24"/>
          <w:szCs w:val="24"/>
        </w:rPr>
        <w:t xml:space="preserve"> bản xử phạt chị X mà bỏ qua lỗi của chị Y vì chị Y</w:t>
      </w:r>
      <w:r w:rsidRPr="00B81E70">
        <w:rPr>
          <w:rFonts w:ascii="Times New Roman" w:eastAsia="Times New Roman" w:hAnsi="Times New Roman"/>
          <w:color w:val="000000"/>
          <w:sz w:val="24"/>
          <w:szCs w:val="24"/>
        </w:rPr>
        <w:t xml:space="preserve"> là em họ của</w:t>
      </w:r>
      <w:r>
        <w:rPr>
          <w:rFonts w:ascii="Times New Roman" w:eastAsia="Times New Roman" w:hAnsi="Times New Roman"/>
          <w:color w:val="000000"/>
          <w:sz w:val="24"/>
          <w:szCs w:val="24"/>
        </w:rPr>
        <w:t xml:space="preserve"> ông. Biết chuyện, em trai chị X </w:t>
      </w:r>
      <w:r w:rsidRPr="00B81E70">
        <w:rPr>
          <w:rFonts w:ascii="Times New Roman" w:eastAsia="Times New Roman" w:hAnsi="Times New Roman"/>
          <w:color w:val="000000"/>
          <w:sz w:val="24"/>
          <w:szCs w:val="24"/>
        </w:rPr>
        <w:t>là anh</w:t>
      </w:r>
      <w:r>
        <w:rPr>
          <w:rFonts w:ascii="Times New Roman" w:eastAsia="Times New Roman" w:hAnsi="Times New Roman"/>
          <w:color w:val="000000"/>
          <w:sz w:val="24"/>
          <w:szCs w:val="24"/>
        </w:rPr>
        <w:t xml:space="preserve"> C</w:t>
      </w:r>
      <w:r w:rsidRPr="00B81E70">
        <w:rPr>
          <w:rFonts w:ascii="Times New Roman" w:eastAsia="Times New Roman" w:hAnsi="Times New Roman"/>
          <w:color w:val="000000"/>
          <w:sz w:val="24"/>
          <w:szCs w:val="24"/>
        </w:rPr>
        <w:t xml:space="preserve"> làm </w:t>
      </w:r>
      <w:r>
        <w:rPr>
          <w:rFonts w:ascii="Times New Roman" w:eastAsia="Times New Roman" w:hAnsi="Times New Roman"/>
          <w:color w:val="000000"/>
          <w:sz w:val="24"/>
          <w:szCs w:val="24"/>
        </w:rPr>
        <w:t>nghề tự do đã bịa đặt việc chị Y</w:t>
      </w:r>
      <w:r w:rsidRPr="00B81E70">
        <w:rPr>
          <w:rFonts w:ascii="Times New Roman" w:eastAsia="Times New Roman" w:hAnsi="Times New Roman"/>
          <w:color w:val="000000"/>
          <w:sz w:val="24"/>
          <w:szCs w:val="24"/>
        </w:rPr>
        <w:t xml:space="preserve"> sử dụng chất cấm để chế biến thức ăn </w:t>
      </w:r>
      <w:r>
        <w:rPr>
          <w:rFonts w:ascii="Times New Roman" w:eastAsia="Times New Roman" w:hAnsi="Times New Roman"/>
          <w:color w:val="000000"/>
          <w:sz w:val="24"/>
          <w:szCs w:val="24"/>
        </w:rPr>
        <w:t>khiến lượng khách hàng của chị Y</w:t>
      </w:r>
      <w:r w:rsidRPr="00B81E70">
        <w:rPr>
          <w:rFonts w:ascii="Times New Roman" w:eastAsia="Times New Roman" w:hAnsi="Times New Roman"/>
          <w:color w:val="000000"/>
          <w:sz w:val="24"/>
          <w:szCs w:val="24"/>
        </w:rPr>
        <w:t xml:space="preserve"> giảm sút. Những ai sau đây vi phạm quyền bình đẳng trong kinh doanh?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A.</w:t>
      </w:r>
      <w:r w:rsidRPr="00B81E70">
        <w:rPr>
          <w:rFonts w:ascii="Times New Roman" w:eastAsia="Times New Roman" w:hAnsi="Times New Roman"/>
          <w:color w:val="000000"/>
          <w:sz w:val="24"/>
          <w:szCs w:val="24"/>
        </w:rPr>
        <w:t xml:space="preserve"> Chị </w:t>
      </w:r>
      <w:r>
        <w:rPr>
          <w:rFonts w:ascii="Times New Roman" w:eastAsia="Times New Roman" w:hAnsi="Times New Roman"/>
          <w:color w:val="000000"/>
          <w:sz w:val="24"/>
          <w:szCs w:val="24"/>
        </w:rPr>
        <w:t>X, ông B và anh C.</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Chị X, chị Y và ông B.</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Chị Y, chị X và anh C.</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Chị Y, ông B và anh C.</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119</w:t>
      </w:r>
      <w:r w:rsidRPr="00B81E70">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Anh Q, anh X, anh B và anh D</w:t>
      </w:r>
      <w:r w:rsidRPr="00B81E70">
        <w:rPr>
          <w:rFonts w:ascii="Times New Roman" w:eastAsia="Times New Roman" w:hAnsi="Times New Roman"/>
          <w:color w:val="000000"/>
          <w:sz w:val="24"/>
          <w:szCs w:val="24"/>
        </w:rPr>
        <w:t xml:space="preserve"> cùng là bảo vệ tại một nông trư</w:t>
      </w:r>
      <w:r>
        <w:rPr>
          <w:rFonts w:ascii="Times New Roman" w:eastAsia="Times New Roman" w:hAnsi="Times New Roman"/>
          <w:color w:val="000000"/>
          <w:sz w:val="24"/>
          <w:szCs w:val="24"/>
        </w:rPr>
        <w:t>ờng. Một lần, phát hiện anh B lấ</w:t>
      </w:r>
      <w:r w:rsidRPr="00B81E70">
        <w:rPr>
          <w:rFonts w:ascii="Times New Roman" w:eastAsia="Times New Roman" w:hAnsi="Times New Roman"/>
          <w:color w:val="000000"/>
          <w:sz w:val="24"/>
          <w:szCs w:val="24"/>
        </w:rPr>
        <w:t>y trộm mủ cao s</w:t>
      </w:r>
      <w:r>
        <w:rPr>
          <w:rFonts w:ascii="Times New Roman" w:eastAsia="Times New Roman" w:hAnsi="Times New Roman"/>
          <w:color w:val="000000"/>
          <w:sz w:val="24"/>
          <w:szCs w:val="24"/>
        </w:rPr>
        <w:t>u của nông trường đem bán, anh D</w:t>
      </w:r>
      <w:r w:rsidRPr="00B81E70">
        <w:rPr>
          <w:rFonts w:ascii="Times New Roman" w:eastAsia="Times New Roman" w:hAnsi="Times New Roman"/>
          <w:color w:val="000000"/>
          <w:sz w:val="24"/>
          <w:szCs w:val="24"/>
        </w:rPr>
        <w:t xml:space="preserve"> đã giam anh B </w:t>
      </w:r>
      <w:r>
        <w:rPr>
          <w:rFonts w:ascii="Times New Roman" w:eastAsia="Times New Roman" w:hAnsi="Times New Roman"/>
          <w:color w:val="000000"/>
          <w:sz w:val="24"/>
          <w:szCs w:val="24"/>
        </w:rPr>
        <w:t>tại nhà kho với mục đích tống tiền và nhờ anh X canh giữ. Ngày hôm sau, anh Q</w:t>
      </w:r>
      <w:r w:rsidRPr="00B81E70">
        <w:rPr>
          <w:rFonts w:ascii="Times New Roman" w:eastAsia="Times New Roman" w:hAnsi="Times New Roman"/>
          <w:color w:val="000000"/>
          <w:sz w:val="24"/>
          <w:szCs w:val="24"/>
        </w:rPr>
        <w:t xml:space="preserve"> đi ngang qua nhà kho, vô tình nhìn thấ</w:t>
      </w:r>
      <w:r>
        <w:rPr>
          <w:rFonts w:ascii="Times New Roman" w:eastAsia="Times New Roman" w:hAnsi="Times New Roman"/>
          <w:color w:val="000000"/>
          <w:sz w:val="24"/>
          <w:szCs w:val="24"/>
        </w:rPr>
        <w:t>y anh B bị giam, trong khi anh X đang ngủ. Anh Q</w:t>
      </w:r>
      <w:r w:rsidRPr="00B81E70">
        <w:rPr>
          <w:rFonts w:ascii="Times New Roman" w:eastAsia="Times New Roman" w:hAnsi="Times New Roman"/>
          <w:color w:val="000000"/>
          <w:sz w:val="24"/>
          <w:szCs w:val="24"/>
        </w:rPr>
        <w:t xml:space="preserve"> định bỏ đi vì sợ liên lụy nhưng anh B đã đề</w:t>
      </w:r>
      <w:r>
        <w:rPr>
          <w:rFonts w:ascii="Times New Roman" w:eastAsia="Times New Roman" w:hAnsi="Times New Roman"/>
          <w:color w:val="000000"/>
          <w:sz w:val="24"/>
          <w:szCs w:val="24"/>
        </w:rPr>
        <w:t xml:space="preserve"> nghị anh Q tìm cách giải cứu mì</w:t>
      </w:r>
      <w:r w:rsidRPr="00B81E70">
        <w:rPr>
          <w:rFonts w:ascii="Times New Roman" w:eastAsia="Times New Roman" w:hAnsi="Times New Roman"/>
          <w:color w:val="000000"/>
          <w:sz w:val="24"/>
          <w:szCs w:val="24"/>
        </w:rPr>
        <w:t>nh và hứa sẽ k</w:t>
      </w:r>
      <w:r>
        <w:rPr>
          <w:rFonts w:ascii="Times New Roman" w:eastAsia="Times New Roman" w:hAnsi="Times New Roman"/>
          <w:color w:val="000000"/>
          <w:sz w:val="24"/>
          <w:szCs w:val="24"/>
        </w:rPr>
        <w:t xml:space="preserve">hông báo </w:t>
      </w:r>
      <w:r>
        <w:rPr>
          <w:rFonts w:ascii="Times New Roman" w:eastAsia="Times New Roman" w:hAnsi="Times New Roman"/>
          <w:color w:val="000000"/>
          <w:sz w:val="24"/>
          <w:szCs w:val="24"/>
        </w:rPr>
        <w:lastRenderedPageBreak/>
        <w:t>cáo cấp trên việc anh Q tổ chức đánh bạc nên anh Q</w:t>
      </w:r>
      <w:r w:rsidRPr="00B81E70">
        <w:rPr>
          <w:rFonts w:ascii="Times New Roman" w:eastAsia="Times New Roman" w:hAnsi="Times New Roman"/>
          <w:color w:val="000000"/>
          <w:sz w:val="24"/>
          <w:szCs w:val="24"/>
        </w:rPr>
        <w:t xml:space="preserve"> đã giải thoát cho anh B. Những ai sau đây vi phạm quyền bất khả xâm ph</w:t>
      </w:r>
      <w:r>
        <w:rPr>
          <w:rFonts w:ascii="Times New Roman" w:eastAsia="Times New Roman" w:hAnsi="Times New Roman"/>
          <w:color w:val="000000"/>
          <w:sz w:val="24"/>
          <w:szCs w:val="24"/>
        </w:rPr>
        <w:t xml:space="preserve">ạm về than thể của công dân </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B81E70">
        <w:rPr>
          <w:rFonts w:ascii="Times New Roman" w:eastAsia="Times New Roman" w:hAnsi="Times New Roman"/>
          <w:b/>
          <w:color w:val="000000"/>
          <w:sz w:val="24"/>
          <w:szCs w:val="24"/>
        </w:rPr>
        <w:t>A</w:t>
      </w:r>
      <w:r w:rsidRPr="005F0D2D">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w:t>
      </w:r>
      <w:r w:rsidRPr="00B81E70">
        <w:rPr>
          <w:rFonts w:ascii="Times New Roman" w:eastAsia="Times New Roman" w:hAnsi="Times New Roman"/>
          <w:color w:val="000000"/>
          <w:sz w:val="24"/>
          <w:szCs w:val="24"/>
        </w:rPr>
        <w:t xml:space="preserve">Anh </w:t>
      </w:r>
      <w:r>
        <w:rPr>
          <w:rFonts w:ascii="Times New Roman" w:eastAsia="Times New Roman" w:hAnsi="Times New Roman"/>
          <w:color w:val="000000"/>
          <w:sz w:val="24"/>
          <w:szCs w:val="24"/>
        </w:rPr>
        <w:t>X, anh D và anh Q.</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anh X, anh D và anh B.</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Anh X và anh Q.</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anh X và anh D.</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sidRPr="00345D11">
        <w:rPr>
          <w:rFonts w:ascii="Times New Roman" w:eastAsia="Times New Roman" w:hAnsi="Times New Roman"/>
          <w:b/>
          <w:color w:val="000000"/>
          <w:sz w:val="24"/>
          <w:szCs w:val="24"/>
        </w:rPr>
        <w:t>Câu 120:</w:t>
      </w:r>
      <w:r>
        <w:rPr>
          <w:rFonts w:ascii="Times New Roman" w:eastAsia="Times New Roman" w:hAnsi="Times New Roman"/>
          <w:color w:val="000000"/>
          <w:sz w:val="24"/>
          <w:szCs w:val="24"/>
        </w:rPr>
        <w:t xml:space="preserve"> Ông B viết bài đăng báo ca ngợi lực lượng chức năng đã cùng đồng bào khắc phục hậu quả do thiên tại gây ra. Ông B đã thực hiện quyền nào sau đây của công dân?</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Quản trị truyền thông.</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Tự do ngô</w:t>
      </w:r>
      <w:bookmarkStart w:id="0" w:name="_GoBack"/>
      <w:bookmarkEnd w:id="0"/>
      <w:r>
        <w:rPr>
          <w:rFonts w:ascii="Times New Roman" w:eastAsia="Times New Roman" w:hAnsi="Times New Roman"/>
          <w:color w:val="000000"/>
          <w:sz w:val="24"/>
          <w:szCs w:val="24"/>
        </w:rPr>
        <w:t>n luận.</w:t>
      </w:r>
    </w:p>
    <w:p w:rsidR="001871F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Đối thoại trực tuyến.</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Pr="00345D11">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Thông cáo báo chí.</w:t>
      </w:r>
    </w:p>
    <w:p w:rsidR="001871F9" w:rsidRPr="00901E29" w:rsidRDefault="001871F9" w:rsidP="001871F9">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r w:rsidRPr="00901E29">
        <w:rPr>
          <w:rFonts w:ascii="Times New Roman" w:eastAsia="Times New Roman" w:hAnsi="Times New Roman"/>
          <w:b/>
          <w:color w:val="000000"/>
          <w:sz w:val="24"/>
          <w:szCs w:val="24"/>
        </w:rPr>
        <w:t>----------------- HẾT ---------------</w:t>
      </w:r>
    </w:p>
    <w:p w:rsidR="001871F9" w:rsidRPr="00901E29" w:rsidRDefault="001871F9" w:rsidP="001871F9">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p w:rsidR="001871F9" w:rsidRPr="001871F9" w:rsidRDefault="001871F9" w:rsidP="001871F9">
      <w:pPr>
        <w:shd w:val="clear" w:color="auto" w:fill="92D050"/>
        <w:tabs>
          <w:tab w:val="left" w:pos="360"/>
          <w:tab w:val="left" w:pos="3060"/>
          <w:tab w:val="left" w:pos="5760"/>
          <w:tab w:val="left" w:pos="8460"/>
        </w:tabs>
        <w:spacing w:after="0" w:line="240" w:lineRule="auto"/>
        <w:jc w:val="center"/>
        <w:rPr>
          <w:rFonts w:ascii="Times New Roman" w:eastAsia="Times New Roman" w:hAnsi="Times New Roman"/>
          <w:b/>
          <w:color w:val="FF0000"/>
          <w:sz w:val="24"/>
          <w:szCs w:val="24"/>
        </w:rPr>
      </w:pPr>
      <w:r w:rsidRPr="001871F9">
        <w:rPr>
          <w:rFonts w:ascii="Times New Roman" w:eastAsia="Times New Roman" w:hAnsi="Times New Roman"/>
          <w:b/>
          <w:color w:val="FF0000"/>
          <w:sz w:val="24"/>
          <w:szCs w:val="24"/>
        </w:rPr>
        <w:t>ĐÁP ÁN</w:t>
      </w:r>
    </w:p>
    <w:p w:rsidR="001871F9" w:rsidRPr="00901E29" w:rsidRDefault="001871F9" w:rsidP="001871F9">
      <w:pPr>
        <w:tabs>
          <w:tab w:val="left" w:pos="360"/>
          <w:tab w:val="left" w:pos="3060"/>
          <w:tab w:val="left" w:pos="5760"/>
          <w:tab w:val="left" w:pos="8460"/>
        </w:tabs>
        <w:spacing w:after="0" w:line="240" w:lineRule="auto"/>
        <w:jc w:val="center"/>
        <w:rPr>
          <w:rFonts w:ascii="Times New Roman" w:eastAsia="Times New Roman" w:hAnsi="Times New Roman"/>
          <w:b/>
          <w:color w:val="000000"/>
          <w:sz w:val="24"/>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101"/>
        <w:gridCol w:w="1101"/>
        <w:gridCol w:w="1101"/>
        <w:gridCol w:w="1101"/>
        <w:gridCol w:w="1102"/>
        <w:gridCol w:w="1102"/>
        <w:gridCol w:w="1102"/>
        <w:gridCol w:w="1102"/>
        <w:gridCol w:w="1102"/>
        <w:gridCol w:w="1102"/>
      </w:tblGrid>
      <w:tr w:rsidR="001871F9" w:rsidRPr="001871F9" w:rsidTr="001871F9">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81.A</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82.A</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83.B</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84.A</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85.A</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86.B</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87.A</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88.C</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89.C</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90.A</w:t>
            </w:r>
          </w:p>
        </w:tc>
      </w:tr>
      <w:tr w:rsidR="001871F9" w:rsidRPr="001871F9" w:rsidTr="001871F9">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91.B</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92.C</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93.A</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94.D</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95.A</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96.A</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97.B</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98.D</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99.D</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100.C</w:t>
            </w:r>
          </w:p>
        </w:tc>
      </w:tr>
      <w:tr w:rsidR="001871F9" w:rsidRPr="001871F9" w:rsidTr="001871F9">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101.B</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102.D</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103.B</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104.B</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105.B</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106.A</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107.D</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108.C</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109.D</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110.D</w:t>
            </w:r>
          </w:p>
        </w:tc>
      </w:tr>
      <w:tr w:rsidR="001871F9" w:rsidRPr="001871F9" w:rsidTr="001871F9">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111.B</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112.D</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113.C</w:t>
            </w:r>
          </w:p>
        </w:tc>
        <w:tc>
          <w:tcPr>
            <w:tcW w:w="1101"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114.B</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115.D</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116.C</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117.A</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118.B</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119.D</w:t>
            </w:r>
          </w:p>
        </w:tc>
        <w:tc>
          <w:tcPr>
            <w:tcW w:w="1102" w:type="dxa"/>
            <w:shd w:val="clear" w:color="auto" w:fill="92D050"/>
          </w:tcPr>
          <w:p w:rsidR="001871F9" w:rsidRPr="001871F9" w:rsidRDefault="001871F9" w:rsidP="00C05639">
            <w:pPr>
              <w:tabs>
                <w:tab w:val="left" w:pos="360"/>
                <w:tab w:val="left" w:pos="3060"/>
                <w:tab w:val="left" w:pos="5760"/>
                <w:tab w:val="left" w:pos="8460"/>
              </w:tabs>
              <w:spacing w:after="0" w:line="240" w:lineRule="auto"/>
              <w:jc w:val="center"/>
              <w:rPr>
                <w:rFonts w:ascii="Times New Roman" w:eastAsia="Times New Roman" w:hAnsi="Times New Roman"/>
                <w:color w:val="0070C0"/>
                <w:sz w:val="24"/>
                <w:szCs w:val="24"/>
              </w:rPr>
            </w:pPr>
            <w:r w:rsidRPr="001871F9">
              <w:rPr>
                <w:rFonts w:ascii="Times New Roman" w:eastAsia="Times New Roman" w:hAnsi="Times New Roman"/>
                <w:color w:val="0070C0"/>
                <w:sz w:val="24"/>
                <w:szCs w:val="24"/>
              </w:rPr>
              <w:t>120.B</w:t>
            </w:r>
          </w:p>
        </w:tc>
      </w:tr>
    </w:tbl>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b/>
          <w:color w:val="000000"/>
          <w:sz w:val="24"/>
          <w:szCs w:val="24"/>
        </w:rPr>
      </w:pPr>
    </w:p>
    <w:p w:rsidR="001871F9" w:rsidRPr="00901E29" w:rsidRDefault="001871F9" w:rsidP="001871F9">
      <w:pPr>
        <w:tabs>
          <w:tab w:val="left" w:pos="360"/>
          <w:tab w:val="left" w:pos="3060"/>
          <w:tab w:val="left" w:pos="5760"/>
          <w:tab w:val="left" w:pos="8460"/>
        </w:tabs>
        <w:spacing w:after="0" w:line="240" w:lineRule="auto"/>
        <w:jc w:val="both"/>
        <w:rPr>
          <w:rFonts w:ascii="Times New Roman" w:eastAsia="Times New Roman" w:hAnsi="Times New Roman"/>
          <w:sz w:val="24"/>
          <w:szCs w:val="24"/>
        </w:rPr>
      </w:pPr>
    </w:p>
    <w:p w:rsidR="001871F9" w:rsidRPr="00901E29" w:rsidRDefault="001871F9" w:rsidP="001871F9">
      <w:pPr>
        <w:tabs>
          <w:tab w:val="left" w:pos="360"/>
          <w:tab w:val="left" w:pos="3060"/>
          <w:tab w:val="left" w:pos="5760"/>
          <w:tab w:val="left" w:pos="8460"/>
        </w:tabs>
        <w:spacing w:after="0"/>
        <w:jc w:val="both"/>
        <w:rPr>
          <w:rFonts w:ascii="Times New Roman" w:hAnsi="Times New Roman"/>
          <w:sz w:val="24"/>
          <w:szCs w:val="24"/>
        </w:rPr>
      </w:pPr>
    </w:p>
    <w:p w:rsidR="001871F9" w:rsidRPr="00901E29" w:rsidRDefault="001871F9" w:rsidP="001871F9">
      <w:pPr>
        <w:tabs>
          <w:tab w:val="left" w:pos="360"/>
          <w:tab w:val="left" w:pos="3060"/>
          <w:tab w:val="left" w:pos="5760"/>
          <w:tab w:val="left" w:pos="8460"/>
        </w:tabs>
        <w:spacing w:after="0"/>
        <w:jc w:val="both"/>
        <w:rPr>
          <w:rFonts w:ascii="Times New Roman" w:hAnsi="Times New Roman"/>
          <w:sz w:val="24"/>
          <w:szCs w:val="24"/>
        </w:rPr>
      </w:pPr>
    </w:p>
    <w:p w:rsidR="001871F9" w:rsidRPr="00901E29" w:rsidRDefault="001871F9" w:rsidP="001871F9">
      <w:pPr>
        <w:tabs>
          <w:tab w:val="left" w:pos="360"/>
          <w:tab w:val="left" w:pos="3060"/>
          <w:tab w:val="left" w:pos="5760"/>
          <w:tab w:val="left" w:pos="8460"/>
        </w:tabs>
        <w:spacing w:after="0"/>
        <w:jc w:val="both"/>
        <w:rPr>
          <w:rFonts w:ascii="Times New Roman" w:hAnsi="Times New Roman"/>
          <w:sz w:val="24"/>
          <w:szCs w:val="24"/>
        </w:rPr>
      </w:pPr>
    </w:p>
    <w:p w:rsidR="00B81E70" w:rsidRPr="007A2746" w:rsidRDefault="00B81E70" w:rsidP="00B81E70">
      <w:pPr>
        <w:tabs>
          <w:tab w:val="left" w:pos="360"/>
          <w:tab w:val="left" w:pos="3060"/>
          <w:tab w:val="left" w:pos="5760"/>
          <w:tab w:val="left" w:pos="8460"/>
        </w:tabs>
        <w:spacing w:after="0"/>
        <w:jc w:val="both"/>
        <w:rPr>
          <w:rFonts w:ascii="Times New Roman" w:hAnsi="Times New Roman"/>
          <w:sz w:val="24"/>
          <w:szCs w:val="24"/>
        </w:rPr>
      </w:pPr>
    </w:p>
    <w:p w:rsidR="00B81E70" w:rsidRPr="007A2746" w:rsidRDefault="00B81E70" w:rsidP="00B81E70">
      <w:pPr>
        <w:tabs>
          <w:tab w:val="left" w:pos="360"/>
          <w:tab w:val="left" w:pos="3060"/>
          <w:tab w:val="left" w:pos="5760"/>
          <w:tab w:val="left" w:pos="8460"/>
        </w:tabs>
        <w:spacing w:after="0"/>
        <w:jc w:val="both"/>
        <w:rPr>
          <w:rFonts w:ascii="Times New Roman" w:hAnsi="Times New Roman"/>
          <w:sz w:val="24"/>
          <w:szCs w:val="24"/>
        </w:rPr>
      </w:pPr>
    </w:p>
    <w:p w:rsidR="0070465D" w:rsidRPr="00B81E70" w:rsidRDefault="0070465D" w:rsidP="00B81E70">
      <w:pPr>
        <w:tabs>
          <w:tab w:val="left" w:pos="360"/>
          <w:tab w:val="left" w:pos="3060"/>
          <w:tab w:val="left" w:pos="5760"/>
          <w:tab w:val="left" w:pos="8460"/>
        </w:tabs>
        <w:spacing w:after="0"/>
        <w:jc w:val="both"/>
        <w:rPr>
          <w:rFonts w:ascii="Times New Roman" w:hAnsi="Times New Roman"/>
          <w:sz w:val="24"/>
          <w:szCs w:val="24"/>
        </w:rPr>
      </w:pPr>
    </w:p>
    <w:sectPr w:rsidR="0070465D" w:rsidRPr="00B81E70" w:rsidSect="001871F9">
      <w:headerReference w:type="even" r:id="rId7"/>
      <w:headerReference w:type="default" r:id="rId8"/>
      <w:footerReference w:type="even" r:id="rId9"/>
      <w:footerReference w:type="default" r:id="rId10"/>
      <w:headerReference w:type="first" r:id="rId11"/>
      <w:footerReference w:type="first" r:id="rId12"/>
      <w:pgSz w:w="12240" w:h="15840"/>
      <w:pgMar w:top="310" w:right="720" w:bottom="720" w:left="720"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B41" w:rsidRDefault="00571B41" w:rsidP="00653037">
      <w:pPr>
        <w:spacing w:after="0" w:line="240" w:lineRule="auto"/>
      </w:pPr>
      <w:r>
        <w:separator/>
      </w:r>
    </w:p>
  </w:endnote>
  <w:endnote w:type="continuationSeparator" w:id="0">
    <w:p w:rsidR="00571B41" w:rsidRDefault="00571B41" w:rsidP="0065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BF" w:rsidRDefault="000377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1F9" w:rsidRPr="001871F9" w:rsidRDefault="001871F9" w:rsidP="001871F9">
    <w:pPr>
      <w:pStyle w:val="Footer"/>
      <w:pBdr>
        <w:top w:val="thinThickSmallGap" w:sz="24" w:space="1" w:color="622423"/>
      </w:pBdr>
      <w:tabs>
        <w:tab w:val="clear" w:pos="4680"/>
        <w:tab w:val="clear" w:pos="9360"/>
        <w:tab w:val="right" w:pos="10800"/>
      </w:tabs>
      <w:rPr>
        <w:rFonts w:ascii="Cambria" w:eastAsia="Times New Roman" w:hAnsi="Cambria"/>
      </w:rPr>
    </w:pPr>
    <w:r>
      <w:rPr>
        <w:rFonts w:ascii="Times New Roman" w:hAnsi="Times New Roman"/>
        <w:b/>
        <w:color w:val="00B0F0"/>
        <w:sz w:val="24"/>
        <w:szCs w:val="24"/>
        <w:lang w:val="nl-NL"/>
      </w:rPr>
      <w:t xml:space="preserve">                                                                    </w:t>
    </w:r>
    <w:r w:rsidRPr="00715173">
      <w:rPr>
        <w:rFonts w:ascii="Times New Roman" w:hAnsi="Times New Roman"/>
        <w:b/>
        <w:color w:val="00B0F0"/>
        <w:sz w:val="24"/>
        <w:szCs w:val="24"/>
        <w:lang w:val="nl-NL"/>
      </w:rPr>
      <w:t/>
    </w:r>
    <w:r w:rsidRPr="00715173">
      <w:rPr>
        <w:rFonts w:ascii="Times New Roman" w:hAnsi="Times New Roman"/>
        <w:b/>
        <w:color w:val="FF0000"/>
        <w:sz w:val="24"/>
        <w:szCs w:val="24"/>
        <w:lang w:val="nl-NL"/>
      </w:rPr>
      <w:t/>
    </w:r>
    <w:r>
      <w:rPr>
        <w:rFonts w:ascii="Times New Roman" w:hAnsi="Times New Roman"/>
        <w:b/>
        <w:color w:val="FF0000"/>
        <w:sz w:val="24"/>
        <w:szCs w:val="24"/>
        <w:lang w:val="nl-NL"/>
      </w:rPr>
      <w:t xml:space="preserve"> </w:t>
    </w:r>
    <w:r w:rsidRPr="001871F9">
      <w:rPr>
        <w:rFonts w:ascii="Cambria" w:eastAsia="Times New Roman" w:hAnsi="Cambria"/>
      </w:rPr>
      <w:tab/>
      <w:t xml:space="preserve">Trang </w:t>
    </w:r>
    <w:r w:rsidRPr="001871F9">
      <w:rPr>
        <w:rFonts w:eastAsia="Times New Roman"/>
      </w:rPr>
      <w:fldChar w:fldCharType="begin"/>
    </w:r>
    <w:r>
      <w:instrText xml:space="preserve"> PAGE   \* MERGEFORMAT </w:instrText>
    </w:r>
    <w:r w:rsidRPr="001871F9">
      <w:rPr>
        <w:rFonts w:eastAsia="Times New Roman"/>
      </w:rPr>
      <w:fldChar w:fldCharType="separate"/>
    </w:r>
    <w:r w:rsidR="00F0015C" w:rsidRPr="00F0015C">
      <w:rPr>
        <w:rFonts w:ascii="Cambria" w:eastAsia="Times New Roman" w:hAnsi="Cambria"/>
        <w:noProof/>
      </w:rPr>
      <w:t>1</w:t>
    </w:r>
    <w:r w:rsidRPr="001871F9">
      <w:rPr>
        <w:rFonts w:ascii="Cambria" w:eastAsia="Times New Roman" w:hAnsi="Cambria"/>
        <w:noProof/>
      </w:rPr>
      <w:fldChar w:fldCharType="end"/>
    </w:r>
  </w:p>
  <w:p w:rsidR="009D2FFB" w:rsidRPr="001871F9" w:rsidRDefault="009D2FFB" w:rsidP="001871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BF" w:rsidRDefault="00037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B41" w:rsidRDefault="00571B41" w:rsidP="00653037">
      <w:pPr>
        <w:spacing w:after="0" w:line="240" w:lineRule="auto"/>
      </w:pPr>
      <w:r>
        <w:separator/>
      </w:r>
    </w:p>
  </w:footnote>
  <w:footnote w:type="continuationSeparator" w:id="0">
    <w:p w:rsidR="00571B41" w:rsidRDefault="00571B41" w:rsidP="0065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BF" w:rsidRDefault="000377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1F9" w:rsidRDefault="001871F9" w:rsidP="001871F9">
    <w:pPr>
      <w:pStyle w:val="Header"/>
      <w:jc w:val="center"/>
    </w:pPr>
    <w:r w:rsidRPr="00715173">
      <w:rPr>
        <w:rFonts w:ascii="Times New Roman" w:hAnsi="Times New Roman"/>
        <w:b/>
        <w:color w:val="00B0F0"/>
        <w:sz w:val="24"/>
        <w:szCs w:val="24"/>
        <w:lang w:val="nl-NL"/>
      </w:rPr>
      <w:t/>
    </w:r>
    <w:r w:rsidRPr="00715173">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7BF" w:rsidRDefault="00037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01"/>
    <w:rsid w:val="000377BF"/>
    <w:rsid w:val="00042911"/>
    <w:rsid w:val="001271D4"/>
    <w:rsid w:val="001871F9"/>
    <w:rsid w:val="002155E7"/>
    <w:rsid w:val="0030114C"/>
    <w:rsid w:val="004E79B4"/>
    <w:rsid w:val="005329CC"/>
    <w:rsid w:val="00543BE6"/>
    <w:rsid w:val="00571B41"/>
    <w:rsid w:val="005F0D2D"/>
    <w:rsid w:val="00653037"/>
    <w:rsid w:val="0070465D"/>
    <w:rsid w:val="007A092D"/>
    <w:rsid w:val="007B766B"/>
    <w:rsid w:val="00914684"/>
    <w:rsid w:val="00923DA7"/>
    <w:rsid w:val="00927302"/>
    <w:rsid w:val="009D2FFB"/>
    <w:rsid w:val="00B81E70"/>
    <w:rsid w:val="00C705F3"/>
    <w:rsid w:val="00CA02A6"/>
    <w:rsid w:val="00CB31B7"/>
    <w:rsid w:val="00CD2825"/>
    <w:rsid w:val="00D51968"/>
    <w:rsid w:val="00E007E8"/>
    <w:rsid w:val="00E13034"/>
    <w:rsid w:val="00E54001"/>
    <w:rsid w:val="00E67D8E"/>
    <w:rsid w:val="00E744FA"/>
    <w:rsid w:val="00EB331F"/>
    <w:rsid w:val="00ED4646"/>
    <w:rsid w:val="00F0015C"/>
    <w:rsid w:val="00F2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iPriority w:val="99"/>
    <w:unhideWhenUsed/>
    <w:rsid w:val="00653037"/>
    <w:pPr>
      <w:tabs>
        <w:tab w:val="center" w:pos="4680"/>
        <w:tab w:val="right" w:pos="9360"/>
      </w:tabs>
    </w:pPr>
  </w:style>
  <w:style w:type="character" w:customStyle="1" w:styleId="HeaderChar">
    <w:name w:val="Header Char"/>
    <w:link w:val="Header"/>
    <w:uiPriority w:val="99"/>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semiHidden/>
    <w:unhideWhenUsed/>
    <w:rsid w:val="00B81E7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871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7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7E8"/>
    <w:pPr>
      <w:ind w:left="720"/>
      <w:contextualSpacing/>
    </w:pPr>
  </w:style>
  <w:style w:type="paragraph" w:styleId="Header">
    <w:name w:val="header"/>
    <w:basedOn w:val="Normal"/>
    <w:link w:val="HeaderChar"/>
    <w:uiPriority w:val="99"/>
    <w:unhideWhenUsed/>
    <w:rsid w:val="00653037"/>
    <w:pPr>
      <w:tabs>
        <w:tab w:val="center" w:pos="4680"/>
        <w:tab w:val="right" w:pos="9360"/>
      </w:tabs>
    </w:pPr>
  </w:style>
  <w:style w:type="character" w:customStyle="1" w:styleId="HeaderChar">
    <w:name w:val="Header Char"/>
    <w:link w:val="Header"/>
    <w:uiPriority w:val="99"/>
    <w:rsid w:val="00653037"/>
    <w:rPr>
      <w:sz w:val="22"/>
      <w:szCs w:val="22"/>
    </w:rPr>
  </w:style>
  <w:style w:type="paragraph" w:styleId="Footer">
    <w:name w:val="footer"/>
    <w:basedOn w:val="Normal"/>
    <w:link w:val="FooterChar"/>
    <w:uiPriority w:val="99"/>
    <w:unhideWhenUsed/>
    <w:rsid w:val="00653037"/>
    <w:pPr>
      <w:tabs>
        <w:tab w:val="center" w:pos="4680"/>
        <w:tab w:val="right" w:pos="9360"/>
      </w:tabs>
    </w:pPr>
  </w:style>
  <w:style w:type="character" w:customStyle="1" w:styleId="FooterChar">
    <w:name w:val="Footer Char"/>
    <w:link w:val="Footer"/>
    <w:uiPriority w:val="99"/>
    <w:rsid w:val="00653037"/>
    <w:rPr>
      <w:sz w:val="22"/>
      <w:szCs w:val="22"/>
    </w:rPr>
  </w:style>
  <w:style w:type="paragraph" w:styleId="NormalWeb">
    <w:name w:val="Normal (Web)"/>
    <w:basedOn w:val="Normal"/>
    <w:uiPriority w:val="99"/>
    <w:semiHidden/>
    <w:unhideWhenUsed/>
    <w:rsid w:val="00B81E7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871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7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20582">
      <w:bodyDiv w:val="1"/>
      <w:marLeft w:val="0"/>
      <w:marRight w:val="0"/>
      <w:marTop w:val="0"/>
      <w:marBottom w:val="0"/>
      <w:divBdr>
        <w:top w:val="none" w:sz="0" w:space="0" w:color="auto"/>
        <w:left w:val="none" w:sz="0" w:space="0" w:color="auto"/>
        <w:bottom w:val="none" w:sz="0" w:space="0" w:color="auto"/>
        <w:right w:val="none" w:sz="0" w:space="0" w:color="auto"/>
      </w:divBdr>
    </w:div>
    <w:div w:id="670446000">
      <w:bodyDiv w:val="1"/>
      <w:marLeft w:val="0"/>
      <w:marRight w:val="0"/>
      <w:marTop w:val="0"/>
      <w:marBottom w:val="0"/>
      <w:divBdr>
        <w:top w:val="none" w:sz="0" w:space="0" w:color="auto"/>
        <w:left w:val="none" w:sz="0" w:space="0" w:color="auto"/>
        <w:bottom w:val="none" w:sz="0" w:space="0" w:color="auto"/>
        <w:right w:val="none" w:sz="0" w:space="0" w:color="auto"/>
      </w:divBdr>
    </w:div>
    <w:div w:id="1138915267">
      <w:bodyDiv w:val="1"/>
      <w:marLeft w:val="0"/>
      <w:marRight w:val="0"/>
      <w:marTop w:val="0"/>
      <w:marBottom w:val="0"/>
      <w:divBdr>
        <w:top w:val="none" w:sz="0" w:space="0" w:color="auto"/>
        <w:left w:val="none" w:sz="0" w:space="0" w:color="auto"/>
        <w:bottom w:val="none" w:sz="0" w:space="0" w:color="auto"/>
        <w:right w:val="none" w:sz="0" w:space="0" w:color="auto"/>
      </w:divBdr>
    </w:div>
    <w:div w:id="191667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3807</Words>
  <Characters>21703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2020-10-01T08:51:00Z</dcterms:created>
  <dc:creator>tailieu123.edu.vn</dc:creator>
  <dc:description>Đề thi tốt nghiệp THPT 2020 GDCD đợt 1 có đáp án được soạn dưới dạng file word và PDF gồm 8 trang. Các bạn xem và tải về ở dưới.</dc:description>
  <dcterms:modified xsi:type="dcterms:W3CDTF">2020-10-01T08:51:00Z</dcterms:modified>
  <cp:revision>1</cp:revision>
  <dc:title>Đề Thi Tốt Nghiệp THPT 2020 GDCD Đợt 1 Có Đáp Án</dc:title>
</cp:coreProperties>
</file>