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5B1601">
      <w:pPr>
        <w:spacing w:line="360" w:lineRule="auto"/>
        <w:jc w:val="center"/>
        <w:rPr>
          <w:rFonts w:eastAsia="Times New Roman"/>
          <w:b/>
          <w:color w:val="00B0F0"/>
          <w:szCs w:val="24"/>
        </w:rPr>
      </w:pPr>
      <w:r w:rsidRPr="00111C94">
        <w:rPr>
          <w:rFonts w:eastAsia="Times New Roman"/>
          <w:b/>
          <w:color w:val="00B0F0"/>
          <w:szCs w:val="24"/>
        </w:rPr>
        <w:t xml:space="preserve">BÀI TẬP TRẮC NGHIỆM </w:t>
      </w:r>
      <w:r w:rsidR="00A76416" w:rsidRPr="00111C94">
        <w:rPr>
          <w:rFonts w:eastAsia="Times New Roman"/>
          <w:b/>
          <w:color w:val="00B0F0"/>
          <w:szCs w:val="24"/>
        </w:rPr>
        <w:t xml:space="preserve">MÔN VẬT LÝ LỚP </w:t>
      </w:r>
      <w:r w:rsidR="002C0691">
        <w:rPr>
          <w:rFonts w:eastAsia="Times New Roman"/>
          <w:b/>
          <w:color w:val="00B0F0"/>
          <w:szCs w:val="24"/>
        </w:rPr>
        <w:t>9</w:t>
      </w:r>
      <w:r w:rsidRPr="00111C94">
        <w:rPr>
          <w:rFonts w:eastAsia="Times New Roman"/>
          <w:b/>
          <w:color w:val="00B0F0"/>
          <w:szCs w:val="24"/>
        </w:rPr>
        <w:t xml:space="preserve"> BÀI </w:t>
      </w:r>
      <w:r w:rsidR="002F495D">
        <w:rPr>
          <w:rFonts w:eastAsia="Times New Roman"/>
          <w:b/>
          <w:color w:val="00B0F0"/>
          <w:szCs w:val="24"/>
        </w:rPr>
        <w:t>24</w:t>
      </w:r>
      <w:r w:rsidRPr="00111C94">
        <w:rPr>
          <w:rFonts w:eastAsia="Times New Roman"/>
          <w:b/>
          <w:color w:val="00B0F0"/>
          <w:szCs w:val="24"/>
        </w:rPr>
        <w:t>:</w:t>
      </w:r>
    </w:p>
    <w:p w:rsidR="002F495D" w:rsidRDefault="002F495D" w:rsidP="005B1601">
      <w:pPr>
        <w:spacing w:line="360" w:lineRule="auto"/>
        <w:jc w:val="center"/>
        <w:rPr>
          <w:rFonts w:eastAsia="Times New Roman"/>
          <w:b/>
          <w:color w:val="FF0000"/>
          <w:szCs w:val="24"/>
        </w:rPr>
      </w:pPr>
      <w:r w:rsidRPr="002F495D">
        <w:rPr>
          <w:rFonts w:eastAsia="Times New Roman"/>
          <w:b/>
          <w:color w:val="FF0000"/>
          <w:szCs w:val="24"/>
        </w:rPr>
        <w:t>TỪ TRƯỜNG CỦA ỐNG DÂY CÓ DÒNG ĐIỆN CHẠY QUA</w:t>
      </w:r>
    </w:p>
    <w:p w:rsidR="002F495D" w:rsidRDefault="002F495D" w:rsidP="002F495D">
      <w:pPr>
        <w:shd w:val="clear" w:color="auto" w:fill="FFFFFF"/>
        <w:spacing w:before="100" w:beforeAutospacing="1" w:after="100" w:afterAutospacing="1"/>
        <w:jc w:val="both"/>
        <w:rPr>
          <w:sz w:val="26"/>
          <w:szCs w:val="26"/>
        </w:rPr>
      </w:pPr>
      <w:r w:rsidRPr="007E1A39">
        <w:rPr>
          <w:b/>
          <w:color w:val="0000FF"/>
          <w:szCs w:val="26"/>
        </w:rPr>
        <w:t>Câu 1:</w:t>
      </w:r>
      <w:r>
        <w:rPr>
          <w:sz w:val="26"/>
          <w:szCs w:val="26"/>
        </w:rPr>
        <w:t xml:space="preserve">  Trên hình vẽ 60 có vẽ 2 kim nam châm sai chiều. Hãy chỉ ra đó là kim nam châm nào?</w:t>
      </w:r>
    </w:p>
    <w:p w:rsidR="002F495D" w:rsidRDefault="002F495D" w:rsidP="002F495D">
      <w:pPr>
        <w:spacing w:before="60"/>
        <w:ind w:firstLine="283"/>
        <w:jc w:val="both"/>
        <w:rPr>
          <w:sz w:val="26"/>
          <w:szCs w:val="26"/>
        </w:rPr>
      </w:pPr>
      <w:r>
        <w:rPr>
          <w:noProof/>
          <w:sz w:val="26"/>
          <w:szCs w:val="26"/>
          <w:lang w:eastAsia="en-US"/>
        </w:rPr>
        <w:drawing>
          <wp:inline distT="0" distB="0" distL="0" distR="0">
            <wp:extent cx="4191000" cy="2038350"/>
            <wp:effectExtent l="0" t="0" r="0" b="0"/>
            <wp:docPr id="10" name="Picture 10" descr="https://tech12h.com/sites/default/files/styles/inbody400/public/24.60.jpg?itok=bhuuvZ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ech12h.com/sites/default/files/styles/inbody400/public/24.60.jpg?itok=bhuuvZT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0" cy="2038350"/>
                    </a:xfrm>
                    <a:prstGeom prst="rect">
                      <a:avLst/>
                    </a:prstGeom>
                    <a:noFill/>
                    <a:ln>
                      <a:noFill/>
                    </a:ln>
                  </pic:spPr>
                </pic:pic>
              </a:graphicData>
            </a:graphic>
          </wp:inline>
        </w:drawing>
      </w:r>
    </w:p>
    <w:p w:rsidR="002F495D" w:rsidRDefault="002F495D" w:rsidP="002F495D">
      <w:pPr>
        <w:tabs>
          <w:tab w:val="left" w:pos="2708"/>
          <w:tab w:val="left" w:pos="5138"/>
          <w:tab w:val="left" w:pos="7569"/>
        </w:tabs>
        <w:ind w:firstLine="283"/>
      </w:pPr>
      <w:r w:rsidRPr="007E1A39">
        <w:rPr>
          <w:b/>
          <w:color w:val="3366FF"/>
          <w:szCs w:val="26"/>
        </w:rPr>
        <w:t xml:space="preserve">A. </w:t>
      </w:r>
      <w:r>
        <w:rPr>
          <w:sz w:val="26"/>
          <w:szCs w:val="26"/>
        </w:rPr>
        <w:t>Số 1 và 3.</w:t>
      </w:r>
      <w:r>
        <w:tab/>
      </w:r>
      <w:r w:rsidRPr="007E1A39">
        <w:rPr>
          <w:b/>
          <w:color w:val="3366FF"/>
          <w:szCs w:val="26"/>
        </w:rPr>
        <w:t xml:space="preserve">B. </w:t>
      </w:r>
      <w:r>
        <w:rPr>
          <w:sz w:val="26"/>
          <w:szCs w:val="26"/>
        </w:rPr>
        <w:t>Số 1 và 4.</w:t>
      </w:r>
      <w:r>
        <w:tab/>
      </w:r>
      <w:r w:rsidRPr="007E1A39">
        <w:rPr>
          <w:b/>
          <w:color w:val="3366FF"/>
          <w:szCs w:val="26"/>
        </w:rPr>
        <w:t xml:space="preserve">C. </w:t>
      </w:r>
      <w:r>
        <w:rPr>
          <w:sz w:val="26"/>
          <w:szCs w:val="26"/>
        </w:rPr>
        <w:t>Số 2 và 3.</w:t>
      </w:r>
      <w:r>
        <w:tab/>
      </w:r>
      <w:r w:rsidRPr="007E1A39">
        <w:rPr>
          <w:b/>
          <w:bCs/>
          <w:color w:val="3366FF"/>
          <w:szCs w:val="26"/>
        </w:rPr>
        <w:t xml:space="preserve">D. </w:t>
      </w:r>
      <w:r>
        <w:rPr>
          <w:bCs/>
          <w:sz w:val="26"/>
          <w:szCs w:val="26"/>
        </w:rPr>
        <w:t>Số 3 và 5.</w:t>
      </w:r>
    </w:p>
    <w:p w:rsidR="002F495D" w:rsidRDefault="002F495D" w:rsidP="002F495D">
      <w:pPr>
        <w:spacing w:before="60"/>
        <w:jc w:val="both"/>
        <w:rPr>
          <w:sz w:val="26"/>
          <w:szCs w:val="26"/>
        </w:rPr>
      </w:pPr>
      <w:r w:rsidRPr="007E1A39">
        <w:rPr>
          <w:b/>
          <w:color w:val="0000FF"/>
          <w:szCs w:val="26"/>
        </w:rPr>
        <w:t>Câu 2:</w:t>
      </w:r>
      <w:r>
        <w:rPr>
          <w:sz w:val="26"/>
          <w:szCs w:val="26"/>
        </w:rPr>
        <w:t xml:space="preserve">  Xét về phương diện từ, tại sao có thể coi một ống dây có dòng điện chạy qua tương đương với một nam châm thẳng?</w:t>
      </w:r>
    </w:p>
    <w:p w:rsidR="002F495D" w:rsidRDefault="002F495D" w:rsidP="002F495D">
      <w:pPr>
        <w:ind w:firstLine="283"/>
      </w:pPr>
      <w:r w:rsidRPr="007E1A39">
        <w:rPr>
          <w:b/>
          <w:color w:val="3366FF"/>
          <w:szCs w:val="26"/>
        </w:rPr>
        <w:t xml:space="preserve">A. </w:t>
      </w:r>
      <w:r>
        <w:rPr>
          <w:sz w:val="26"/>
          <w:szCs w:val="26"/>
        </w:rPr>
        <w:t>Vì dạng từ phổ của ống dây có dòng điện chạy qua giống dạng từ phổ của nam châm thẳng.</w:t>
      </w:r>
    </w:p>
    <w:p w:rsidR="002F495D" w:rsidRDefault="002F495D" w:rsidP="002F495D">
      <w:pPr>
        <w:ind w:firstLine="283"/>
      </w:pPr>
      <w:r w:rsidRPr="007E1A39">
        <w:rPr>
          <w:b/>
          <w:color w:val="3366FF"/>
          <w:szCs w:val="26"/>
        </w:rPr>
        <w:t xml:space="preserve">B. </w:t>
      </w:r>
      <w:r>
        <w:rPr>
          <w:sz w:val="26"/>
          <w:szCs w:val="26"/>
        </w:rPr>
        <w:t>Vì ống dây có dòng điện chạy qua có thể hút hoặc đẩy thanh nam châm đặt gần nó.</w:t>
      </w:r>
    </w:p>
    <w:p w:rsidR="002F495D" w:rsidRDefault="002F495D" w:rsidP="002F495D">
      <w:pPr>
        <w:ind w:firstLine="283"/>
      </w:pPr>
      <w:r w:rsidRPr="007E1A39">
        <w:rPr>
          <w:b/>
          <w:color w:val="3366FF"/>
          <w:szCs w:val="26"/>
        </w:rPr>
        <w:t xml:space="preserve">C. </w:t>
      </w:r>
      <w:r>
        <w:rPr>
          <w:sz w:val="26"/>
          <w:szCs w:val="26"/>
        </w:rPr>
        <w:t>Vì khi hai ống dây có dòng điện chạy qua đặt gần nhau, chúng có thể hút hoặc đẩy nhau.</w:t>
      </w:r>
    </w:p>
    <w:p w:rsidR="002F495D" w:rsidRDefault="002F495D" w:rsidP="002F495D">
      <w:pPr>
        <w:ind w:firstLine="283"/>
      </w:pPr>
      <w:r w:rsidRPr="007E1A39">
        <w:rPr>
          <w:b/>
          <w:bCs/>
          <w:color w:val="3366FF"/>
          <w:szCs w:val="26"/>
        </w:rPr>
        <w:t xml:space="preserve">D. </w:t>
      </w:r>
      <w:r>
        <w:rPr>
          <w:bCs/>
          <w:sz w:val="26"/>
          <w:szCs w:val="26"/>
        </w:rPr>
        <w:t>Cả ba lí giải trên đều đúng.</w:t>
      </w:r>
    </w:p>
    <w:p w:rsidR="002F495D" w:rsidRDefault="002F495D" w:rsidP="002F495D">
      <w:pPr>
        <w:shd w:val="clear" w:color="auto" w:fill="FFFFFF"/>
        <w:spacing w:before="100" w:beforeAutospacing="1" w:after="100" w:afterAutospacing="1"/>
        <w:jc w:val="both"/>
        <w:rPr>
          <w:sz w:val="26"/>
          <w:szCs w:val="26"/>
        </w:rPr>
      </w:pPr>
      <w:r w:rsidRPr="007E1A39">
        <w:rPr>
          <w:b/>
          <w:color w:val="0000FF"/>
          <w:szCs w:val="26"/>
        </w:rPr>
        <w:t>Câu 3:</w:t>
      </w:r>
      <w:r>
        <w:rPr>
          <w:sz w:val="26"/>
          <w:szCs w:val="26"/>
        </w:rPr>
        <w:t xml:space="preserve">  Cho ống dây AB có dòng điện chạy qua. Một nam châm thử đặt ở đầu B của ống dây, khi đưng yên nam châm định hướng nhứ hình vẽ 59. Thông tin nào sau đây là đúng?</w:t>
      </w:r>
    </w:p>
    <w:p w:rsidR="002F495D" w:rsidRDefault="002F495D" w:rsidP="002F495D">
      <w:pPr>
        <w:spacing w:before="60"/>
        <w:ind w:firstLine="283"/>
        <w:jc w:val="both"/>
        <w:rPr>
          <w:sz w:val="26"/>
          <w:szCs w:val="26"/>
        </w:rPr>
      </w:pPr>
      <w:r>
        <w:rPr>
          <w:noProof/>
          <w:sz w:val="26"/>
          <w:szCs w:val="26"/>
          <w:lang w:eastAsia="en-US"/>
        </w:rPr>
        <w:drawing>
          <wp:inline distT="0" distB="0" distL="0" distR="0">
            <wp:extent cx="4191000" cy="2095500"/>
            <wp:effectExtent l="0" t="0" r="0" b="0"/>
            <wp:docPr id="9" name="Picture 9" descr="https://tech12h.com/sites/default/files/styles/inbody400/public/24.59.jpg?itok=905312q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ech12h.com/sites/default/files/styles/inbody400/public/24.59.jpg?itok=905312q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0" cy="2095500"/>
                    </a:xfrm>
                    <a:prstGeom prst="rect">
                      <a:avLst/>
                    </a:prstGeom>
                    <a:noFill/>
                    <a:ln>
                      <a:noFill/>
                    </a:ln>
                  </pic:spPr>
                </pic:pic>
              </a:graphicData>
            </a:graphic>
          </wp:inline>
        </w:drawing>
      </w:r>
    </w:p>
    <w:p w:rsidR="002F495D" w:rsidRDefault="002F495D" w:rsidP="002F495D">
      <w:pPr>
        <w:ind w:firstLine="283"/>
      </w:pPr>
      <w:r w:rsidRPr="007E1A39">
        <w:rPr>
          <w:b/>
          <w:color w:val="3366FF"/>
          <w:szCs w:val="26"/>
        </w:rPr>
        <w:t xml:space="preserve">A. </w:t>
      </w:r>
      <w:r>
        <w:rPr>
          <w:sz w:val="26"/>
          <w:szCs w:val="26"/>
        </w:rPr>
        <w:t>Đầu A của ống dây là cực từ Bắc.</w:t>
      </w:r>
    </w:p>
    <w:p w:rsidR="002F495D" w:rsidRDefault="002F495D" w:rsidP="002F495D">
      <w:pPr>
        <w:ind w:firstLine="283"/>
      </w:pPr>
      <w:r w:rsidRPr="007E1A39">
        <w:rPr>
          <w:b/>
          <w:color w:val="3366FF"/>
          <w:szCs w:val="26"/>
        </w:rPr>
        <w:t xml:space="preserve">B. </w:t>
      </w:r>
      <w:r>
        <w:rPr>
          <w:sz w:val="26"/>
          <w:szCs w:val="26"/>
        </w:rPr>
        <w:t>Ống dây và kim nam châm thử đang hút nhau.</w:t>
      </w:r>
    </w:p>
    <w:p w:rsidR="002F495D" w:rsidRDefault="002F495D" w:rsidP="002F495D">
      <w:pPr>
        <w:ind w:firstLine="283"/>
      </w:pPr>
      <w:r w:rsidRPr="007E1A39">
        <w:rPr>
          <w:b/>
          <w:color w:val="3366FF"/>
          <w:szCs w:val="26"/>
        </w:rPr>
        <w:t xml:space="preserve">C. </w:t>
      </w:r>
      <w:r>
        <w:rPr>
          <w:sz w:val="26"/>
          <w:szCs w:val="26"/>
        </w:rPr>
        <w:t>Dòng điện chạy trong ống dây theo chiều từ A đến B.</w:t>
      </w:r>
    </w:p>
    <w:p w:rsidR="002F495D" w:rsidRDefault="002F495D" w:rsidP="002F495D">
      <w:pPr>
        <w:ind w:firstLine="283"/>
      </w:pPr>
      <w:r w:rsidRPr="007E1A39">
        <w:rPr>
          <w:b/>
          <w:bCs/>
          <w:color w:val="3366FF"/>
          <w:szCs w:val="26"/>
        </w:rPr>
        <w:t xml:space="preserve">D. </w:t>
      </w:r>
      <w:r>
        <w:rPr>
          <w:bCs/>
          <w:sz w:val="26"/>
          <w:szCs w:val="26"/>
        </w:rPr>
        <w:t>Các thông tin A, B, C đều đúng.</w:t>
      </w:r>
    </w:p>
    <w:p w:rsidR="002F495D" w:rsidRDefault="002F495D" w:rsidP="002F495D">
      <w:pPr>
        <w:spacing w:before="60"/>
        <w:jc w:val="both"/>
        <w:rPr>
          <w:sz w:val="26"/>
          <w:szCs w:val="26"/>
        </w:rPr>
      </w:pPr>
      <w:r w:rsidRPr="007E1A39">
        <w:rPr>
          <w:b/>
          <w:color w:val="0000FF"/>
          <w:szCs w:val="26"/>
        </w:rPr>
        <w:t>Câu 4:</w:t>
      </w:r>
      <w:r>
        <w:rPr>
          <w:sz w:val="26"/>
          <w:szCs w:val="26"/>
        </w:rPr>
        <w:t xml:space="preserve">  Phát biểu nào sau đây là đúng với nội dung của quy tắc nắm bàn tay phải?</w:t>
      </w:r>
    </w:p>
    <w:p w:rsidR="002F495D" w:rsidRDefault="002F495D" w:rsidP="002F495D">
      <w:pPr>
        <w:ind w:firstLine="283"/>
      </w:pPr>
      <w:r w:rsidRPr="007E1A39">
        <w:rPr>
          <w:b/>
          <w:bCs/>
          <w:color w:val="3366FF"/>
          <w:szCs w:val="26"/>
        </w:rPr>
        <w:t xml:space="preserve">A. </w:t>
      </w:r>
      <w:r>
        <w:rPr>
          <w:bCs/>
          <w:sz w:val="26"/>
          <w:szCs w:val="26"/>
        </w:rPr>
        <w:t>Nắm ống dây bằng tay phải sao cho bốn ngón tay nắm lại chỉ chiều dòng điện qua ống dây thì ngón tay cái choãi ra chỉ chiều đường sức từ trong lòng ống dây.</w:t>
      </w:r>
    </w:p>
    <w:p w:rsidR="002F495D" w:rsidRDefault="002F495D" w:rsidP="002F495D">
      <w:pPr>
        <w:ind w:firstLine="283"/>
      </w:pPr>
      <w:r w:rsidRPr="007E1A39">
        <w:rPr>
          <w:b/>
          <w:color w:val="3366FF"/>
          <w:szCs w:val="26"/>
        </w:rPr>
        <w:lastRenderedPageBreak/>
        <w:t xml:space="preserve">B. </w:t>
      </w:r>
      <w:r>
        <w:rPr>
          <w:sz w:val="26"/>
          <w:szCs w:val="26"/>
        </w:rPr>
        <w:t>Nắm ống dây bằng tay phải sao cho bốn ngón tay nắm lại chỉ chiều dòng điện qua ống dây thì ngón tay cái choãi ra chỉ chiều đường sức từ bên ngoài ống dây.</w:t>
      </w:r>
    </w:p>
    <w:p w:rsidR="002F495D" w:rsidRDefault="002F495D" w:rsidP="002F495D">
      <w:pPr>
        <w:ind w:firstLine="283"/>
      </w:pPr>
      <w:r w:rsidRPr="007E1A39">
        <w:rPr>
          <w:b/>
          <w:color w:val="3366FF"/>
          <w:szCs w:val="26"/>
        </w:rPr>
        <w:t xml:space="preserve">C. </w:t>
      </w:r>
      <w:r>
        <w:rPr>
          <w:sz w:val="26"/>
          <w:szCs w:val="26"/>
        </w:rPr>
        <w:t>Nắm ống dây bằng tay phải khi đó bốn ngón tay nắm lại chỉ chiều đường sức từ trong lòng ống dây.</w:t>
      </w:r>
    </w:p>
    <w:p w:rsidR="002F495D" w:rsidRDefault="002F495D" w:rsidP="002F495D">
      <w:pPr>
        <w:ind w:firstLine="283"/>
      </w:pPr>
      <w:r w:rsidRPr="007E1A39">
        <w:rPr>
          <w:b/>
          <w:color w:val="3366FF"/>
          <w:szCs w:val="26"/>
        </w:rPr>
        <w:t xml:space="preserve">D. </w:t>
      </w:r>
      <w:r>
        <w:rPr>
          <w:sz w:val="26"/>
          <w:szCs w:val="26"/>
        </w:rPr>
        <w:t>Nắm ống dây bằng tay phải khi đó ngón tay cái choãi ra chỉ chiều đường sức từ trong lòng ống dây.</w:t>
      </w:r>
    </w:p>
    <w:p w:rsidR="002F495D" w:rsidRDefault="002F495D" w:rsidP="002F495D">
      <w:pPr>
        <w:spacing w:before="60"/>
        <w:jc w:val="both"/>
        <w:rPr>
          <w:sz w:val="26"/>
          <w:szCs w:val="26"/>
        </w:rPr>
      </w:pPr>
      <w:r w:rsidRPr="007E1A39">
        <w:rPr>
          <w:b/>
          <w:color w:val="0000FF"/>
          <w:szCs w:val="26"/>
        </w:rPr>
        <w:t>Câu 5:</w:t>
      </w:r>
      <w:r>
        <w:rPr>
          <w:sz w:val="26"/>
          <w:szCs w:val="26"/>
        </w:rPr>
        <w:t xml:space="preserve">  Quy tắc nào sau đây xác định được chiều của đường sức từ ở trong lòng một ống dây có dòng điện một chiều chạy qua?</w:t>
      </w:r>
    </w:p>
    <w:p w:rsidR="002F495D" w:rsidRDefault="002F495D" w:rsidP="002F495D">
      <w:pPr>
        <w:tabs>
          <w:tab w:val="left" w:pos="5136"/>
        </w:tabs>
        <w:ind w:firstLine="283"/>
      </w:pPr>
      <w:r w:rsidRPr="007E1A39">
        <w:rPr>
          <w:b/>
          <w:color w:val="3366FF"/>
          <w:szCs w:val="26"/>
        </w:rPr>
        <w:t xml:space="preserve">A. </w:t>
      </w:r>
      <w:r>
        <w:rPr>
          <w:sz w:val="26"/>
          <w:szCs w:val="26"/>
        </w:rPr>
        <w:t>Quy tắc bàn tay phải.</w:t>
      </w:r>
      <w:r>
        <w:tab/>
      </w:r>
      <w:r w:rsidRPr="007E1A39">
        <w:rPr>
          <w:b/>
          <w:color w:val="3366FF"/>
          <w:szCs w:val="26"/>
        </w:rPr>
        <w:t xml:space="preserve">B. </w:t>
      </w:r>
      <w:r>
        <w:rPr>
          <w:sz w:val="26"/>
          <w:szCs w:val="26"/>
        </w:rPr>
        <w:t>Quy tắc bàn tay trái.</w:t>
      </w:r>
    </w:p>
    <w:p w:rsidR="002F495D" w:rsidRDefault="002F495D" w:rsidP="002F495D">
      <w:pPr>
        <w:tabs>
          <w:tab w:val="left" w:pos="5136"/>
        </w:tabs>
        <w:ind w:firstLine="283"/>
      </w:pPr>
      <w:r w:rsidRPr="007E1A39">
        <w:rPr>
          <w:b/>
          <w:bCs/>
          <w:color w:val="3366FF"/>
          <w:szCs w:val="26"/>
        </w:rPr>
        <w:t xml:space="preserve">C. </w:t>
      </w:r>
      <w:r>
        <w:rPr>
          <w:bCs/>
          <w:sz w:val="26"/>
          <w:szCs w:val="26"/>
        </w:rPr>
        <w:t>Quy tắc nắm tay phải.</w:t>
      </w:r>
      <w:r>
        <w:tab/>
      </w:r>
      <w:r w:rsidRPr="007E1A39">
        <w:rPr>
          <w:b/>
          <w:color w:val="3366FF"/>
          <w:szCs w:val="26"/>
        </w:rPr>
        <w:t xml:space="preserve">D. </w:t>
      </w:r>
      <w:r>
        <w:rPr>
          <w:sz w:val="26"/>
          <w:szCs w:val="26"/>
        </w:rPr>
        <w:t>Quy tắc nắm tay trái.</w:t>
      </w:r>
    </w:p>
    <w:p w:rsidR="002F495D" w:rsidRDefault="002F495D" w:rsidP="002F495D">
      <w:pPr>
        <w:spacing w:before="60"/>
        <w:jc w:val="both"/>
        <w:rPr>
          <w:sz w:val="26"/>
          <w:szCs w:val="26"/>
        </w:rPr>
      </w:pPr>
      <w:r w:rsidRPr="007E1A39">
        <w:rPr>
          <w:b/>
          <w:color w:val="0000FF"/>
          <w:szCs w:val="26"/>
        </w:rPr>
        <w:t>Câu 6:</w:t>
      </w:r>
      <w:r>
        <w:rPr>
          <w:sz w:val="26"/>
          <w:szCs w:val="26"/>
        </w:rPr>
        <w:t xml:space="preserve">  Nếu dùng quy tắc nắm tay phải để xác định chiều của từ trường của ống dây có dòng điện chạy qua thì ngón tay cái choãi ra chỉ điều gì?</w:t>
      </w:r>
    </w:p>
    <w:p w:rsidR="002F495D" w:rsidRDefault="002F495D" w:rsidP="002F495D">
      <w:pPr>
        <w:ind w:firstLine="283"/>
      </w:pPr>
      <w:r w:rsidRPr="007E1A39">
        <w:rPr>
          <w:b/>
          <w:color w:val="3366FF"/>
          <w:szCs w:val="26"/>
        </w:rPr>
        <w:t xml:space="preserve">A. </w:t>
      </w:r>
      <w:r>
        <w:rPr>
          <w:sz w:val="26"/>
          <w:szCs w:val="26"/>
        </w:rPr>
        <w:t>Chiều của dòng điện trong ống dây.</w:t>
      </w:r>
    </w:p>
    <w:p w:rsidR="002F495D" w:rsidRDefault="002F495D" w:rsidP="002F495D">
      <w:pPr>
        <w:ind w:firstLine="283"/>
      </w:pPr>
      <w:r w:rsidRPr="007E1A39">
        <w:rPr>
          <w:b/>
          <w:color w:val="3366FF"/>
          <w:szCs w:val="26"/>
        </w:rPr>
        <w:t xml:space="preserve">B. </w:t>
      </w:r>
      <w:r>
        <w:rPr>
          <w:sz w:val="26"/>
          <w:szCs w:val="26"/>
        </w:rPr>
        <w:t>Chiều của lực điện từ lên nam châm thử.</w:t>
      </w:r>
    </w:p>
    <w:p w:rsidR="002F495D" w:rsidRDefault="002F495D" w:rsidP="002F495D">
      <w:pPr>
        <w:ind w:firstLine="283"/>
      </w:pPr>
      <w:r w:rsidRPr="007E1A39">
        <w:rPr>
          <w:b/>
          <w:color w:val="3366FF"/>
          <w:szCs w:val="26"/>
        </w:rPr>
        <w:t xml:space="preserve">C. </w:t>
      </w:r>
      <w:r>
        <w:rPr>
          <w:sz w:val="26"/>
          <w:szCs w:val="26"/>
        </w:rPr>
        <w:t>Chiều của lực điện từ tác dụng lên cực Bắc của nam châm thử đặt ở ngoài ống dây.</w:t>
      </w:r>
    </w:p>
    <w:p w:rsidR="002F495D" w:rsidRDefault="002F495D" w:rsidP="002F495D">
      <w:pPr>
        <w:ind w:firstLine="283"/>
      </w:pPr>
      <w:r w:rsidRPr="007E1A39">
        <w:rPr>
          <w:b/>
          <w:bCs/>
          <w:color w:val="3366FF"/>
          <w:szCs w:val="26"/>
        </w:rPr>
        <w:t xml:space="preserve">D. </w:t>
      </w:r>
      <w:r>
        <w:rPr>
          <w:bCs/>
          <w:sz w:val="26"/>
          <w:szCs w:val="26"/>
        </w:rPr>
        <w:t>Chiều của lực điện từ tác dụng lên cực Bắc của nam châm thử trong lòng ống dây.</w:t>
      </w:r>
    </w:p>
    <w:p w:rsidR="002F495D" w:rsidRDefault="002F495D" w:rsidP="002F495D">
      <w:pPr>
        <w:shd w:val="clear" w:color="auto" w:fill="FFFFFF"/>
        <w:spacing w:before="100" w:beforeAutospacing="1" w:after="100" w:afterAutospacing="1"/>
        <w:jc w:val="both"/>
        <w:rPr>
          <w:sz w:val="26"/>
          <w:szCs w:val="26"/>
        </w:rPr>
      </w:pPr>
      <w:r w:rsidRPr="007E1A39">
        <w:rPr>
          <w:b/>
          <w:color w:val="0000FF"/>
          <w:szCs w:val="26"/>
        </w:rPr>
        <w:t>Câu 7:</w:t>
      </w:r>
      <w:r>
        <w:rPr>
          <w:sz w:val="26"/>
          <w:szCs w:val="26"/>
        </w:rPr>
        <w:t xml:space="preserve">  Cuộn dây của nam châm điện được nối với nguồn điện mà tên các cực từ của nam châm điện được ghi trên hình 64. Trong các phát biểu sau, phát biểu nào sai?</w:t>
      </w:r>
    </w:p>
    <w:p w:rsidR="002F495D" w:rsidRDefault="002F495D" w:rsidP="002F495D">
      <w:pPr>
        <w:spacing w:before="60"/>
        <w:ind w:firstLine="283"/>
        <w:jc w:val="both"/>
        <w:rPr>
          <w:sz w:val="26"/>
          <w:szCs w:val="26"/>
        </w:rPr>
      </w:pPr>
      <w:r>
        <w:rPr>
          <w:noProof/>
          <w:sz w:val="26"/>
          <w:szCs w:val="26"/>
          <w:lang w:eastAsia="en-US"/>
        </w:rPr>
        <w:drawing>
          <wp:inline distT="0" distB="0" distL="0" distR="0">
            <wp:extent cx="4105275" cy="2790825"/>
            <wp:effectExtent l="0" t="0" r="9525" b="9525"/>
            <wp:docPr id="8" name="Picture 8" descr="https://tech12h.com/sites/default/files/styles/inbody400/public/24.64.jpg?itok=CR1D5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ech12h.com/sites/default/files/styles/inbody400/public/24.64.jpg?itok=CR1D5Ad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5275" cy="2790825"/>
                    </a:xfrm>
                    <a:prstGeom prst="rect">
                      <a:avLst/>
                    </a:prstGeom>
                    <a:noFill/>
                    <a:ln>
                      <a:noFill/>
                    </a:ln>
                  </pic:spPr>
                </pic:pic>
              </a:graphicData>
            </a:graphic>
          </wp:inline>
        </w:drawing>
      </w:r>
    </w:p>
    <w:p w:rsidR="002F495D" w:rsidRDefault="002F495D" w:rsidP="002F495D">
      <w:pPr>
        <w:ind w:firstLine="283"/>
      </w:pPr>
      <w:r w:rsidRPr="007E1A39">
        <w:rPr>
          <w:b/>
          <w:bCs/>
          <w:color w:val="3366FF"/>
          <w:szCs w:val="26"/>
        </w:rPr>
        <w:t xml:space="preserve">A. </w:t>
      </w:r>
      <w:r>
        <w:rPr>
          <w:bCs/>
          <w:sz w:val="26"/>
          <w:szCs w:val="26"/>
        </w:rPr>
        <w:t>Cuộn dây khi không có dòng điện chạy qua nó có thể đẩy hoặc hút một thanh kim loại.</w:t>
      </w:r>
    </w:p>
    <w:p w:rsidR="002F495D" w:rsidRDefault="002F495D" w:rsidP="002F495D">
      <w:pPr>
        <w:ind w:firstLine="283"/>
      </w:pPr>
      <w:r w:rsidRPr="007E1A39">
        <w:rPr>
          <w:b/>
          <w:color w:val="3366FF"/>
          <w:szCs w:val="26"/>
        </w:rPr>
        <w:t xml:space="preserve">B. </w:t>
      </w:r>
      <w:r>
        <w:rPr>
          <w:sz w:val="26"/>
          <w:szCs w:val="26"/>
        </w:rPr>
        <w:t>Dòng điện chạy trong cuộn dây từ A đến  B.</w:t>
      </w:r>
    </w:p>
    <w:p w:rsidR="002F495D" w:rsidRDefault="002F495D" w:rsidP="002F495D">
      <w:pPr>
        <w:ind w:firstLine="283"/>
      </w:pPr>
      <w:r w:rsidRPr="007E1A39">
        <w:rPr>
          <w:b/>
          <w:color w:val="3366FF"/>
          <w:szCs w:val="26"/>
        </w:rPr>
        <w:t xml:space="preserve">C. </w:t>
      </w:r>
      <w:r>
        <w:rPr>
          <w:sz w:val="26"/>
          <w:szCs w:val="26"/>
        </w:rPr>
        <w:t>A là cực dương của nguồn điện.</w:t>
      </w:r>
    </w:p>
    <w:p w:rsidR="002F495D" w:rsidRDefault="002F495D" w:rsidP="002F495D">
      <w:pPr>
        <w:ind w:firstLine="283"/>
      </w:pPr>
      <w:r w:rsidRPr="007E1A39">
        <w:rPr>
          <w:b/>
          <w:color w:val="3366FF"/>
          <w:szCs w:val="26"/>
        </w:rPr>
        <w:t xml:space="preserve">D. </w:t>
      </w:r>
      <w:r>
        <w:rPr>
          <w:sz w:val="26"/>
          <w:szCs w:val="26"/>
        </w:rPr>
        <w:t>Các thông tin A, B, C đều sai.</w:t>
      </w:r>
    </w:p>
    <w:p w:rsidR="002F495D" w:rsidRDefault="002F495D" w:rsidP="002F495D">
      <w:pPr>
        <w:spacing w:before="60"/>
        <w:jc w:val="both"/>
        <w:rPr>
          <w:sz w:val="26"/>
          <w:szCs w:val="26"/>
        </w:rPr>
      </w:pPr>
      <w:r w:rsidRPr="007E1A39">
        <w:rPr>
          <w:b/>
          <w:color w:val="0000FF"/>
          <w:szCs w:val="26"/>
        </w:rPr>
        <w:t>Câu 8:</w:t>
      </w:r>
      <w:r>
        <w:rPr>
          <w:sz w:val="26"/>
          <w:szCs w:val="26"/>
        </w:rPr>
        <w:t xml:space="preserve">  Các đường sức từ ở trong lòng ống dây có dòng điện một chiều chạy qua có những đặc điểm gì?</w:t>
      </w:r>
    </w:p>
    <w:p w:rsidR="002F495D" w:rsidRDefault="002F495D" w:rsidP="002F495D">
      <w:pPr>
        <w:ind w:firstLine="283"/>
      </w:pPr>
      <w:r w:rsidRPr="007E1A39">
        <w:rPr>
          <w:b/>
          <w:color w:val="3366FF"/>
          <w:szCs w:val="26"/>
        </w:rPr>
        <w:t xml:space="preserve">A. </w:t>
      </w:r>
      <w:r>
        <w:rPr>
          <w:sz w:val="26"/>
          <w:szCs w:val="26"/>
        </w:rPr>
        <w:t>Là những đường thẳng song song, cách điều nhau và vuông góc với trục của ống dây.</w:t>
      </w:r>
    </w:p>
    <w:p w:rsidR="002F495D" w:rsidRDefault="002F495D" w:rsidP="002F495D">
      <w:pPr>
        <w:ind w:firstLine="283"/>
      </w:pPr>
      <w:r w:rsidRPr="007E1A39">
        <w:rPr>
          <w:b/>
          <w:color w:val="3366FF"/>
          <w:szCs w:val="26"/>
        </w:rPr>
        <w:t xml:space="preserve">B. </w:t>
      </w:r>
      <w:r>
        <w:rPr>
          <w:sz w:val="26"/>
          <w:szCs w:val="26"/>
        </w:rPr>
        <w:t>Là những vòng tròn cách đều nhau, có tâm nằm trên trục của ống dây.</w:t>
      </w:r>
    </w:p>
    <w:p w:rsidR="002F495D" w:rsidRDefault="002F495D" w:rsidP="002F495D">
      <w:pPr>
        <w:ind w:firstLine="283"/>
      </w:pPr>
      <w:r w:rsidRPr="007E1A39">
        <w:rPr>
          <w:b/>
          <w:color w:val="3366FF"/>
          <w:szCs w:val="26"/>
        </w:rPr>
        <w:t xml:space="preserve">C. </w:t>
      </w:r>
      <w:r>
        <w:rPr>
          <w:sz w:val="26"/>
          <w:szCs w:val="26"/>
        </w:rPr>
        <w:t>Là những đường thẳng song song, cách đều nhau và hướng từ cực Bắc đến cực Nam của ống dây.</w:t>
      </w:r>
    </w:p>
    <w:p w:rsidR="002F495D" w:rsidRDefault="002F495D" w:rsidP="002F495D">
      <w:pPr>
        <w:ind w:firstLine="283"/>
      </w:pPr>
      <w:r w:rsidRPr="007E1A39">
        <w:rPr>
          <w:b/>
          <w:bCs/>
          <w:color w:val="3366FF"/>
          <w:szCs w:val="26"/>
        </w:rPr>
        <w:t xml:space="preserve">D. </w:t>
      </w:r>
      <w:r>
        <w:rPr>
          <w:bCs/>
          <w:sz w:val="26"/>
          <w:szCs w:val="26"/>
        </w:rPr>
        <w:t xml:space="preserve">Là những đường thẳng song song, cách đều nhau và hướng từ cực Nam đến cực Bắc của </w:t>
      </w:r>
      <w:r>
        <w:rPr>
          <w:bCs/>
          <w:sz w:val="26"/>
          <w:szCs w:val="26"/>
        </w:rPr>
        <w:lastRenderedPageBreak/>
        <w:t>ống dây.</w:t>
      </w:r>
    </w:p>
    <w:p w:rsidR="002F495D" w:rsidRDefault="002F495D" w:rsidP="002F495D">
      <w:pPr>
        <w:shd w:val="clear" w:color="auto" w:fill="FFFFFF"/>
        <w:spacing w:before="100" w:beforeAutospacing="1" w:after="100" w:afterAutospacing="1"/>
        <w:jc w:val="both"/>
        <w:rPr>
          <w:sz w:val="26"/>
          <w:szCs w:val="26"/>
        </w:rPr>
      </w:pPr>
      <w:r w:rsidRPr="007E1A39">
        <w:rPr>
          <w:b/>
          <w:color w:val="0000FF"/>
          <w:szCs w:val="26"/>
        </w:rPr>
        <w:t>Câu 9:</w:t>
      </w:r>
      <w:r>
        <w:rPr>
          <w:sz w:val="26"/>
          <w:szCs w:val="26"/>
        </w:rPr>
        <w:t xml:space="preserve">  Treo hai ống dây đồng trục và gần nhau như hình vẽ 62. Thông tin nào sau đây là đúng?</w:t>
      </w:r>
    </w:p>
    <w:p w:rsidR="002F495D" w:rsidRDefault="002F495D" w:rsidP="002F495D">
      <w:pPr>
        <w:spacing w:before="60"/>
        <w:ind w:firstLine="283"/>
        <w:jc w:val="both"/>
        <w:rPr>
          <w:sz w:val="26"/>
          <w:szCs w:val="26"/>
        </w:rPr>
      </w:pPr>
      <w:r>
        <w:rPr>
          <w:noProof/>
          <w:sz w:val="26"/>
          <w:szCs w:val="26"/>
          <w:lang w:eastAsia="en-US"/>
        </w:rPr>
        <w:drawing>
          <wp:inline distT="0" distB="0" distL="0" distR="0">
            <wp:extent cx="4133850" cy="3990975"/>
            <wp:effectExtent l="0" t="0" r="0" b="9525"/>
            <wp:docPr id="7" name="Picture 7" descr="https://tech12h.com/sites/default/files/styles/inbody400/public/24.62.jpg?itok=wize-vJ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ech12h.com/sites/default/files/styles/inbody400/public/24.62.jpg?itok=wize-vJ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33850" cy="3990975"/>
                    </a:xfrm>
                    <a:prstGeom prst="rect">
                      <a:avLst/>
                    </a:prstGeom>
                    <a:noFill/>
                    <a:ln>
                      <a:noFill/>
                    </a:ln>
                  </pic:spPr>
                </pic:pic>
              </a:graphicData>
            </a:graphic>
          </wp:inline>
        </w:drawing>
      </w:r>
    </w:p>
    <w:p w:rsidR="002F495D" w:rsidRDefault="002F495D" w:rsidP="002F495D">
      <w:pPr>
        <w:ind w:firstLine="283"/>
      </w:pPr>
      <w:r w:rsidRPr="007E1A39">
        <w:rPr>
          <w:b/>
          <w:color w:val="3366FF"/>
          <w:szCs w:val="26"/>
        </w:rPr>
        <w:t xml:space="preserve">A. </w:t>
      </w:r>
      <w:r>
        <w:rPr>
          <w:sz w:val="26"/>
          <w:szCs w:val="26"/>
        </w:rPr>
        <w:t>Nếu dòng điện chạy trong ống dây cùng chiều thì hai ống dây đẩy nhau.</w:t>
      </w:r>
    </w:p>
    <w:p w:rsidR="002F495D" w:rsidRDefault="002F495D" w:rsidP="002F495D">
      <w:pPr>
        <w:ind w:firstLine="283"/>
      </w:pPr>
      <w:r w:rsidRPr="007E1A39">
        <w:rPr>
          <w:b/>
          <w:color w:val="3366FF"/>
          <w:szCs w:val="26"/>
        </w:rPr>
        <w:t xml:space="preserve">B. </w:t>
      </w:r>
      <w:r>
        <w:rPr>
          <w:sz w:val="26"/>
          <w:szCs w:val="26"/>
        </w:rPr>
        <w:t>Nếu dòng điện chạy trong ống dây ngược chiều thì hai ống dây hút nhau.</w:t>
      </w:r>
    </w:p>
    <w:p w:rsidR="002F495D" w:rsidRDefault="002F495D" w:rsidP="002F495D">
      <w:pPr>
        <w:ind w:firstLine="283"/>
      </w:pPr>
      <w:r w:rsidRPr="007E1A39">
        <w:rPr>
          <w:b/>
          <w:bCs/>
          <w:color w:val="3366FF"/>
          <w:szCs w:val="26"/>
        </w:rPr>
        <w:t xml:space="preserve">C. </w:t>
      </w:r>
      <w:r>
        <w:rPr>
          <w:bCs/>
          <w:sz w:val="26"/>
          <w:szCs w:val="26"/>
        </w:rPr>
        <w:t>Nếu chỉ cho dòng điện chạy qua một ống dây thôi thì không có lực tương tác giữa hai ống dây.</w:t>
      </w:r>
    </w:p>
    <w:p w:rsidR="002F495D" w:rsidRDefault="002F495D" w:rsidP="002F495D">
      <w:pPr>
        <w:ind w:firstLine="283"/>
      </w:pPr>
      <w:r w:rsidRPr="007E1A39">
        <w:rPr>
          <w:b/>
          <w:color w:val="3366FF"/>
          <w:szCs w:val="26"/>
        </w:rPr>
        <w:t xml:space="preserve">D. </w:t>
      </w:r>
      <w:r>
        <w:rPr>
          <w:sz w:val="26"/>
          <w:szCs w:val="26"/>
        </w:rPr>
        <w:t>Khi có dòng điện chạy qua các ống dây ngược chiều thì từ trường do chúng tạo ra triệt tiêu lẫn nhau.</w:t>
      </w:r>
    </w:p>
    <w:p w:rsidR="002F495D" w:rsidRDefault="002F495D" w:rsidP="002F495D">
      <w:pPr>
        <w:shd w:val="clear" w:color="auto" w:fill="FFFFFF"/>
        <w:spacing w:before="100" w:beforeAutospacing="1" w:after="100" w:afterAutospacing="1"/>
        <w:jc w:val="both"/>
        <w:rPr>
          <w:sz w:val="26"/>
          <w:szCs w:val="26"/>
        </w:rPr>
      </w:pPr>
      <w:r w:rsidRPr="007E1A39">
        <w:rPr>
          <w:b/>
          <w:color w:val="0000FF"/>
          <w:szCs w:val="26"/>
        </w:rPr>
        <w:t>Câu 10:</w:t>
      </w:r>
      <w:r>
        <w:rPr>
          <w:sz w:val="26"/>
          <w:szCs w:val="26"/>
        </w:rPr>
        <w:t xml:space="preserve">  Hình 63 mô tả cấu tạo của một loại thiết bị kiểm tra, gồm một ống dây B, trong lòng B có một thanh nam châm thăng bằng vuông góc với trục ống dây và có thể quay quanh một trục đặt giữa thanh, vuông góc với mặt phẳng giấy. Thiết bị nói trên có thể là thiết bị gì? Kiểm tra đại lượng nào?</w:t>
      </w:r>
    </w:p>
    <w:p w:rsidR="002F495D" w:rsidRDefault="002F495D" w:rsidP="002F495D">
      <w:pPr>
        <w:spacing w:before="60"/>
        <w:ind w:firstLine="283"/>
        <w:jc w:val="both"/>
        <w:rPr>
          <w:sz w:val="26"/>
          <w:szCs w:val="26"/>
        </w:rPr>
      </w:pPr>
      <w:r>
        <w:rPr>
          <w:noProof/>
          <w:sz w:val="26"/>
          <w:szCs w:val="26"/>
          <w:lang w:eastAsia="en-US"/>
        </w:rPr>
        <w:lastRenderedPageBreak/>
        <w:drawing>
          <wp:inline distT="0" distB="0" distL="0" distR="0">
            <wp:extent cx="4619625" cy="5124450"/>
            <wp:effectExtent l="0" t="0" r="9525" b="0"/>
            <wp:docPr id="6" name="Picture 6" descr="https://tech12h.com/sites/default/files/styles/inbody400/public/24.63.jpg?itok=I6aGYB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ech12h.com/sites/default/files/styles/inbody400/public/24.63.jpg?itok=I6aGYBM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9625" cy="5124450"/>
                    </a:xfrm>
                    <a:prstGeom prst="rect">
                      <a:avLst/>
                    </a:prstGeom>
                    <a:noFill/>
                    <a:ln>
                      <a:noFill/>
                    </a:ln>
                  </pic:spPr>
                </pic:pic>
              </a:graphicData>
            </a:graphic>
          </wp:inline>
        </w:drawing>
      </w:r>
    </w:p>
    <w:p w:rsidR="002F495D" w:rsidRDefault="002F495D" w:rsidP="002F495D">
      <w:pPr>
        <w:ind w:firstLine="283"/>
      </w:pPr>
      <w:r w:rsidRPr="007E1A39">
        <w:rPr>
          <w:b/>
          <w:color w:val="3366FF"/>
          <w:szCs w:val="26"/>
        </w:rPr>
        <w:t xml:space="preserve">A. </w:t>
      </w:r>
      <w:r>
        <w:rPr>
          <w:sz w:val="26"/>
          <w:szCs w:val="26"/>
        </w:rPr>
        <w:t>Điện nghiệm. Kiểm tra một vật có bị nhiễm điện hay không.</w:t>
      </w:r>
    </w:p>
    <w:p w:rsidR="002F495D" w:rsidRDefault="002F495D" w:rsidP="002F495D">
      <w:pPr>
        <w:ind w:firstLine="283"/>
      </w:pPr>
      <w:r w:rsidRPr="007E1A39">
        <w:rPr>
          <w:b/>
          <w:bCs/>
          <w:color w:val="3366FF"/>
          <w:szCs w:val="26"/>
        </w:rPr>
        <w:t xml:space="preserve">B. </w:t>
      </w:r>
      <w:r>
        <w:rPr>
          <w:bCs/>
          <w:sz w:val="26"/>
          <w:szCs w:val="26"/>
        </w:rPr>
        <w:t>Điện kế. Kiểm tra có dòng điện chạy trong mạch hay không.</w:t>
      </w:r>
    </w:p>
    <w:p w:rsidR="002F495D" w:rsidRDefault="002F495D" w:rsidP="002F495D">
      <w:pPr>
        <w:ind w:firstLine="283"/>
      </w:pPr>
      <w:r w:rsidRPr="007E1A39">
        <w:rPr>
          <w:b/>
          <w:color w:val="3366FF"/>
          <w:szCs w:val="26"/>
        </w:rPr>
        <w:t xml:space="preserve">C. </w:t>
      </w:r>
      <w:r>
        <w:rPr>
          <w:sz w:val="26"/>
          <w:szCs w:val="26"/>
        </w:rPr>
        <w:t>Cân. Dùng để đo khối lượng.</w:t>
      </w:r>
    </w:p>
    <w:p w:rsidR="002F495D" w:rsidRDefault="002F495D" w:rsidP="002F495D">
      <w:pPr>
        <w:ind w:firstLine="283"/>
      </w:pPr>
      <w:r w:rsidRPr="007E1A39">
        <w:rPr>
          <w:b/>
          <w:color w:val="3366FF"/>
          <w:szCs w:val="26"/>
        </w:rPr>
        <w:t xml:space="preserve">D. </w:t>
      </w:r>
      <w:r>
        <w:rPr>
          <w:sz w:val="26"/>
          <w:szCs w:val="26"/>
        </w:rPr>
        <w:t>Nhiệt kế. Dùng để đo nhiệt độ.</w:t>
      </w:r>
    </w:p>
    <w:p w:rsidR="002F495D" w:rsidRDefault="002F495D" w:rsidP="002F495D">
      <w:pPr>
        <w:spacing w:before="60"/>
        <w:jc w:val="both"/>
        <w:rPr>
          <w:sz w:val="26"/>
          <w:szCs w:val="26"/>
        </w:rPr>
      </w:pPr>
      <w:r w:rsidRPr="007E1A39">
        <w:rPr>
          <w:b/>
          <w:color w:val="0000FF"/>
          <w:szCs w:val="26"/>
        </w:rPr>
        <w:t>Câu 11:</w:t>
      </w:r>
      <w:r>
        <w:rPr>
          <w:sz w:val="26"/>
          <w:szCs w:val="26"/>
        </w:rPr>
        <w:t xml:space="preserve">  Vì sao có thể coi ống dây có dòng điện một chiều chạy qua như một thanh nam châm thẳng?</w:t>
      </w:r>
    </w:p>
    <w:p w:rsidR="002F495D" w:rsidRDefault="002F495D" w:rsidP="002F495D">
      <w:pPr>
        <w:ind w:firstLine="283"/>
      </w:pPr>
      <w:r w:rsidRPr="007E1A39">
        <w:rPr>
          <w:b/>
          <w:color w:val="3366FF"/>
          <w:szCs w:val="26"/>
        </w:rPr>
        <w:t xml:space="preserve">A. </w:t>
      </w:r>
      <w:r>
        <w:rPr>
          <w:sz w:val="26"/>
          <w:szCs w:val="26"/>
        </w:rPr>
        <w:t>Vì ống dây cũng có tác dụng lực từ lên kim nam châm.</w:t>
      </w:r>
    </w:p>
    <w:p w:rsidR="002F495D" w:rsidRDefault="002F495D" w:rsidP="002F495D">
      <w:pPr>
        <w:ind w:firstLine="283"/>
      </w:pPr>
      <w:r w:rsidRPr="007E1A39">
        <w:rPr>
          <w:b/>
          <w:color w:val="3366FF"/>
          <w:szCs w:val="26"/>
        </w:rPr>
        <w:t xml:space="preserve">B. </w:t>
      </w:r>
      <w:r>
        <w:rPr>
          <w:sz w:val="26"/>
          <w:szCs w:val="26"/>
        </w:rPr>
        <w:t>Vì ống dây cũng tác dụng lực từ lên kim sắt.</w:t>
      </w:r>
    </w:p>
    <w:p w:rsidR="002F495D" w:rsidRDefault="002F495D" w:rsidP="002F495D">
      <w:pPr>
        <w:ind w:firstLine="283"/>
      </w:pPr>
      <w:r w:rsidRPr="007E1A39">
        <w:rPr>
          <w:b/>
          <w:bCs/>
          <w:color w:val="3366FF"/>
          <w:szCs w:val="26"/>
        </w:rPr>
        <w:t xml:space="preserve">C. </w:t>
      </w:r>
      <w:r>
        <w:rPr>
          <w:bCs/>
          <w:sz w:val="26"/>
          <w:szCs w:val="26"/>
        </w:rPr>
        <w:t>Vì ống dây cũng có hai cực từ như thanh nam châm.</w:t>
      </w:r>
    </w:p>
    <w:p w:rsidR="002F495D" w:rsidRDefault="002F495D" w:rsidP="002F495D">
      <w:pPr>
        <w:ind w:firstLine="283"/>
      </w:pPr>
      <w:r w:rsidRPr="007E1A39">
        <w:rPr>
          <w:b/>
          <w:color w:val="3366FF"/>
          <w:szCs w:val="26"/>
        </w:rPr>
        <w:t xml:space="preserve">D. </w:t>
      </w:r>
      <w:r>
        <w:rPr>
          <w:sz w:val="26"/>
          <w:szCs w:val="26"/>
        </w:rPr>
        <w:t>Vì một kim nam châm đặt trong lòng ống dây cũng chịu tác dụng của một lực giống như khi đặt trong lòng thanh nam châm.</w:t>
      </w:r>
    </w:p>
    <w:p w:rsidR="002F495D" w:rsidRDefault="002F495D" w:rsidP="002F495D">
      <w:pPr>
        <w:spacing w:before="60"/>
        <w:jc w:val="both"/>
        <w:rPr>
          <w:sz w:val="26"/>
          <w:szCs w:val="26"/>
        </w:rPr>
      </w:pPr>
      <w:r w:rsidRPr="007E1A39">
        <w:rPr>
          <w:b/>
          <w:color w:val="0000FF"/>
          <w:szCs w:val="26"/>
        </w:rPr>
        <w:t>Câu 12:</w:t>
      </w:r>
      <w:r>
        <w:rPr>
          <w:sz w:val="26"/>
          <w:szCs w:val="26"/>
        </w:rPr>
        <w:t xml:space="preserve">  Quy tắc nắm bàn tay phải dùng để</w:t>
      </w:r>
    </w:p>
    <w:p w:rsidR="002F495D" w:rsidRDefault="002F495D" w:rsidP="002F495D">
      <w:pPr>
        <w:ind w:firstLine="283"/>
      </w:pPr>
      <w:r w:rsidRPr="007E1A39">
        <w:rPr>
          <w:b/>
          <w:color w:val="3366FF"/>
          <w:szCs w:val="26"/>
        </w:rPr>
        <w:t xml:space="preserve">A. </w:t>
      </w:r>
      <w:r>
        <w:rPr>
          <w:sz w:val="26"/>
          <w:szCs w:val="26"/>
        </w:rPr>
        <w:t>Xác định chiều đường sức từ của nam châm thẳng.</w:t>
      </w:r>
    </w:p>
    <w:p w:rsidR="002F495D" w:rsidRDefault="002F495D" w:rsidP="002F495D">
      <w:pPr>
        <w:ind w:firstLine="283"/>
      </w:pPr>
      <w:r w:rsidRPr="007E1A39">
        <w:rPr>
          <w:b/>
          <w:color w:val="3366FF"/>
          <w:szCs w:val="26"/>
        </w:rPr>
        <w:t xml:space="preserve">B. </w:t>
      </w:r>
      <w:r>
        <w:rPr>
          <w:sz w:val="26"/>
          <w:szCs w:val="26"/>
        </w:rPr>
        <w:t>Xác định chiều đường sức từ của một dây dẫn có hình dạng bất kì có dòng điện chạy qua.</w:t>
      </w:r>
    </w:p>
    <w:p w:rsidR="002F495D" w:rsidRDefault="002F495D" w:rsidP="002F495D">
      <w:pPr>
        <w:ind w:firstLine="283"/>
      </w:pPr>
      <w:r w:rsidRPr="007E1A39">
        <w:rPr>
          <w:b/>
          <w:bCs/>
          <w:color w:val="3366FF"/>
          <w:szCs w:val="26"/>
        </w:rPr>
        <w:t xml:space="preserve">C. </w:t>
      </w:r>
      <w:r>
        <w:rPr>
          <w:bCs/>
          <w:sz w:val="26"/>
          <w:szCs w:val="26"/>
        </w:rPr>
        <w:t>Xác định chiều đường sức từ của ống dây có dòng điện chạy qua.</w:t>
      </w:r>
    </w:p>
    <w:p w:rsidR="002F495D" w:rsidRDefault="002F495D" w:rsidP="002F495D">
      <w:pPr>
        <w:ind w:firstLine="283"/>
      </w:pPr>
      <w:r w:rsidRPr="007E1A39">
        <w:rPr>
          <w:b/>
          <w:color w:val="3366FF"/>
          <w:szCs w:val="26"/>
        </w:rPr>
        <w:t xml:space="preserve">D. </w:t>
      </w:r>
      <w:r>
        <w:rPr>
          <w:sz w:val="26"/>
          <w:szCs w:val="26"/>
        </w:rPr>
        <w:t>Xác định chiều đường sức từ của dây dẫn thẳng có dòng điện chạy qua.</w:t>
      </w:r>
    </w:p>
    <w:p w:rsidR="002F495D" w:rsidRDefault="002F495D" w:rsidP="002F495D">
      <w:pPr>
        <w:shd w:val="clear" w:color="auto" w:fill="FFFFFF"/>
        <w:spacing w:before="100" w:beforeAutospacing="1" w:after="100" w:afterAutospacing="1"/>
        <w:jc w:val="both"/>
        <w:rPr>
          <w:sz w:val="26"/>
          <w:szCs w:val="26"/>
        </w:rPr>
      </w:pPr>
      <w:r w:rsidRPr="007E1A39">
        <w:rPr>
          <w:b/>
          <w:color w:val="0000FF"/>
          <w:szCs w:val="26"/>
        </w:rPr>
        <w:t>Câu 13:</w:t>
      </w:r>
      <w:r>
        <w:rPr>
          <w:sz w:val="26"/>
          <w:szCs w:val="26"/>
        </w:rPr>
        <w:t xml:space="preserve">  Đặt ống dây có thanh nam châm như hình 61. Đóng mạch điện ta thấy thanh nam châm bị đẩy ra xa. Thông tin nào sau đây là sai?</w:t>
      </w:r>
    </w:p>
    <w:p w:rsidR="002F495D" w:rsidRDefault="002F495D" w:rsidP="002F495D">
      <w:pPr>
        <w:spacing w:before="60"/>
        <w:ind w:firstLine="283"/>
        <w:jc w:val="both"/>
        <w:rPr>
          <w:sz w:val="26"/>
          <w:szCs w:val="26"/>
        </w:rPr>
      </w:pPr>
      <w:r>
        <w:rPr>
          <w:noProof/>
          <w:sz w:val="26"/>
          <w:szCs w:val="26"/>
          <w:lang w:eastAsia="en-US"/>
        </w:rPr>
        <w:lastRenderedPageBreak/>
        <w:drawing>
          <wp:inline distT="0" distB="0" distL="0" distR="0">
            <wp:extent cx="4619625" cy="1152525"/>
            <wp:effectExtent l="0" t="0" r="9525" b="9525"/>
            <wp:docPr id="5" name="Picture 5" descr="https://tech12h.com/sites/default/files/styles/inbody400/public/24.61.jpg?itok=P26b8Y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ech12h.com/sites/default/files/styles/inbody400/public/24.61.jpg?itok=P26b8YP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9625" cy="1152525"/>
                    </a:xfrm>
                    <a:prstGeom prst="rect">
                      <a:avLst/>
                    </a:prstGeom>
                    <a:noFill/>
                    <a:ln>
                      <a:noFill/>
                    </a:ln>
                  </pic:spPr>
                </pic:pic>
              </a:graphicData>
            </a:graphic>
          </wp:inline>
        </w:drawing>
      </w:r>
    </w:p>
    <w:p w:rsidR="002F495D" w:rsidRDefault="002F495D" w:rsidP="002F495D">
      <w:pPr>
        <w:ind w:firstLine="283"/>
      </w:pPr>
      <w:r w:rsidRPr="007E1A39">
        <w:rPr>
          <w:b/>
          <w:color w:val="3366FF"/>
          <w:szCs w:val="26"/>
        </w:rPr>
        <w:t xml:space="preserve">A. </w:t>
      </w:r>
      <w:r>
        <w:rPr>
          <w:sz w:val="26"/>
          <w:szCs w:val="26"/>
        </w:rPr>
        <w:t>Khi đóng mạch điện ống dây có tác dụng như một nam châm.</w:t>
      </w:r>
    </w:p>
    <w:p w:rsidR="002F495D" w:rsidRDefault="002F495D" w:rsidP="002F495D">
      <w:pPr>
        <w:ind w:firstLine="283"/>
      </w:pPr>
      <w:r w:rsidRPr="007E1A39">
        <w:rPr>
          <w:b/>
          <w:color w:val="3366FF"/>
          <w:szCs w:val="26"/>
        </w:rPr>
        <w:t xml:space="preserve">B. </w:t>
      </w:r>
      <w:r>
        <w:rPr>
          <w:sz w:val="26"/>
          <w:szCs w:val="26"/>
        </w:rPr>
        <w:t>Khi đóng mạch điện đầu P của ống dây là cực từ Nam.</w:t>
      </w:r>
    </w:p>
    <w:p w:rsidR="002F495D" w:rsidRDefault="002F495D" w:rsidP="002F495D">
      <w:pPr>
        <w:ind w:firstLine="283"/>
      </w:pPr>
      <w:r w:rsidRPr="007E1A39">
        <w:rPr>
          <w:b/>
          <w:bCs/>
          <w:color w:val="3366FF"/>
          <w:szCs w:val="26"/>
        </w:rPr>
        <w:t xml:space="preserve">C. </w:t>
      </w:r>
      <w:r>
        <w:rPr>
          <w:bCs/>
          <w:sz w:val="26"/>
          <w:szCs w:val="26"/>
        </w:rPr>
        <w:t>Đầu A của nam châm là cực từ Nam.</w:t>
      </w:r>
    </w:p>
    <w:p w:rsidR="002F495D" w:rsidRDefault="002F495D" w:rsidP="002F495D">
      <w:pPr>
        <w:ind w:firstLine="283"/>
      </w:pPr>
      <w:r w:rsidRPr="007E1A39">
        <w:rPr>
          <w:b/>
          <w:color w:val="3366FF"/>
          <w:szCs w:val="26"/>
        </w:rPr>
        <w:t xml:space="preserve">D. </w:t>
      </w:r>
      <w:r>
        <w:rPr>
          <w:sz w:val="26"/>
          <w:szCs w:val="26"/>
        </w:rPr>
        <w:t>Đầu A của nam châm là cực từ Bắc.</w:t>
      </w:r>
    </w:p>
    <w:p w:rsidR="002F495D" w:rsidRDefault="002F495D" w:rsidP="002F495D">
      <w:pPr>
        <w:spacing w:before="60"/>
        <w:jc w:val="both"/>
        <w:rPr>
          <w:sz w:val="26"/>
          <w:szCs w:val="26"/>
        </w:rPr>
      </w:pPr>
      <w:r w:rsidRPr="007E1A39">
        <w:rPr>
          <w:b/>
          <w:color w:val="0000FF"/>
          <w:szCs w:val="26"/>
        </w:rPr>
        <w:t>Câu 14:</w:t>
      </w:r>
      <w:r>
        <w:rPr>
          <w:sz w:val="26"/>
          <w:szCs w:val="26"/>
        </w:rPr>
        <w:t xml:space="preserve">  Khi đặt một nam châm thẳng gần ống dây, hiện tượng gi sẽ xảy ra?</w:t>
      </w:r>
    </w:p>
    <w:p w:rsidR="002F495D" w:rsidRDefault="002F495D" w:rsidP="002F495D">
      <w:pPr>
        <w:ind w:firstLine="283"/>
      </w:pPr>
      <w:r w:rsidRPr="007E1A39">
        <w:rPr>
          <w:b/>
          <w:color w:val="3366FF"/>
          <w:szCs w:val="26"/>
        </w:rPr>
        <w:t xml:space="preserve">A. </w:t>
      </w:r>
      <w:r>
        <w:rPr>
          <w:sz w:val="26"/>
          <w:szCs w:val="26"/>
        </w:rPr>
        <w:t>Chúng luôn hút nhau.</w:t>
      </w:r>
    </w:p>
    <w:p w:rsidR="002F495D" w:rsidRDefault="002F495D" w:rsidP="002F495D">
      <w:pPr>
        <w:ind w:firstLine="283"/>
      </w:pPr>
      <w:r w:rsidRPr="007E1A39">
        <w:rPr>
          <w:b/>
          <w:color w:val="3366FF"/>
          <w:szCs w:val="26"/>
        </w:rPr>
        <w:t xml:space="preserve">B. </w:t>
      </w:r>
      <w:r>
        <w:rPr>
          <w:sz w:val="26"/>
          <w:szCs w:val="26"/>
        </w:rPr>
        <w:t>Chúng luôn đẩy nhau.</w:t>
      </w:r>
    </w:p>
    <w:p w:rsidR="002F495D" w:rsidRDefault="002F495D" w:rsidP="002F495D">
      <w:pPr>
        <w:ind w:firstLine="283"/>
      </w:pPr>
      <w:r w:rsidRPr="007E1A39">
        <w:rPr>
          <w:b/>
          <w:bCs/>
          <w:color w:val="3366FF"/>
          <w:szCs w:val="26"/>
        </w:rPr>
        <w:t xml:space="preserve">C. </w:t>
      </w:r>
      <w:r>
        <w:rPr>
          <w:bCs/>
          <w:sz w:val="26"/>
          <w:szCs w:val="26"/>
        </w:rPr>
        <w:t>Chúng không tương tác gì với nhau nếu trong ống dây không có dòng điện.</w:t>
      </w:r>
    </w:p>
    <w:p w:rsidR="002F495D" w:rsidRDefault="002F495D" w:rsidP="002F495D">
      <w:pPr>
        <w:ind w:firstLine="283"/>
      </w:pPr>
      <w:r w:rsidRPr="007E1A39">
        <w:rPr>
          <w:b/>
          <w:color w:val="3366FF"/>
          <w:szCs w:val="26"/>
        </w:rPr>
        <w:t xml:space="preserve">D. </w:t>
      </w:r>
      <w:r>
        <w:rPr>
          <w:sz w:val="26"/>
          <w:szCs w:val="26"/>
        </w:rPr>
        <w:t>Trong mọi điều kiện chúng không bao giờ tương tác nhau.</w:t>
      </w:r>
    </w:p>
    <w:p w:rsidR="002F495D" w:rsidRDefault="002F495D" w:rsidP="002F495D">
      <w:pPr>
        <w:shd w:val="clear" w:color="auto" w:fill="FFFFFF"/>
        <w:spacing w:before="100" w:beforeAutospacing="1" w:after="100" w:afterAutospacing="1"/>
        <w:jc w:val="both"/>
        <w:rPr>
          <w:sz w:val="26"/>
          <w:szCs w:val="26"/>
        </w:rPr>
      </w:pPr>
      <w:r w:rsidRPr="007E1A39">
        <w:rPr>
          <w:b/>
          <w:color w:val="0000FF"/>
          <w:szCs w:val="26"/>
        </w:rPr>
        <w:t>Câu 15:</w:t>
      </w:r>
      <w:r>
        <w:rPr>
          <w:sz w:val="26"/>
          <w:szCs w:val="26"/>
        </w:rPr>
        <w:t xml:space="preserve">  Trong hình sau, kim nam châm nào bị vẽ sai?</w:t>
      </w:r>
    </w:p>
    <w:p w:rsidR="002F495D" w:rsidRDefault="002F495D" w:rsidP="002F495D">
      <w:pPr>
        <w:spacing w:before="60"/>
        <w:ind w:firstLine="283"/>
        <w:jc w:val="both"/>
        <w:rPr>
          <w:sz w:val="26"/>
          <w:szCs w:val="26"/>
        </w:rPr>
      </w:pPr>
      <w:r>
        <w:rPr>
          <w:noProof/>
          <w:sz w:val="26"/>
          <w:szCs w:val="26"/>
          <w:lang w:eastAsia="en-US"/>
        </w:rPr>
        <w:drawing>
          <wp:inline distT="0" distB="0" distL="0" distR="0">
            <wp:extent cx="1952625" cy="819150"/>
            <wp:effectExtent l="0" t="0" r="9525" b="0"/>
            <wp:docPr id="4" name="Picture 4" descr="https://tech12h.com/sites/default/files/styles/inbody400/public/24.h2.png?itok=8YeVPnI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ech12h.com/sites/default/files/styles/inbody400/public/24.h2.png?itok=8YeVPnI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52625" cy="819150"/>
                    </a:xfrm>
                    <a:prstGeom prst="rect">
                      <a:avLst/>
                    </a:prstGeom>
                    <a:noFill/>
                    <a:ln>
                      <a:noFill/>
                    </a:ln>
                  </pic:spPr>
                </pic:pic>
              </a:graphicData>
            </a:graphic>
          </wp:inline>
        </w:drawing>
      </w:r>
    </w:p>
    <w:p w:rsidR="002F495D" w:rsidRDefault="002F495D" w:rsidP="002F495D">
      <w:pPr>
        <w:tabs>
          <w:tab w:val="left" w:pos="5136"/>
        </w:tabs>
        <w:ind w:firstLine="283"/>
      </w:pPr>
      <w:r w:rsidRPr="007E1A39">
        <w:rPr>
          <w:b/>
          <w:color w:val="3366FF"/>
          <w:szCs w:val="26"/>
        </w:rPr>
        <w:t xml:space="preserve">A. </w:t>
      </w:r>
      <w:r>
        <w:rPr>
          <w:sz w:val="26"/>
          <w:szCs w:val="26"/>
        </w:rPr>
        <w:t>Kim nam châm số 1</w:t>
      </w:r>
      <w:r>
        <w:tab/>
      </w:r>
      <w:r w:rsidRPr="007E1A39">
        <w:rPr>
          <w:b/>
          <w:color w:val="3366FF"/>
          <w:szCs w:val="26"/>
        </w:rPr>
        <w:t xml:space="preserve">B. </w:t>
      </w:r>
      <w:r>
        <w:rPr>
          <w:sz w:val="26"/>
          <w:szCs w:val="26"/>
        </w:rPr>
        <w:t>Kim nam châm số 3</w:t>
      </w:r>
    </w:p>
    <w:p w:rsidR="002F495D" w:rsidRDefault="002F495D" w:rsidP="002F495D">
      <w:pPr>
        <w:tabs>
          <w:tab w:val="left" w:pos="5136"/>
        </w:tabs>
        <w:ind w:firstLine="283"/>
      </w:pPr>
      <w:r w:rsidRPr="007E1A39">
        <w:rPr>
          <w:b/>
          <w:color w:val="3366FF"/>
          <w:szCs w:val="26"/>
        </w:rPr>
        <w:t xml:space="preserve">C. </w:t>
      </w:r>
      <w:r>
        <w:rPr>
          <w:sz w:val="26"/>
          <w:szCs w:val="26"/>
        </w:rPr>
        <w:t>Kim nam châm số 4</w:t>
      </w:r>
      <w:r>
        <w:tab/>
      </w:r>
      <w:r w:rsidRPr="007E1A39">
        <w:rPr>
          <w:b/>
          <w:bCs/>
          <w:color w:val="3366FF"/>
          <w:szCs w:val="26"/>
        </w:rPr>
        <w:t xml:space="preserve">D. </w:t>
      </w:r>
      <w:r>
        <w:rPr>
          <w:bCs/>
          <w:sz w:val="26"/>
          <w:szCs w:val="26"/>
        </w:rPr>
        <w:t>Kim nam châm số 5</w:t>
      </w:r>
    </w:p>
    <w:p w:rsidR="002F495D" w:rsidRDefault="002F495D" w:rsidP="002F495D">
      <w:pPr>
        <w:spacing w:before="60"/>
        <w:jc w:val="both"/>
        <w:rPr>
          <w:sz w:val="26"/>
          <w:szCs w:val="26"/>
        </w:rPr>
      </w:pPr>
      <w:r w:rsidRPr="007E1A39">
        <w:rPr>
          <w:b/>
          <w:color w:val="0000FF"/>
          <w:szCs w:val="26"/>
        </w:rPr>
        <w:t>Câu 16:</w:t>
      </w:r>
      <w:r>
        <w:rPr>
          <w:sz w:val="26"/>
          <w:szCs w:val="26"/>
        </w:rPr>
        <w:t xml:space="preserve">  Phát biểu nào sau đây là đúng khi nói về đường sức từ của dòng điện trong ống dây?</w:t>
      </w:r>
    </w:p>
    <w:p w:rsidR="002F495D" w:rsidRDefault="002F495D" w:rsidP="002F495D">
      <w:pPr>
        <w:ind w:firstLine="283"/>
      </w:pPr>
      <w:r w:rsidRPr="007E1A39">
        <w:rPr>
          <w:b/>
          <w:bCs/>
          <w:color w:val="3366FF"/>
          <w:szCs w:val="26"/>
        </w:rPr>
        <w:t xml:space="preserve">A. </w:t>
      </w:r>
      <w:r>
        <w:rPr>
          <w:bCs/>
          <w:sz w:val="26"/>
          <w:szCs w:val="26"/>
        </w:rPr>
        <w:t>Dạng đường sức từ giống dạng đường sức từ của nam châm thẳng.</w:t>
      </w:r>
    </w:p>
    <w:p w:rsidR="002F495D" w:rsidRDefault="002F495D" w:rsidP="002F495D">
      <w:pPr>
        <w:ind w:firstLine="283"/>
      </w:pPr>
      <w:r w:rsidRPr="007E1A39">
        <w:rPr>
          <w:b/>
          <w:color w:val="3366FF"/>
          <w:szCs w:val="26"/>
        </w:rPr>
        <w:t xml:space="preserve">B. </w:t>
      </w:r>
      <w:r>
        <w:rPr>
          <w:sz w:val="26"/>
          <w:szCs w:val="26"/>
        </w:rPr>
        <w:t>Chiều của đường sức từ bên ngoài ống dây xác định theo quy tắc nắm bàn tay phải.</w:t>
      </w:r>
    </w:p>
    <w:p w:rsidR="002F495D" w:rsidRDefault="002F495D" w:rsidP="002F495D">
      <w:pPr>
        <w:ind w:firstLine="283"/>
      </w:pPr>
      <w:r w:rsidRPr="007E1A39">
        <w:rPr>
          <w:b/>
          <w:color w:val="3366FF"/>
          <w:szCs w:val="26"/>
        </w:rPr>
        <w:t xml:space="preserve">C. </w:t>
      </w:r>
      <w:r>
        <w:rPr>
          <w:sz w:val="26"/>
          <w:szCs w:val="26"/>
        </w:rPr>
        <w:t>Các đường sức từ có thể cắt nhau.</w:t>
      </w:r>
    </w:p>
    <w:p w:rsidR="002F495D" w:rsidRDefault="002F495D" w:rsidP="002F495D">
      <w:pPr>
        <w:ind w:firstLine="283"/>
      </w:pPr>
      <w:r w:rsidRPr="007E1A39">
        <w:rPr>
          <w:b/>
          <w:color w:val="3366FF"/>
          <w:szCs w:val="26"/>
        </w:rPr>
        <w:t xml:space="preserve">D. </w:t>
      </w:r>
      <w:r>
        <w:rPr>
          <w:sz w:val="26"/>
          <w:szCs w:val="26"/>
        </w:rPr>
        <w:t>Các phát biểu A, B, C đều đúng.</w:t>
      </w:r>
    </w:p>
    <w:p w:rsidR="002F495D" w:rsidRDefault="002F495D" w:rsidP="002F495D">
      <w:pPr>
        <w:shd w:val="clear" w:color="auto" w:fill="FFFFFF"/>
        <w:spacing w:before="100" w:beforeAutospacing="1" w:after="100" w:afterAutospacing="1"/>
        <w:jc w:val="both"/>
        <w:rPr>
          <w:sz w:val="26"/>
          <w:szCs w:val="26"/>
        </w:rPr>
      </w:pPr>
      <w:r w:rsidRPr="007E1A39">
        <w:rPr>
          <w:b/>
          <w:color w:val="0000FF"/>
          <w:szCs w:val="26"/>
        </w:rPr>
        <w:t>Câu 17:</w:t>
      </w:r>
      <w:r>
        <w:rPr>
          <w:sz w:val="26"/>
          <w:szCs w:val="26"/>
        </w:rPr>
        <w:t xml:space="preserve">  Quan sát hình vẽ 65, một ống dây đang hút kim nam châm và cho biết thông tin nào sau đây là đúng?</w:t>
      </w:r>
    </w:p>
    <w:p w:rsidR="002F495D" w:rsidRDefault="002F495D" w:rsidP="002F495D">
      <w:pPr>
        <w:spacing w:before="60"/>
        <w:ind w:firstLine="283"/>
        <w:jc w:val="both"/>
        <w:rPr>
          <w:sz w:val="26"/>
          <w:szCs w:val="26"/>
        </w:rPr>
      </w:pPr>
      <w:r>
        <w:rPr>
          <w:noProof/>
          <w:sz w:val="26"/>
          <w:szCs w:val="26"/>
          <w:lang w:eastAsia="en-US"/>
        </w:rPr>
        <w:drawing>
          <wp:inline distT="0" distB="0" distL="0" distR="0">
            <wp:extent cx="4067175" cy="1476375"/>
            <wp:effectExtent l="0" t="0" r="9525" b="9525"/>
            <wp:docPr id="3" name="Picture 3" descr="https://tech12h.com/sites/default/files/styles/inbody400/public/24.65.jpg?itok=NwuX3_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ch12h.com/sites/default/files/styles/inbody400/public/24.65.jpg?itok=NwuX3_V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67175" cy="1476375"/>
                    </a:xfrm>
                    <a:prstGeom prst="rect">
                      <a:avLst/>
                    </a:prstGeom>
                    <a:noFill/>
                    <a:ln>
                      <a:noFill/>
                    </a:ln>
                  </pic:spPr>
                </pic:pic>
              </a:graphicData>
            </a:graphic>
          </wp:inline>
        </w:drawing>
      </w:r>
    </w:p>
    <w:p w:rsidR="002F495D" w:rsidRDefault="002F495D" w:rsidP="002F495D">
      <w:pPr>
        <w:ind w:firstLine="283"/>
      </w:pPr>
      <w:r w:rsidRPr="007E1A39">
        <w:rPr>
          <w:b/>
          <w:color w:val="3366FF"/>
          <w:szCs w:val="26"/>
        </w:rPr>
        <w:t xml:space="preserve">A. </w:t>
      </w:r>
      <w:r>
        <w:rPr>
          <w:sz w:val="26"/>
          <w:szCs w:val="26"/>
        </w:rPr>
        <w:t>Ống dây đóng vai trò như một nam châm thẳng.</w:t>
      </w:r>
    </w:p>
    <w:p w:rsidR="002F495D" w:rsidRDefault="002F495D" w:rsidP="002F495D">
      <w:pPr>
        <w:ind w:firstLine="283"/>
      </w:pPr>
      <w:r w:rsidRPr="007E1A39">
        <w:rPr>
          <w:b/>
          <w:color w:val="3366FF"/>
          <w:szCs w:val="26"/>
        </w:rPr>
        <w:t xml:space="preserve">B. </w:t>
      </w:r>
      <w:r>
        <w:rPr>
          <w:sz w:val="26"/>
          <w:szCs w:val="26"/>
        </w:rPr>
        <w:t>Đầu kim nam châm gần với đầu B là cực Nam.</w:t>
      </w:r>
    </w:p>
    <w:p w:rsidR="002F495D" w:rsidRDefault="002F495D" w:rsidP="002F495D">
      <w:pPr>
        <w:ind w:firstLine="283"/>
      </w:pPr>
      <w:r w:rsidRPr="007E1A39">
        <w:rPr>
          <w:b/>
          <w:color w:val="3366FF"/>
          <w:szCs w:val="26"/>
        </w:rPr>
        <w:t xml:space="preserve">C. </w:t>
      </w:r>
      <w:r>
        <w:rPr>
          <w:sz w:val="26"/>
          <w:szCs w:val="26"/>
        </w:rPr>
        <w:t>Từ trường trong lòng ống dây gần như là từ trường đều.</w:t>
      </w:r>
    </w:p>
    <w:p w:rsidR="002F495D" w:rsidRDefault="002F495D" w:rsidP="002F495D">
      <w:pPr>
        <w:ind w:firstLine="283"/>
      </w:pPr>
      <w:r w:rsidRPr="007E1A39">
        <w:rPr>
          <w:b/>
          <w:bCs/>
          <w:color w:val="3366FF"/>
          <w:szCs w:val="26"/>
        </w:rPr>
        <w:t xml:space="preserve">D. </w:t>
      </w:r>
      <w:r>
        <w:rPr>
          <w:bCs/>
          <w:sz w:val="26"/>
          <w:szCs w:val="26"/>
        </w:rPr>
        <w:t>Các thông tin A, B, C đều đúng.</w:t>
      </w:r>
    </w:p>
    <w:p w:rsidR="002F495D" w:rsidRDefault="002F495D" w:rsidP="002F495D">
      <w:pPr>
        <w:shd w:val="clear" w:color="auto" w:fill="FFFFFF"/>
        <w:spacing w:before="100" w:beforeAutospacing="1" w:after="100" w:afterAutospacing="1"/>
        <w:jc w:val="both"/>
        <w:rPr>
          <w:sz w:val="26"/>
          <w:szCs w:val="26"/>
        </w:rPr>
      </w:pPr>
      <w:r w:rsidRPr="007E1A39">
        <w:rPr>
          <w:b/>
          <w:color w:val="0000FF"/>
          <w:szCs w:val="26"/>
        </w:rPr>
        <w:lastRenderedPageBreak/>
        <w:t>Câu 18:</w:t>
      </w:r>
      <w:r>
        <w:rPr>
          <w:sz w:val="26"/>
          <w:szCs w:val="26"/>
        </w:rPr>
        <w:t xml:space="preserve">  Trên hình vẽ 66 là một ống dây đang hút một kim nam châm. Thông tin nào sau đây là đúng?</w:t>
      </w:r>
    </w:p>
    <w:p w:rsidR="002F495D" w:rsidRDefault="002F495D" w:rsidP="002F495D">
      <w:pPr>
        <w:spacing w:before="60"/>
        <w:ind w:firstLine="283"/>
        <w:jc w:val="both"/>
        <w:rPr>
          <w:sz w:val="26"/>
          <w:szCs w:val="26"/>
        </w:rPr>
      </w:pPr>
      <w:r>
        <w:rPr>
          <w:noProof/>
          <w:sz w:val="26"/>
          <w:szCs w:val="26"/>
          <w:lang w:eastAsia="en-US"/>
        </w:rPr>
        <w:drawing>
          <wp:inline distT="0" distB="0" distL="0" distR="0">
            <wp:extent cx="3162300" cy="1581150"/>
            <wp:effectExtent l="0" t="0" r="0" b="0"/>
            <wp:docPr id="2" name="Picture 2" descr="https://tech12h.com/sites/default/files/styles/inbody400/public/24.66.jpg?itok=5q-VP3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styles/inbody400/public/24.66.jpg?itok=5q-VP3J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62300" cy="1581150"/>
                    </a:xfrm>
                    <a:prstGeom prst="rect">
                      <a:avLst/>
                    </a:prstGeom>
                    <a:noFill/>
                    <a:ln>
                      <a:noFill/>
                    </a:ln>
                  </pic:spPr>
                </pic:pic>
              </a:graphicData>
            </a:graphic>
          </wp:inline>
        </w:drawing>
      </w:r>
    </w:p>
    <w:p w:rsidR="002F495D" w:rsidRDefault="002F495D" w:rsidP="002F495D">
      <w:pPr>
        <w:ind w:firstLine="283"/>
      </w:pPr>
      <w:r w:rsidRPr="007E1A39">
        <w:rPr>
          <w:b/>
          <w:color w:val="3366FF"/>
          <w:szCs w:val="26"/>
        </w:rPr>
        <w:t xml:space="preserve">A. </w:t>
      </w:r>
      <w:r>
        <w:rPr>
          <w:sz w:val="26"/>
          <w:szCs w:val="26"/>
        </w:rPr>
        <w:t>Trong ống dây không có dòng điện chạy qua.</w:t>
      </w:r>
    </w:p>
    <w:p w:rsidR="002F495D" w:rsidRDefault="002F495D" w:rsidP="002F495D">
      <w:pPr>
        <w:ind w:firstLine="283"/>
      </w:pPr>
      <w:r w:rsidRPr="007E1A39">
        <w:rPr>
          <w:b/>
          <w:color w:val="3366FF"/>
          <w:szCs w:val="26"/>
        </w:rPr>
        <w:t xml:space="preserve">B. </w:t>
      </w:r>
      <w:r>
        <w:rPr>
          <w:sz w:val="26"/>
          <w:szCs w:val="26"/>
        </w:rPr>
        <w:t>Trong ống dây dòng điện chạy theo chiều từ C đến D.</w:t>
      </w:r>
    </w:p>
    <w:p w:rsidR="002F495D" w:rsidRDefault="002F495D" w:rsidP="002F495D">
      <w:pPr>
        <w:ind w:firstLine="283"/>
      </w:pPr>
      <w:r w:rsidRPr="007E1A39">
        <w:rPr>
          <w:b/>
          <w:bCs/>
          <w:color w:val="3366FF"/>
          <w:szCs w:val="26"/>
        </w:rPr>
        <w:t xml:space="preserve">C. </w:t>
      </w:r>
      <w:r>
        <w:rPr>
          <w:bCs/>
          <w:sz w:val="26"/>
          <w:szCs w:val="26"/>
        </w:rPr>
        <w:t>Trong ống dây dòng điện chạy theo chiều từ D đến C.</w:t>
      </w:r>
    </w:p>
    <w:p w:rsidR="002F495D" w:rsidRDefault="002F495D" w:rsidP="002F495D">
      <w:pPr>
        <w:ind w:firstLine="283"/>
      </w:pPr>
      <w:r w:rsidRPr="007E1A39">
        <w:rPr>
          <w:b/>
          <w:color w:val="3366FF"/>
          <w:szCs w:val="26"/>
        </w:rPr>
        <w:t xml:space="preserve">D. </w:t>
      </w:r>
      <w:r>
        <w:rPr>
          <w:sz w:val="26"/>
          <w:szCs w:val="26"/>
        </w:rPr>
        <w:t>Dòng điện trong ống dây có chiều thay đổi liên tục.</w:t>
      </w:r>
    </w:p>
    <w:p w:rsidR="002F495D" w:rsidRDefault="002F495D" w:rsidP="002F495D">
      <w:pPr>
        <w:spacing w:before="60"/>
        <w:jc w:val="both"/>
        <w:rPr>
          <w:sz w:val="26"/>
          <w:szCs w:val="26"/>
        </w:rPr>
      </w:pPr>
      <w:r w:rsidRPr="007E1A39">
        <w:rPr>
          <w:b/>
          <w:color w:val="0000FF"/>
          <w:szCs w:val="26"/>
        </w:rPr>
        <w:t>Câu 19:</w:t>
      </w:r>
      <w:r>
        <w:rPr>
          <w:sz w:val="26"/>
          <w:szCs w:val="26"/>
        </w:rPr>
        <w:t xml:space="preserve">  Điều nào sau đây là đúng khi nói về các cực từ của ống dây có dòng điện chạy qua?</w:t>
      </w:r>
    </w:p>
    <w:p w:rsidR="002F495D" w:rsidRDefault="002F495D" w:rsidP="002F495D">
      <w:pPr>
        <w:ind w:firstLine="283"/>
      </w:pPr>
      <w:r w:rsidRPr="007E1A39">
        <w:rPr>
          <w:b/>
          <w:bCs/>
          <w:color w:val="3366FF"/>
          <w:szCs w:val="26"/>
        </w:rPr>
        <w:t xml:space="preserve">A. </w:t>
      </w:r>
      <w:r>
        <w:rPr>
          <w:bCs/>
          <w:sz w:val="26"/>
          <w:szCs w:val="26"/>
        </w:rPr>
        <w:t>Đầu có các đường sức từ đi ra là cực Bắc, đầu còn lại là cực Nam.</w:t>
      </w:r>
    </w:p>
    <w:p w:rsidR="002F495D" w:rsidRDefault="002F495D" w:rsidP="002F495D">
      <w:pPr>
        <w:ind w:firstLine="283"/>
      </w:pPr>
      <w:r w:rsidRPr="007E1A39">
        <w:rPr>
          <w:b/>
          <w:color w:val="3366FF"/>
          <w:szCs w:val="26"/>
        </w:rPr>
        <w:t xml:space="preserve">B. </w:t>
      </w:r>
      <w:r>
        <w:rPr>
          <w:sz w:val="26"/>
          <w:szCs w:val="26"/>
        </w:rPr>
        <w:t>Đầu có tác đường sức từ đi vào là cực Nam, đầu còn lại là  cực Bắc.</w:t>
      </w:r>
    </w:p>
    <w:p w:rsidR="002F495D" w:rsidRDefault="002F495D" w:rsidP="002F495D">
      <w:pPr>
        <w:ind w:firstLine="283"/>
      </w:pPr>
      <w:r w:rsidRPr="007E1A39">
        <w:rPr>
          <w:b/>
          <w:color w:val="3366FF"/>
          <w:szCs w:val="26"/>
        </w:rPr>
        <w:t xml:space="preserve">C. </w:t>
      </w:r>
      <w:r>
        <w:rPr>
          <w:sz w:val="26"/>
          <w:szCs w:val="26"/>
        </w:rPr>
        <w:t>Hai đầu của ống dây đều là cực Bắc.</w:t>
      </w:r>
    </w:p>
    <w:p w:rsidR="002F495D" w:rsidRDefault="002F495D" w:rsidP="002F495D">
      <w:pPr>
        <w:ind w:firstLine="283"/>
      </w:pPr>
      <w:r w:rsidRPr="007E1A39">
        <w:rPr>
          <w:b/>
          <w:color w:val="3366FF"/>
          <w:szCs w:val="26"/>
        </w:rPr>
        <w:t xml:space="preserve">D. </w:t>
      </w:r>
      <w:r>
        <w:rPr>
          <w:sz w:val="26"/>
          <w:szCs w:val="26"/>
        </w:rPr>
        <w:t>Hai đầu của ống dây đều là cực Nam.</w:t>
      </w:r>
    </w:p>
    <w:p w:rsidR="002F495D" w:rsidRDefault="002F495D" w:rsidP="002F495D">
      <w:pPr>
        <w:shd w:val="clear" w:color="auto" w:fill="FFFFFF"/>
        <w:spacing w:before="100" w:beforeAutospacing="1" w:after="100" w:afterAutospacing="1"/>
        <w:jc w:val="both"/>
        <w:rPr>
          <w:sz w:val="26"/>
          <w:szCs w:val="26"/>
        </w:rPr>
      </w:pPr>
      <w:r w:rsidRPr="007E1A39">
        <w:rPr>
          <w:b/>
          <w:color w:val="0000FF"/>
          <w:szCs w:val="26"/>
        </w:rPr>
        <w:t>Câu 20:</w:t>
      </w:r>
      <w:r>
        <w:rPr>
          <w:sz w:val="26"/>
          <w:szCs w:val="26"/>
        </w:rPr>
        <w:t xml:space="preserve">  Một dụng cụ để phát hiện dòng điện (một loại điện kế) có cấu tạo được mô tả như hình sau:</w:t>
      </w:r>
    </w:p>
    <w:p w:rsidR="002F495D" w:rsidRDefault="002F495D" w:rsidP="002F495D">
      <w:pPr>
        <w:shd w:val="clear" w:color="auto" w:fill="FFFFFF"/>
        <w:spacing w:before="100" w:beforeAutospacing="1" w:after="100" w:afterAutospacing="1"/>
        <w:ind w:firstLine="283"/>
        <w:jc w:val="both"/>
        <w:rPr>
          <w:sz w:val="26"/>
          <w:szCs w:val="26"/>
        </w:rPr>
      </w:pPr>
      <w:r>
        <w:rPr>
          <w:noProof/>
          <w:sz w:val="26"/>
          <w:szCs w:val="26"/>
          <w:lang w:eastAsia="en-US"/>
        </w:rPr>
        <w:drawing>
          <wp:inline distT="0" distB="0" distL="0" distR="0">
            <wp:extent cx="2228850" cy="1085850"/>
            <wp:effectExtent l="0" t="0" r="0" b="0"/>
            <wp:docPr id="1" name="Picture 1" descr="https://tech12h.com/sites/default/files/styles/inbody400/public/24.h1.png?itok=36zgG9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ech12h.com/sites/default/files/styles/inbody400/public/24.h1.png?itok=36zgG9I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28850" cy="1085850"/>
                    </a:xfrm>
                    <a:prstGeom prst="rect">
                      <a:avLst/>
                    </a:prstGeom>
                    <a:noFill/>
                    <a:ln>
                      <a:noFill/>
                    </a:ln>
                  </pic:spPr>
                </pic:pic>
              </a:graphicData>
            </a:graphic>
          </wp:inline>
        </w:drawing>
      </w:r>
    </w:p>
    <w:p w:rsidR="002F495D" w:rsidRDefault="002F495D" w:rsidP="002F495D">
      <w:pPr>
        <w:spacing w:before="60"/>
        <w:ind w:firstLine="283"/>
        <w:jc w:val="both"/>
        <w:rPr>
          <w:sz w:val="26"/>
          <w:szCs w:val="26"/>
        </w:rPr>
      </w:pPr>
      <w:r>
        <w:rPr>
          <w:sz w:val="26"/>
          <w:szCs w:val="26"/>
        </w:rPr>
        <w:t>Dụng cụ này gồm một ống dây B, trong lòng B có một thanh nam châm A nằm thăng bằng, vuông góc với trục ống dây và có thể quay quanh một trục OO’ đặt giữa thanh, vuông góc với mặt phẳng trang giấy. Nếu dòng điện qua ống dây B có chiều được đánh dấu như hình vẽ thì kim chỉ thị sẽ:</w:t>
      </w:r>
    </w:p>
    <w:p w:rsidR="002F495D" w:rsidRDefault="002F495D" w:rsidP="002F495D">
      <w:pPr>
        <w:tabs>
          <w:tab w:val="left" w:pos="5136"/>
        </w:tabs>
        <w:ind w:firstLine="283"/>
      </w:pPr>
      <w:r w:rsidRPr="007E1A39">
        <w:rPr>
          <w:b/>
          <w:bCs/>
          <w:color w:val="3366FF"/>
          <w:szCs w:val="26"/>
        </w:rPr>
        <w:t xml:space="preserve">A. </w:t>
      </w:r>
      <w:r>
        <w:rPr>
          <w:bCs/>
          <w:sz w:val="26"/>
          <w:szCs w:val="26"/>
        </w:rPr>
        <w:t>Quay sáng bên phải</w:t>
      </w:r>
      <w:r>
        <w:tab/>
      </w:r>
      <w:r w:rsidRPr="007E1A39">
        <w:rPr>
          <w:b/>
          <w:color w:val="3366FF"/>
          <w:szCs w:val="26"/>
        </w:rPr>
        <w:t xml:space="preserve">B. </w:t>
      </w:r>
      <w:r>
        <w:rPr>
          <w:sz w:val="26"/>
          <w:szCs w:val="26"/>
        </w:rPr>
        <w:t>Quay sang bên trái</w:t>
      </w:r>
    </w:p>
    <w:p w:rsidR="002F495D" w:rsidRDefault="002F495D" w:rsidP="002F495D">
      <w:pPr>
        <w:tabs>
          <w:tab w:val="left" w:pos="5136"/>
        </w:tabs>
        <w:ind w:firstLine="283"/>
      </w:pPr>
      <w:r w:rsidRPr="007E1A39">
        <w:rPr>
          <w:b/>
          <w:color w:val="3366FF"/>
          <w:szCs w:val="26"/>
        </w:rPr>
        <w:t xml:space="preserve">C. </w:t>
      </w:r>
      <w:r>
        <w:rPr>
          <w:sz w:val="26"/>
          <w:szCs w:val="26"/>
        </w:rPr>
        <w:t>Đứng yên</w:t>
      </w:r>
      <w:r>
        <w:tab/>
      </w:r>
      <w:r w:rsidRPr="007E1A39">
        <w:rPr>
          <w:b/>
          <w:color w:val="3366FF"/>
          <w:szCs w:val="26"/>
        </w:rPr>
        <w:t xml:space="preserve">D. </w:t>
      </w:r>
      <w:r>
        <w:rPr>
          <w:sz w:val="26"/>
          <w:szCs w:val="26"/>
        </w:rPr>
        <w:t>Dao động xung quanh vị trí cân bằng</w:t>
      </w:r>
    </w:p>
    <w:p w:rsidR="002F495D" w:rsidRPr="002F495D" w:rsidRDefault="002F495D" w:rsidP="005B1601">
      <w:pPr>
        <w:spacing w:line="360" w:lineRule="auto"/>
        <w:jc w:val="center"/>
        <w:rPr>
          <w:rFonts w:eastAsia="Times New Roman"/>
          <w:b/>
          <w:color w:val="FF0000"/>
          <w:szCs w:val="24"/>
        </w:rPr>
      </w:pPr>
    </w:p>
    <w:p w:rsidR="000B3E6F" w:rsidRDefault="00713AB7" w:rsidP="005B1601">
      <w:pPr>
        <w:jc w:val="center"/>
        <w:rPr>
          <w:b/>
          <w:color w:val="FF0000"/>
          <w:szCs w:val="24"/>
        </w:rPr>
      </w:pPr>
      <w:r w:rsidRPr="00111C94">
        <w:rPr>
          <w:b/>
          <w:color w:val="FF0000"/>
          <w:szCs w:val="24"/>
        </w:rPr>
        <w:t>ĐÁP ÁN</w:t>
      </w:r>
    </w:p>
    <w:p w:rsidR="00F60A63" w:rsidRPr="00111C94" w:rsidRDefault="00F60A63" w:rsidP="005B1601">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2F495D" w:rsidRPr="002F495D" w:rsidTr="00AD48E1">
        <w:tc>
          <w:tcPr>
            <w:tcW w:w="1013" w:type="dxa"/>
            <w:vAlign w:val="bottom"/>
          </w:tcPr>
          <w:p w:rsidR="002F495D" w:rsidRPr="002F495D" w:rsidRDefault="002F495D" w:rsidP="00EB2C5F">
            <w:pPr>
              <w:widowControl/>
              <w:rPr>
                <w:rFonts w:eastAsia="Times New Roman"/>
                <w:color w:val="0070C0"/>
                <w:kern w:val="0"/>
                <w:szCs w:val="24"/>
                <w:lang w:eastAsia="en-US"/>
              </w:rPr>
            </w:pPr>
            <w:r w:rsidRPr="002F495D">
              <w:rPr>
                <w:rFonts w:eastAsia="Times New Roman"/>
                <w:color w:val="0070C0"/>
                <w:kern w:val="0"/>
                <w:szCs w:val="24"/>
                <w:lang w:eastAsia="en-US"/>
              </w:rPr>
              <w:t>1</w:t>
            </w:r>
          </w:p>
        </w:tc>
        <w:tc>
          <w:tcPr>
            <w:tcW w:w="1014" w:type="dxa"/>
            <w:vAlign w:val="bottom"/>
          </w:tcPr>
          <w:p w:rsidR="002F495D" w:rsidRPr="002F495D" w:rsidRDefault="002F495D" w:rsidP="00EB2C5F">
            <w:pPr>
              <w:widowControl/>
              <w:rPr>
                <w:rFonts w:eastAsia="Times New Roman"/>
                <w:color w:val="0070C0"/>
                <w:kern w:val="0"/>
                <w:szCs w:val="24"/>
                <w:lang w:eastAsia="en-US"/>
              </w:rPr>
            </w:pPr>
            <w:r w:rsidRPr="002F495D">
              <w:rPr>
                <w:rFonts w:eastAsia="Times New Roman"/>
                <w:color w:val="0070C0"/>
                <w:kern w:val="0"/>
                <w:szCs w:val="24"/>
                <w:lang w:eastAsia="en-US"/>
              </w:rPr>
              <w:t>D</w:t>
            </w:r>
          </w:p>
        </w:tc>
        <w:tc>
          <w:tcPr>
            <w:tcW w:w="1014" w:type="dxa"/>
            <w:vAlign w:val="bottom"/>
          </w:tcPr>
          <w:p w:rsidR="002F495D" w:rsidRPr="002F495D" w:rsidRDefault="002F495D" w:rsidP="00EB2C5F">
            <w:pPr>
              <w:widowControl/>
              <w:rPr>
                <w:rFonts w:eastAsia="Times New Roman"/>
                <w:color w:val="0070C0"/>
                <w:kern w:val="0"/>
                <w:szCs w:val="24"/>
                <w:lang w:eastAsia="en-US"/>
              </w:rPr>
            </w:pPr>
            <w:r w:rsidRPr="002F495D">
              <w:rPr>
                <w:rFonts w:eastAsia="Times New Roman"/>
                <w:color w:val="0070C0"/>
                <w:kern w:val="0"/>
                <w:szCs w:val="24"/>
                <w:lang w:eastAsia="en-US"/>
              </w:rPr>
              <w:t>5</w:t>
            </w:r>
          </w:p>
        </w:tc>
        <w:tc>
          <w:tcPr>
            <w:tcW w:w="1014" w:type="dxa"/>
            <w:vAlign w:val="bottom"/>
          </w:tcPr>
          <w:p w:rsidR="002F495D" w:rsidRPr="002F495D" w:rsidRDefault="002F495D" w:rsidP="00EB2C5F">
            <w:pPr>
              <w:widowControl/>
              <w:rPr>
                <w:rFonts w:eastAsia="Times New Roman"/>
                <w:color w:val="0070C0"/>
                <w:kern w:val="0"/>
                <w:szCs w:val="24"/>
                <w:lang w:eastAsia="en-US"/>
              </w:rPr>
            </w:pPr>
            <w:r w:rsidRPr="002F495D">
              <w:rPr>
                <w:rFonts w:eastAsia="Times New Roman"/>
                <w:color w:val="0070C0"/>
                <w:kern w:val="0"/>
                <w:szCs w:val="24"/>
                <w:lang w:eastAsia="en-US"/>
              </w:rPr>
              <w:t>C</w:t>
            </w:r>
          </w:p>
        </w:tc>
        <w:tc>
          <w:tcPr>
            <w:tcW w:w="1014" w:type="dxa"/>
            <w:vAlign w:val="bottom"/>
          </w:tcPr>
          <w:p w:rsidR="002F495D" w:rsidRPr="002F495D" w:rsidRDefault="002F495D" w:rsidP="00EB2C5F">
            <w:pPr>
              <w:widowControl/>
              <w:rPr>
                <w:rFonts w:eastAsia="Times New Roman"/>
                <w:color w:val="0070C0"/>
                <w:kern w:val="0"/>
                <w:szCs w:val="24"/>
                <w:lang w:eastAsia="en-US"/>
              </w:rPr>
            </w:pPr>
            <w:r w:rsidRPr="002F495D">
              <w:rPr>
                <w:rFonts w:eastAsia="Times New Roman"/>
                <w:color w:val="0070C0"/>
                <w:kern w:val="0"/>
                <w:szCs w:val="24"/>
                <w:lang w:eastAsia="en-US"/>
              </w:rPr>
              <w:t>9</w:t>
            </w:r>
          </w:p>
        </w:tc>
        <w:tc>
          <w:tcPr>
            <w:tcW w:w="1014" w:type="dxa"/>
            <w:vAlign w:val="bottom"/>
          </w:tcPr>
          <w:p w:rsidR="002F495D" w:rsidRPr="002F495D" w:rsidRDefault="002F495D" w:rsidP="00EB2C5F">
            <w:pPr>
              <w:widowControl/>
              <w:rPr>
                <w:rFonts w:eastAsia="Times New Roman"/>
                <w:color w:val="0070C0"/>
                <w:kern w:val="0"/>
                <w:szCs w:val="24"/>
                <w:lang w:eastAsia="en-US"/>
              </w:rPr>
            </w:pPr>
            <w:r w:rsidRPr="002F495D">
              <w:rPr>
                <w:rFonts w:eastAsia="Times New Roman"/>
                <w:color w:val="0070C0"/>
                <w:kern w:val="0"/>
                <w:szCs w:val="24"/>
                <w:lang w:eastAsia="en-US"/>
              </w:rPr>
              <w:t>C</w:t>
            </w:r>
          </w:p>
        </w:tc>
        <w:tc>
          <w:tcPr>
            <w:tcW w:w="1014" w:type="dxa"/>
            <w:vAlign w:val="bottom"/>
          </w:tcPr>
          <w:p w:rsidR="002F495D" w:rsidRPr="002F495D" w:rsidRDefault="002F495D" w:rsidP="00EB2C5F">
            <w:pPr>
              <w:widowControl/>
              <w:rPr>
                <w:rFonts w:eastAsia="Times New Roman"/>
                <w:color w:val="0070C0"/>
                <w:kern w:val="0"/>
                <w:szCs w:val="24"/>
                <w:lang w:eastAsia="en-US"/>
              </w:rPr>
            </w:pPr>
            <w:r w:rsidRPr="002F495D">
              <w:rPr>
                <w:rFonts w:eastAsia="Times New Roman"/>
                <w:color w:val="0070C0"/>
                <w:kern w:val="0"/>
                <w:szCs w:val="24"/>
                <w:lang w:eastAsia="en-US"/>
              </w:rPr>
              <w:t>13</w:t>
            </w:r>
          </w:p>
        </w:tc>
        <w:tc>
          <w:tcPr>
            <w:tcW w:w="1014" w:type="dxa"/>
            <w:vAlign w:val="bottom"/>
          </w:tcPr>
          <w:p w:rsidR="002F495D" w:rsidRPr="002F495D" w:rsidRDefault="002F495D" w:rsidP="00EB2C5F">
            <w:pPr>
              <w:widowControl/>
              <w:rPr>
                <w:rFonts w:eastAsia="Times New Roman"/>
                <w:color w:val="0070C0"/>
                <w:kern w:val="0"/>
                <w:szCs w:val="24"/>
                <w:lang w:eastAsia="en-US"/>
              </w:rPr>
            </w:pPr>
            <w:r w:rsidRPr="002F495D">
              <w:rPr>
                <w:rFonts w:eastAsia="Times New Roman"/>
                <w:color w:val="0070C0"/>
                <w:kern w:val="0"/>
                <w:szCs w:val="24"/>
                <w:lang w:eastAsia="en-US"/>
              </w:rPr>
              <w:t>C</w:t>
            </w:r>
          </w:p>
        </w:tc>
        <w:tc>
          <w:tcPr>
            <w:tcW w:w="1014" w:type="dxa"/>
            <w:vAlign w:val="bottom"/>
          </w:tcPr>
          <w:p w:rsidR="002F495D" w:rsidRPr="002F495D" w:rsidRDefault="002F495D" w:rsidP="00EB2C5F">
            <w:pPr>
              <w:widowControl/>
              <w:rPr>
                <w:rFonts w:eastAsia="Times New Roman"/>
                <w:color w:val="0070C0"/>
                <w:kern w:val="0"/>
                <w:szCs w:val="24"/>
                <w:lang w:eastAsia="en-US"/>
              </w:rPr>
            </w:pPr>
            <w:r w:rsidRPr="002F495D">
              <w:rPr>
                <w:rFonts w:eastAsia="Times New Roman"/>
                <w:color w:val="0070C0"/>
                <w:kern w:val="0"/>
                <w:szCs w:val="24"/>
                <w:lang w:eastAsia="en-US"/>
              </w:rPr>
              <w:t>17</w:t>
            </w:r>
          </w:p>
        </w:tc>
        <w:tc>
          <w:tcPr>
            <w:tcW w:w="1014" w:type="dxa"/>
            <w:vAlign w:val="bottom"/>
          </w:tcPr>
          <w:p w:rsidR="002F495D" w:rsidRPr="002F495D" w:rsidRDefault="002F495D" w:rsidP="00EB2C5F">
            <w:pPr>
              <w:widowControl/>
              <w:rPr>
                <w:rFonts w:eastAsia="Times New Roman"/>
                <w:color w:val="0070C0"/>
                <w:kern w:val="0"/>
                <w:szCs w:val="24"/>
                <w:lang w:eastAsia="en-US"/>
              </w:rPr>
            </w:pPr>
            <w:r w:rsidRPr="002F495D">
              <w:rPr>
                <w:rFonts w:eastAsia="Times New Roman"/>
                <w:color w:val="0070C0"/>
                <w:kern w:val="0"/>
                <w:szCs w:val="24"/>
                <w:lang w:eastAsia="en-US"/>
              </w:rPr>
              <w:t>D</w:t>
            </w:r>
          </w:p>
        </w:tc>
      </w:tr>
      <w:tr w:rsidR="002F495D" w:rsidRPr="002F495D" w:rsidTr="00AD48E1">
        <w:tc>
          <w:tcPr>
            <w:tcW w:w="1013" w:type="dxa"/>
            <w:vAlign w:val="bottom"/>
          </w:tcPr>
          <w:p w:rsidR="002F495D" w:rsidRPr="002F495D" w:rsidRDefault="002F495D" w:rsidP="00EB2C5F">
            <w:pPr>
              <w:widowControl/>
              <w:rPr>
                <w:rFonts w:eastAsia="Times New Roman"/>
                <w:color w:val="0070C0"/>
                <w:kern w:val="0"/>
                <w:szCs w:val="24"/>
                <w:lang w:eastAsia="en-US"/>
              </w:rPr>
            </w:pPr>
            <w:r w:rsidRPr="002F495D">
              <w:rPr>
                <w:rFonts w:eastAsia="Times New Roman"/>
                <w:color w:val="0070C0"/>
                <w:kern w:val="0"/>
                <w:szCs w:val="24"/>
                <w:lang w:eastAsia="en-US"/>
              </w:rPr>
              <w:t>2</w:t>
            </w:r>
          </w:p>
        </w:tc>
        <w:tc>
          <w:tcPr>
            <w:tcW w:w="1014" w:type="dxa"/>
            <w:vAlign w:val="bottom"/>
          </w:tcPr>
          <w:p w:rsidR="002F495D" w:rsidRPr="002F495D" w:rsidRDefault="002F495D" w:rsidP="00EB2C5F">
            <w:pPr>
              <w:widowControl/>
              <w:rPr>
                <w:rFonts w:eastAsia="Times New Roman"/>
                <w:color w:val="0070C0"/>
                <w:kern w:val="0"/>
                <w:szCs w:val="24"/>
                <w:lang w:eastAsia="en-US"/>
              </w:rPr>
            </w:pPr>
            <w:r w:rsidRPr="002F495D">
              <w:rPr>
                <w:rFonts w:eastAsia="Times New Roman"/>
                <w:color w:val="0070C0"/>
                <w:kern w:val="0"/>
                <w:szCs w:val="24"/>
                <w:lang w:eastAsia="en-US"/>
              </w:rPr>
              <w:t>D</w:t>
            </w:r>
          </w:p>
        </w:tc>
        <w:tc>
          <w:tcPr>
            <w:tcW w:w="1014" w:type="dxa"/>
            <w:vAlign w:val="bottom"/>
          </w:tcPr>
          <w:p w:rsidR="002F495D" w:rsidRPr="002F495D" w:rsidRDefault="002F495D" w:rsidP="00EB2C5F">
            <w:pPr>
              <w:widowControl/>
              <w:rPr>
                <w:rFonts w:eastAsia="Times New Roman"/>
                <w:color w:val="0070C0"/>
                <w:kern w:val="0"/>
                <w:szCs w:val="24"/>
                <w:lang w:eastAsia="en-US"/>
              </w:rPr>
            </w:pPr>
            <w:r w:rsidRPr="002F495D">
              <w:rPr>
                <w:rFonts w:eastAsia="Times New Roman"/>
                <w:color w:val="0070C0"/>
                <w:kern w:val="0"/>
                <w:szCs w:val="24"/>
                <w:lang w:eastAsia="en-US"/>
              </w:rPr>
              <w:t>6</w:t>
            </w:r>
          </w:p>
        </w:tc>
        <w:tc>
          <w:tcPr>
            <w:tcW w:w="1014" w:type="dxa"/>
            <w:vAlign w:val="bottom"/>
          </w:tcPr>
          <w:p w:rsidR="002F495D" w:rsidRPr="002F495D" w:rsidRDefault="002F495D" w:rsidP="00EB2C5F">
            <w:pPr>
              <w:widowControl/>
              <w:rPr>
                <w:rFonts w:eastAsia="Times New Roman"/>
                <w:color w:val="0070C0"/>
                <w:kern w:val="0"/>
                <w:szCs w:val="24"/>
                <w:lang w:eastAsia="en-US"/>
              </w:rPr>
            </w:pPr>
            <w:r w:rsidRPr="002F495D">
              <w:rPr>
                <w:rFonts w:eastAsia="Times New Roman"/>
                <w:color w:val="0070C0"/>
                <w:kern w:val="0"/>
                <w:szCs w:val="24"/>
                <w:lang w:eastAsia="en-US"/>
              </w:rPr>
              <w:t>D</w:t>
            </w:r>
          </w:p>
        </w:tc>
        <w:tc>
          <w:tcPr>
            <w:tcW w:w="1014" w:type="dxa"/>
            <w:vAlign w:val="bottom"/>
          </w:tcPr>
          <w:p w:rsidR="002F495D" w:rsidRPr="002F495D" w:rsidRDefault="002F495D" w:rsidP="00EB2C5F">
            <w:pPr>
              <w:widowControl/>
              <w:rPr>
                <w:rFonts w:eastAsia="Times New Roman"/>
                <w:color w:val="0070C0"/>
                <w:kern w:val="0"/>
                <w:szCs w:val="24"/>
                <w:lang w:eastAsia="en-US"/>
              </w:rPr>
            </w:pPr>
            <w:r w:rsidRPr="002F495D">
              <w:rPr>
                <w:rFonts w:eastAsia="Times New Roman"/>
                <w:color w:val="0070C0"/>
                <w:kern w:val="0"/>
                <w:szCs w:val="24"/>
                <w:lang w:eastAsia="en-US"/>
              </w:rPr>
              <w:t>10</w:t>
            </w:r>
          </w:p>
        </w:tc>
        <w:tc>
          <w:tcPr>
            <w:tcW w:w="1014" w:type="dxa"/>
            <w:vAlign w:val="bottom"/>
          </w:tcPr>
          <w:p w:rsidR="002F495D" w:rsidRPr="002F495D" w:rsidRDefault="002F495D" w:rsidP="00EB2C5F">
            <w:pPr>
              <w:widowControl/>
              <w:rPr>
                <w:rFonts w:eastAsia="Times New Roman"/>
                <w:color w:val="0070C0"/>
                <w:kern w:val="0"/>
                <w:szCs w:val="24"/>
                <w:lang w:eastAsia="en-US"/>
              </w:rPr>
            </w:pPr>
            <w:r w:rsidRPr="002F495D">
              <w:rPr>
                <w:rFonts w:eastAsia="Times New Roman"/>
                <w:color w:val="0070C0"/>
                <w:kern w:val="0"/>
                <w:szCs w:val="24"/>
                <w:lang w:eastAsia="en-US"/>
              </w:rPr>
              <w:t>B</w:t>
            </w:r>
          </w:p>
        </w:tc>
        <w:tc>
          <w:tcPr>
            <w:tcW w:w="1014" w:type="dxa"/>
            <w:vAlign w:val="bottom"/>
          </w:tcPr>
          <w:p w:rsidR="002F495D" w:rsidRPr="002F495D" w:rsidRDefault="002F495D" w:rsidP="00EB2C5F">
            <w:pPr>
              <w:widowControl/>
              <w:rPr>
                <w:rFonts w:eastAsia="Times New Roman"/>
                <w:color w:val="0070C0"/>
                <w:kern w:val="0"/>
                <w:szCs w:val="24"/>
                <w:lang w:eastAsia="en-US"/>
              </w:rPr>
            </w:pPr>
            <w:r w:rsidRPr="002F495D">
              <w:rPr>
                <w:rFonts w:eastAsia="Times New Roman"/>
                <w:color w:val="0070C0"/>
                <w:kern w:val="0"/>
                <w:szCs w:val="24"/>
                <w:lang w:eastAsia="en-US"/>
              </w:rPr>
              <w:t>14</w:t>
            </w:r>
          </w:p>
        </w:tc>
        <w:tc>
          <w:tcPr>
            <w:tcW w:w="1014" w:type="dxa"/>
            <w:vAlign w:val="bottom"/>
          </w:tcPr>
          <w:p w:rsidR="002F495D" w:rsidRPr="002F495D" w:rsidRDefault="002F495D" w:rsidP="00EB2C5F">
            <w:pPr>
              <w:widowControl/>
              <w:rPr>
                <w:rFonts w:eastAsia="Times New Roman"/>
                <w:color w:val="0070C0"/>
                <w:kern w:val="0"/>
                <w:szCs w:val="24"/>
                <w:lang w:eastAsia="en-US"/>
              </w:rPr>
            </w:pPr>
            <w:r w:rsidRPr="002F495D">
              <w:rPr>
                <w:rFonts w:eastAsia="Times New Roman"/>
                <w:color w:val="0070C0"/>
                <w:kern w:val="0"/>
                <w:szCs w:val="24"/>
                <w:lang w:eastAsia="en-US"/>
              </w:rPr>
              <w:t>C</w:t>
            </w:r>
          </w:p>
        </w:tc>
        <w:tc>
          <w:tcPr>
            <w:tcW w:w="1014" w:type="dxa"/>
            <w:vAlign w:val="bottom"/>
          </w:tcPr>
          <w:p w:rsidR="002F495D" w:rsidRPr="002F495D" w:rsidRDefault="002F495D" w:rsidP="00EB2C5F">
            <w:pPr>
              <w:widowControl/>
              <w:rPr>
                <w:rFonts w:eastAsia="Times New Roman"/>
                <w:color w:val="0070C0"/>
                <w:kern w:val="0"/>
                <w:szCs w:val="24"/>
                <w:lang w:eastAsia="en-US"/>
              </w:rPr>
            </w:pPr>
            <w:r w:rsidRPr="002F495D">
              <w:rPr>
                <w:rFonts w:eastAsia="Times New Roman"/>
                <w:color w:val="0070C0"/>
                <w:kern w:val="0"/>
                <w:szCs w:val="24"/>
                <w:lang w:eastAsia="en-US"/>
              </w:rPr>
              <w:t>18</w:t>
            </w:r>
          </w:p>
        </w:tc>
        <w:tc>
          <w:tcPr>
            <w:tcW w:w="1014" w:type="dxa"/>
            <w:vAlign w:val="bottom"/>
          </w:tcPr>
          <w:p w:rsidR="002F495D" w:rsidRPr="002F495D" w:rsidRDefault="002F495D" w:rsidP="00EB2C5F">
            <w:pPr>
              <w:widowControl/>
              <w:rPr>
                <w:rFonts w:eastAsia="Times New Roman"/>
                <w:color w:val="0070C0"/>
                <w:kern w:val="0"/>
                <w:szCs w:val="24"/>
                <w:lang w:eastAsia="en-US"/>
              </w:rPr>
            </w:pPr>
            <w:r w:rsidRPr="002F495D">
              <w:rPr>
                <w:rFonts w:eastAsia="Times New Roman"/>
                <w:color w:val="0070C0"/>
                <w:kern w:val="0"/>
                <w:szCs w:val="24"/>
                <w:lang w:eastAsia="en-US"/>
              </w:rPr>
              <w:t>C</w:t>
            </w:r>
          </w:p>
        </w:tc>
      </w:tr>
      <w:tr w:rsidR="002F495D" w:rsidRPr="002F495D" w:rsidTr="00AD48E1">
        <w:tc>
          <w:tcPr>
            <w:tcW w:w="1013" w:type="dxa"/>
            <w:vAlign w:val="bottom"/>
          </w:tcPr>
          <w:p w:rsidR="002F495D" w:rsidRPr="002F495D" w:rsidRDefault="002F495D" w:rsidP="00EB2C5F">
            <w:pPr>
              <w:widowControl/>
              <w:rPr>
                <w:rFonts w:eastAsia="Times New Roman"/>
                <w:color w:val="0070C0"/>
                <w:kern w:val="0"/>
                <w:szCs w:val="24"/>
                <w:lang w:eastAsia="en-US"/>
              </w:rPr>
            </w:pPr>
            <w:r w:rsidRPr="002F495D">
              <w:rPr>
                <w:rFonts w:eastAsia="Times New Roman"/>
                <w:color w:val="0070C0"/>
                <w:kern w:val="0"/>
                <w:szCs w:val="24"/>
                <w:lang w:eastAsia="en-US"/>
              </w:rPr>
              <w:t>3</w:t>
            </w:r>
          </w:p>
        </w:tc>
        <w:tc>
          <w:tcPr>
            <w:tcW w:w="1014" w:type="dxa"/>
            <w:vAlign w:val="bottom"/>
          </w:tcPr>
          <w:p w:rsidR="002F495D" w:rsidRPr="002F495D" w:rsidRDefault="002F495D" w:rsidP="00EB2C5F">
            <w:pPr>
              <w:widowControl/>
              <w:rPr>
                <w:rFonts w:eastAsia="Times New Roman"/>
                <w:color w:val="0070C0"/>
                <w:kern w:val="0"/>
                <w:szCs w:val="24"/>
                <w:lang w:eastAsia="en-US"/>
              </w:rPr>
            </w:pPr>
            <w:r w:rsidRPr="002F495D">
              <w:rPr>
                <w:rFonts w:eastAsia="Times New Roman"/>
                <w:color w:val="0070C0"/>
                <w:kern w:val="0"/>
                <w:szCs w:val="24"/>
                <w:lang w:eastAsia="en-US"/>
              </w:rPr>
              <w:t>D</w:t>
            </w:r>
          </w:p>
        </w:tc>
        <w:tc>
          <w:tcPr>
            <w:tcW w:w="1014" w:type="dxa"/>
            <w:vAlign w:val="bottom"/>
          </w:tcPr>
          <w:p w:rsidR="002F495D" w:rsidRPr="002F495D" w:rsidRDefault="002F495D" w:rsidP="00EB2C5F">
            <w:pPr>
              <w:widowControl/>
              <w:rPr>
                <w:rFonts w:eastAsia="Times New Roman"/>
                <w:color w:val="0070C0"/>
                <w:kern w:val="0"/>
                <w:szCs w:val="24"/>
                <w:lang w:eastAsia="en-US"/>
              </w:rPr>
            </w:pPr>
            <w:r w:rsidRPr="002F495D">
              <w:rPr>
                <w:rFonts w:eastAsia="Times New Roman"/>
                <w:color w:val="0070C0"/>
                <w:kern w:val="0"/>
                <w:szCs w:val="24"/>
                <w:lang w:eastAsia="en-US"/>
              </w:rPr>
              <w:t>7</w:t>
            </w:r>
          </w:p>
        </w:tc>
        <w:tc>
          <w:tcPr>
            <w:tcW w:w="1014" w:type="dxa"/>
            <w:vAlign w:val="bottom"/>
          </w:tcPr>
          <w:p w:rsidR="002F495D" w:rsidRPr="002F495D" w:rsidRDefault="002F495D" w:rsidP="00EB2C5F">
            <w:pPr>
              <w:widowControl/>
              <w:rPr>
                <w:rFonts w:eastAsia="Times New Roman"/>
                <w:color w:val="0070C0"/>
                <w:kern w:val="0"/>
                <w:szCs w:val="24"/>
                <w:lang w:eastAsia="en-US"/>
              </w:rPr>
            </w:pPr>
            <w:r w:rsidRPr="002F495D">
              <w:rPr>
                <w:rFonts w:eastAsia="Times New Roman"/>
                <w:color w:val="0070C0"/>
                <w:kern w:val="0"/>
                <w:szCs w:val="24"/>
                <w:lang w:eastAsia="en-US"/>
              </w:rPr>
              <w:t>A</w:t>
            </w:r>
          </w:p>
        </w:tc>
        <w:tc>
          <w:tcPr>
            <w:tcW w:w="1014" w:type="dxa"/>
            <w:vAlign w:val="bottom"/>
          </w:tcPr>
          <w:p w:rsidR="002F495D" w:rsidRPr="002F495D" w:rsidRDefault="002F495D" w:rsidP="00EB2C5F">
            <w:pPr>
              <w:widowControl/>
              <w:rPr>
                <w:rFonts w:eastAsia="Times New Roman"/>
                <w:color w:val="0070C0"/>
                <w:kern w:val="0"/>
                <w:szCs w:val="24"/>
                <w:lang w:eastAsia="en-US"/>
              </w:rPr>
            </w:pPr>
            <w:r w:rsidRPr="002F495D">
              <w:rPr>
                <w:rFonts w:eastAsia="Times New Roman"/>
                <w:color w:val="0070C0"/>
                <w:kern w:val="0"/>
                <w:szCs w:val="24"/>
                <w:lang w:eastAsia="en-US"/>
              </w:rPr>
              <w:t>11</w:t>
            </w:r>
          </w:p>
        </w:tc>
        <w:tc>
          <w:tcPr>
            <w:tcW w:w="1014" w:type="dxa"/>
            <w:vAlign w:val="bottom"/>
          </w:tcPr>
          <w:p w:rsidR="002F495D" w:rsidRPr="002F495D" w:rsidRDefault="002F495D" w:rsidP="00EB2C5F">
            <w:pPr>
              <w:widowControl/>
              <w:rPr>
                <w:rFonts w:eastAsia="Times New Roman"/>
                <w:color w:val="0070C0"/>
                <w:kern w:val="0"/>
                <w:szCs w:val="24"/>
                <w:lang w:eastAsia="en-US"/>
              </w:rPr>
            </w:pPr>
            <w:r w:rsidRPr="002F495D">
              <w:rPr>
                <w:rFonts w:eastAsia="Times New Roman"/>
                <w:color w:val="0070C0"/>
                <w:kern w:val="0"/>
                <w:szCs w:val="24"/>
                <w:lang w:eastAsia="en-US"/>
              </w:rPr>
              <w:t>C</w:t>
            </w:r>
          </w:p>
        </w:tc>
        <w:tc>
          <w:tcPr>
            <w:tcW w:w="1014" w:type="dxa"/>
            <w:vAlign w:val="bottom"/>
          </w:tcPr>
          <w:p w:rsidR="002F495D" w:rsidRPr="002F495D" w:rsidRDefault="002F495D" w:rsidP="00EB2C5F">
            <w:pPr>
              <w:widowControl/>
              <w:rPr>
                <w:rFonts w:eastAsia="Times New Roman"/>
                <w:color w:val="0070C0"/>
                <w:kern w:val="0"/>
                <w:szCs w:val="24"/>
                <w:lang w:eastAsia="en-US"/>
              </w:rPr>
            </w:pPr>
            <w:r w:rsidRPr="002F495D">
              <w:rPr>
                <w:rFonts w:eastAsia="Times New Roman"/>
                <w:color w:val="0070C0"/>
                <w:kern w:val="0"/>
                <w:szCs w:val="24"/>
                <w:lang w:eastAsia="en-US"/>
              </w:rPr>
              <w:t>15</w:t>
            </w:r>
          </w:p>
        </w:tc>
        <w:tc>
          <w:tcPr>
            <w:tcW w:w="1014" w:type="dxa"/>
            <w:vAlign w:val="bottom"/>
          </w:tcPr>
          <w:p w:rsidR="002F495D" w:rsidRPr="002F495D" w:rsidRDefault="002F495D" w:rsidP="00EB2C5F">
            <w:pPr>
              <w:widowControl/>
              <w:rPr>
                <w:rFonts w:eastAsia="Times New Roman"/>
                <w:color w:val="0070C0"/>
                <w:kern w:val="0"/>
                <w:szCs w:val="24"/>
                <w:lang w:eastAsia="en-US"/>
              </w:rPr>
            </w:pPr>
            <w:r w:rsidRPr="002F495D">
              <w:rPr>
                <w:rFonts w:eastAsia="Times New Roman"/>
                <w:color w:val="0070C0"/>
                <w:kern w:val="0"/>
                <w:szCs w:val="24"/>
                <w:lang w:eastAsia="en-US"/>
              </w:rPr>
              <w:t>D</w:t>
            </w:r>
          </w:p>
        </w:tc>
        <w:tc>
          <w:tcPr>
            <w:tcW w:w="1014" w:type="dxa"/>
            <w:vAlign w:val="bottom"/>
          </w:tcPr>
          <w:p w:rsidR="002F495D" w:rsidRPr="002F495D" w:rsidRDefault="002F495D" w:rsidP="00EB2C5F">
            <w:pPr>
              <w:widowControl/>
              <w:rPr>
                <w:rFonts w:eastAsia="Times New Roman"/>
                <w:color w:val="0070C0"/>
                <w:kern w:val="0"/>
                <w:szCs w:val="24"/>
                <w:lang w:eastAsia="en-US"/>
              </w:rPr>
            </w:pPr>
            <w:r w:rsidRPr="002F495D">
              <w:rPr>
                <w:rFonts w:eastAsia="Times New Roman"/>
                <w:color w:val="0070C0"/>
                <w:kern w:val="0"/>
                <w:szCs w:val="24"/>
                <w:lang w:eastAsia="en-US"/>
              </w:rPr>
              <w:t>19</w:t>
            </w:r>
          </w:p>
        </w:tc>
        <w:tc>
          <w:tcPr>
            <w:tcW w:w="1014" w:type="dxa"/>
            <w:vAlign w:val="bottom"/>
          </w:tcPr>
          <w:p w:rsidR="002F495D" w:rsidRPr="002F495D" w:rsidRDefault="002F495D" w:rsidP="00EB2C5F">
            <w:pPr>
              <w:widowControl/>
              <w:rPr>
                <w:rFonts w:eastAsia="Times New Roman"/>
                <w:color w:val="0070C0"/>
                <w:kern w:val="0"/>
                <w:szCs w:val="24"/>
                <w:lang w:eastAsia="en-US"/>
              </w:rPr>
            </w:pPr>
            <w:r w:rsidRPr="002F495D">
              <w:rPr>
                <w:rFonts w:eastAsia="Times New Roman"/>
                <w:color w:val="0070C0"/>
                <w:kern w:val="0"/>
                <w:szCs w:val="24"/>
                <w:lang w:eastAsia="en-US"/>
              </w:rPr>
              <w:t>A</w:t>
            </w:r>
          </w:p>
        </w:tc>
      </w:tr>
      <w:tr w:rsidR="002F495D" w:rsidRPr="002F495D" w:rsidTr="00AD48E1">
        <w:tc>
          <w:tcPr>
            <w:tcW w:w="1013" w:type="dxa"/>
            <w:vAlign w:val="bottom"/>
          </w:tcPr>
          <w:p w:rsidR="002F495D" w:rsidRPr="002F495D" w:rsidRDefault="002F495D" w:rsidP="00EB2C5F">
            <w:pPr>
              <w:widowControl/>
              <w:rPr>
                <w:rFonts w:eastAsia="Times New Roman"/>
                <w:color w:val="0070C0"/>
                <w:kern w:val="0"/>
                <w:szCs w:val="24"/>
                <w:lang w:eastAsia="en-US"/>
              </w:rPr>
            </w:pPr>
            <w:r w:rsidRPr="002F495D">
              <w:rPr>
                <w:rFonts w:eastAsia="Times New Roman"/>
                <w:color w:val="0070C0"/>
                <w:kern w:val="0"/>
                <w:szCs w:val="24"/>
                <w:lang w:eastAsia="en-US"/>
              </w:rPr>
              <w:t>4</w:t>
            </w:r>
          </w:p>
        </w:tc>
        <w:tc>
          <w:tcPr>
            <w:tcW w:w="1014" w:type="dxa"/>
            <w:vAlign w:val="bottom"/>
          </w:tcPr>
          <w:p w:rsidR="002F495D" w:rsidRPr="002F495D" w:rsidRDefault="002F495D" w:rsidP="00EB2C5F">
            <w:pPr>
              <w:widowControl/>
              <w:rPr>
                <w:rFonts w:eastAsia="Times New Roman"/>
                <w:color w:val="0070C0"/>
                <w:kern w:val="0"/>
                <w:szCs w:val="24"/>
                <w:lang w:eastAsia="en-US"/>
              </w:rPr>
            </w:pPr>
            <w:r w:rsidRPr="002F495D">
              <w:rPr>
                <w:rFonts w:eastAsia="Times New Roman"/>
                <w:color w:val="0070C0"/>
                <w:kern w:val="0"/>
                <w:szCs w:val="24"/>
                <w:lang w:eastAsia="en-US"/>
              </w:rPr>
              <w:t>A</w:t>
            </w:r>
          </w:p>
        </w:tc>
        <w:tc>
          <w:tcPr>
            <w:tcW w:w="1014" w:type="dxa"/>
            <w:vAlign w:val="bottom"/>
          </w:tcPr>
          <w:p w:rsidR="002F495D" w:rsidRPr="002F495D" w:rsidRDefault="002F495D" w:rsidP="00EB2C5F">
            <w:pPr>
              <w:widowControl/>
              <w:rPr>
                <w:rFonts w:eastAsia="Times New Roman"/>
                <w:color w:val="0070C0"/>
                <w:kern w:val="0"/>
                <w:szCs w:val="24"/>
                <w:lang w:eastAsia="en-US"/>
              </w:rPr>
            </w:pPr>
            <w:r w:rsidRPr="002F495D">
              <w:rPr>
                <w:rFonts w:eastAsia="Times New Roman"/>
                <w:color w:val="0070C0"/>
                <w:kern w:val="0"/>
                <w:szCs w:val="24"/>
                <w:lang w:eastAsia="en-US"/>
              </w:rPr>
              <w:t>8</w:t>
            </w:r>
          </w:p>
        </w:tc>
        <w:tc>
          <w:tcPr>
            <w:tcW w:w="1014" w:type="dxa"/>
            <w:vAlign w:val="bottom"/>
          </w:tcPr>
          <w:p w:rsidR="002F495D" w:rsidRPr="002F495D" w:rsidRDefault="002F495D" w:rsidP="00EB2C5F">
            <w:pPr>
              <w:widowControl/>
              <w:rPr>
                <w:rFonts w:eastAsia="Times New Roman"/>
                <w:color w:val="0070C0"/>
                <w:kern w:val="0"/>
                <w:szCs w:val="24"/>
                <w:lang w:eastAsia="en-US"/>
              </w:rPr>
            </w:pPr>
            <w:r w:rsidRPr="002F495D">
              <w:rPr>
                <w:rFonts w:eastAsia="Times New Roman"/>
                <w:color w:val="0070C0"/>
                <w:kern w:val="0"/>
                <w:szCs w:val="24"/>
                <w:lang w:eastAsia="en-US"/>
              </w:rPr>
              <w:t>D</w:t>
            </w:r>
          </w:p>
        </w:tc>
        <w:tc>
          <w:tcPr>
            <w:tcW w:w="1014" w:type="dxa"/>
            <w:vAlign w:val="bottom"/>
          </w:tcPr>
          <w:p w:rsidR="002F495D" w:rsidRPr="002F495D" w:rsidRDefault="002F495D" w:rsidP="00EB2C5F">
            <w:pPr>
              <w:widowControl/>
              <w:rPr>
                <w:rFonts w:eastAsia="Times New Roman"/>
                <w:color w:val="0070C0"/>
                <w:kern w:val="0"/>
                <w:szCs w:val="24"/>
                <w:lang w:eastAsia="en-US"/>
              </w:rPr>
            </w:pPr>
            <w:r w:rsidRPr="002F495D">
              <w:rPr>
                <w:rFonts w:eastAsia="Times New Roman"/>
                <w:color w:val="0070C0"/>
                <w:kern w:val="0"/>
                <w:szCs w:val="24"/>
                <w:lang w:eastAsia="en-US"/>
              </w:rPr>
              <w:t>12</w:t>
            </w:r>
          </w:p>
        </w:tc>
        <w:tc>
          <w:tcPr>
            <w:tcW w:w="1014" w:type="dxa"/>
            <w:vAlign w:val="bottom"/>
          </w:tcPr>
          <w:p w:rsidR="002F495D" w:rsidRPr="002F495D" w:rsidRDefault="002F495D" w:rsidP="00EB2C5F">
            <w:pPr>
              <w:widowControl/>
              <w:rPr>
                <w:rFonts w:eastAsia="Times New Roman"/>
                <w:color w:val="0070C0"/>
                <w:kern w:val="0"/>
                <w:szCs w:val="24"/>
                <w:lang w:eastAsia="en-US"/>
              </w:rPr>
            </w:pPr>
            <w:r w:rsidRPr="002F495D">
              <w:rPr>
                <w:rFonts w:eastAsia="Times New Roman"/>
                <w:color w:val="0070C0"/>
                <w:kern w:val="0"/>
                <w:szCs w:val="24"/>
                <w:lang w:eastAsia="en-US"/>
              </w:rPr>
              <w:t>C</w:t>
            </w:r>
          </w:p>
        </w:tc>
        <w:tc>
          <w:tcPr>
            <w:tcW w:w="1014" w:type="dxa"/>
            <w:vAlign w:val="bottom"/>
          </w:tcPr>
          <w:p w:rsidR="002F495D" w:rsidRPr="002F495D" w:rsidRDefault="002F495D" w:rsidP="00EB2C5F">
            <w:pPr>
              <w:widowControl/>
              <w:rPr>
                <w:rFonts w:eastAsia="Times New Roman"/>
                <w:color w:val="0070C0"/>
                <w:kern w:val="0"/>
                <w:szCs w:val="24"/>
                <w:lang w:eastAsia="en-US"/>
              </w:rPr>
            </w:pPr>
            <w:r w:rsidRPr="002F495D">
              <w:rPr>
                <w:rFonts w:eastAsia="Times New Roman"/>
                <w:color w:val="0070C0"/>
                <w:kern w:val="0"/>
                <w:szCs w:val="24"/>
                <w:lang w:eastAsia="en-US"/>
              </w:rPr>
              <w:t>16</w:t>
            </w:r>
          </w:p>
        </w:tc>
        <w:tc>
          <w:tcPr>
            <w:tcW w:w="1014" w:type="dxa"/>
            <w:vAlign w:val="bottom"/>
          </w:tcPr>
          <w:p w:rsidR="002F495D" w:rsidRPr="002F495D" w:rsidRDefault="002F495D" w:rsidP="00EB2C5F">
            <w:pPr>
              <w:widowControl/>
              <w:rPr>
                <w:rFonts w:eastAsia="Times New Roman"/>
                <w:color w:val="0070C0"/>
                <w:kern w:val="0"/>
                <w:szCs w:val="24"/>
                <w:lang w:eastAsia="en-US"/>
              </w:rPr>
            </w:pPr>
            <w:r w:rsidRPr="002F495D">
              <w:rPr>
                <w:rFonts w:eastAsia="Times New Roman"/>
                <w:color w:val="0070C0"/>
                <w:kern w:val="0"/>
                <w:szCs w:val="24"/>
                <w:lang w:eastAsia="en-US"/>
              </w:rPr>
              <w:t>A</w:t>
            </w:r>
          </w:p>
        </w:tc>
        <w:tc>
          <w:tcPr>
            <w:tcW w:w="1014" w:type="dxa"/>
            <w:vAlign w:val="bottom"/>
          </w:tcPr>
          <w:p w:rsidR="002F495D" w:rsidRPr="002F495D" w:rsidRDefault="002F495D" w:rsidP="00EB2C5F">
            <w:pPr>
              <w:widowControl/>
              <w:rPr>
                <w:rFonts w:eastAsia="Times New Roman"/>
                <w:color w:val="0070C0"/>
                <w:kern w:val="0"/>
                <w:szCs w:val="24"/>
                <w:lang w:eastAsia="en-US"/>
              </w:rPr>
            </w:pPr>
            <w:r w:rsidRPr="002F495D">
              <w:rPr>
                <w:rFonts w:eastAsia="Times New Roman"/>
                <w:color w:val="0070C0"/>
                <w:kern w:val="0"/>
                <w:szCs w:val="24"/>
                <w:lang w:eastAsia="en-US"/>
              </w:rPr>
              <w:t>20</w:t>
            </w:r>
          </w:p>
        </w:tc>
        <w:tc>
          <w:tcPr>
            <w:tcW w:w="1014" w:type="dxa"/>
            <w:vAlign w:val="bottom"/>
          </w:tcPr>
          <w:p w:rsidR="002F495D" w:rsidRPr="002F495D" w:rsidRDefault="002F495D" w:rsidP="00EB2C5F">
            <w:pPr>
              <w:widowControl/>
              <w:rPr>
                <w:rFonts w:eastAsia="Times New Roman"/>
                <w:color w:val="0070C0"/>
                <w:kern w:val="0"/>
                <w:szCs w:val="24"/>
                <w:lang w:eastAsia="en-US"/>
              </w:rPr>
            </w:pPr>
            <w:r w:rsidRPr="002F495D">
              <w:rPr>
                <w:rFonts w:eastAsia="Times New Roman"/>
                <w:color w:val="0070C0"/>
                <w:kern w:val="0"/>
                <w:szCs w:val="24"/>
                <w:lang w:eastAsia="en-US"/>
              </w:rPr>
              <w:t>A</w:t>
            </w:r>
          </w:p>
        </w:tc>
      </w:tr>
    </w:tbl>
    <w:p w:rsidR="00DC1073" w:rsidRPr="00111C94" w:rsidRDefault="00DC1073" w:rsidP="00F96AB6">
      <w:pPr>
        <w:jc w:val="center"/>
        <w:rPr>
          <w:b/>
          <w:color w:val="FF0000"/>
          <w:szCs w:val="24"/>
        </w:rPr>
      </w:pPr>
      <w:bookmarkStart w:id="0" w:name="_GoBack"/>
      <w:bookmarkEnd w:id="0"/>
    </w:p>
    <w:sectPr w:rsidR="00DC1073" w:rsidRPr="00111C94" w:rsidSect="00205831">
      <w:headerReference w:type="default" r:id="rId18"/>
      <w:footerReference w:type="default" r:id="rId1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983" w:rsidRDefault="00597983">
      <w:r>
        <w:separator/>
      </w:r>
    </w:p>
  </w:endnote>
  <w:endnote w:type="continuationSeparator" w:id="0">
    <w:p w:rsidR="00597983" w:rsidRDefault="00597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567A01" w:rsidRPr="00567A01">
      <w:rPr>
        <w:rFonts w:eastAsia="Times New Roman"/>
        <w:noProof/>
        <w:sz w:val="24"/>
        <w:szCs w:val="24"/>
      </w:rPr>
      <w:t>6</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983" w:rsidRDefault="00597983">
      <w:r>
        <w:separator/>
      </w:r>
    </w:p>
  </w:footnote>
  <w:footnote w:type="continuationSeparator" w:id="0">
    <w:p w:rsidR="00597983" w:rsidRDefault="005979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9"/>
  </w:num>
  <w:num w:numId="4">
    <w:abstractNumId w:val="31"/>
  </w:num>
  <w:num w:numId="5">
    <w:abstractNumId w:val="14"/>
  </w:num>
  <w:num w:numId="6">
    <w:abstractNumId w:val="28"/>
  </w:num>
  <w:num w:numId="7">
    <w:abstractNumId w:val="39"/>
  </w:num>
  <w:num w:numId="8">
    <w:abstractNumId w:val="5"/>
  </w:num>
  <w:num w:numId="9">
    <w:abstractNumId w:val="30"/>
  </w:num>
  <w:num w:numId="10">
    <w:abstractNumId w:val="36"/>
  </w:num>
  <w:num w:numId="11">
    <w:abstractNumId w:val="1"/>
  </w:num>
  <w:num w:numId="12">
    <w:abstractNumId w:val="37"/>
  </w:num>
  <w:num w:numId="13">
    <w:abstractNumId w:val="32"/>
  </w:num>
  <w:num w:numId="14">
    <w:abstractNumId w:val="4"/>
  </w:num>
  <w:num w:numId="15">
    <w:abstractNumId w:val="8"/>
  </w:num>
  <w:num w:numId="16">
    <w:abstractNumId w:val="25"/>
  </w:num>
  <w:num w:numId="17">
    <w:abstractNumId w:val="7"/>
  </w:num>
  <w:num w:numId="18">
    <w:abstractNumId w:val="22"/>
  </w:num>
  <w:num w:numId="19">
    <w:abstractNumId w:val="17"/>
  </w:num>
  <w:num w:numId="20">
    <w:abstractNumId w:val="9"/>
  </w:num>
  <w:num w:numId="21">
    <w:abstractNumId w:val="35"/>
  </w:num>
  <w:num w:numId="22">
    <w:abstractNumId w:val="3"/>
  </w:num>
  <w:num w:numId="23">
    <w:abstractNumId w:val="33"/>
  </w:num>
  <w:num w:numId="24">
    <w:abstractNumId w:val="13"/>
  </w:num>
  <w:num w:numId="25">
    <w:abstractNumId w:val="0"/>
  </w:num>
  <w:num w:numId="26">
    <w:abstractNumId w:val="24"/>
  </w:num>
  <w:num w:numId="27">
    <w:abstractNumId w:val="16"/>
  </w:num>
  <w:num w:numId="28">
    <w:abstractNumId w:val="15"/>
  </w:num>
  <w:num w:numId="29">
    <w:abstractNumId w:val="27"/>
  </w:num>
  <w:num w:numId="30">
    <w:abstractNumId w:val="18"/>
  </w:num>
  <w:num w:numId="31">
    <w:abstractNumId w:val="10"/>
  </w:num>
  <w:num w:numId="32">
    <w:abstractNumId w:val="20"/>
  </w:num>
  <w:num w:numId="33">
    <w:abstractNumId w:val="19"/>
  </w:num>
  <w:num w:numId="34">
    <w:abstractNumId w:val="38"/>
  </w:num>
  <w:num w:numId="35">
    <w:abstractNumId w:val="21"/>
  </w:num>
  <w:num w:numId="36">
    <w:abstractNumId w:val="12"/>
  </w:num>
  <w:num w:numId="37">
    <w:abstractNumId w:val="2"/>
  </w:num>
  <w:num w:numId="38">
    <w:abstractNumId w:val="26"/>
  </w:num>
  <w:num w:numId="39">
    <w:abstractNumId w:val="23"/>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0C0F"/>
    <w:rsid w:val="000B3E6F"/>
    <w:rsid w:val="000D64F0"/>
    <w:rsid w:val="000D6D89"/>
    <w:rsid w:val="000F22CF"/>
    <w:rsid w:val="000F43BB"/>
    <w:rsid w:val="000F551E"/>
    <w:rsid w:val="00111C94"/>
    <w:rsid w:val="00113921"/>
    <w:rsid w:val="00114740"/>
    <w:rsid w:val="00145604"/>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68C"/>
    <w:rsid w:val="002C0691"/>
    <w:rsid w:val="002D31CB"/>
    <w:rsid w:val="002D536E"/>
    <w:rsid w:val="002F495D"/>
    <w:rsid w:val="002F781D"/>
    <w:rsid w:val="0031083E"/>
    <w:rsid w:val="00326FF0"/>
    <w:rsid w:val="00346387"/>
    <w:rsid w:val="00346C7A"/>
    <w:rsid w:val="003529B9"/>
    <w:rsid w:val="00355823"/>
    <w:rsid w:val="003675C7"/>
    <w:rsid w:val="00384AFD"/>
    <w:rsid w:val="00387D30"/>
    <w:rsid w:val="00387DBB"/>
    <w:rsid w:val="003C2EBA"/>
    <w:rsid w:val="003C4C25"/>
    <w:rsid w:val="003D29B5"/>
    <w:rsid w:val="003F4ECE"/>
    <w:rsid w:val="003F6A76"/>
    <w:rsid w:val="004102F5"/>
    <w:rsid w:val="00410425"/>
    <w:rsid w:val="00411280"/>
    <w:rsid w:val="00421B72"/>
    <w:rsid w:val="0043135F"/>
    <w:rsid w:val="0043333D"/>
    <w:rsid w:val="00434812"/>
    <w:rsid w:val="004520D7"/>
    <w:rsid w:val="0048166A"/>
    <w:rsid w:val="004845A4"/>
    <w:rsid w:val="0049069A"/>
    <w:rsid w:val="00493D3C"/>
    <w:rsid w:val="00496339"/>
    <w:rsid w:val="004A1994"/>
    <w:rsid w:val="004A246E"/>
    <w:rsid w:val="004A3676"/>
    <w:rsid w:val="004C09BC"/>
    <w:rsid w:val="004C6510"/>
    <w:rsid w:val="004F408C"/>
    <w:rsid w:val="00512AE3"/>
    <w:rsid w:val="00530A99"/>
    <w:rsid w:val="00530F99"/>
    <w:rsid w:val="005427CA"/>
    <w:rsid w:val="005455B6"/>
    <w:rsid w:val="0056381D"/>
    <w:rsid w:val="00567A01"/>
    <w:rsid w:val="00570E23"/>
    <w:rsid w:val="005943B4"/>
    <w:rsid w:val="00596875"/>
    <w:rsid w:val="00597983"/>
    <w:rsid w:val="005B1601"/>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67BA7"/>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6085D"/>
    <w:rsid w:val="00871B8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6425C"/>
    <w:rsid w:val="00A76416"/>
    <w:rsid w:val="00A9429D"/>
    <w:rsid w:val="00AA7061"/>
    <w:rsid w:val="00AD205E"/>
    <w:rsid w:val="00AE638E"/>
    <w:rsid w:val="00AF3019"/>
    <w:rsid w:val="00AF5E91"/>
    <w:rsid w:val="00B04B53"/>
    <w:rsid w:val="00B1101A"/>
    <w:rsid w:val="00B23FFF"/>
    <w:rsid w:val="00B249A8"/>
    <w:rsid w:val="00B369C1"/>
    <w:rsid w:val="00B50273"/>
    <w:rsid w:val="00B5056B"/>
    <w:rsid w:val="00B56D43"/>
    <w:rsid w:val="00B84373"/>
    <w:rsid w:val="00BD0B23"/>
    <w:rsid w:val="00BE0964"/>
    <w:rsid w:val="00C057DD"/>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41D73"/>
    <w:rsid w:val="00D45CD4"/>
    <w:rsid w:val="00D47D19"/>
    <w:rsid w:val="00D57F07"/>
    <w:rsid w:val="00D82000"/>
    <w:rsid w:val="00D829CF"/>
    <w:rsid w:val="00D86C31"/>
    <w:rsid w:val="00D92CD4"/>
    <w:rsid w:val="00D935BF"/>
    <w:rsid w:val="00DA30D4"/>
    <w:rsid w:val="00DB0782"/>
    <w:rsid w:val="00DC1073"/>
    <w:rsid w:val="00DC2646"/>
    <w:rsid w:val="00DC3D93"/>
    <w:rsid w:val="00DC4C64"/>
    <w:rsid w:val="00DD615C"/>
    <w:rsid w:val="00DE0BC6"/>
    <w:rsid w:val="00DE33CF"/>
    <w:rsid w:val="00DF1BA0"/>
    <w:rsid w:val="00DF7894"/>
    <w:rsid w:val="00E07316"/>
    <w:rsid w:val="00E11A74"/>
    <w:rsid w:val="00E35C9F"/>
    <w:rsid w:val="00E4031B"/>
    <w:rsid w:val="00E4179A"/>
    <w:rsid w:val="00E62571"/>
    <w:rsid w:val="00E63821"/>
    <w:rsid w:val="00E720D2"/>
    <w:rsid w:val="00E74383"/>
    <w:rsid w:val="00E76CAD"/>
    <w:rsid w:val="00E92D5A"/>
    <w:rsid w:val="00E963A7"/>
    <w:rsid w:val="00E96B3A"/>
    <w:rsid w:val="00EC6E56"/>
    <w:rsid w:val="00ED6413"/>
    <w:rsid w:val="00EE23F7"/>
    <w:rsid w:val="00F02CC6"/>
    <w:rsid w:val="00F06060"/>
    <w:rsid w:val="00F2148F"/>
    <w:rsid w:val="00F27BAD"/>
    <w:rsid w:val="00F27DED"/>
    <w:rsid w:val="00F54198"/>
    <w:rsid w:val="00F60A63"/>
    <w:rsid w:val="00F61FA0"/>
    <w:rsid w:val="00F64BC6"/>
    <w:rsid w:val="00F90024"/>
    <w:rsid w:val="00F96AB6"/>
    <w:rsid w:val="00FC465E"/>
    <w:rsid w:val="00FD5827"/>
    <w:rsid w:val="00FE335C"/>
    <w:rsid w:val="00FE60BC"/>
    <w:rsid w:val="00FF4357"/>
    <w:rsid w:val="00FF7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7164115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4410654">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png" Type="http://schemas.openxmlformats.org/officeDocument/2006/relationships/image"/><Relationship Id="rId15" Target="media/image8.jpeg" Type="http://schemas.openxmlformats.org/officeDocument/2006/relationships/image"/><Relationship Id="rId16" Target="media/image9.jpeg" Type="http://schemas.openxmlformats.org/officeDocument/2006/relationships/image"/><Relationship Id="rId17" Target="media/image10.png" Type="http://schemas.openxmlformats.org/officeDocument/2006/relationships/image"/><Relationship Id="rId18" Target="header1.xml" Type="http://schemas.openxmlformats.org/officeDocument/2006/relationships/header"/><Relationship Id="rId19" Target="footer1.xml" Type="http://schemas.openxmlformats.org/officeDocument/2006/relationships/footer"/><Relationship Id="rId2" Target="styles.xml" Type="http://schemas.openxmlformats.org/officeDocument/2006/relationships/styles"/><Relationship Id="rId20" Target="fontTable.xml" Type="http://schemas.openxmlformats.org/officeDocument/2006/relationships/fontTable"/><Relationship Id="rId21"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1070</Words>
  <Characters>6102</Characters>
  <Application>Microsoft Office Word</Application>
  <DocSecurity>0</DocSecurity>
  <PresentationFormat/>
  <Lines>50</Lines>
  <Paragraphs>14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7158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2020-09-06T05:10:00Z</dcterms:modified>
  <cp:revision>1</cp:revision>
  <dc:title>Trắc Nghiệm Lý 9 Bài 24 Có Đáp Án: Từ Trường Của Ống Dây Có Dòng Điện Chạy Qua</dc:title>
</cp:coreProperties>
</file>