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 xml:space="preserve">MÔN VẬT LÝ LỚP </w:t>
      </w:r>
      <w:r w:rsidR="007D67E0">
        <w:rPr>
          <w:rFonts w:eastAsia="Times New Roman"/>
          <w:b/>
          <w:color w:val="00B0F0"/>
          <w:szCs w:val="24"/>
        </w:rPr>
        <w:t>7</w:t>
      </w:r>
      <w:r w:rsidRPr="00F06060">
        <w:rPr>
          <w:rFonts w:eastAsia="Times New Roman"/>
          <w:b/>
          <w:color w:val="00B0F0"/>
          <w:szCs w:val="24"/>
        </w:rPr>
        <w:t xml:space="preserve"> BÀI </w:t>
      </w:r>
      <w:r w:rsidR="00AF5E91" w:rsidRPr="00F06060">
        <w:rPr>
          <w:rFonts w:eastAsia="Times New Roman"/>
          <w:b/>
          <w:color w:val="00B0F0"/>
          <w:szCs w:val="24"/>
        </w:rPr>
        <w:t>1</w:t>
      </w:r>
      <w:r w:rsidR="009849AB">
        <w:rPr>
          <w:rFonts w:eastAsia="Times New Roman"/>
          <w:b/>
          <w:color w:val="00B0F0"/>
          <w:szCs w:val="24"/>
        </w:rPr>
        <w:t>1</w:t>
      </w:r>
      <w:r w:rsidRPr="00F06060">
        <w:rPr>
          <w:rFonts w:eastAsia="Times New Roman"/>
          <w:b/>
          <w:color w:val="00B0F0"/>
          <w:szCs w:val="24"/>
        </w:rPr>
        <w:t>:</w:t>
      </w:r>
    </w:p>
    <w:p w:rsidR="009849AB" w:rsidRDefault="009849AB" w:rsidP="005B1601">
      <w:pPr>
        <w:spacing w:line="360" w:lineRule="auto"/>
        <w:jc w:val="center"/>
        <w:rPr>
          <w:b/>
          <w:color w:val="FF0000"/>
          <w:lang w:val="nl-NL"/>
        </w:rPr>
      </w:pPr>
      <w:r w:rsidRPr="009849AB">
        <w:rPr>
          <w:b/>
          <w:color w:val="FF0000"/>
          <w:lang w:val="nl-NL"/>
        </w:rPr>
        <w:t>ĐỘ CAO CỦA ÂM</w:t>
      </w:r>
    </w:p>
    <w:p w:rsidR="009849AB" w:rsidRDefault="009849AB" w:rsidP="009849AB">
      <w:pPr>
        <w:spacing w:before="60"/>
        <w:jc w:val="both"/>
        <w:rPr>
          <w:color w:val="000000"/>
          <w:sz w:val="26"/>
          <w:szCs w:val="26"/>
        </w:rPr>
      </w:pPr>
      <w:r w:rsidRPr="00D96557">
        <w:rPr>
          <w:b/>
          <w:color w:val="0000FF"/>
          <w:szCs w:val="26"/>
        </w:rPr>
        <w:t>Câu 1:</w:t>
      </w:r>
      <w:r>
        <w:rPr>
          <w:color w:val="000000"/>
          <w:sz w:val="26"/>
          <w:szCs w:val="26"/>
        </w:rPr>
        <w:t xml:space="preserve"> Bằng cách quan sát và lắng nghe dây đàn dao động khi ta lên dảv đàn, ta có thể kết luận nào sau đây?</w:t>
      </w:r>
    </w:p>
    <w:p w:rsidR="009849AB" w:rsidRDefault="009849AB" w:rsidP="009849AB">
      <w:pPr>
        <w:ind w:firstLine="283"/>
      </w:pPr>
      <w:r w:rsidRPr="00D96557">
        <w:rPr>
          <w:b/>
          <w:color w:val="3366FF"/>
          <w:szCs w:val="26"/>
        </w:rPr>
        <w:t xml:space="preserve">A. </w:t>
      </w:r>
      <w:r>
        <w:rPr>
          <w:color w:val="000000"/>
          <w:sz w:val="26"/>
          <w:szCs w:val="26"/>
        </w:rPr>
        <w:t>Dây đàn càng căng, thì dây đàn dao động càng nhanh, âm phát ra có tần số càng lớn.</w:t>
      </w:r>
    </w:p>
    <w:p w:rsidR="009849AB" w:rsidRDefault="009849AB" w:rsidP="009849AB">
      <w:pPr>
        <w:ind w:firstLine="283"/>
      </w:pPr>
      <w:r w:rsidRPr="00D96557">
        <w:rPr>
          <w:b/>
          <w:color w:val="3366FF"/>
          <w:szCs w:val="26"/>
        </w:rPr>
        <w:t xml:space="preserve">B. </w:t>
      </w:r>
      <w:r>
        <w:rPr>
          <w:color w:val="000000"/>
          <w:sz w:val="26"/>
          <w:szCs w:val="26"/>
        </w:rPr>
        <w:t>Dây đàn càng căng, thì dây đàn dao động càng chậm, âm phát r2 có tần số càng nhỏ.</w:t>
      </w:r>
    </w:p>
    <w:p w:rsidR="009849AB" w:rsidRDefault="009849AB" w:rsidP="009849AB">
      <w:pPr>
        <w:ind w:firstLine="283"/>
      </w:pPr>
      <w:r w:rsidRPr="00D96557">
        <w:rPr>
          <w:b/>
          <w:color w:val="3366FF"/>
          <w:szCs w:val="26"/>
        </w:rPr>
        <w:t xml:space="preserve">C. </w:t>
      </w:r>
      <w:r>
        <w:rPr>
          <w:color w:val="000000"/>
          <w:sz w:val="26"/>
          <w:szCs w:val="26"/>
        </w:rPr>
        <w:t>Dây đàn càng căng, thì dây đàn dao động càng mạnh, âm phát ra nghe càng to.</w:t>
      </w:r>
    </w:p>
    <w:p w:rsidR="009849AB" w:rsidRDefault="009849AB" w:rsidP="009849AB">
      <w:pPr>
        <w:ind w:firstLine="283"/>
      </w:pPr>
      <w:r w:rsidRPr="00D96557">
        <w:rPr>
          <w:b/>
          <w:color w:val="3366FF"/>
          <w:szCs w:val="26"/>
        </w:rPr>
        <w:t xml:space="preserve">D. </w:t>
      </w:r>
      <w:r>
        <w:rPr>
          <w:color w:val="000000"/>
          <w:sz w:val="26"/>
          <w:szCs w:val="26"/>
        </w:rPr>
        <w:t>Dây đàn càng căng, thì dây đàn dao động càng yếu, âm phát ra nghe càng nhỏ.</w:t>
      </w:r>
    </w:p>
    <w:p w:rsidR="009849AB" w:rsidRDefault="009849AB" w:rsidP="009849AB">
      <w:pPr>
        <w:spacing w:before="60"/>
        <w:jc w:val="both"/>
        <w:rPr>
          <w:color w:val="000000"/>
          <w:sz w:val="26"/>
          <w:szCs w:val="26"/>
        </w:rPr>
      </w:pPr>
      <w:r w:rsidRPr="00D96557">
        <w:rPr>
          <w:b/>
          <w:color w:val="0000FF"/>
          <w:szCs w:val="26"/>
        </w:rPr>
        <w:t>Câu 2:</w:t>
      </w:r>
      <w:r>
        <w:rPr>
          <w:color w:val="000000"/>
          <w:sz w:val="26"/>
          <w:szCs w:val="26"/>
        </w:rPr>
        <w:t xml:space="preserve"> Có 4 li nước (dạng li cao) giống nhau, được đổ nước vào với các mực nước khác nhau. Dùng thìa gõ vào thành li, ta nghe thấy âm thanh khác nhau phát ra</w:t>
      </w:r>
    </w:p>
    <w:p w:rsidR="009849AB" w:rsidRDefault="009849AB" w:rsidP="009849AB">
      <w:pPr>
        <w:ind w:firstLine="283"/>
      </w:pPr>
      <w:r w:rsidRPr="00D96557">
        <w:rPr>
          <w:b/>
          <w:color w:val="3366FF"/>
          <w:szCs w:val="26"/>
        </w:rPr>
        <w:t xml:space="preserve">A. </w:t>
      </w:r>
      <w:r>
        <w:rPr>
          <w:color w:val="000000"/>
          <w:sz w:val="26"/>
          <w:szCs w:val="26"/>
        </w:rPr>
        <w:t>Li có mức nước càng cao âm thanh phát ra càng to</w:t>
      </w:r>
    </w:p>
    <w:p w:rsidR="009849AB" w:rsidRDefault="009849AB" w:rsidP="009849AB">
      <w:pPr>
        <w:ind w:firstLine="283"/>
      </w:pPr>
      <w:r w:rsidRPr="00D96557">
        <w:rPr>
          <w:b/>
          <w:color w:val="3366FF"/>
          <w:szCs w:val="26"/>
        </w:rPr>
        <w:t xml:space="preserve">B. </w:t>
      </w:r>
      <w:r>
        <w:rPr>
          <w:color w:val="000000"/>
          <w:sz w:val="26"/>
          <w:szCs w:val="26"/>
        </w:rPr>
        <w:t>Li có mức nước càng thấp phát ra âm thanh càng to</w:t>
      </w:r>
    </w:p>
    <w:p w:rsidR="009849AB" w:rsidRDefault="009849AB" w:rsidP="009849AB">
      <w:pPr>
        <w:ind w:firstLine="283"/>
      </w:pPr>
      <w:r w:rsidRPr="00D96557">
        <w:rPr>
          <w:b/>
          <w:color w:val="3366FF"/>
          <w:szCs w:val="26"/>
        </w:rPr>
        <w:t xml:space="preserve">C. </w:t>
      </w:r>
      <w:r>
        <w:rPr>
          <w:color w:val="000000"/>
          <w:sz w:val="26"/>
          <w:szCs w:val="26"/>
        </w:rPr>
        <w:t>Li có mức nước càng cao phát ra âm thanh càng cao</w:t>
      </w:r>
    </w:p>
    <w:p w:rsidR="009849AB" w:rsidRDefault="009849AB" w:rsidP="009849AB">
      <w:pPr>
        <w:ind w:firstLine="283"/>
      </w:pPr>
      <w:r w:rsidRPr="00D96557">
        <w:rPr>
          <w:b/>
          <w:color w:val="3366FF"/>
          <w:szCs w:val="26"/>
        </w:rPr>
        <w:t xml:space="preserve">D. </w:t>
      </w:r>
      <w:r>
        <w:rPr>
          <w:color w:val="000000"/>
          <w:sz w:val="26"/>
          <w:szCs w:val="26"/>
        </w:rPr>
        <w:t>Li có mức nước càng cao phát ra âm thanh càng trầm</w:t>
      </w:r>
    </w:p>
    <w:p w:rsidR="009849AB" w:rsidRDefault="009849AB" w:rsidP="009849AB">
      <w:pPr>
        <w:spacing w:before="60"/>
        <w:jc w:val="both"/>
        <w:rPr>
          <w:color w:val="000000"/>
          <w:sz w:val="26"/>
          <w:szCs w:val="26"/>
        </w:rPr>
      </w:pPr>
      <w:r w:rsidRPr="00D96557">
        <w:rPr>
          <w:b/>
          <w:color w:val="0000FF"/>
          <w:szCs w:val="26"/>
        </w:rPr>
        <w:t>Câu 3:</w:t>
      </w:r>
      <w:r>
        <w:rPr>
          <w:color w:val="000000"/>
          <w:sz w:val="26"/>
          <w:szCs w:val="26"/>
        </w:rPr>
        <w:t xml:space="preserve"> Thông thường, tai người có thể nghe được âm có tần số trong khoảng từ :</w:t>
      </w:r>
    </w:p>
    <w:p w:rsidR="009849AB" w:rsidRDefault="009849AB" w:rsidP="009849AB">
      <w:pPr>
        <w:tabs>
          <w:tab w:val="left" w:pos="5136"/>
        </w:tabs>
        <w:ind w:firstLine="283"/>
      </w:pPr>
      <w:r w:rsidRPr="00D96557">
        <w:rPr>
          <w:b/>
          <w:color w:val="3366FF"/>
          <w:szCs w:val="26"/>
        </w:rPr>
        <w:t xml:space="preserve">A. </w:t>
      </w:r>
      <w:r>
        <w:rPr>
          <w:color w:val="000000"/>
          <w:sz w:val="26"/>
          <w:szCs w:val="26"/>
        </w:rPr>
        <w:t>20Hz đến 20000Hz</w:t>
      </w:r>
      <w:r>
        <w:tab/>
      </w:r>
      <w:r w:rsidRPr="00D96557">
        <w:rPr>
          <w:b/>
          <w:color w:val="3366FF"/>
          <w:szCs w:val="26"/>
        </w:rPr>
        <w:t xml:space="preserve">B. </w:t>
      </w:r>
      <w:r>
        <w:rPr>
          <w:color w:val="000000"/>
          <w:sz w:val="26"/>
          <w:szCs w:val="26"/>
        </w:rPr>
        <w:t>Dưới 20Hz</w:t>
      </w:r>
    </w:p>
    <w:p w:rsidR="009849AB" w:rsidRDefault="009849AB" w:rsidP="009849AB">
      <w:pPr>
        <w:tabs>
          <w:tab w:val="left" w:pos="5136"/>
        </w:tabs>
        <w:ind w:firstLine="283"/>
      </w:pPr>
      <w:r w:rsidRPr="00D96557">
        <w:rPr>
          <w:b/>
          <w:color w:val="3366FF"/>
          <w:szCs w:val="26"/>
        </w:rPr>
        <w:t xml:space="preserve">C. </w:t>
      </w:r>
      <w:r>
        <w:rPr>
          <w:color w:val="000000"/>
          <w:sz w:val="26"/>
          <w:szCs w:val="26"/>
        </w:rPr>
        <w:t>Lớn hơn 20000Hz</w:t>
      </w:r>
      <w:r>
        <w:tab/>
      </w:r>
      <w:r w:rsidRPr="00D96557">
        <w:rPr>
          <w:b/>
          <w:color w:val="3366FF"/>
          <w:szCs w:val="26"/>
        </w:rPr>
        <w:t xml:space="preserve">D. </w:t>
      </w:r>
      <w:r>
        <w:rPr>
          <w:color w:val="000000"/>
          <w:sz w:val="26"/>
          <w:szCs w:val="26"/>
        </w:rPr>
        <w:t>200Hz đến 20000Hz</w:t>
      </w:r>
    </w:p>
    <w:p w:rsidR="009849AB" w:rsidRDefault="009849AB" w:rsidP="009849AB">
      <w:pPr>
        <w:spacing w:before="60"/>
        <w:jc w:val="both"/>
        <w:rPr>
          <w:color w:val="000000"/>
          <w:sz w:val="26"/>
          <w:szCs w:val="26"/>
        </w:rPr>
      </w:pPr>
      <w:r w:rsidRPr="00D96557">
        <w:rPr>
          <w:b/>
          <w:color w:val="0000FF"/>
          <w:szCs w:val="26"/>
        </w:rPr>
        <w:t>Câu 4:</w:t>
      </w:r>
      <w:r>
        <w:rPr>
          <w:color w:val="000000"/>
          <w:sz w:val="26"/>
          <w:szCs w:val="26"/>
        </w:rPr>
        <w:t xml:space="preserve"> Tần số là:</w:t>
      </w:r>
    </w:p>
    <w:p w:rsidR="009849AB" w:rsidRDefault="009849AB" w:rsidP="009849AB">
      <w:pPr>
        <w:tabs>
          <w:tab w:val="left" w:pos="5136"/>
        </w:tabs>
        <w:ind w:firstLine="283"/>
      </w:pPr>
      <w:r w:rsidRPr="00D96557">
        <w:rPr>
          <w:b/>
          <w:color w:val="3366FF"/>
          <w:szCs w:val="26"/>
        </w:rPr>
        <w:t xml:space="preserve">A. </w:t>
      </w:r>
      <w:r>
        <w:rPr>
          <w:color w:val="000000"/>
          <w:sz w:val="26"/>
          <w:szCs w:val="26"/>
        </w:rPr>
        <w:t>Các công việc thực hiện trong 1 giây</w:t>
      </w:r>
      <w:r>
        <w:tab/>
      </w:r>
      <w:r w:rsidRPr="00D96557">
        <w:rPr>
          <w:b/>
          <w:color w:val="3366FF"/>
          <w:szCs w:val="26"/>
        </w:rPr>
        <w:t xml:space="preserve">B. </w:t>
      </w:r>
      <w:r>
        <w:rPr>
          <w:color w:val="000000"/>
          <w:sz w:val="26"/>
          <w:szCs w:val="26"/>
        </w:rPr>
        <w:t>Quãng đường dịch chuyển trong 1 giây</w:t>
      </w:r>
    </w:p>
    <w:p w:rsidR="009849AB" w:rsidRDefault="009849AB" w:rsidP="009849AB">
      <w:pPr>
        <w:tabs>
          <w:tab w:val="left" w:pos="5136"/>
        </w:tabs>
        <w:ind w:firstLine="283"/>
      </w:pPr>
      <w:r w:rsidRPr="00D96557">
        <w:rPr>
          <w:b/>
          <w:color w:val="3366FF"/>
          <w:szCs w:val="26"/>
        </w:rPr>
        <w:t xml:space="preserve">C. </w:t>
      </w:r>
      <w:r>
        <w:rPr>
          <w:color w:val="000000"/>
          <w:sz w:val="26"/>
          <w:szCs w:val="26"/>
        </w:rPr>
        <w:t>Số dao động trong 1 giây</w:t>
      </w:r>
      <w:r>
        <w:tab/>
      </w:r>
      <w:r w:rsidRPr="00D96557">
        <w:rPr>
          <w:b/>
          <w:color w:val="3366FF"/>
          <w:szCs w:val="26"/>
        </w:rPr>
        <w:t xml:space="preserve">D. </w:t>
      </w:r>
      <w:r>
        <w:rPr>
          <w:color w:val="000000"/>
          <w:sz w:val="26"/>
          <w:szCs w:val="26"/>
        </w:rPr>
        <w:t>Thời gian thực hiện 1 dao động</w:t>
      </w:r>
    </w:p>
    <w:p w:rsidR="009849AB" w:rsidRDefault="009849AB" w:rsidP="009849AB">
      <w:pPr>
        <w:spacing w:before="60"/>
        <w:jc w:val="both"/>
        <w:rPr>
          <w:color w:val="000000"/>
          <w:sz w:val="26"/>
          <w:szCs w:val="26"/>
        </w:rPr>
      </w:pPr>
      <w:r w:rsidRPr="00D96557">
        <w:rPr>
          <w:b/>
          <w:color w:val="0000FF"/>
          <w:szCs w:val="26"/>
        </w:rPr>
        <w:t>Câu 5:</w:t>
      </w:r>
      <w:r>
        <w:rPr>
          <w:color w:val="000000"/>
          <w:sz w:val="26"/>
          <w:szCs w:val="26"/>
        </w:rPr>
        <w:t xml:space="preserve"> Khi nào ta nói, âm phát ra trầm?</w:t>
      </w:r>
    </w:p>
    <w:p w:rsidR="009849AB" w:rsidRDefault="009849AB" w:rsidP="009849AB">
      <w:pPr>
        <w:tabs>
          <w:tab w:val="left" w:pos="5136"/>
        </w:tabs>
        <w:ind w:firstLine="283"/>
      </w:pPr>
      <w:r w:rsidRPr="00D96557">
        <w:rPr>
          <w:b/>
          <w:color w:val="3366FF"/>
          <w:szCs w:val="26"/>
        </w:rPr>
        <w:t xml:space="preserve">A. </w:t>
      </w:r>
      <w:r>
        <w:rPr>
          <w:color w:val="000000"/>
          <w:sz w:val="26"/>
          <w:szCs w:val="26"/>
        </w:rPr>
        <w:t>Khi âm phát ra với tần số cao.</w:t>
      </w:r>
      <w:r>
        <w:tab/>
      </w:r>
      <w:r w:rsidRPr="00D96557">
        <w:rPr>
          <w:b/>
          <w:color w:val="3366FF"/>
          <w:szCs w:val="26"/>
        </w:rPr>
        <w:t xml:space="preserve">B. </w:t>
      </w:r>
      <w:r>
        <w:rPr>
          <w:color w:val="000000"/>
          <w:sz w:val="26"/>
          <w:szCs w:val="26"/>
        </w:rPr>
        <w:t>Khi âm phát ra với tần số thấp.</w:t>
      </w:r>
    </w:p>
    <w:p w:rsidR="009849AB" w:rsidRDefault="009849AB" w:rsidP="009849AB">
      <w:pPr>
        <w:tabs>
          <w:tab w:val="left" w:pos="5136"/>
        </w:tabs>
        <w:ind w:firstLine="283"/>
      </w:pPr>
      <w:r w:rsidRPr="00D96557">
        <w:rPr>
          <w:b/>
          <w:color w:val="3366FF"/>
          <w:szCs w:val="26"/>
        </w:rPr>
        <w:t xml:space="preserve">C. </w:t>
      </w:r>
      <w:r>
        <w:rPr>
          <w:color w:val="000000"/>
          <w:sz w:val="26"/>
          <w:szCs w:val="26"/>
        </w:rPr>
        <w:t>Khi âm nghe to.</w:t>
      </w:r>
      <w:r>
        <w:tab/>
      </w:r>
      <w:r w:rsidRPr="00D96557">
        <w:rPr>
          <w:b/>
          <w:color w:val="3366FF"/>
          <w:szCs w:val="26"/>
        </w:rPr>
        <w:t xml:space="preserve">D. </w:t>
      </w:r>
      <w:r>
        <w:rPr>
          <w:color w:val="000000"/>
          <w:sz w:val="26"/>
          <w:szCs w:val="26"/>
        </w:rPr>
        <w:t>Khi âm nghe nhỏ.</w:t>
      </w:r>
    </w:p>
    <w:p w:rsidR="009849AB" w:rsidRDefault="009849AB" w:rsidP="009849AB">
      <w:pPr>
        <w:spacing w:before="60"/>
        <w:jc w:val="both"/>
        <w:rPr>
          <w:color w:val="000000"/>
          <w:sz w:val="26"/>
          <w:szCs w:val="26"/>
        </w:rPr>
      </w:pPr>
      <w:r w:rsidRPr="00D96557">
        <w:rPr>
          <w:b/>
          <w:color w:val="0000FF"/>
          <w:szCs w:val="26"/>
        </w:rPr>
        <w:t>Câu 6:</w:t>
      </w:r>
      <w:r>
        <w:rPr>
          <w:color w:val="000000"/>
          <w:sz w:val="26"/>
          <w:szCs w:val="26"/>
        </w:rPr>
        <w:t xml:space="preserve"> Hãy so sánh tần số dao động của các ni nhạc “Đồ và Rê”</w:t>
      </w:r>
    </w:p>
    <w:p w:rsidR="009849AB" w:rsidRDefault="009849AB" w:rsidP="009849AB">
      <w:pPr>
        <w:ind w:firstLine="283"/>
      </w:pPr>
      <w:r w:rsidRPr="00D96557">
        <w:rPr>
          <w:b/>
          <w:color w:val="3366FF"/>
          <w:szCs w:val="26"/>
        </w:rPr>
        <w:t xml:space="preserve">A. </w:t>
      </w:r>
      <w:r>
        <w:rPr>
          <w:color w:val="000000"/>
          <w:sz w:val="26"/>
          <w:szCs w:val="26"/>
        </w:rPr>
        <w:t>Tần số dao động của âm Đồ lớn hơn tần sô’ dao động của âm Rê.</w:t>
      </w:r>
    </w:p>
    <w:p w:rsidR="009849AB" w:rsidRDefault="009849AB" w:rsidP="009849AB">
      <w:pPr>
        <w:ind w:firstLine="283"/>
      </w:pPr>
      <w:r w:rsidRPr="00D96557">
        <w:rPr>
          <w:b/>
          <w:color w:val="3366FF"/>
          <w:szCs w:val="26"/>
        </w:rPr>
        <w:t xml:space="preserve">B. </w:t>
      </w:r>
      <w:r>
        <w:rPr>
          <w:color w:val="000000"/>
          <w:sz w:val="26"/>
          <w:szCs w:val="26"/>
        </w:rPr>
        <w:t>Tần số dao động của âm Đồ nhỏ hơn tần sô’ dao động của âm Rê.</w:t>
      </w:r>
    </w:p>
    <w:p w:rsidR="009849AB" w:rsidRDefault="009849AB" w:rsidP="009849AB">
      <w:pPr>
        <w:ind w:firstLine="283"/>
      </w:pPr>
      <w:r w:rsidRPr="00D96557">
        <w:rPr>
          <w:b/>
          <w:color w:val="3366FF"/>
          <w:szCs w:val="26"/>
        </w:rPr>
        <w:t xml:space="preserve">C. </w:t>
      </w:r>
      <w:r>
        <w:rPr>
          <w:color w:val="000000"/>
          <w:sz w:val="26"/>
          <w:szCs w:val="26"/>
        </w:rPr>
        <w:t>Tần số dao động của âm Đồ bằng tần sô’ dao động của âm Rê.</w:t>
      </w:r>
    </w:p>
    <w:p w:rsidR="009849AB" w:rsidRDefault="009849AB" w:rsidP="009849AB">
      <w:pPr>
        <w:ind w:firstLine="283"/>
      </w:pPr>
      <w:r w:rsidRPr="00D96557">
        <w:rPr>
          <w:b/>
          <w:color w:val="3366FF"/>
          <w:szCs w:val="26"/>
        </w:rPr>
        <w:t xml:space="preserve">D. </w:t>
      </w:r>
      <w:r>
        <w:rPr>
          <w:color w:val="000000"/>
          <w:sz w:val="26"/>
          <w:szCs w:val="26"/>
        </w:rPr>
        <w:t>Tất cả đều sai</w:t>
      </w:r>
    </w:p>
    <w:p w:rsidR="009849AB" w:rsidRDefault="009849AB" w:rsidP="009849AB">
      <w:pPr>
        <w:spacing w:before="60"/>
        <w:jc w:val="both"/>
        <w:rPr>
          <w:color w:val="000000"/>
          <w:sz w:val="26"/>
          <w:szCs w:val="26"/>
        </w:rPr>
      </w:pPr>
      <w:r w:rsidRPr="00D96557">
        <w:rPr>
          <w:b/>
          <w:color w:val="0000FF"/>
          <w:szCs w:val="26"/>
        </w:rPr>
        <w:t>Câu 7:</w:t>
      </w:r>
      <w:r>
        <w:rPr>
          <w:color w:val="000000"/>
          <w:sz w:val="26"/>
          <w:szCs w:val="26"/>
        </w:rPr>
        <w:t xml:space="preserve"> Một vật dao động phát ra âm có tần số 50Hz và một vật khác dao động phát ra âm có tần số 70Hz. Vật nào dao động nhanh hơn?</w:t>
      </w:r>
    </w:p>
    <w:p w:rsidR="009849AB" w:rsidRDefault="009849AB" w:rsidP="009849AB">
      <w:pPr>
        <w:ind w:firstLine="283"/>
      </w:pPr>
      <w:r w:rsidRPr="00D96557">
        <w:rPr>
          <w:b/>
          <w:color w:val="3366FF"/>
          <w:szCs w:val="26"/>
        </w:rPr>
        <w:t xml:space="preserve">A. </w:t>
      </w:r>
      <w:r>
        <w:rPr>
          <w:color w:val="000000"/>
          <w:sz w:val="26"/>
          <w:szCs w:val="26"/>
        </w:rPr>
        <w:t>Vật có tần số dao động 50Hz dao động nhanh hơn</w:t>
      </w:r>
    </w:p>
    <w:p w:rsidR="009849AB" w:rsidRDefault="009849AB" w:rsidP="009849AB">
      <w:pPr>
        <w:ind w:firstLine="283"/>
      </w:pPr>
      <w:r w:rsidRPr="00D96557">
        <w:rPr>
          <w:b/>
          <w:color w:val="3366FF"/>
          <w:szCs w:val="26"/>
        </w:rPr>
        <w:t xml:space="preserve">B. </w:t>
      </w:r>
      <w:r>
        <w:rPr>
          <w:color w:val="000000"/>
          <w:sz w:val="26"/>
          <w:szCs w:val="26"/>
        </w:rPr>
        <w:t>Vật có tần số dao động 70Hz dao động nhanh hơn</w:t>
      </w:r>
    </w:p>
    <w:p w:rsidR="009849AB" w:rsidRDefault="009849AB" w:rsidP="009849AB">
      <w:pPr>
        <w:ind w:firstLine="283"/>
      </w:pPr>
      <w:r w:rsidRPr="00D96557">
        <w:rPr>
          <w:b/>
          <w:color w:val="3366FF"/>
          <w:szCs w:val="26"/>
        </w:rPr>
        <w:t xml:space="preserve">C. </w:t>
      </w:r>
      <w:r>
        <w:rPr>
          <w:color w:val="000000"/>
          <w:sz w:val="26"/>
          <w:szCs w:val="26"/>
        </w:rPr>
        <w:t>2 vật dao động bằng nhau</w:t>
      </w:r>
    </w:p>
    <w:p w:rsidR="009849AB" w:rsidRDefault="009849AB" w:rsidP="009849AB">
      <w:pPr>
        <w:ind w:firstLine="283"/>
      </w:pPr>
      <w:r w:rsidRPr="00D96557">
        <w:rPr>
          <w:b/>
          <w:color w:val="3366FF"/>
          <w:szCs w:val="26"/>
        </w:rPr>
        <w:t xml:space="preserve">D. </w:t>
      </w:r>
      <w:r>
        <w:rPr>
          <w:color w:val="000000"/>
          <w:sz w:val="26"/>
          <w:szCs w:val="26"/>
        </w:rPr>
        <w:t>Chưa đủ điều kiện để kết luận</w:t>
      </w:r>
    </w:p>
    <w:p w:rsidR="009849AB" w:rsidRDefault="009849AB" w:rsidP="009849AB">
      <w:pPr>
        <w:spacing w:before="60"/>
        <w:jc w:val="both"/>
        <w:rPr>
          <w:color w:val="000000"/>
          <w:sz w:val="26"/>
          <w:szCs w:val="26"/>
        </w:rPr>
      </w:pPr>
      <w:r w:rsidRPr="00D96557">
        <w:rPr>
          <w:b/>
          <w:color w:val="0000FF"/>
          <w:szCs w:val="26"/>
        </w:rPr>
        <w:t>Câu 8:</w:t>
      </w:r>
      <w:r>
        <w:rPr>
          <w:color w:val="000000"/>
          <w:sz w:val="26"/>
          <w:szCs w:val="26"/>
        </w:rPr>
        <w:t xml:space="preserve"> Khi vật dao động chậm thì có tần số và âm phát ra như thế nào?</w:t>
      </w:r>
    </w:p>
    <w:p w:rsidR="009849AB" w:rsidRDefault="009849AB" w:rsidP="009849AB">
      <w:pPr>
        <w:ind w:firstLine="283"/>
      </w:pPr>
      <w:r w:rsidRPr="00D96557">
        <w:rPr>
          <w:b/>
          <w:color w:val="3366FF"/>
          <w:szCs w:val="26"/>
        </w:rPr>
        <w:t xml:space="preserve">A. </w:t>
      </w:r>
      <w:r>
        <w:rPr>
          <w:color w:val="000000"/>
          <w:sz w:val="26"/>
          <w:szCs w:val="26"/>
        </w:rPr>
        <w:t>Tần số dao động lớn và âm phát ra càng thấp</w:t>
      </w:r>
    </w:p>
    <w:p w:rsidR="009849AB" w:rsidRDefault="009849AB" w:rsidP="009849AB">
      <w:pPr>
        <w:ind w:firstLine="283"/>
      </w:pPr>
      <w:r w:rsidRPr="00D96557">
        <w:rPr>
          <w:b/>
          <w:color w:val="3366FF"/>
          <w:szCs w:val="26"/>
        </w:rPr>
        <w:t xml:space="preserve">B. </w:t>
      </w:r>
      <w:r>
        <w:rPr>
          <w:color w:val="000000"/>
          <w:sz w:val="26"/>
          <w:szCs w:val="26"/>
        </w:rPr>
        <w:t>Tần số dao động nhỏ và âm phát ra càng thấp</w:t>
      </w:r>
    </w:p>
    <w:p w:rsidR="009849AB" w:rsidRDefault="009849AB" w:rsidP="009849AB">
      <w:pPr>
        <w:ind w:firstLine="283"/>
      </w:pPr>
      <w:r w:rsidRPr="00D96557">
        <w:rPr>
          <w:b/>
          <w:color w:val="3366FF"/>
          <w:szCs w:val="26"/>
        </w:rPr>
        <w:t xml:space="preserve">C. </w:t>
      </w:r>
      <w:r>
        <w:rPr>
          <w:color w:val="000000"/>
          <w:sz w:val="26"/>
          <w:szCs w:val="26"/>
        </w:rPr>
        <w:t>Tần số dao động lớn và âm phát ra càng cao</w:t>
      </w:r>
    </w:p>
    <w:p w:rsidR="009849AB" w:rsidRDefault="009849AB" w:rsidP="009849AB">
      <w:pPr>
        <w:ind w:firstLine="283"/>
      </w:pPr>
      <w:r w:rsidRPr="00D96557">
        <w:rPr>
          <w:b/>
          <w:color w:val="3366FF"/>
          <w:szCs w:val="26"/>
        </w:rPr>
        <w:t xml:space="preserve">D. </w:t>
      </w:r>
      <w:r>
        <w:rPr>
          <w:color w:val="000000"/>
          <w:sz w:val="26"/>
          <w:szCs w:val="26"/>
        </w:rPr>
        <w:t>Tần số dao động nhỏ và âm phát ra càng cao</w:t>
      </w:r>
    </w:p>
    <w:p w:rsidR="009849AB" w:rsidRDefault="009849AB" w:rsidP="009849AB">
      <w:pPr>
        <w:spacing w:before="60"/>
        <w:jc w:val="both"/>
        <w:rPr>
          <w:color w:val="000000"/>
          <w:sz w:val="26"/>
          <w:szCs w:val="26"/>
        </w:rPr>
      </w:pPr>
      <w:r w:rsidRPr="00D96557">
        <w:rPr>
          <w:b/>
          <w:color w:val="0000FF"/>
          <w:szCs w:val="26"/>
        </w:rPr>
        <w:t>Câu 9:</w:t>
      </w:r>
      <w:r>
        <w:rPr>
          <w:color w:val="000000"/>
          <w:sz w:val="26"/>
          <w:szCs w:val="26"/>
        </w:rPr>
        <w:t xml:space="preserve"> Tính tần số dao động của một vật thực hiện được 360 dao động trong 3 phút.</w:t>
      </w:r>
    </w:p>
    <w:p w:rsidR="009849AB" w:rsidRDefault="009849AB" w:rsidP="009849AB">
      <w:pPr>
        <w:tabs>
          <w:tab w:val="left" w:pos="2708"/>
          <w:tab w:val="left" w:pos="5138"/>
          <w:tab w:val="left" w:pos="7569"/>
        </w:tabs>
        <w:ind w:firstLine="283"/>
      </w:pPr>
      <w:r w:rsidRPr="00D96557">
        <w:rPr>
          <w:b/>
          <w:color w:val="3366FF"/>
          <w:szCs w:val="26"/>
        </w:rPr>
        <w:t xml:space="preserve">A. </w:t>
      </w:r>
      <w:r>
        <w:rPr>
          <w:color w:val="000000"/>
          <w:sz w:val="26"/>
          <w:szCs w:val="26"/>
        </w:rPr>
        <w:t>1Hz</w:t>
      </w:r>
      <w:r>
        <w:tab/>
      </w:r>
      <w:r w:rsidRPr="00D96557">
        <w:rPr>
          <w:b/>
          <w:color w:val="3366FF"/>
          <w:szCs w:val="26"/>
        </w:rPr>
        <w:t xml:space="preserve">B. </w:t>
      </w:r>
      <w:r>
        <w:rPr>
          <w:color w:val="000000"/>
          <w:sz w:val="26"/>
          <w:szCs w:val="26"/>
        </w:rPr>
        <w:t>4Hz</w:t>
      </w:r>
      <w:r>
        <w:tab/>
      </w:r>
      <w:r w:rsidRPr="00D96557">
        <w:rPr>
          <w:b/>
          <w:color w:val="3366FF"/>
          <w:szCs w:val="26"/>
        </w:rPr>
        <w:t xml:space="preserve">C. </w:t>
      </w:r>
      <w:r>
        <w:rPr>
          <w:color w:val="000000"/>
          <w:sz w:val="26"/>
          <w:szCs w:val="26"/>
        </w:rPr>
        <w:t>3Hz</w:t>
      </w:r>
      <w:r>
        <w:tab/>
      </w:r>
      <w:r w:rsidRPr="00D96557">
        <w:rPr>
          <w:b/>
          <w:color w:val="3366FF"/>
          <w:szCs w:val="26"/>
        </w:rPr>
        <w:t xml:space="preserve">D. </w:t>
      </w:r>
      <w:r>
        <w:rPr>
          <w:color w:val="000000"/>
          <w:sz w:val="26"/>
          <w:szCs w:val="26"/>
        </w:rPr>
        <w:t>2Hz</w:t>
      </w:r>
    </w:p>
    <w:p w:rsidR="009849AB" w:rsidRDefault="009849AB" w:rsidP="009849AB">
      <w:pPr>
        <w:spacing w:before="60"/>
        <w:jc w:val="both"/>
        <w:rPr>
          <w:color w:val="000000"/>
          <w:sz w:val="26"/>
          <w:szCs w:val="26"/>
        </w:rPr>
      </w:pPr>
      <w:r w:rsidRPr="00D96557">
        <w:rPr>
          <w:b/>
          <w:color w:val="0000FF"/>
          <w:szCs w:val="26"/>
        </w:rPr>
        <w:t>Câu 10:</w:t>
      </w:r>
      <w:r>
        <w:rPr>
          <w:color w:val="000000"/>
          <w:sz w:val="26"/>
          <w:szCs w:val="26"/>
        </w:rPr>
        <w:t xml:space="preserve"> Vật phát ra âm cao hơn khi nào?</w:t>
      </w:r>
    </w:p>
    <w:p w:rsidR="009849AB" w:rsidRDefault="009849AB" w:rsidP="009849AB">
      <w:pPr>
        <w:ind w:firstLine="283"/>
      </w:pPr>
      <w:r w:rsidRPr="00D96557">
        <w:rPr>
          <w:b/>
          <w:color w:val="3366FF"/>
          <w:szCs w:val="26"/>
        </w:rPr>
        <w:t xml:space="preserve">A. </w:t>
      </w:r>
      <w:r>
        <w:rPr>
          <w:color w:val="000000"/>
          <w:sz w:val="26"/>
          <w:szCs w:val="26"/>
        </w:rPr>
        <w:t>Khi vật dao động mạnh hơn</w:t>
      </w:r>
    </w:p>
    <w:p w:rsidR="009849AB" w:rsidRDefault="009849AB" w:rsidP="009849AB">
      <w:pPr>
        <w:ind w:firstLine="283"/>
      </w:pPr>
      <w:r w:rsidRPr="00D96557">
        <w:rPr>
          <w:b/>
          <w:color w:val="3366FF"/>
          <w:szCs w:val="26"/>
        </w:rPr>
        <w:t xml:space="preserve">B. </w:t>
      </w:r>
      <w:r>
        <w:rPr>
          <w:color w:val="000000"/>
          <w:sz w:val="26"/>
          <w:szCs w:val="26"/>
        </w:rPr>
        <w:t>Khi vật dao động chậm hơn</w:t>
      </w:r>
    </w:p>
    <w:p w:rsidR="009849AB" w:rsidRDefault="009849AB" w:rsidP="009849AB">
      <w:pPr>
        <w:ind w:firstLine="283"/>
      </w:pPr>
      <w:r w:rsidRPr="00D96557">
        <w:rPr>
          <w:b/>
          <w:color w:val="3366FF"/>
          <w:szCs w:val="26"/>
        </w:rPr>
        <w:lastRenderedPageBreak/>
        <w:t xml:space="preserve">C. </w:t>
      </w:r>
      <w:r>
        <w:rPr>
          <w:color w:val="000000"/>
          <w:sz w:val="26"/>
          <w:szCs w:val="26"/>
        </w:rPr>
        <w:t>Khi vật bị lệch ra khỏi vị trí cân bằng nhiều hơn</w:t>
      </w:r>
    </w:p>
    <w:p w:rsidR="009849AB" w:rsidRDefault="009849AB" w:rsidP="009849AB">
      <w:pPr>
        <w:ind w:firstLine="283"/>
      </w:pPr>
      <w:r w:rsidRPr="00D96557">
        <w:rPr>
          <w:b/>
          <w:color w:val="3366FF"/>
          <w:szCs w:val="26"/>
        </w:rPr>
        <w:t xml:space="preserve">D. </w:t>
      </w:r>
      <w:r>
        <w:rPr>
          <w:color w:val="000000"/>
          <w:sz w:val="26"/>
          <w:szCs w:val="26"/>
        </w:rPr>
        <w:t>Khi tần số dao động lớn hơn</w:t>
      </w:r>
    </w:p>
    <w:p w:rsidR="009849AB" w:rsidRDefault="009849AB" w:rsidP="009849AB">
      <w:pPr>
        <w:spacing w:before="60"/>
        <w:jc w:val="both"/>
        <w:rPr>
          <w:color w:val="000000"/>
          <w:sz w:val="26"/>
          <w:szCs w:val="26"/>
        </w:rPr>
      </w:pPr>
      <w:r w:rsidRPr="00D96557">
        <w:rPr>
          <w:b/>
          <w:color w:val="0000FF"/>
          <w:szCs w:val="26"/>
        </w:rPr>
        <w:t>Câu 11:</w:t>
      </w:r>
      <w:r>
        <w:rPr>
          <w:color w:val="000000"/>
          <w:sz w:val="26"/>
          <w:szCs w:val="26"/>
        </w:rPr>
        <w:t xml:space="preserve"> Vật nào sau đây dao động với tần số lớn nhất?</w:t>
      </w:r>
    </w:p>
    <w:p w:rsidR="009849AB" w:rsidRDefault="009849AB" w:rsidP="009849AB">
      <w:pPr>
        <w:ind w:firstLine="283"/>
      </w:pPr>
      <w:r w:rsidRPr="00D96557">
        <w:rPr>
          <w:b/>
          <w:color w:val="3366FF"/>
          <w:szCs w:val="26"/>
        </w:rPr>
        <w:t xml:space="preserve">A. </w:t>
      </w:r>
      <w:r>
        <w:rPr>
          <w:color w:val="000000"/>
          <w:sz w:val="26"/>
          <w:szCs w:val="26"/>
        </w:rPr>
        <w:t>Trong một giây, dây đàn thực hiện được 200 dao động.</w:t>
      </w:r>
    </w:p>
    <w:p w:rsidR="009849AB" w:rsidRDefault="009849AB" w:rsidP="009849AB">
      <w:pPr>
        <w:ind w:firstLine="283"/>
      </w:pPr>
      <w:r w:rsidRPr="00D96557">
        <w:rPr>
          <w:b/>
          <w:color w:val="3366FF"/>
          <w:szCs w:val="26"/>
        </w:rPr>
        <w:t xml:space="preserve">B. </w:t>
      </w:r>
      <w:r>
        <w:rPr>
          <w:color w:val="000000"/>
          <w:sz w:val="26"/>
          <w:szCs w:val="26"/>
        </w:rPr>
        <w:t>Trong một phút, con lắc thực hiện được 3000 dao động</w:t>
      </w:r>
    </w:p>
    <w:p w:rsidR="009849AB" w:rsidRDefault="009849AB" w:rsidP="009849AB">
      <w:pPr>
        <w:ind w:firstLine="283"/>
      </w:pPr>
      <w:r w:rsidRPr="00D96557">
        <w:rPr>
          <w:b/>
          <w:color w:val="3366FF"/>
          <w:szCs w:val="26"/>
        </w:rPr>
        <w:t xml:space="preserve">C. </w:t>
      </w:r>
      <w:r>
        <w:rPr>
          <w:color w:val="000000"/>
          <w:sz w:val="26"/>
          <w:szCs w:val="26"/>
        </w:rPr>
        <w:t>Trong 5 giây, mặt trông thực hiện được 500 dao động.</w:t>
      </w:r>
    </w:p>
    <w:p w:rsidR="009849AB" w:rsidRDefault="009849AB" w:rsidP="009849AB">
      <w:pPr>
        <w:ind w:firstLine="283"/>
      </w:pPr>
      <w:r w:rsidRPr="00D96557">
        <w:rPr>
          <w:b/>
          <w:color w:val="3366FF"/>
          <w:szCs w:val="26"/>
        </w:rPr>
        <w:t xml:space="preserve">D. </w:t>
      </w:r>
      <w:r>
        <w:rPr>
          <w:color w:val="000000"/>
          <w:sz w:val="26"/>
          <w:szCs w:val="26"/>
        </w:rPr>
        <w:t>Trong 20 giây, dây chun thực hiện được 1200 dao động</w:t>
      </w:r>
    </w:p>
    <w:p w:rsidR="009849AB" w:rsidRPr="009849AB" w:rsidRDefault="009849AB" w:rsidP="005B1601">
      <w:pPr>
        <w:spacing w:line="360" w:lineRule="auto"/>
        <w:jc w:val="center"/>
        <w:rPr>
          <w:rFonts w:eastAsia="Times New Roman"/>
          <w:b/>
          <w:color w:val="FF0000"/>
          <w:szCs w:val="24"/>
        </w:rPr>
      </w:pPr>
    </w:p>
    <w:p w:rsidR="000B3E6F" w:rsidRDefault="00713AB7" w:rsidP="005B1601">
      <w:pPr>
        <w:jc w:val="center"/>
        <w:rPr>
          <w:b/>
          <w:color w:val="FF0000"/>
          <w:szCs w:val="24"/>
        </w:rPr>
      </w:pPr>
      <w:r w:rsidRPr="00F06060">
        <w:rPr>
          <w:b/>
          <w:color w:val="FF0000"/>
          <w:szCs w:val="24"/>
        </w:rPr>
        <w:t>ĐÁP ÁN</w:t>
      </w:r>
      <w:bookmarkStart w:id="0" w:name="_GoBack"/>
      <w:bookmarkEnd w:id="0"/>
    </w:p>
    <w:p w:rsidR="00E76CAD" w:rsidRDefault="00E76CAD"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9849AB" w:rsidRPr="009849AB" w:rsidTr="00E76CAD">
        <w:tc>
          <w:tcPr>
            <w:tcW w:w="844"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1</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A</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3</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A</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5</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B</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7</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B</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9</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D</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11</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A</w:t>
            </w:r>
          </w:p>
        </w:tc>
      </w:tr>
      <w:tr w:rsidR="009849AB" w:rsidRPr="009849AB" w:rsidTr="00E76CAD">
        <w:tc>
          <w:tcPr>
            <w:tcW w:w="844"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2</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D</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4</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C</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6</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B</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8</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B</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10</w:t>
            </w:r>
          </w:p>
        </w:tc>
        <w:tc>
          <w:tcPr>
            <w:tcW w:w="845" w:type="dxa"/>
            <w:vAlign w:val="bottom"/>
          </w:tcPr>
          <w:p w:rsidR="009849AB" w:rsidRPr="009849AB" w:rsidRDefault="009849AB" w:rsidP="002219E2">
            <w:pPr>
              <w:widowControl/>
              <w:rPr>
                <w:rFonts w:eastAsia="Times New Roman"/>
                <w:color w:val="0070C0"/>
                <w:kern w:val="0"/>
                <w:szCs w:val="24"/>
                <w:lang w:eastAsia="en-US"/>
              </w:rPr>
            </w:pPr>
            <w:r w:rsidRPr="009849AB">
              <w:rPr>
                <w:rFonts w:eastAsia="Times New Roman"/>
                <w:color w:val="0070C0"/>
                <w:kern w:val="0"/>
                <w:szCs w:val="24"/>
                <w:lang w:eastAsia="en-US"/>
              </w:rPr>
              <w:t>D</w:t>
            </w:r>
          </w:p>
        </w:tc>
        <w:tc>
          <w:tcPr>
            <w:tcW w:w="845" w:type="dxa"/>
            <w:vAlign w:val="bottom"/>
          </w:tcPr>
          <w:p w:rsidR="009849AB" w:rsidRPr="009849AB" w:rsidRDefault="009849AB" w:rsidP="004D10BE">
            <w:pPr>
              <w:widowControl/>
              <w:rPr>
                <w:rFonts w:eastAsia="Times New Roman"/>
                <w:color w:val="0070C0"/>
                <w:kern w:val="0"/>
                <w:szCs w:val="24"/>
                <w:lang w:eastAsia="en-US"/>
              </w:rPr>
            </w:pPr>
          </w:p>
        </w:tc>
        <w:tc>
          <w:tcPr>
            <w:tcW w:w="845" w:type="dxa"/>
            <w:vAlign w:val="bottom"/>
          </w:tcPr>
          <w:p w:rsidR="009849AB" w:rsidRPr="009849AB" w:rsidRDefault="009849AB" w:rsidP="004D10BE">
            <w:pPr>
              <w:widowControl/>
              <w:rPr>
                <w:rFonts w:eastAsia="Times New Roman"/>
                <w:color w:val="0070C0"/>
                <w:kern w:val="0"/>
                <w:szCs w:val="24"/>
                <w:lang w:eastAsia="en-US"/>
              </w:rPr>
            </w:pPr>
          </w:p>
        </w:tc>
      </w:tr>
    </w:tbl>
    <w:p w:rsidR="00E76CAD" w:rsidRPr="00F06060" w:rsidRDefault="00E76CAD" w:rsidP="005B1601">
      <w:pPr>
        <w:jc w:val="center"/>
        <w:rPr>
          <w:b/>
          <w:color w:val="FF0000"/>
          <w:szCs w:val="24"/>
        </w:rPr>
      </w:pPr>
    </w:p>
    <w:p w:rsidR="0097532A" w:rsidRPr="00F06060" w:rsidRDefault="0097532A" w:rsidP="005B1601">
      <w:pPr>
        <w:jc w:val="center"/>
        <w:rPr>
          <w:b/>
          <w:color w:val="FF0000"/>
          <w:szCs w:val="24"/>
        </w:rPr>
      </w:pPr>
    </w:p>
    <w:p w:rsidR="00817931" w:rsidRPr="00F06060" w:rsidRDefault="00817931" w:rsidP="005B1601">
      <w:pPr>
        <w:rPr>
          <w:b/>
          <w:color w:val="FF0000"/>
          <w:szCs w:val="24"/>
        </w:rPr>
      </w:pPr>
    </w:p>
    <w:p w:rsidR="00DC1073" w:rsidRPr="00F06060" w:rsidRDefault="00DC1073" w:rsidP="005B1601">
      <w:pPr>
        <w:jc w:val="center"/>
        <w:rPr>
          <w:b/>
          <w:color w:val="FF0000"/>
          <w:szCs w:val="24"/>
        </w:rPr>
      </w:pPr>
    </w:p>
    <w:p w:rsidR="00DC1073" w:rsidRPr="00F06060" w:rsidRDefault="00DC1073" w:rsidP="005B1601">
      <w:pPr>
        <w:jc w:val="center"/>
        <w:rPr>
          <w:b/>
          <w:color w:val="FF0000"/>
          <w:szCs w:val="24"/>
        </w:rPr>
      </w:pPr>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F1" w:rsidRDefault="00A608F1">
      <w:r>
        <w:separator/>
      </w:r>
    </w:p>
  </w:endnote>
  <w:endnote w:type="continuationSeparator" w:id="0">
    <w:p w:rsidR="00A608F1" w:rsidRDefault="00A6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849AB" w:rsidRPr="009849AB">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F1" w:rsidRDefault="00A608F1">
      <w:r>
        <w:separator/>
      </w:r>
    </w:p>
  </w:footnote>
  <w:footnote w:type="continuationSeparator" w:id="0">
    <w:p w:rsidR="00A608F1" w:rsidRDefault="00A6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849AB"/>
    <w:rsid w:val="0099579C"/>
    <w:rsid w:val="009B1AE7"/>
    <w:rsid w:val="009C0716"/>
    <w:rsid w:val="009D6E36"/>
    <w:rsid w:val="009F1924"/>
    <w:rsid w:val="009F1DA0"/>
    <w:rsid w:val="00A04668"/>
    <w:rsid w:val="00A104DA"/>
    <w:rsid w:val="00A3356C"/>
    <w:rsid w:val="00A608F1"/>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60120740">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2365</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2020-08-28T08:38:00Z</dcterms:modified>
  <cp:revision>1</cp:revision>
  <dc:title>Trắc Nghiệm Lý 7 Bài 11 Có Đáp Án: Độ Cao Của Âm</dc:title>
</cp:coreProperties>
</file>