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F06060">
        <w:rPr>
          <w:rFonts w:eastAsia="Times New Roman"/>
          <w:b/>
          <w:color w:val="00B0F0"/>
          <w:szCs w:val="24"/>
        </w:rPr>
        <w:t xml:space="preserve">BÀI TẬP TRẮC NGHIỆM </w:t>
      </w:r>
      <w:r w:rsidR="00A76416">
        <w:rPr>
          <w:rFonts w:eastAsia="Times New Roman"/>
          <w:b/>
          <w:color w:val="00B0F0"/>
          <w:szCs w:val="24"/>
        </w:rPr>
        <w:t>MÔN VẬT LÝ LỚP 6</w:t>
      </w:r>
      <w:r w:rsidRPr="00F06060">
        <w:rPr>
          <w:rFonts w:eastAsia="Times New Roman"/>
          <w:b/>
          <w:color w:val="00B0F0"/>
          <w:szCs w:val="24"/>
        </w:rPr>
        <w:t xml:space="preserve"> BÀI </w:t>
      </w:r>
      <w:r w:rsidR="00CD1FA2">
        <w:rPr>
          <w:rFonts w:eastAsia="Times New Roman"/>
          <w:b/>
          <w:color w:val="00B0F0"/>
          <w:szCs w:val="24"/>
        </w:rPr>
        <w:t>9</w:t>
      </w:r>
      <w:r w:rsidRPr="00F06060">
        <w:rPr>
          <w:rFonts w:eastAsia="Times New Roman"/>
          <w:b/>
          <w:color w:val="00B0F0"/>
          <w:szCs w:val="24"/>
        </w:rPr>
        <w:t>:</w:t>
      </w:r>
    </w:p>
    <w:p w:rsidR="00CD1FA2" w:rsidRPr="00CD1FA2" w:rsidRDefault="00CD1FA2" w:rsidP="005B1601">
      <w:pPr>
        <w:spacing w:line="360" w:lineRule="auto"/>
        <w:jc w:val="center"/>
        <w:rPr>
          <w:b/>
          <w:color w:val="FF0000"/>
          <w:lang w:val="nl-NL"/>
        </w:rPr>
      </w:pPr>
      <w:r w:rsidRPr="00CD1FA2">
        <w:rPr>
          <w:b/>
          <w:color w:val="FF0000"/>
          <w:lang w:val="nl-NL"/>
        </w:rPr>
        <w:t>LỰC ĐÀN HỒI</w:t>
      </w:r>
    </w:p>
    <w:p w:rsidR="00656574" w:rsidRDefault="00656574" w:rsidP="00656574">
      <w:pPr>
        <w:spacing w:before="60"/>
        <w:jc w:val="both"/>
        <w:rPr>
          <w:color w:val="000000"/>
          <w:sz w:val="26"/>
          <w:szCs w:val="26"/>
        </w:rPr>
      </w:pPr>
      <w:r w:rsidRPr="00372C5D">
        <w:rPr>
          <w:b/>
          <w:color w:val="0000FF"/>
          <w:szCs w:val="26"/>
        </w:rPr>
        <w:t>Câu 1:</w:t>
      </w:r>
      <w:r>
        <w:rPr>
          <w:color w:val="000000"/>
          <w:sz w:val="26"/>
          <w:szCs w:val="26"/>
        </w:rPr>
        <w:t xml:space="preserve"> Biến dạng của vật nào dưới dây là biến dạng đàn hồi?</w:t>
      </w:r>
    </w:p>
    <w:p w:rsidR="00656574" w:rsidRDefault="00656574" w:rsidP="00656574">
      <w:pPr>
        <w:tabs>
          <w:tab w:val="left" w:pos="2708"/>
          <w:tab w:val="left" w:pos="5138"/>
          <w:tab w:val="left" w:pos="7569"/>
        </w:tabs>
        <w:ind w:firstLine="283"/>
      </w:pPr>
      <w:r w:rsidRPr="00372C5D">
        <w:rPr>
          <w:b/>
          <w:color w:val="3366FF"/>
          <w:szCs w:val="26"/>
        </w:rPr>
        <w:t xml:space="preserve">A. </w:t>
      </w:r>
      <w:r>
        <w:rPr>
          <w:color w:val="000000"/>
          <w:sz w:val="26"/>
          <w:szCs w:val="26"/>
        </w:rPr>
        <w:t>Cục đất sét</w:t>
      </w:r>
      <w:r>
        <w:tab/>
      </w:r>
      <w:r w:rsidRPr="00372C5D">
        <w:rPr>
          <w:b/>
          <w:color w:val="3366FF"/>
          <w:szCs w:val="26"/>
        </w:rPr>
        <w:t xml:space="preserve">B. </w:t>
      </w:r>
      <w:r>
        <w:rPr>
          <w:color w:val="000000"/>
          <w:sz w:val="26"/>
          <w:szCs w:val="26"/>
        </w:rPr>
        <w:t>Sợi dây đồng</w:t>
      </w:r>
      <w:r>
        <w:tab/>
      </w:r>
      <w:r w:rsidRPr="00372C5D">
        <w:rPr>
          <w:b/>
          <w:color w:val="3366FF"/>
          <w:szCs w:val="26"/>
        </w:rPr>
        <w:t xml:space="preserve">C. </w:t>
      </w:r>
      <w:r>
        <w:rPr>
          <w:color w:val="000000"/>
          <w:sz w:val="26"/>
          <w:szCs w:val="26"/>
        </w:rPr>
        <w:t>Sợi dây cao su</w:t>
      </w:r>
      <w:r>
        <w:tab/>
      </w:r>
      <w:r w:rsidRPr="00372C5D">
        <w:rPr>
          <w:b/>
          <w:color w:val="3366FF"/>
          <w:szCs w:val="26"/>
        </w:rPr>
        <w:t xml:space="preserve">D. </w:t>
      </w:r>
      <w:r>
        <w:rPr>
          <w:color w:val="000000"/>
          <w:sz w:val="26"/>
          <w:szCs w:val="26"/>
        </w:rPr>
        <w:t>Quả ổi chín.</w:t>
      </w:r>
    </w:p>
    <w:p w:rsidR="00656574" w:rsidRDefault="00656574" w:rsidP="00656574">
      <w:pPr>
        <w:spacing w:before="60"/>
        <w:jc w:val="both"/>
        <w:rPr>
          <w:color w:val="000000"/>
          <w:sz w:val="26"/>
          <w:szCs w:val="26"/>
        </w:rPr>
      </w:pPr>
      <w:r w:rsidRPr="00372C5D">
        <w:rPr>
          <w:b/>
          <w:color w:val="0000FF"/>
          <w:szCs w:val="26"/>
        </w:rPr>
        <w:t>Câu 2:</w:t>
      </w:r>
      <w:r>
        <w:rPr>
          <w:color w:val="000000"/>
          <w:sz w:val="26"/>
          <w:szCs w:val="26"/>
        </w:rPr>
        <w:t xml:space="preserve"> Điền vào chỗ trống trong các câu sau: Cánh cung là một vật có tính chất đàn hồi. Khi nó bị ..., nó sẽ tác dụng vào hai đầu dây cung hai lực đàn hồi. Hai lực này cùng tác dụng vào dây cung, chúng có cùng phương, ngược chiều và là hai lực cân bằng.</w:t>
      </w:r>
    </w:p>
    <w:p w:rsidR="00656574" w:rsidRDefault="00656574" w:rsidP="00656574">
      <w:pPr>
        <w:tabs>
          <w:tab w:val="left" w:pos="5136"/>
        </w:tabs>
        <w:ind w:firstLine="283"/>
      </w:pPr>
      <w:r w:rsidRPr="00372C5D">
        <w:rPr>
          <w:b/>
          <w:color w:val="3366FF"/>
          <w:szCs w:val="26"/>
        </w:rPr>
        <w:t xml:space="preserve">A. </w:t>
      </w:r>
      <w:r>
        <w:rPr>
          <w:color w:val="000000"/>
          <w:sz w:val="26"/>
          <w:szCs w:val="26"/>
        </w:rPr>
        <w:t>Trọng lượng</w:t>
      </w:r>
      <w:r>
        <w:tab/>
      </w:r>
      <w:r w:rsidRPr="00372C5D">
        <w:rPr>
          <w:b/>
          <w:color w:val="3366FF"/>
          <w:szCs w:val="26"/>
        </w:rPr>
        <w:t xml:space="preserve">B. </w:t>
      </w:r>
      <w:r>
        <w:rPr>
          <w:color w:val="000000"/>
          <w:sz w:val="26"/>
          <w:szCs w:val="26"/>
        </w:rPr>
        <w:t>Lực cân bằng</w:t>
      </w:r>
    </w:p>
    <w:p w:rsidR="00656574" w:rsidRDefault="00656574" w:rsidP="00656574">
      <w:pPr>
        <w:tabs>
          <w:tab w:val="left" w:pos="5136"/>
        </w:tabs>
        <w:ind w:firstLine="283"/>
      </w:pPr>
      <w:r w:rsidRPr="00372C5D">
        <w:rPr>
          <w:b/>
          <w:color w:val="3366FF"/>
          <w:szCs w:val="26"/>
        </w:rPr>
        <w:t xml:space="preserve">C. </w:t>
      </w:r>
      <w:r>
        <w:rPr>
          <w:color w:val="000000"/>
          <w:sz w:val="26"/>
          <w:szCs w:val="26"/>
        </w:rPr>
        <w:t>Biến dạng</w:t>
      </w:r>
      <w:r>
        <w:tab/>
      </w:r>
      <w:r w:rsidRPr="00372C5D">
        <w:rPr>
          <w:b/>
          <w:color w:val="3366FF"/>
          <w:szCs w:val="26"/>
        </w:rPr>
        <w:t xml:space="preserve">D. </w:t>
      </w:r>
      <w:r>
        <w:rPr>
          <w:color w:val="000000"/>
          <w:sz w:val="26"/>
          <w:szCs w:val="26"/>
        </w:rPr>
        <w:t>Vật có tính chất đàn hồi</w:t>
      </w:r>
    </w:p>
    <w:p w:rsidR="00656574" w:rsidRDefault="00656574" w:rsidP="00656574">
      <w:pPr>
        <w:spacing w:before="60"/>
        <w:jc w:val="both"/>
        <w:rPr>
          <w:color w:val="000000"/>
          <w:sz w:val="26"/>
          <w:szCs w:val="26"/>
        </w:rPr>
      </w:pPr>
      <w:r w:rsidRPr="00372C5D">
        <w:rPr>
          <w:b/>
          <w:color w:val="0000FF"/>
          <w:szCs w:val="26"/>
        </w:rPr>
        <w:t>Câu 3:</w:t>
      </w:r>
      <w:r>
        <w:rPr>
          <w:color w:val="000000"/>
          <w:sz w:val="26"/>
          <w:szCs w:val="26"/>
        </w:rPr>
        <w:t xml:space="preserve"> Lực nào dưới đây là lực đàn hồi?</w:t>
      </w:r>
    </w:p>
    <w:p w:rsidR="00656574" w:rsidRDefault="00656574" w:rsidP="00656574">
      <w:pPr>
        <w:ind w:firstLine="283"/>
      </w:pPr>
      <w:r w:rsidRPr="00372C5D">
        <w:rPr>
          <w:b/>
          <w:color w:val="3366FF"/>
          <w:szCs w:val="26"/>
        </w:rPr>
        <w:t xml:space="preserve">A. </w:t>
      </w:r>
      <w:r>
        <w:rPr>
          <w:color w:val="000000"/>
          <w:sz w:val="26"/>
          <w:szCs w:val="26"/>
        </w:rPr>
        <w:t xml:space="preserve">Trọng lực của một quả nặng      </w:t>
      </w:r>
      <w:r w:rsidRPr="00372C5D">
        <w:rPr>
          <w:b/>
          <w:color w:val="3366FF"/>
          <w:szCs w:val="26"/>
        </w:rPr>
        <w:t xml:space="preserve">B. </w:t>
      </w:r>
      <w:r>
        <w:rPr>
          <w:color w:val="000000"/>
          <w:sz w:val="26"/>
          <w:szCs w:val="26"/>
        </w:rPr>
        <w:t>Lực hút của một nam châm tác dụng lên một miếng sắt</w:t>
      </w:r>
    </w:p>
    <w:p w:rsidR="00656574" w:rsidRDefault="00656574" w:rsidP="00656574">
      <w:pPr>
        <w:ind w:firstLine="283"/>
      </w:pPr>
      <w:r w:rsidRPr="00372C5D">
        <w:rPr>
          <w:b/>
          <w:color w:val="3366FF"/>
          <w:szCs w:val="26"/>
        </w:rPr>
        <w:t xml:space="preserve">C. </w:t>
      </w:r>
      <w:r>
        <w:rPr>
          <w:color w:val="000000"/>
          <w:sz w:val="26"/>
          <w:szCs w:val="26"/>
        </w:rPr>
        <w:t xml:space="preserve">Lực đẩy của lò xo dưới yên xe đạp </w:t>
      </w:r>
      <w:r w:rsidRPr="00372C5D">
        <w:rPr>
          <w:b/>
          <w:color w:val="3366FF"/>
          <w:szCs w:val="26"/>
        </w:rPr>
        <w:t xml:space="preserve">D. </w:t>
      </w:r>
      <w:r>
        <w:rPr>
          <w:color w:val="000000"/>
          <w:sz w:val="26"/>
          <w:szCs w:val="26"/>
        </w:rPr>
        <w:t>Lực kết dính giữa một tờ giấy dán trên bảng với mặt bảng.</w:t>
      </w:r>
    </w:p>
    <w:p w:rsidR="00656574" w:rsidRDefault="00656574" w:rsidP="00656574">
      <w:pPr>
        <w:spacing w:before="60"/>
        <w:jc w:val="both"/>
        <w:rPr>
          <w:color w:val="000000"/>
          <w:sz w:val="26"/>
          <w:szCs w:val="26"/>
        </w:rPr>
      </w:pPr>
      <w:r w:rsidRPr="00372C5D">
        <w:rPr>
          <w:b/>
          <w:color w:val="0000FF"/>
          <w:szCs w:val="26"/>
        </w:rPr>
        <w:t>Câu 4:</w:t>
      </w:r>
      <w:r>
        <w:rPr>
          <w:color w:val="000000"/>
          <w:sz w:val="26"/>
          <w:szCs w:val="26"/>
        </w:rPr>
        <w:t xml:space="preserve"> Nếu treo quả cân 1kg vào một cái “cân lò xo”của cân có độ dài 10cm. Nếu treo quả cân 0,5kg thì lò xo có độ dài 6cm. Hỏi nếu treo quả cân 200g thì lò xo sẽ có độ dài bao nhiêu?</w:t>
      </w:r>
    </w:p>
    <w:p w:rsidR="00656574" w:rsidRDefault="00656574" w:rsidP="00656574">
      <w:pPr>
        <w:tabs>
          <w:tab w:val="left" w:pos="2708"/>
          <w:tab w:val="left" w:pos="5138"/>
          <w:tab w:val="left" w:pos="7569"/>
        </w:tabs>
        <w:ind w:firstLine="283"/>
      </w:pPr>
      <w:r w:rsidRPr="00372C5D">
        <w:rPr>
          <w:b/>
          <w:color w:val="3366FF"/>
          <w:szCs w:val="26"/>
        </w:rPr>
        <w:t xml:space="preserve">A. </w:t>
      </w:r>
      <w:r>
        <w:rPr>
          <w:color w:val="000000"/>
          <w:sz w:val="26"/>
          <w:szCs w:val="26"/>
        </w:rPr>
        <w:t>7,6cm</w:t>
      </w:r>
      <w:r>
        <w:tab/>
      </w:r>
      <w:r w:rsidRPr="00372C5D">
        <w:rPr>
          <w:b/>
          <w:color w:val="3366FF"/>
          <w:szCs w:val="26"/>
        </w:rPr>
        <w:t xml:space="preserve">B. </w:t>
      </w:r>
      <w:r>
        <w:rPr>
          <w:color w:val="000000"/>
          <w:sz w:val="26"/>
          <w:szCs w:val="26"/>
        </w:rPr>
        <w:t>5cm</w:t>
      </w:r>
      <w:r>
        <w:tab/>
      </w:r>
      <w:r w:rsidRPr="00372C5D">
        <w:rPr>
          <w:b/>
          <w:color w:val="3366FF"/>
          <w:szCs w:val="26"/>
        </w:rPr>
        <w:t xml:space="preserve">C. </w:t>
      </w:r>
      <w:r>
        <w:rPr>
          <w:color w:val="000000"/>
          <w:sz w:val="26"/>
          <w:szCs w:val="26"/>
        </w:rPr>
        <w:t>3,6cm</w:t>
      </w:r>
      <w:r>
        <w:tab/>
      </w:r>
      <w:r w:rsidRPr="00372C5D">
        <w:rPr>
          <w:b/>
          <w:color w:val="3366FF"/>
          <w:szCs w:val="26"/>
        </w:rPr>
        <w:t xml:space="preserve">D. </w:t>
      </w:r>
      <w:r>
        <w:rPr>
          <w:color w:val="000000"/>
          <w:sz w:val="26"/>
          <w:szCs w:val="26"/>
        </w:rPr>
        <w:t>2,5cm</w:t>
      </w:r>
    </w:p>
    <w:p w:rsidR="00656574" w:rsidRDefault="00656574" w:rsidP="00656574">
      <w:pPr>
        <w:spacing w:before="60"/>
        <w:jc w:val="both"/>
        <w:rPr>
          <w:color w:val="000000"/>
          <w:sz w:val="26"/>
          <w:szCs w:val="26"/>
        </w:rPr>
      </w:pPr>
      <w:r w:rsidRPr="00372C5D">
        <w:rPr>
          <w:b/>
          <w:color w:val="0000FF"/>
          <w:szCs w:val="26"/>
        </w:rPr>
        <w:t>Câu 5:</w:t>
      </w:r>
      <w:r>
        <w:rPr>
          <w:color w:val="000000"/>
          <w:sz w:val="26"/>
          <w:szCs w:val="26"/>
        </w:rPr>
        <w:t xml:space="preserve"> Treo thẳng đứng một lò xo, đầu dưới gắn với một quả cân 10g thì lò xo có độ dài là 11cm; nếu thay bằng quả cân 200g thì lò xo có độ dài là 11,5cm. Hỏi nếu treo quả cân 500g thì lò xo có độ dài bao nhieu?</w:t>
      </w:r>
    </w:p>
    <w:p w:rsidR="00656574" w:rsidRDefault="00656574" w:rsidP="00656574">
      <w:pPr>
        <w:tabs>
          <w:tab w:val="left" w:pos="2708"/>
          <w:tab w:val="left" w:pos="5138"/>
          <w:tab w:val="left" w:pos="7569"/>
        </w:tabs>
        <w:ind w:firstLine="283"/>
      </w:pPr>
      <w:r w:rsidRPr="00372C5D">
        <w:rPr>
          <w:b/>
          <w:color w:val="3366FF"/>
          <w:szCs w:val="26"/>
        </w:rPr>
        <w:t xml:space="preserve">A. </w:t>
      </w:r>
      <w:r>
        <w:rPr>
          <w:color w:val="000000"/>
          <w:sz w:val="26"/>
          <w:szCs w:val="26"/>
        </w:rPr>
        <w:t>12cm</w:t>
      </w:r>
      <w:r>
        <w:tab/>
      </w:r>
      <w:r w:rsidRPr="00372C5D">
        <w:rPr>
          <w:b/>
          <w:color w:val="3366FF"/>
          <w:szCs w:val="26"/>
        </w:rPr>
        <w:t xml:space="preserve">B. </w:t>
      </w:r>
      <w:r>
        <w:rPr>
          <w:color w:val="000000"/>
          <w:sz w:val="26"/>
          <w:szCs w:val="26"/>
        </w:rPr>
        <w:t>12,5cm</w:t>
      </w:r>
      <w:r>
        <w:tab/>
      </w:r>
      <w:r w:rsidRPr="00372C5D">
        <w:rPr>
          <w:b/>
          <w:color w:val="3366FF"/>
          <w:szCs w:val="26"/>
        </w:rPr>
        <w:t xml:space="preserve">C. </w:t>
      </w:r>
      <w:r>
        <w:rPr>
          <w:color w:val="000000"/>
          <w:sz w:val="26"/>
          <w:szCs w:val="26"/>
        </w:rPr>
        <w:t>13cm</w:t>
      </w:r>
      <w:r>
        <w:tab/>
      </w:r>
      <w:r w:rsidRPr="00372C5D">
        <w:rPr>
          <w:b/>
          <w:color w:val="3366FF"/>
          <w:szCs w:val="26"/>
        </w:rPr>
        <w:t xml:space="preserve">D. </w:t>
      </w:r>
      <w:r>
        <w:rPr>
          <w:color w:val="000000"/>
          <w:sz w:val="26"/>
          <w:szCs w:val="26"/>
        </w:rPr>
        <w:t>13,5cm</w:t>
      </w:r>
    </w:p>
    <w:p w:rsidR="00656574" w:rsidRDefault="00656574" w:rsidP="00656574">
      <w:pPr>
        <w:spacing w:before="60"/>
        <w:jc w:val="both"/>
        <w:rPr>
          <w:color w:val="000000"/>
          <w:sz w:val="26"/>
          <w:szCs w:val="26"/>
        </w:rPr>
      </w:pPr>
      <w:r w:rsidRPr="00372C5D">
        <w:rPr>
          <w:b/>
          <w:color w:val="0000FF"/>
          <w:szCs w:val="26"/>
        </w:rPr>
        <w:t>Câu 6:</w:t>
      </w:r>
      <w:r>
        <w:rPr>
          <w:color w:val="000000"/>
          <w:sz w:val="26"/>
          <w:szCs w:val="26"/>
        </w:rPr>
        <w:t xml:space="preserve"> Vật nào dưới đây có tính chất đàn hồi:</w:t>
      </w:r>
    </w:p>
    <w:p w:rsidR="00656574" w:rsidRDefault="00656574" w:rsidP="00656574">
      <w:pPr>
        <w:tabs>
          <w:tab w:val="left" w:pos="5136"/>
        </w:tabs>
        <w:ind w:firstLine="283"/>
      </w:pPr>
      <w:r w:rsidRPr="00372C5D">
        <w:rPr>
          <w:b/>
          <w:color w:val="3366FF"/>
          <w:szCs w:val="26"/>
        </w:rPr>
        <w:t xml:space="preserve">A. </w:t>
      </w:r>
      <w:r>
        <w:rPr>
          <w:color w:val="000000"/>
          <w:sz w:val="26"/>
          <w:szCs w:val="26"/>
        </w:rPr>
        <w:t>Một cục đất sét</w:t>
      </w:r>
      <w:r>
        <w:tab/>
      </w:r>
      <w:r w:rsidRPr="00372C5D">
        <w:rPr>
          <w:b/>
          <w:color w:val="3366FF"/>
          <w:szCs w:val="26"/>
        </w:rPr>
        <w:t xml:space="preserve">B. </w:t>
      </w:r>
      <w:r>
        <w:rPr>
          <w:color w:val="000000"/>
          <w:sz w:val="26"/>
          <w:szCs w:val="26"/>
        </w:rPr>
        <w:t>Một hòn đá</w:t>
      </w:r>
    </w:p>
    <w:p w:rsidR="00656574" w:rsidRDefault="00656574" w:rsidP="00656574">
      <w:pPr>
        <w:tabs>
          <w:tab w:val="left" w:pos="5136"/>
        </w:tabs>
        <w:ind w:firstLine="283"/>
      </w:pPr>
      <w:r w:rsidRPr="00372C5D">
        <w:rPr>
          <w:b/>
          <w:color w:val="3366FF"/>
          <w:szCs w:val="26"/>
        </w:rPr>
        <w:t xml:space="preserve">C. </w:t>
      </w:r>
      <w:r>
        <w:rPr>
          <w:color w:val="000000"/>
          <w:sz w:val="26"/>
          <w:szCs w:val="26"/>
        </w:rPr>
        <w:t>Một đoạn dây đồng nhỏ</w:t>
      </w:r>
      <w:r>
        <w:tab/>
      </w:r>
      <w:r w:rsidRPr="00372C5D">
        <w:rPr>
          <w:b/>
          <w:color w:val="3366FF"/>
          <w:szCs w:val="26"/>
        </w:rPr>
        <w:t xml:space="preserve">D. </w:t>
      </w:r>
      <w:r>
        <w:rPr>
          <w:color w:val="000000"/>
          <w:sz w:val="26"/>
          <w:szCs w:val="26"/>
        </w:rPr>
        <w:t>Một quả bóng cao su</w:t>
      </w:r>
    </w:p>
    <w:p w:rsidR="00656574" w:rsidRDefault="00656574" w:rsidP="00656574">
      <w:pPr>
        <w:pStyle w:val="NormalWeb"/>
        <w:spacing w:beforeLines="50" w:before="120" w:beforeAutospacing="0" w:afterLines="50" w:after="120" w:afterAutospacing="0"/>
        <w:jc w:val="both"/>
        <w:rPr>
          <w:color w:val="000000"/>
          <w:sz w:val="26"/>
          <w:szCs w:val="26"/>
        </w:rPr>
      </w:pPr>
      <w:r w:rsidRPr="00372C5D">
        <w:rPr>
          <w:b/>
          <w:color w:val="0000FF"/>
          <w:szCs w:val="26"/>
        </w:rPr>
        <w:t>Câu 7:</w:t>
      </w:r>
      <w:r>
        <w:rPr>
          <w:color w:val="000000"/>
          <w:sz w:val="26"/>
          <w:szCs w:val="26"/>
        </w:rPr>
        <w:t xml:space="preserve"> Điền vào chỗ trống trong câu sau:</w:t>
      </w:r>
    </w:p>
    <w:p w:rsidR="00656574" w:rsidRDefault="00656574" w:rsidP="00656574">
      <w:pPr>
        <w:spacing w:before="60"/>
        <w:ind w:firstLine="283"/>
        <w:jc w:val="both"/>
        <w:rPr>
          <w:color w:val="000000"/>
          <w:sz w:val="26"/>
          <w:szCs w:val="26"/>
        </w:rPr>
      </w:pPr>
      <w:r>
        <w:rPr>
          <w:color w:val="000000"/>
          <w:sz w:val="26"/>
          <w:szCs w:val="26"/>
        </w:rPr>
        <w:t>Một người ngồi trên một chiếc xe đạp. Dưới tác dụng của ... của người, lò xo ở yên xe bị nén xuống. Nó đã bị biến dạng.</w:t>
      </w:r>
    </w:p>
    <w:p w:rsidR="00656574" w:rsidRDefault="00656574" w:rsidP="00656574">
      <w:pPr>
        <w:tabs>
          <w:tab w:val="left" w:pos="2708"/>
          <w:tab w:val="left" w:pos="5138"/>
          <w:tab w:val="left" w:pos="7569"/>
        </w:tabs>
        <w:ind w:firstLine="283"/>
      </w:pPr>
      <w:r w:rsidRPr="00372C5D">
        <w:rPr>
          <w:b/>
          <w:color w:val="3366FF"/>
          <w:szCs w:val="26"/>
        </w:rPr>
        <w:t xml:space="preserve">A. </w:t>
      </w:r>
      <w:r>
        <w:rPr>
          <w:color w:val="000000"/>
          <w:sz w:val="26"/>
          <w:szCs w:val="26"/>
        </w:rPr>
        <w:t>Lực đàn hồi</w:t>
      </w:r>
      <w:r>
        <w:tab/>
      </w:r>
      <w:r w:rsidRPr="00372C5D">
        <w:rPr>
          <w:b/>
          <w:color w:val="3366FF"/>
          <w:szCs w:val="26"/>
        </w:rPr>
        <w:t xml:space="preserve">B. </w:t>
      </w:r>
      <w:r>
        <w:rPr>
          <w:color w:val="000000"/>
          <w:sz w:val="26"/>
          <w:szCs w:val="26"/>
        </w:rPr>
        <w:t>Lực cân bằng</w:t>
      </w:r>
      <w:r>
        <w:tab/>
      </w:r>
      <w:r w:rsidRPr="00372C5D">
        <w:rPr>
          <w:b/>
          <w:color w:val="3366FF"/>
          <w:szCs w:val="26"/>
        </w:rPr>
        <w:t xml:space="preserve">C. </w:t>
      </w:r>
      <w:r>
        <w:rPr>
          <w:color w:val="000000"/>
          <w:sz w:val="26"/>
          <w:szCs w:val="26"/>
        </w:rPr>
        <w:t>Khối lượng</w:t>
      </w:r>
      <w:r>
        <w:tab/>
      </w:r>
      <w:r w:rsidRPr="00372C5D">
        <w:rPr>
          <w:b/>
          <w:color w:val="3366FF"/>
          <w:szCs w:val="26"/>
        </w:rPr>
        <w:t xml:space="preserve">D. </w:t>
      </w:r>
      <w:r>
        <w:rPr>
          <w:color w:val="000000"/>
          <w:sz w:val="26"/>
          <w:szCs w:val="26"/>
        </w:rPr>
        <w:t>Trọng lượng</w:t>
      </w:r>
    </w:p>
    <w:p w:rsidR="00656574" w:rsidRDefault="00656574" w:rsidP="00656574">
      <w:pPr>
        <w:spacing w:before="60"/>
        <w:jc w:val="both"/>
        <w:rPr>
          <w:color w:val="000000"/>
          <w:sz w:val="26"/>
          <w:szCs w:val="26"/>
        </w:rPr>
      </w:pPr>
      <w:r w:rsidRPr="00372C5D">
        <w:rPr>
          <w:b/>
          <w:color w:val="0000FF"/>
          <w:szCs w:val="26"/>
        </w:rPr>
        <w:t>Câu 8:</w:t>
      </w:r>
      <w:r>
        <w:rPr>
          <w:color w:val="000000"/>
          <w:sz w:val="26"/>
          <w:szCs w:val="26"/>
        </w:rPr>
        <w:t xml:space="preserve"> Điền từ thích hợp vào chỗ trống: Quả nặng đứng yên. Nó chịu tác dụng đổng thời của hai lực là lực đàn hổi và………………………..</w:t>
      </w:r>
    </w:p>
    <w:p w:rsidR="00656574" w:rsidRDefault="00656574" w:rsidP="00656574">
      <w:pPr>
        <w:tabs>
          <w:tab w:val="left" w:pos="2708"/>
          <w:tab w:val="left" w:pos="5138"/>
          <w:tab w:val="left" w:pos="7569"/>
        </w:tabs>
        <w:ind w:firstLine="283"/>
      </w:pPr>
      <w:r w:rsidRPr="00372C5D">
        <w:rPr>
          <w:b/>
          <w:color w:val="3366FF"/>
          <w:szCs w:val="26"/>
        </w:rPr>
        <w:t xml:space="preserve">A. </w:t>
      </w:r>
      <w:r>
        <w:rPr>
          <w:color w:val="000000"/>
          <w:sz w:val="26"/>
          <w:szCs w:val="26"/>
        </w:rPr>
        <w:t>Trọng lực</w:t>
      </w:r>
      <w:r>
        <w:tab/>
      </w:r>
      <w:r w:rsidRPr="00372C5D">
        <w:rPr>
          <w:b/>
          <w:color w:val="3366FF"/>
          <w:szCs w:val="26"/>
        </w:rPr>
        <w:t xml:space="preserve">B. </w:t>
      </w:r>
      <w:r>
        <w:rPr>
          <w:color w:val="000000"/>
          <w:sz w:val="26"/>
          <w:szCs w:val="26"/>
        </w:rPr>
        <w:t>Lực đàn hồi</w:t>
      </w:r>
      <w:r>
        <w:tab/>
      </w:r>
      <w:r w:rsidRPr="00372C5D">
        <w:rPr>
          <w:b/>
          <w:color w:val="3366FF"/>
          <w:szCs w:val="26"/>
        </w:rPr>
        <w:t xml:space="preserve">C. </w:t>
      </w:r>
      <w:r>
        <w:rPr>
          <w:color w:val="000000"/>
          <w:sz w:val="26"/>
          <w:szCs w:val="26"/>
        </w:rPr>
        <w:t>Dãn ra</w:t>
      </w:r>
      <w:r>
        <w:tab/>
      </w:r>
      <w:r w:rsidRPr="00372C5D">
        <w:rPr>
          <w:b/>
          <w:color w:val="3366FF"/>
          <w:szCs w:val="26"/>
        </w:rPr>
        <w:t xml:space="preserve">D. </w:t>
      </w:r>
      <w:r>
        <w:rPr>
          <w:color w:val="000000"/>
          <w:sz w:val="26"/>
          <w:szCs w:val="26"/>
        </w:rPr>
        <w:t>Cân bằng lẫn nhau</w:t>
      </w:r>
    </w:p>
    <w:p w:rsidR="00656574" w:rsidRDefault="00656574" w:rsidP="00656574">
      <w:pPr>
        <w:spacing w:before="60"/>
        <w:jc w:val="both"/>
        <w:rPr>
          <w:color w:val="000000"/>
          <w:sz w:val="26"/>
          <w:szCs w:val="26"/>
        </w:rPr>
      </w:pPr>
      <w:r w:rsidRPr="00372C5D">
        <w:rPr>
          <w:b/>
          <w:color w:val="0000FF"/>
          <w:szCs w:val="26"/>
        </w:rPr>
        <w:t>Câu 9:</w:t>
      </w:r>
      <w:r>
        <w:rPr>
          <w:color w:val="000000"/>
          <w:sz w:val="26"/>
          <w:szCs w:val="26"/>
        </w:rPr>
        <w:t xml:space="preserve"> Nếu treo một quả cân 100g vào một sợi dây cao su thì khi đã đứng yên quả cân chịu tác dụng</w:t>
      </w:r>
    </w:p>
    <w:p w:rsidR="00656574" w:rsidRDefault="00656574" w:rsidP="00656574">
      <w:pPr>
        <w:ind w:firstLine="283"/>
      </w:pPr>
      <w:r w:rsidRPr="00372C5D">
        <w:rPr>
          <w:b/>
          <w:color w:val="3366FF"/>
          <w:szCs w:val="26"/>
        </w:rPr>
        <w:t xml:space="preserve">A. </w:t>
      </w:r>
      <w:r>
        <w:rPr>
          <w:color w:val="000000"/>
          <w:sz w:val="26"/>
          <w:szCs w:val="26"/>
        </w:rPr>
        <w:t xml:space="preserve">Chỉ của trọng lực có độ lớn 1N          </w:t>
      </w:r>
      <w:r w:rsidRPr="00372C5D">
        <w:rPr>
          <w:b/>
          <w:color w:val="3366FF"/>
          <w:szCs w:val="26"/>
        </w:rPr>
        <w:t xml:space="preserve">B. </w:t>
      </w:r>
      <w:r>
        <w:rPr>
          <w:color w:val="000000"/>
          <w:sz w:val="26"/>
          <w:szCs w:val="26"/>
        </w:rPr>
        <w:t>Chỉ của lực đàn hồi có độ lớn là 10N</w:t>
      </w:r>
    </w:p>
    <w:p w:rsidR="00656574" w:rsidRDefault="00656574" w:rsidP="00656574">
      <w:pPr>
        <w:ind w:firstLine="283"/>
      </w:pPr>
      <w:r w:rsidRPr="00372C5D">
        <w:rPr>
          <w:b/>
          <w:color w:val="3366FF"/>
          <w:szCs w:val="26"/>
        </w:rPr>
        <w:t xml:space="preserve">C. </w:t>
      </w:r>
      <w:r>
        <w:rPr>
          <w:color w:val="000000"/>
          <w:sz w:val="26"/>
          <w:szCs w:val="26"/>
        </w:rPr>
        <w:t>Của trọng lực có độ lớn 1N và lực đàn hồi có độ lớn 1N</w:t>
      </w:r>
    </w:p>
    <w:p w:rsidR="00656574" w:rsidRDefault="00656574" w:rsidP="00656574">
      <w:pPr>
        <w:ind w:firstLine="283"/>
      </w:pPr>
      <w:r w:rsidRPr="00372C5D">
        <w:rPr>
          <w:b/>
          <w:color w:val="3366FF"/>
          <w:szCs w:val="26"/>
        </w:rPr>
        <w:t xml:space="preserve">D. </w:t>
      </w:r>
      <w:r>
        <w:rPr>
          <w:color w:val="000000"/>
          <w:sz w:val="26"/>
          <w:szCs w:val="26"/>
        </w:rPr>
        <w:t>Của trọng lực có độ lớn 1N và lực đàn hồi có độ lớn 10N.</w:t>
      </w:r>
    </w:p>
    <w:p w:rsidR="00656574" w:rsidRDefault="00656574" w:rsidP="00656574">
      <w:pPr>
        <w:spacing w:before="60"/>
        <w:jc w:val="both"/>
        <w:rPr>
          <w:color w:val="000000"/>
          <w:sz w:val="26"/>
          <w:szCs w:val="26"/>
        </w:rPr>
      </w:pPr>
      <w:r w:rsidRPr="00372C5D">
        <w:rPr>
          <w:b/>
          <w:color w:val="0000FF"/>
          <w:szCs w:val="26"/>
        </w:rPr>
        <w:t>Câu 10:</w:t>
      </w:r>
      <w:r>
        <w:rPr>
          <w:color w:val="000000"/>
          <w:sz w:val="26"/>
          <w:szCs w:val="26"/>
        </w:rPr>
        <w:t xml:space="preserve"> Lực nào dưới đây là lực đàn hồi?</w:t>
      </w:r>
    </w:p>
    <w:p w:rsidR="00656574" w:rsidRDefault="00656574" w:rsidP="00656574">
      <w:pPr>
        <w:tabs>
          <w:tab w:val="left" w:pos="5136"/>
        </w:tabs>
        <w:ind w:firstLine="283"/>
      </w:pPr>
      <w:r w:rsidRPr="00372C5D">
        <w:rPr>
          <w:b/>
          <w:color w:val="3366FF"/>
          <w:szCs w:val="26"/>
        </w:rPr>
        <w:t xml:space="preserve">A. </w:t>
      </w:r>
      <w:r>
        <w:rPr>
          <w:color w:val="000000"/>
          <w:sz w:val="26"/>
          <w:szCs w:val="26"/>
        </w:rPr>
        <w:t>Trọng lực của một quả nặng.</w:t>
      </w:r>
      <w:r>
        <w:tab/>
      </w:r>
      <w:r w:rsidRPr="00372C5D">
        <w:rPr>
          <w:b/>
          <w:color w:val="3366FF"/>
          <w:szCs w:val="26"/>
        </w:rPr>
        <w:t xml:space="preserve">B. </w:t>
      </w:r>
      <w:r>
        <w:rPr>
          <w:color w:val="000000"/>
          <w:sz w:val="26"/>
          <w:szCs w:val="26"/>
        </w:rPr>
        <w:t>Lực hút của nam châm lên tấm sắt.</w:t>
      </w:r>
    </w:p>
    <w:p w:rsidR="00656574" w:rsidRDefault="00656574" w:rsidP="00656574">
      <w:pPr>
        <w:tabs>
          <w:tab w:val="left" w:pos="5136"/>
        </w:tabs>
        <w:ind w:firstLine="283"/>
      </w:pPr>
      <w:r w:rsidRPr="00372C5D">
        <w:rPr>
          <w:b/>
          <w:color w:val="3366FF"/>
          <w:szCs w:val="26"/>
        </w:rPr>
        <w:t xml:space="preserve">C. </w:t>
      </w:r>
      <w:r>
        <w:rPr>
          <w:color w:val="000000"/>
          <w:sz w:val="26"/>
          <w:szCs w:val="26"/>
        </w:rPr>
        <w:t>Lực đẩy của lò xo dưới yên xe đạp.</w:t>
      </w:r>
      <w:r>
        <w:tab/>
      </w:r>
      <w:r w:rsidRPr="00372C5D">
        <w:rPr>
          <w:b/>
          <w:color w:val="3366FF"/>
          <w:szCs w:val="26"/>
        </w:rPr>
        <w:t xml:space="preserve">D. </w:t>
      </w:r>
      <w:r>
        <w:rPr>
          <w:color w:val="000000"/>
          <w:sz w:val="26"/>
          <w:szCs w:val="26"/>
        </w:rPr>
        <w:t>Lực kết dính của tờ giấy dán trên bảng.</w:t>
      </w:r>
    </w:p>
    <w:p w:rsidR="00656574" w:rsidRDefault="00656574" w:rsidP="00656574">
      <w:pPr>
        <w:spacing w:before="60"/>
        <w:jc w:val="both"/>
        <w:rPr>
          <w:color w:val="000000"/>
          <w:sz w:val="26"/>
          <w:szCs w:val="26"/>
        </w:rPr>
      </w:pPr>
      <w:r w:rsidRPr="00372C5D">
        <w:rPr>
          <w:b/>
          <w:color w:val="0000FF"/>
          <w:szCs w:val="26"/>
        </w:rPr>
        <w:t>Câu 11:</w:t>
      </w:r>
      <w:r>
        <w:rPr>
          <w:color w:val="000000"/>
          <w:sz w:val="26"/>
          <w:szCs w:val="26"/>
        </w:rPr>
        <w:t xml:space="preserve"> Vật nào dưới đây không có tính chất đàn hồi:</w:t>
      </w:r>
    </w:p>
    <w:p w:rsidR="00656574" w:rsidRDefault="00656574" w:rsidP="00656574">
      <w:pPr>
        <w:tabs>
          <w:tab w:val="left" w:pos="5136"/>
        </w:tabs>
        <w:ind w:firstLine="283"/>
      </w:pPr>
      <w:r w:rsidRPr="00372C5D">
        <w:rPr>
          <w:b/>
          <w:color w:val="3366FF"/>
          <w:szCs w:val="26"/>
        </w:rPr>
        <w:t xml:space="preserve">A. </w:t>
      </w:r>
      <w:r>
        <w:rPr>
          <w:color w:val="000000"/>
          <w:sz w:val="26"/>
          <w:szCs w:val="26"/>
        </w:rPr>
        <w:t>Một quả bóng cao su</w:t>
      </w:r>
      <w:r>
        <w:tab/>
      </w:r>
      <w:r w:rsidRPr="00372C5D">
        <w:rPr>
          <w:b/>
          <w:color w:val="3366FF"/>
          <w:szCs w:val="26"/>
        </w:rPr>
        <w:t xml:space="preserve">B. </w:t>
      </w:r>
      <w:r>
        <w:rPr>
          <w:color w:val="000000"/>
          <w:sz w:val="26"/>
          <w:szCs w:val="26"/>
        </w:rPr>
        <w:t>Một quả bóng bàn</w:t>
      </w:r>
    </w:p>
    <w:p w:rsidR="00656574" w:rsidRDefault="00656574" w:rsidP="00656574">
      <w:pPr>
        <w:tabs>
          <w:tab w:val="left" w:pos="5136"/>
        </w:tabs>
        <w:ind w:firstLine="283"/>
      </w:pPr>
      <w:r w:rsidRPr="00372C5D">
        <w:rPr>
          <w:b/>
          <w:color w:val="3366FF"/>
          <w:szCs w:val="26"/>
        </w:rPr>
        <w:t xml:space="preserve">C. </w:t>
      </w:r>
      <w:r>
        <w:rPr>
          <w:color w:val="000000"/>
          <w:sz w:val="26"/>
          <w:szCs w:val="26"/>
        </w:rPr>
        <w:t>Một hòn đá</w:t>
      </w:r>
      <w:r>
        <w:tab/>
      </w:r>
      <w:r w:rsidRPr="00372C5D">
        <w:rPr>
          <w:b/>
          <w:color w:val="3366FF"/>
          <w:szCs w:val="26"/>
        </w:rPr>
        <w:t xml:space="preserve">D. </w:t>
      </w:r>
      <w:r>
        <w:rPr>
          <w:color w:val="000000"/>
          <w:sz w:val="26"/>
          <w:szCs w:val="26"/>
        </w:rPr>
        <w:t>Một chiếc lưỡi cưa</w:t>
      </w:r>
    </w:p>
    <w:p w:rsidR="000B3E6F" w:rsidRDefault="00713AB7" w:rsidP="005B1601">
      <w:pPr>
        <w:jc w:val="center"/>
        <w:rPr>
          <w:b/>
          <w:color w:val="FF0000"/>
          <w:szCs w:val="24"/>
        </w:rPr>
      </w:pPr>
      <w:r w:rsidRPr="00F06060">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656574" w:rsidRPr="00656574" w:rsidTr="00656574">
        <w:tc>
          <w:tcPr>
            <w:tcW w:w="844"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1</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C</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3</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C</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5</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C</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7</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D</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9</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C</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11</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C</w:t>
            </w:r>
          </w:p>
        </w:tc>
      </w:tr>
      <w:tr w:rsidR="00656574" w:rsidRPr="00656574" w:rsidTr="00656574">
        <w:tc>
          <w:tcPr>
            <w:tcW w:w="844"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2</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C</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4</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C</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6</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D</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8</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A</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10</w:t>
            </w:r>
          </w:p>
        </w:tc>
        <w:tc>
          <w:tcPr>
            <w:tcW w:w="845" w:type="dxa"/>
            <w:vAlign w:val="bottom"/>
          </w:tcPr>
          <w:p w:rsidR="00656574" w:rsidRPr="00656574" w:rsidRDefault="00656574" w:rsidP="00226B2B">
            <w:pPr>
              <w:widowControl/>
              <w:rPr>
                <w:rFonts w:eastAsia="Times New Roman"/>
                <w:color w:val="0070C0"/>
                <w:kern w:val="0"/>
                <w:szCs w:val="24"/>
                <w:lang w:eastAsia="en-US"/>
              </w:rPr>
            </w:pPr>
            <w:r w:rsidRPr="00656574">
              <w:rPr>
                <w:rFonts w:eastAsia="Times New Roman"/>
                <w:color w:val="0070C0"/>
                <w:kern w:val="0"/>
                <w:szCs w:val="24"/>
                <w:lang w:eastAsia="en-US"/>
              </w:rPr>
              <w:t>C</w:t>
            </w:r>
          </w:p>
        </w:tc>
        <w:tc>
          <w:tcPr>
            <w:tcW w:w="845" w:type="dxa"/>
          </w:tcPr>
          <w:p w:rsidR="00656574" w:rsidRPr="00656574" w:rsidRDefault="00656574" w:rsidP="005B1601">
            <w:pPr>
              <w:jc w:val="center"/>
              <w:rPr>
                <w:b/>
                <w:color w:val="0070C0"/>
                <w:szCs w:val="24"/>
              </w:rPr>
            </w:pPr>
          </w:p>
        </w:tc>
        <w:tc>
          <w:tcPr>
            <w:tcW w:w="845" w:type="dxa"/>
          </w:tcPr>
          <w:p w:rsidR="00656574" w:rsidRPr="00656574" w:rsidRDefault="00656574" w:rsidP="005B1601">
            <w:pPr>
              <w:jc w:val="center"/>
              <w:rPr>
                <w:b/>
                <w:color w:val="0070C0"/>
                <w:szCs w:val="24"/>
              </w:rPr>
            </w:pPr>
          </w:p>
        </w:tc>
      </w:tr>
    </w:tbl>
    <w:p w:rsidR="00656574" w:rsidRPr="00F06060" w:rsidRDefault="00656574" w:rsidP="00656574">
      <w:pPr>
        <w:tabs>
          <w:tab w:val="left" w:pos="4590"/>
        </w:tabs>
        <w:rPr>
          <w:b/>
          <w:color w:val="FF0000"/>
          <w:szCs w:val="24"/>
        </w:rPr>
      </w:pPr>
      <w:r>
        <w:rPr>
          <w:b/>
          <w:color w:val="FF0000"/>
          <w:szCs w:val="24"/>
        </w:rPr>
        <w:tab/>
      </w:r>
      <w:bookmarkStart w:id="0" w:name="_GoBack"/>
      <w:bookmarkEnd w:id="0"/>
    </w:p>
    <w:sectPr w:rsidR="00656574" w:rsidRPr="00F06060" w:rsidSect="00656574">
      <w:headerReference w:type="default" r:id="rId8"/>
      <w:footerReference w:type="default" r:id="rId9"/>
      <w:pgSz w:w="12240" w:h="15840"/>
      <w:pgMar w:top="851" w:right="616" w:bottom="709" w:left="1134" w:header="426" w:footer="7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C99" w:rsidRDefault="00F94C99">
      <w:r>
        <w:separator/>
      </w:r>
    </w:p>
  </w:endnote>
  <w:endnote w:type="continuationSeparator" w:id="0">
    <w:p w:rsidR="00F94C99" w:rsidRDefault="00F9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56574" w:rsidRPr="00656574">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C99" w:rsidRDefault="00F94C99">
      <w:r>
        <w:separator/>
      </w:r>
    </w:p>
  </w:footnote>
  <w:footnote w:type="continuationSeparator" w:id="0">
    <w:p w:rsidR="00F94C99" w:rsidRDefault="00F94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1A16"/>
    <w:rsid w:val="000D64F0"/>
    <w:rsid w:val="000D6D89"/>
    <w:rsid w:val="000F22CF"/>
    <w:rsid w:val="000F43BB"/>
    <w:rsid w:val="000F551E"/>
    <w:rsid w:val="00113921"/>
    <w:rsid w:val="00114740"/>
    <w:rsid w:val="00125EDD"/>
    <w:rsid w:val="00130BAA"/>
    <w:rsid w:val="001420A3"/>
    <w:rsid w:val="001424F8"/>
    <w:rsid w:val="00145604"/>
    <w:rsid w:val="00171580"/>
    <w:rsid w:val="00172A27"/>
    <w:rsid w:val="0018494C"/>
    <w:rsid w:val="00190769"/>
    <w:rsid w:val="0019799B"/>
    <w:rsid w:val="001B396A"/>
    <w:rsid w:val="001C7FCA"/>
    <w:rsid w:val="001D3309"/>
    <w:rsid w:val="001D5618"/>
    <w:rsid w:val="001D6770"/>
    <w:rsid w:val="001E353C"/>
    <w:rsid w:val="001F57C1"/>
    <w:rsid w:val="001F59BD"/>
    <w:rsid w:val="00205831"/>
    <w:rsid w:val="00217FE3"/>
    <w:rsid w:val="00226E0C"/>
    <w:rsid w:val="00227562"/>
    <w:rsid w:val="0023175C"/>
    <w:rsid w:val="002401C4"/>
    <w:rsid w:val="00267B2A"/>
    <w:rsid w:val="00267F85"/>
    <w:rsid w:val="00275746"/>
    <w:rsid w:val="002828E0"/>
    <w:rsid w:val="00287F11"/>
    <w:rsid w:val="002A351B"/>
    <w:rsid w:val="002B668C"/>
    <w:rsid w:val="002D31CB"/>
    <w:rsid w:val="002D536E"/>
    <w:rsid w:val="002E79B0"/>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25ACF"/>
    <w:rsid w:val="0043135F"/>
    <w:rsid w:val="0043333D"/>
    <w:rsid w:val="00434812"/>
    <w:rsid w:val="004520D7"/>
    <w:rsid w:val="004652CE"/>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A67F4"/>
    <w:rsid w:val="005B1601"/>
    <w:rsid w:val="005B7BBF"/>
    <w:rsid w:val="005D2102"/>
    <w:rsid w:val="00646C3C"/>
    <w:rsid w:val="00656574"/>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2BC8"/>
    <w:rsid w:val="007E3B3B"/>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C17B1"/>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1FA2"/>
    <w:rsid w:val="00CD3524"/>
    <w:rsid w:val="00CE5EA8"/>
    <w:rsid w:val="00CF447B"/>
    <w:rsid w:val="00D11DC4"/>
    <w:rsid w:val="00D300A1"/>
    <w:rsid w:val="00D41D73"/>
    <w:rsid w:val="00D45CD4"/>
    <w:rsid w:val="00D47D19"/>
    <w:rsid w:val="00D82000"/>
    <w:rsid w:val="00D829CF"/>
    <w:rsid w:val="00D86C31"/>
    <w:rsid w:val="00D87883"/>
    <w:rsid w:val="00D92CD4"/>
    <w:rsid w:val="00D935BF"/>
    <w:rsid w:val="00DA30D4"/>
    <w:rsid w:val="00DB0782"/>
    <w:rsid w:val="00DC1073"/>
    <w:rsid w:val="00DC2646"/>
    <w:rsid w:val="00DC3D93"/>
    <w:rsid w:val="00DC4C64"/>
    <w:rsid w:val="00DD221B"/>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12FD"/>
    <w:rsid w:val="00EC6E56"/>
    <w:rsid w:val="00ED6413"/>
    <w:rsid w:val="00EE23F7"/>
    <w:rsid w:val="00F02CC6"/>
    <w:rsid w:val="00F06060"/>
    <w:rsid w:val="00F2148F"/>
    <w:rsid w:val="00F27DED"/>
    <w:rsid w:val="00F54198"/>
    <w:rsid w:val="00F61FA0"/>
    <w:rsid w:val="00F64BC6"/>
    <w:rsid w:val="00F90024"/>
    <w:rsid w:val="00F94C99"/>
    <w:rsid w:val="00FC465E"/>
    <w:rsid w:val="00FD2256"/>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6548173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747121076">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73233304">
      <w:bodyDiv w:val="1"/>
      <w:marLeft w:val="0"/>
      <w:marRight w:val="0"/>
      <w:marTop w:val="0"/>
      <w:marBottom w:val="0"/>
      <w:divBdr>
        <w:top w:val="none" w:sz="0" w:space="0" w:color="auto"/>
        <w:left w:val="none" w:sz="0" w:space="0" w:color="auto"/>
        <w:bottom w:val="none" w:sz="0" w:space="0" w:color="auto"/>
        <w:right w:val="none" w:sz="0" w:space="0" w:color="auto"/>
      </w:divBdr>
    </w:div>
    <w:div w:id="931740852">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6966438">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1986189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2636102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92906860">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2166</Characters>
  <Application>Microsoft Office Word</Application>
  <DocSecurity>0</DocSecurity>
  <PresentationFormat/>
  <Lines>18</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2020-08-28T03:33:00Z</dcterms:modified>
  <cp:revision>1</cp:revision>
  <dc:title>Trắc Nghiệm Lý 6 Bài 9 Có Đáp Án: Lực Đàn Hồi</dc:title>
</cp:coreProperties>
</file>