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09114F" w:rsidRDefault="001F59BD" w:rsidP="009348DC">
      <w:pPr>
        <w:spacing w:line="360" w:lineRule="auto"/>
        <w:jc w:val="center"/>
        <w:rPr>
          <w:rFonts w:eastAsia="Times New Roman"/>
          <w:b/>
          <w:color w:val="00B0F0"/>
          <w:szCs w:val="24"/>
        </w:rPr>
      </w:pPr>
      <w:r w:rsidRPr="0009114F">
        <w:rPr>
          <w:rFonts w:eastAsia="Times New Roman"/>
          <w:b/>
          <w:color w:val="00B0F0"/>
          <w:szCs w:val="24"/>
        </w:rPr>
        <w:t xml:space="preserve">BÀI TẬP TRẮC NGHIỆM </w:t>
      </w:r>
      <w:r w:rsidR="00AF5E91" w:rsidRPr="0009114F">
        <w:rPr>
          <w:rFonts w:eastAsia="Times New Roman"/>
          <w:b/>
          <w:color w:val="00B0F0"/>
          <w:szCs w:val="24"/>
        </w:rPr>
        <w:t>MÔN LỊCH SỬ</w:t>
      </w:r>
      <w:r w:rsidR="007153CE" w:rsidRPr="0009114F">
        <w:rPr>
          <w:rFonts w:eastAsia="Times New Roman"/>
          <w:b/>
          <w:color w:val="00B0F0"/>
          <w:szCs w:val="24"/>
        </w:rPr>
        <w:t xml:space="preserve"> </w:t>
      </w:r>
      <w:r w:rsidR="00326FF0" w:rsidRPr="0009114F">
        <w:rPr>
          <w:rFonts w:eastAsia="Times New Roman"/>
          <w:b/>
          <w:color w:val="00B0F0"/>
          <w:szCs w:val="24"/>
        </w:rPr>
        <w:t>12</w:t>
      </w:r>
      <w:r w:rsidRPr="0009114F">
        <w:rPr>
          <w:rFonts w:eastAsia="Times New Roman"/>
          <w:b/>
          <w:color w:val="00B0F0"/>
          <w:szCs w:val="24"/>
        </w:rPr>
        <w:t xml:space="preserve"> BÀI </w:t>
      </w:r>
      <w:r w:rsidR="00AF5E91" w:rsidRPr="0009114F">
        <w:rPr>
          <w:rFonts w:eastAsia="Times New Roman"/>
          <w:b/>
          <w:color w:val="00B0F0"/>
          <w:szCs w:val="24"/>
        </w:rPr>
        <w:t>1</w:t>
      </w:r>
      <w:r w:rsidR="00C2487A" w:rsidRPr="0009114F">
        <w:rPr>
          <w:rFonts w:eastAsia="Times New Roman"/>
          <w:b/>
          <w:color w:val="00B0F0"/>
          <w:szCs w:val="24"/>
        </w:rPr>
        <w:t>4</w:t>
      </w:r>
      <w:r w:rsidRPr="0009114F">
        <w:rPr>
          <w:rFonts w:eastAsia="Times New Roman"/>
          <w:b/>
          <w:color w:val="00B0F0"/>
          <w:szCs w:val="24"/>
        </w:rPr>
        <w:t>:</w:t>
      </w:r>
    </w:p>
    <w:p w:rsidR="006D70D2" w:rsidRPr="0009114F" w:rsidRDefault="006D70D2" w:rsidP="009348DC">
      <w:pPr>
        <w:spacing w:line="360" w:lineRule="auto"/>
        <w:jc w:val="center"/>
        <w:rPr>
          <w:rFonts w:eastAsia="Times New Roman"/>
          <w:b/>
          <w:color w:val="FF0000"/>
          <w:szCs w:val="24"/>
        </w:rPr>
      </w:pPr>
      <w:r w:rsidRPr="0009114F">
        <w:rPr>
          <w:rFonts w:eastAsia="Times New Roman"/>
          <w:b/>
          <w:color w:val="FF0000"/>
          <w:szCs w:val="24"/>
        </w:rPr>
        <w:t>PHONG TRÀO CÁCH MẠNG 1930 – 1935</w:t>
      </w:r>
    </w:p>
    <w:p w:rsidR="006D70D2" w:rsidRPr="0009114F" w:rsidRDefault="006D70D2" w:rsidP="006D70D2">
      <w:pPr>
        <w:spacing w:before="60"/>
        <w:jc w:val="both"/>
        <w:rPr>
          <w:color w:val="000000"/>
        </w:rPr>
      </w:pPr>
      <w:r w:rsidRPr="0009114F">
        <w:rPr>
          <w:b/>
          <w:color w:val="0000FF"/>
        </w:rPr>
        <w:t>Câu 1:</w:t>
      </w:r>
      <w:r w:rsidRPr="0009114F">
        <w:rPr>
          <w:color w:val="000000"/>
        </w:rPr>
        <w:t xml:space="preserve">  Điền thêm từ còn thiếu trong lời nhận định của Quốc tế cộng sản về phong trào Xô-viết Nghệ - Tĩnh : "Phong trào cách mạng bồng bột trong cả xử Đông Dương đã góp phần tăng thêm ảnh hưởng ... trong cái xứ ... nhất là các nước phương Đông".</w:t>
      </w:r>
    </w:p>
    <w:p w:rsidR="006D70D2" w:rsidRPr="0009114F" w:rsidRDefault="006D70D2" w:rsidP="006D70D2">
      <w:pPr>
        <w:tabs>
          <w:tab w:val="left" w:pos="5136"/>
        </w:tabs>
        <w:ind w:firstLine="283"/>
      </w:pPr>
      <w:r w:rsidRPr="0009114F">
        <w:rPr>
          <w:b/>
          <w:color w:val="3366FF"/>
        </w:rPr>
        <w:t xml:space="preserve">A. </w:t>
      </w:r>
      <w:r w:rsidRPr="0009114F">
        <w:rPr>
          <w:color w:val="000000"/>
        </w:rPr>
        <w:t>Quốc tế Cộng sản, thuộc địa.</w:t>
      </w:r>
      <w:r w:rsidRPr="0009114F">
        <w:tab/>
      </w:r>
      <w:r w:rsidRPr="0009114F">
        <w:rPr>
          <w:b/>
          <w:color w:val="3366FF"/>
        </w:rPr>
        <w:t xml:space="preserve">B. </w:t>
      </w:r>
      <w:r w:rsidRPr="0009114F">
        <w:rPr>
          <w:color w:val="000000"/>
        </w:rPr>
        <w:t>Quốc tế Cộng sản, Đông Dương.</w:t>
      </w:r>
    </w:p>
    <w:p w:rsidR="006D70D2" w:rsidRPr="0009114F" w:rsidRDefault="006D70D2" w:rsidP="006D70D2">
      <w:pPr>
        <w:tabs>
          <w:tab w:val="left" w:pos="5136"/>
        </w:tabs>
        <w:ind w:firstLine="283"/>
      </w:pPr>
      <w:r w:rsidRPr="0009114F">
        <w:rPr>
          <w:b/>
          <w:bCs/>
          <w:color w:val="3366FF"/>
        </w:rPr>
        <w:t xml:space="preserve">C. </w:t>
      </w:r>
      <w:r w:rsidRPr="0009114F">
        <w:rPr>
          <w:bCs/>
          <w:color w:val="000000"/>
        </w:rPr>
        <w:t>Cộng sản, thuộc địa.</w:t>
      </w:r>
      <w:r w:rsidRPr="0009114F">
        <w:tab/>
      </w:r>
      <w:r w:rsidRPr="0009114F">
        <w:rPr>
          <w:b/>
          <w:color w:val="3366FF"/>
        </w:rPr>
        <w:t xml:space="preserve">D. </w:t>
      </w:r>
      <w:r w:rsidRPr="0009114F">
        <w:rPr>
          <w:color w:val="000000"/>
        </w:rPr>
        <w:t>Cộng sản, Đông Dương.</w:t>
      </w:r>
    </w:p>
    <w:p w:rsidR="006D70D2" w:rsidRPr="0009114F" w:rsidRDefault="006D70D2" w:rsidP="006D70D2">
      <w:pPr>
        <w:spacing w:before="60"/>
        <w:jc w:val="both"/>
        <w:rPr>
          <w:color w:val="000000"/>
        </w:rPr>
      </w:pPr>
      <w:r w:rsidRPr="0009114F">
        <w:rPr>
          <w:b/>
          <w:color w:val="0000FF"/>
        </w:rPr>
        <w:t>Câu 2:</w:t>
      </w:r>
      <w:r w:rsidRPr="0009114F">
        <w:rPr>
          <w:color w:val="000000"/>
        </w:rPr>
        <w:t xml:space="preserve">  Nội đung nào đưới đây gắn liền với Hội nghị thành lập Đảng (3 - 2 - 1930)?</w:t>
      </w:r>
    </w:p>
    <w:p w:rsidR="006D70D2" w:rsidRPr="0009114F" w:rsidRDefault="006D70D2" w:rsidP="006D70D2">
      <w:pPr>
        <w:ind w:firstLine="283"/>
      </w:pPr>
      <w:r w:rsidRPr="0009114F">
        <w:rPr>
          <w:b/>
          <w:color w:val="3366FF"/>
        </w:rPr>
        <w:t xml:space="preserve">A. </w:t>
      </w:r>
      <w:r w:rsidRPr="0009114F">
        <w:rPr>
          <w:color w:val="000000"/>
        </w:rPr>
        <w:t>Thông qua Luận Cương chính trị của Đảng.</w:t>
      </w:r>
    </w:p>
    <w:p w:rsidR="006D70D2" w:rsidRPr="0009114F" w:rsidRDefault="006D70D2" w:rsidP="006D70D2">
      <w:pPr>
        <w:ind w:firstLine="283"/>
      </w:pPr>
      <w:r w:rsidRPr="0009114F">
        <w:rPr>
          <w:b/>
          <w:bCs/>
          <w:color w:val="3366FF"/>
        </w:rPr>
        <w:t xml:space="preserve">B. </w:t>
      </w:r>
      <w:r w:rsidRPr="0009114F">
        <w:rPr>
          <w:bCs/>
          <w:color w:val="000000"/>
        </w:rPr>
        <w:t>Thông qua Chính cương vắn tắt, Sách lược vấn tắt, Điều lệ Đảng vắn tắt và chỉ định Ban chấp hành Trung ương lâm thời.</w:t>
      </w:r>
    </w:p>
    <w:p w:rsidR="006D70D2" w:rsidRPr="0009114F" w:rsidRDefault="006D70D2" w:rsidP="006D70D2">
      <w:pPr>
        <w:ind w:firstLine="283"/>
      </w:pPr>
      <w:r w:rsidRPr="0009114F">
        <w:rPr>
          <w:b/>
          <w:color w:val="3366FF"/>
        </w:rPr>
        <w:t xml:space="preserve">C. </w:t>
      </w:r>
      <w:r w:rsidRPr="0009114F">
        <w:rPr>
          <w:color w:val="000000"/>
        </w:rPr>
        <w:t>Bầu Ban chấp hành Trung ương lâm thời.</w:t>
      </w:r>
    </w:p>
    <w:p w:rsidR="006D70D2" w:rsidRPr="0009114F" w:rsidRDefault="006D70D2" w:rsidP="006D70D2">
      <w:pPr>
        <w:ind w:firstLine="283"/>
      </w:pPr>
      <w:r w:rsidRPr="0009114F">
        <w:rPr>
          <w:b/>
          <w:color w:val="3366FF"/>
        </w:rPr>
        <w:t xml:space="preserve">D. </w:t>
      </w:r>
      <w:r w:rsidRPr="0009114F">
        <w:rPr>
          <w:color w:val="000000"/>
        </w:rPr>
        <w:t>Quyết định lấy tên Đảng là Đảng Cộng sản Đông Dương.</w:t>
      </w:r>
    </w:p>
    <w:p w:rsidR="006D70D2" w:rsidRPr="0009114F" w:rsidRDefault="006D70D2" w:rsidP="006D70D2">
      <w:pPr>
        <w:spacing w:before="60"/>
        <w:jc w:val="both"/>
        <w:rPr>
          <w:color w:val="000000"/>
        </w:rPr>
      </w:pPr>
      <w:r w:rsidRPr="0009114F">
        <w:rPr>
          <w:b/>
          <w:color w:val="0000FF"/>
        </w:rPr>
        <w:t>Câu 3:</w:t>
      </w:r>
      <w:r w:rsidRPr="0009114F">
        <w:rPr>
          <w:color w:val="000000"/>
        </w:rPr>
        <w:t xml:space="preserve">  Tư tưởng cốt lõi của cương lĩnh chính trị đầu tiên của Đảng Cộng sản Việt Nam do Nguyễn Ái Quốc soạn thảo là gì?</w:t>
      </w:r>
    </w:p>
    <w:p w:rsidR="006D70D2" w:rsidRPr="0009114F" w:rsidRDefault="006D70D2" w:rsidP="006D70D2">
      <w:pPr>
        <w:ind w:firstLine="283"/>
      </w:pPr>
      <w:r w:rsidRPr="0009114F">
        <w:rPr>
          <w:b/>
          <w:bCs/>
          <w:color w:val="3366FF"/>
        </w:rPr>
        <w:t xml:space="preserve">A. </w:t>
      </w:r>
      <w:r w:rsidRPr="0009114F">
        <w:rPr>
          <w:bCs/>
          <w:color w:val="000000"/>
        </w:rPr>
        <w:t>Độc lập dân tộc và tự do.</w:t>
      </w:r>
    </w:p>
    <w:p w:rsidR="006D70D2" w:rsidRPr="0009114F" w:rsidRDefault="006D70D2" w:rsidP="006D70D2">
      <w:pPr>
        <w:ind w:firstLine="283"/>
      </w:pPr>
      <w:r w:rsidRPr="0009114F">
        <w:rPr>
          <w:b/>
          <w:color w:val="3366FF"/>
        </w:rPr>
        <w:t xml:space="preserve">B. </w:t>
      </w:r>
      <w:r w:rsidRPr="0009114F">
        <w:rPr>
          <w:color w:val="000000"/>
        </w:rPr>
        <w:t>Độc lập dân tộc và chủ nghĩa xã hội.</w:t>
      </w:r>
    </w:p>
    <w:p w:rsidR="006D70D2" w:rsidRPr="0009114F" w:rsidRDefault="006D70D2" w:rsidP="006D70D2">
      <w:pPr>
        <w:ind w:firstLine="283"/>
      </w:pPr>
      <w:r w:rsidRPr="0009114F">
        <w:rPr>
          <w:b/>
          <w:color w:val="3366FF"/>
        </w:rPr>
        <w:t xml:space="preserve">C. </w:t>
      </w:r>
      <w:r w:rsidRPr="0009114F">
        <w:rPr>
          <w:color w:val="000000"/>
        </w:rPr>
        <w:t>Độc lập dân tộc và dân chủ.</w:t>
      </w:r>
    </w:p>
    <w:p w:rsidR="006D70D2" w:rsidRPr="0009114F" w:rsidRDefault="006D70D2" w:rsidP="006D70D2">
      <w:pPr>
        <w:ind w:firstLine="283"/>
      </w:pPr>
      <w:r w:rsidRPr="0009114F">
        <w:rPr>
          <w:b/>
          <w:color w:val="3366FF"/>
        </w:rPr>
        <w:t xml:space="preserve">D. </w:t>
      </w:r>
      <w:r w:rsidRPr="0009114F">
        <w:rPr>
          <w:color w:val="000000"/>
        </w:rPr>
        <w:t>Độc lập dân tộc và mọi người sống sung sướng tự do.</w:t>
      </w:r>
    </w:p>
    <w:p w:rsidR="006D70D2" w:rsidRPr="0009114F" w:rsidRDefault="006D70D2" w:rsidP="006D70D2">
      <w:pPr>
        <w:spacing w:before="60"/>
        <w:jc w:val="both"/>
        <w:rPr>
          <w:color w:val="000000"/>
        </w:rPr>
      </w:pPr>
      <w:r w:rsidRPr="0009114F">
        <w:rPr>
          <w:b/>
          <w:color w:val="0000FF"/>
        </w:rPr>
        <w:t>Câu 4:</w:t>
      </w:r>
      <w:r w:rsidRPr="0009114F">
        <w:rPr>
          <w:color w:val="000000"/>
        </w:rPr>
        <w:t xml:space="preserve">  Nhiệm vụ cốt yếu của cách mạng tư sản dân quyền ở Việt Nam là gì?</w:t>
      </w:r>
    </w:p>
    <w:p w:rsidR="006D70D2" w:rsidRPr="0009114F" w:rsidRDefault="006D70D2" w:rsidP="006D70D2">
      <w:pPr>
        <w:ind w:firstLine="283"/>
      </w:pPr>
      <w:r w:rsidRPr="0009114F">
        <w:rPr>
          <w:b/>
          <w:color w:val="3366FF"/>
        </w:rPr>
        <w:t xml:space="preserve">A. </w:t>
      </w:r>
      <w:r w:rsidRPr="0009114F">
        <w:rPr>
          <w:color w:val="000000"/>
        </w:rPr>
        <w:t>Đánh đổ phong kiến địa chủ giành ruộng đất cho dân cày.</w:t>
      </w:r>
    </w:p>
    <w:p w:rsidR="006D70D2" w:rsidRPr="0009114F" w:rsidRDefault="006D70D2" w:rsidP="006D70D2">
      <w:pPr>
        <w:ind w:firstLine="283"/>
      </w:pPr>
      <w:r w:rsidRPr="0009114F">
        <w:rPr>
          <w:b/>
          <w:color w:val="3366FF"/>
        </w:rPr>
        <w:t xml:space="preserve">B. </w:t>
      </w:r>
      <w:r w:rsidRPr="0009114F">
        <w:rPr>
          <w:color w:val="000000"/>
        </w:rPr>
        <w:t>Đánh đổ đế quốc Pháp giành độc lập dân tộc.</w:t>
      </w:r>
    </w:p>
    <w:p w:rsidR="006D70D2" w:rsidRPr="0009114F" w:rsidRDefault="006D70D2" w:rsidP="006D70D2">
      <w:pPr>
        <w:ind w:firstLine="283"/>
      </w:pPr>
      <w:r w:rsidRPr="0009114F">
        <w:rPr>
          <w:b/>
          <w:bCs/>
          <w:color w:val="3366FF"/>
        </w:rPr>
        <w:t xml:space="preserve">C. </w:t>
      </w:r>
      <w:r w:rsidRPr="0009114F">
        <w:rPr>
          <w:bCs/>
          <w:color w:val="000000"/>
        </w:rPr>
        <w:t>Đánh để thế lực phong kiến, đánh đổ cách bóc lột theo lối tư bản, thực hành cách mạng thổ địa triệt để và đánh đổ chủ nghĩa đế quốc Pháp làm cho nhân dân hoàn toàn độc lập.</w:t>
      </w:r>
    </w:p>
    <w:p w:rsidR="006D70D2" w:rsidRPr="0009114F" w:rsidRDefault="006D70D2" w:rsidP="006D70D2">
      <w:pPr>
        <w:ind w:firstLine="283"/>
      </w:pPr>
      <w:r w:rsidRPr="0009114F">
        <w:rPr>
          <w:b/>
          <w:color w:val="3366FF"/>
        </w:rPr>
        <w:t xml:space="preserve">D. </w:t>
      </w:r>
      <w:r w:rsidRPr="0009114F">
        <w:rPr>
          <w:color w:val="000000"/>
        </w:rPr>
        <w:t>Đánh đổ giai cấp tư sản và địa chủ phong kiến.</w:t>
      </w:r>
    </w:p>
    <w:p w:rsidR="006D70D2" w:rsidRPr="0009114F" w:rsidRDefault="006D70D2" w:rsidP="006D70D2">
      <w:pPr>
        <w:spacing w:before="60"/>
        <w:jc w:val="both"/>
      </w:pPr>
      <w:r w:rsidRPr="0009114F">
        <w:rPr>
          <w:b/>
          <w:color w:val="0000FF"/>
        </w:rPr>
        <w:t>Câu 5:</w:t>
      </w:r>
      <w:r w:rsidRPr="0009114F">
        <w:t xml:space="preserve"> Qua thực tế lãnh đạo phong trào cách mạng 1930-1931, Đảng ta đã trưởng thành nhanh chóng. Do đó, tháng 4/1931 Đảng ta được quốc tế cộng sản công nhận</w:t>
      </w:r>
    </w:p>
    <w:p w:rsidR="006D70D2" w:rsidRPr="0009114F" w:rsidRDefault="006D70D2" w:rsidP="006D70D2">
      <w:pPr>
        <w:ind w:firstLine="283"/>
      </w:pPr>
      <w:r w:rsidRPr="0009114F">
        <w:rPr>
          <w:b/>
          <w:bCs/>
          <w:color w:val="3366FF"/>
        </w:rPr>
        <w:t xml:space="preserve">A. </w:t>
      </w:r>
      <w:r w:rsidRPr="0009114F">
        <w:rPr>
          <w:bCs/>
          <w:color w:val="000000"/>
        </w:rPr>
        <w:t>Là một chi bộ của Quốc tế Cộng sản.</w:t>
      </w:r>
    </w:p>
    <w:p w:rsidR="006D70D2" w:rsidRPr="0009114F" w:rsidRDefault="006D70D2" w:rsidP="006D70D2">
      <w:pPr>
        <w:ind w:firstLine="283"/>
      </w:pPr>
      <w:r w:rsidRPr="0009114F">
        <w:rPr>
          <w:b/>
          <w:color w:val="3366FF"/>
        </w:rPr>
        <w:t xml:space="preserve">B. </w:t>
      </w:r>
      <w:r w:rsidRPr="0009114F">
        <w:rPr>
          <w:color w:val="000000"/>
        </w:rPr>
        <w:t>Là một Đảng trong sạch vững mạnh.</w:t>
      </w:r>
    </w:p>
    <w:p w:rsidR="006D70D2" w:rsidRPr="0009114F" w:rsidRDefault="006D70D2" w:rsidP="006D70D2">
      <w:pPr>
        <w:ind w:firstLine="283"/>
      </w:pPr>
      <w:r w:rsidRPr="0009114F">
        <w:rPr>
          <w:b/>
          <w:color w:val="3366FF"/>
        </w:rPr>
        <w:t xml:space="preserve">C. </w:t>
      </w:r>
      <w:r w:rsidRPr="0009114F">
        <w:rPr>
          <w:color w:val="000000"/>
        </w:rPr>
        <w:t>Là một Đảng đủ khả năng lãnh đạo cách mạng.</w:t>
      </w:r>
    </w:p>
    <w:p w:rsidR="006D70D2" w:rsidRPr="0009114F" w:rsidRDefault="006D70D2" w:rsidP="006D70D2">
      <w:pPr>
        <w:ind w:firstLine="283"/>
      </w:pPr>
      <w:r w:rsidRPr="0009114F">
        <w:rPr>
          <w:b/>
          <w:color w:val="3366FF"/>
        </w:rPr>
        <w:t xml:space="preserve">D. </w:t>
      </w:r>
      <w:r w:rsidRPr="0009114F">
        <w:rPr>
          <w:color w:val="000000"/>
        </w:rPr>
        <w:t>Là một Đảng của giai cấp công nhân Việt Nam.</w:t>
      </w:r>
    </w:p>
    <w:p w:rsidR="006D70D2" w:rsidRPr="0009114F" w:rsidRDefault="006D70D2" w:rsidP="006D70D2">
      <w:pPr>
        <w:spacing w:before="60"/>
        <w:jc w:val="both"/>
        <w:rPr>
          <w:color w:val="000000"/>
        </w:rPr>
      </w:pPr>
      <w:r w:rsidRPr="0009114F">
        <w:rPr>
          <w:b/>
          <w:color w:val="0000FF"/>
        </w:rPr>
        <w:t>Câu 6:</w:t>
      </w:r>
      <w:r w:rsidRPr="0009114F">
        <w:rPr>
          <w:color w:val="000000"/>
        </w:rPr>
        <w:t xml:space="preserve">  Trong các nguyên nhân sau đây, nguyên nhân nào là cơ bản nhất, quyết định sự bùng nổ phong trào cách mạng 1930- 1931?</w:t>
      </w:r>
    </w:p>
    <w:p w:rsidR="006D70D2" w:rsidRPr="0009114F" w:rsidRDefault="006D70D2" w:rsidP="006D70D2">
      <w:pPr>
        <w:ind w:firstLine="283"/>
      </w:pPr>
      <w:r w:rsidRPr="0009114F">
        <w:rPr>
          <w:b/>
          <w:color w:val="3366FF"/>
        </w:rPr>
        <w:t xml:space="preserve">A. </w:t>
      </w:r>
      <w:r w:rsidRPr="0009114F">
        <w:rPr>
          <w:color w:val="000000"/>
        </w:rPr>
        <w:t>Ảnh hưởng cuộc khủng hoảng kinh tế 1929- 1933 làm cho đời sống nhân dân cơ cực</w:t>
      </w:r>
    </w:p>
    <w:p w:rsidR="006D70D2" w:rsidRPr="0009114F" w:rsidRDefault="006D70D2" w:rsidP="006D70D2">
      <w:pPr>
        <w:ind w:firstLine="283"/>
      </w:pPr>
      <w:r w:rsidRPr="0009114F">
        <w:rPr>
          <w:b/>
          <w:color w:val="3366FF"/>
        </w:rPr>
        <w:t xml:space="preserve">B. </w:t>
      </w:r>
      <w:r w:rsidRPr="0009114F">
        <w:rPr>
          <w:color w:val="000000"/>
        </w:rPr>
        <w:t>Thực dân Pháp tiến hành khủng bố trắng sau khởi nghĩa Yên Bái.</w:t>
      </w:r>
    </w:p>
    <w:p w:rsidR="006D70D2" w:rsidRPr="0009114F" w:rsidRDefault="006D70D2" w:rsidP="006D70D2">
      <w:pPr>
        <w:ind w:firstLine="283"/>
      </w:pPr>
      <w:r w:rsidRPr="0009114F">
        <w:rPr>
          <w:b/>
          <w:bCs/>
          <w:color w:val="3366FF"/>
        </w:rPr>
        <w:t xml:space="preserve">C. </w:t>
      </w:r>
      <w:r w:rsidRPr="0009114F">
        <w:rPr>
          <w:bCs/>
          <w:color w:val="000000"/>
        </w:rPr>
        <w:t>Đảng Cộng sản Việt Nam ra đời, kịp thời lãnh đạo công, nông đấu tranh chống đế quốc và phong kiến.</w:t>
      </w:r>
    </w:p>
    <w:p w:rsidR="006D70D2" w:rsidRPr="0009114F" w:rsidRDefault="006D70D2" w:rsidP="006D70D2">
      <w:pPr>
        <w:ind w:firstLine="283"/>
      </w:pPr>
      <w:r w:rsidRPr="0009114F">
        <w:rPr>
          <w:b/>
          <w:color w:val="3366FF"/>
        </w:rPr>
        <w:t xml:space="preserve">D. </w:t>
      </w:r>
      <w:r w:rsidRPr="0009114F">
        <w:rPr>
          <w:color w:val="000000"/>
        </w:rPr>
        <w:t>Địa chủ phong kiến tay sai của thực dân Pháp tăng cường bóc lột nhân dân Việt Nam.</w:t>
      </w:r>
    </w:p>
    <w:p w:rsidR="006D70D2" w:rsidRPr="0009114F" w:rsidRDefault="006D70D2" w:rsidP="006D70D2">
      <w:pPr>
        <w:spacing w:before="60"/>
        <w:jc w:val="both"/>
        <w:rPr>
          <w:color w:val="000000"/>
        </w:rPr>
      </w:pPr>
      <w:r w:rsidRPr="0009114F">
        <w:rPr>
          <w:b/>
          <w:color w:val="0000FF"/>
        </w:rPr>
        <w:t>Câu 7:</w:t>
      </w:r>
      <w:r w:rsidRPr="0009114F">
        <w:rPr>
          <w:color w:val="000000"/>
        </w:rPr>
        <w:t xml:space="preserve">  Trong thời kì cách mạng 1930 - 1931, lãnh tụ Nguyễn Ái Quốc bị giam trong nhà tù nào?</w:t>
      </w:r>
    </w:p>
    <w:p w:rsidR="006D70D2" w:rsidRPr="0009114F" w:rsidRDefault="006D70D2" w:rsidP="006D70D2">
      <w:pPr>
        <w:tabs>
          <w:tab w:val="left" w:pos="5136"/>
        </w:tabs>
        <w:ind w:firstLine="283"/>
      </w:pPr>
      <w:r w:rsidRPr="0009114F">
        <w:rPr>
          <w:b/>
          <w:color w:val="3366FF"/>
        </w:rPr>
        <w:t xml:space="preserve">A. </w:t>
      </w:r>
      <w:r w:rsidRPr="0009114F">
        <w:rPr>
          <w:color w:val="000000"/>
        </w:rPr>
        <w:t>Nhà tù Hỏa Lò (Hà Nội).</w:t>
      </w:r>
      <w:r w:rsidRPr="0009114F">
        <w:tab/>
      </w:r>
      <w:r w:rsidRPr="0009114F">
        <w:rPr>
          <w:b/>
          <w:bCs/>
          <w:color w:val="3366FF"/>
        </w:rPr>
        <w:t xml:space="preserve">B. </w:t>
      </w:r>
      <w:r w:rsidRPr="0009114F">
        <w:rPr>
          <w:bCs/>
          <w:color w:val="000000"/>
        </w:rPr>
        <w:t>Nhà tù Hương Cảng (Trung Quốc).</w:t>
      </w:r>
    </w:p>
    <w:p w:rsidR="006D70D2" w:rsidRPr="0009114F" w:rsidRDefault="006D70D2" w:rsidP="006D70D2">
      <w:pPr>
        <w:tabs>
          <w:tab w:val="left" w:pos="5136"/>
        </w:tabs>
        <w:ind w:firstLine="283"/>
      </w:pPr>
      <w:r w:rsidRPr="0009114F">
        <w:rPr>
          <w:b/>
          <w:color w:val="3366FF"/>
        </w:rPr>
        <w:t xml:space="preserve">C. </w:t>
      </w:r>
      <w:r w:rsidRPr="0009114F">
        <w:rPr>
          <w:color w:val="000000"/>
        </w:rPr>
        <w:t>Nhà tù Côn Sơn.</w:t>
      </w:r>
      <w:r w:rsidRPr="0009114F">
        <w:tab/>
      </w:r>
      <w:r w:rsidRPr="0009114F">
        <w:rPr>
          <w:b/>
          <w:color w:val="3366FF"/>
        </w:rPr>
        <w:t xml:space="preserve">D. </w:t>
      </w:r>
      <w:r w:rsidRPr="0009114F">
        <w:rPr>
          <w:color w:val="000000"/>
        </w:rPr>
        <w:t>Nhà tù Côn Đảo.</w:t>
      </w:r>
    </w:p>
    <w:p w:rsidR="006D70D2" w:rsidRPr="0009114F" w:rsidRDefault="006D70D2" w:rsidP="006D70D2">
      <w:pPr>
        <w:spacing w:before="60"/>
        <w:jc w:val="both"/>
      </w:pPr>
      <w:r w:rsidRPr="0009114F">
        <w:rPr>
          <w:b/>
          <w:color w:val="0000FF"/>
        </w:rPr>
        <w:t>Câu 8:</w:t>
      </w:r>
      <w:r w:rsidRPr="0009114F">
        <w:t xml:space="preserve"> Trong thời kì đấu tranh để phục hồi lực lượng cách mạng, tại nhà tù Hỏa Lò (Hà Nội) các chi bộ đã ra những tờ báo nào để bồi dưỡng lí luận chủ nghĩa Mác-Lênin cho đảng viên.</w:t>
      </w:r>
    </w:p>
    <w:p w:rsidR="006D70D2" w:rsidRPr="0009114F" w:rsidRDefault="006D70D2" w:rsidP="006D70D2">
      <w:pPr>
        <w:tabs>
          <w:tab w:val="left" w:pos="5136"/>
        </w:tabs>
        <w:ind w:firstLine="283"/>
      </w:pPr>
      <w:r w:rsidRPr="0009114F">
        <w:rPr>
          <w:b/>
          <w:color w:val="3366FF"/>
        </w:rPr>
        <w:t xml:space="preserve">A. </w:t>
      </w:r>
      <w:r w:rsidRPr="0009114F">
        <w:rPr>
          <w:color w:val="000000"/>
        </w:rPr>
        <w:t>“Ý kiến chung”, “Đuốc đưa đường”.</w:t>
      </w:r>
      <w:r w:rsidRPr="0009114F">
        <w:tab/>
      </w:r>
      <w:r w:rsidRPr="0009114F">
        <w:rPr>
          <w:b/>
          <w:bCs/>
          <w:color w:val="3366FF"/>
        </w:rPr>
        <w:t xml:space="preserve">B. </w:t>
      </w:r>
      <w:r w:rsidRPr="0009114F">
        <w:rPr>
          <w:bCs/>
          <w:color w:val="000000"/>
        </w:rPr>
        <w:t>“Đuốc đưa đường”, “Con đường chính nghĩa”.</w:t>
      </w:r>
    </w:p>
    <w:p w:rsidR="006D70D2" w:rsidRPr="0009114F" w:rsidRDefault="006D70D2" w:rsidP="006D70D2">
      <w:pPr>
        <w:tabs>
          <w:tab w:val="left" w:pos="5136"/>
        </w:tabs>
        <w:ind w:firstLine="283"/>
      </w:pPr>
      <w:r w:rsidRPr="0009114F">
        <w:rPr>
          <w:b/>
          <w:color w:val="3366FF"/>
        </w:rPr>
        <w:t xml:space="preserve">C. </w:t>
      </w:r>
      <w:r w:rsidRPr="0009114F">
        <w:rPr>
          <w:color w:val="000000"/>
        </w:rPr>
        <w:t>“Tiếng dân”, “Nhành lúa”.</w:t>
      </w:r>
      <w:r w:rsidRPr="0009114F">
        <w:tab/>
      </w:r>
      <w:r w:rsidRPr="0009114F">
        <w:rPr>
          <w:b/>
          <w:color w:val="3366FF"/>
        </w:rPr>
        <w:t xml:space="preserve">D. </w:t>
      </w:r>
      <w:r w:rsidRPr="0009114F">
        <w:rPr>
          <w:color w:val="000000"/>
        </w:rPr>
        <w:t>Tất cả các tờ báo trên.</w:t>
      </w:r>
    </w:p>
    <w:p w:rsidR="006D70D2" w:rsidRPr="0009114F" w:rsidRDefault="006D70D2" w:rsidP="006D70D2">
      <w:pPr>
        <w:spacing w:before="60"/>
        <w:jc w:val="both"/>
        <w:rPr>
          <w:color w:val="000000"/>
        </w:rPr>
      </w:pPr>
      <w:r w:rsidRPr="0009114F">
        <w:rPr>
          <w:b/>
          <w:color w:val="0000FF"/>
        </w:rPr>
        <w:t>Câu 9:</w:t>
      </w:r>
      <w:r w:rsidRPr="0009114F">
        <w:rPr>
          <w:color w:val="000000"/>
        </w:rPr>
        <w:t xml:space="preserve">  Thực dân Pháp đã có những thay đổi gì về chính sách chính trị sau khi dập tắt phong trào cách mạng 1930 - 1931 ?</w:t>
      </w:r>
    </w:p>
    <w:p w:rsidR="006D70D2" w:rsidRPr="0009114F" w:rsidRDefault="006D70D2" w:rsidP="006D70D2">
      <w:pPr>
        <w:ind w:firstLine="283"/>
      </w:pPr>
      <w:r w:rsidRPr="0009114F">
        <w:rPr>
          <w:b/>
          <w:color w:val="3366FF"/>
        </w:rPr>
        <w:lastRenderedPageBreak/>
        <w:t xml:space="preserve">A. </w:t>
      </w:r>
      <w:r w:rsidRPr="0009114F">
        <w:rPr>
          <w:color w:val="000000"/>
        </w:rPr>
        <w:t>Thủ tiêu Hội đồng Quản hạt Bắc Kì.</w:t>
      </w:r>
    </w:p>
    <w:p w:rsidR="006D70D2" w:rsidRPr="0009114F" w:rsidRDefault="006D70D2" w:rsidP="006D70D2">
      <w:pPr>
        <w:ind w:firstLine="283"/>
      </w:pPr>
      <w:r w:rsidRPr="0009114F">
        <w:rPr>
          <w:b/>
          <w:color w:val="3366FF"/>
        </w:rPr>
        <w:t xml:space="preserve">B. </w:t>
      </w:r>
      <w:r w:rsidRPr="0009114F">
        <w:rPr>
          <w:color w:val="000000"/>
        </w:rPr>
        <w:t>Mở rộng Viện Dân biểu Nam Kì cho người Việt.</w:t>
      </w:r>
    </w:p>
    <w:p w:rsidR="006D70D2" w:rsidRPr="0009114F" w:rsidRDefault="006D70D2" w:rsidP="006D70D2">
      <w:pPr>
        <w:ind w:firstLine="283"/>
      </w:pPr>
      <w:r w:rsidRPr="0009114F">
        <w:rPr>
          <w:b/>
          <w:bCs/>
          <w:color w:val="3366FF"/>
        </w:rPr>
        <w:t xml:space="preserve">C. </w:t>
      </w:r>
      <w:r w:rsidRPr="0009114F">
        <w:rPr>
          <w:bCs/>
          <w:color w:val="000000"/>
        </w:rPr>
        <w:t>Mở rộng cơ quan lập pháp cấp Kì cho người Việt tham gia.</w:t>
      </w:r>
    </w:p>
    <w:p w:rsidR="006D70D2" w:rsidRPr="0009114F" w:rsidRDefault="006D70D2" w:rsidP="006D70D2">
      <w:pPr>
        <w:ind w:firstLine="283"/>
      </w:pPr>
      <w:r w:rsidRPr="0009114F">
        <w:rPr>
          <w:b/>
          <w:color w:val="3366FF"/>
        </w:rPr>
        <w:t xml:space="preserve">D. </w:t>
      </w:r>
      <w:r w:rsidRPr="0009114F">
        <w:rPr>
          <w:color w:val="000000"/>
        </w:rPr>
        <w:t>Mở rộng chính quyền cấp tỉnh cho người Việt tham gia.</w:t>
      </w:r>
    </w:p>
    <w:p w:rsidR="006D70D2" w:rsidRPr="0009114F" w:rsidRDefault="006D70D2" w:rsidP="006D70D2">
      <w:pPr>
        <w:spacing w:before="60"/>
        <w:jc w:val="both"/>
        <w:rPr>
          <w:color w:val="000000"/>
        </w:rPr>
      </w:pPr>
      <w:r w:rsidRPr="0009114F">
        <w:rPr>
          <w:b/>
          <w:color w:val="0000FF"/>
        </w:rPr>
        <w:t>Câu 10:</w:t>
      </w:r>
      <w:r w:rsidRPr="0009114F">
        <w:rPr>
          <w:color w:val="000000"/>
        </w:rPr>
        <w:t xml:space="preserve">  Đảng Cộng sản Việt Nam đổi tên thành Đảng Cộng sản Đông Dương vào thời gian nào?</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Tháng 3 - 1930.</w:t>
      </w:r>
      <w:r w:rsidRPr="0009114F">
        <w:tab/>
      </w:r>
      <w:r w:rsidRPr="0009114F">
        <w:rPr>
          <w:b/>
          <w:color w:val="3366FF"/>
        </w:rPr>
        <w:t xml:space="preserve">B. </w:t>
      </w:r>
      <w:r w:rsidRPr="0009114F">
        <w:rPr>
          <w:color w:val="000000"/>
        </w:rPr>
        <w:t>Tháng 5 - 1930.</w:t>
      </w:r>
      <w:r w:rsidRPr="0009114F">
        <w:tab/>
      </w:r>
      <w:r w:rsidRPr="0009114F">
        <w:rPr>
          <w:b/>
          <w:bCs/>
          <w:color w:val="3366FF"/>
        </w:rPr>
        <w:t xml:space="preserve">C. </w:t>
      </w:r>
      <w:r w:rsidRPr="0009114F">
        <w:rPr>
          <w:bCs/>
          <w:color w:val="000000"/>
        </w:rPr>
        <w:t>Tháng 10 - 1930.</w:t>
      </w:r>
      <w:r w:rsidRPr="0009114F">
        <w:tab/>
      </w:r>
      <w:r w:rsidRPr="0009114F">
        <w:rPr>
          <w:b/>
          <w:color w:val="3366FF"/>
        </w:rPr>
        <w:t xml:space="preserve">D. </w:t>
      </w:r>
      <w:r w:rsidRPr="0009114F">
        <w:rPr>
          <w:color w:val="000000"/>
        </w:rPr>
        <w:t>Tháng 12 - 1930.</w:t>
      </w:r>
    </w:p>
    <w:p w:rsidR="006D70D2" w:rsidRPr="0009114F" w:rsidRDefault="006D70D2" w:rsidP="006D70D2">
      <w:pPr>
        <w:spacing w:before="60"/>
        <w:jc w:val="both"/>
        <w:rPr>
          <w:color w:val="000000"/>
        </w:rPr>
      </w:pPr>
      <w:r w:rsidRPr="0009114F">
        <w:rPr>
          <w:b/>
          <w:color w:val="0000FF"/>
        </w:rPr>
        <w:t>Câu 11:</w:t>
      </w:r>
      <w:r w:rsidRPr="0009114F">
        <w:rPr>
          <w:color w:val="000000"/>
        </w:rPr>
        <w:t xml:space="preserve">  Trong các nội dung sau đây, nội dung nào không thuộc Luận cương chính trị tháng 10 - 1930</w:t>
      </w:r>
    </w:p>
    <w:p w:rsidR="006D70D2" w:rsidRPr="0009114F" w:rsidRDefault="006D70D2" w:rsidP="006D70D2">
      <w:pPr>
        <w:ind w:firstLine="283"/>
      </w:pPr>
      <w:r w:rsidRPr="0009114F">
        <w:rPr>
          <w:b/>
          <w:color w:val="3366FF"/>
        </w:rPr>
        <w:t xml:space="preserve">A. </w:t>
      </w:r>
      <w:r w:rsidRPr="0009114F">
        <w:rPr>
          <w:color w:val="000000"/>
        </w:rPr>
        <w:t>Cách mạng Việt Nam phải trải qua hai giai đoạn: cách mạng tư sản dân quyền và cách mạng xã hội chủ nghĩa.</w:t>
      </w:r>
    </w:p>
    <w:p w:rsidR="006D70D2" w:rsidRPr="0009114F" w:rsidRDefault="006D70D2" w:rsidP="006D70D2">
      <w:pPr>
        <w:ind w:firstLine="283"/>
      </w:pPr>
      <w:r w:rsidRPr="0009114F">
        <w:rPr>
          <w:b/>
          <w:color w:val="3366FF"/>
        </w:rPr>
        <w:t xml:space="preserve">B. </w:t>
      </w:r>
      <w:r w:rsidRPr="0009114F">
        <w:rPr>
          <w:color w:val="000000"/>
        </w:rPr>
        <w:t>Cách mạng do Đảng của giai cấp vô sản theo chủ nghĩa Mác - Lênin lãnh đạo.</w:t>
      </w:r>
    </w:p>
    <w:p w:rsidR="006D70D2" w:rsidRPr="0009114F" w:rsidRDefault="006D70D2" w:rsidP="006D70D2">
      <w:pPr>
        <w:ind w:firstLine="283"/>
      </w:pPr>
      <w:r w:rsidRPr="0009114F">
        <w:rPr>
          <w:b/>
          <w:color w:val="3366FF"/>
        </w:rPr>
        <w:t xml:space="preserve">C. </w:t>
      </w:r>
      <w:r w:rsidRPr="0009114F">
        <w:rPr>
          <w:color w:val="000000"/>
        </w:rPr>
        <w:t>Cách mạng Việt Nam là một bộ phận của cách mạng thế giới.</w:t>
      </w:r>
    </w:p>
    <w:p w:rsidR="006D70D2" w:rsidRPr="0009114F" w:rsidRDefault="006D70D2" w:rsidP="006D70D2">
      <w:pPr>
        <w:ind w:firstLine="283"/>
      </w:pPr>
      <w:r w:rsidRPr="0009114F">
        <w:rPr>
          <w:b/>
          <w:bCs/>
          <w:color w:val="3366FF"/>
        </w:rPr>
        <w:t xml:space="preserve">D. </w:t>
      </w:r>
      <w:r w:rsidRPr="0009114F">
        <w:rPr>
          <w:bCs/>
          <w:color w:val="000000"/>
        </w:rPr>
        <w:t>Lực lượng để đánh đuổi đế quốc và phong kiến là công - nông. Đồng thời “phải biết liên lạc với tiêu tư sản, trí thức, trung nông... để kéo họ đi vào phe vô sản giai câp”.</w:t>
      </w:r>
    </w:p>
    <w:p w:rsidR="006D70D2" w:rsidRPr="0009114F" w:rsidRDefault="006D70D2" w:rsidP="006D70D2">
      <w:pPr>
        <w:spacing w:before="60"/>
        <w:jc w:val="both"/>
        <w:rPr>
          <w:color w:val="000000"/>
        </w:rPr>
      </w:pPr>
      <w:r w:rsidRPr="0009114F">
        <w:rPr>
          <w:b/>
          <w:color w:val="0000FF"/>
        </w:rPr>
        <w:t>Câu 12:</w:t>
      </w:r>
      <w:r w:rsidRPr="0009114F">
        <w:rPr>
          <w:color w:val="000000"/>
        </w:rPr>
        <w:t xml:space="preserve">  Sách giáo khoa Lịch sử lớp 12, trang 25, có viết: “Nhiệm vụ của cách mạng tư sản dân quyền ở nước ta là đánh đổ bọn đế quốc, bọn phong kiến và giai cấp tư sản phản cách mạng, làm cho nước Việt Nam độc lập...” Đó là một trong những nội dung của văn kiện nào?</w:t>
      </w:r>
    </w:p>
    <w:p w:rsidR="006D70D2" w:rsidRPr="0009114F" w:rsidRDefault="006D70D2" w:rsidP="006D70D2">
      <w:pPr>
        <w:ind w:firstLine="283"/>
      </w:pPr>
      <w:r w:rsidRPr="0009114F">
        <w:rPr>
          <w:b/>
          <w:color w:val="3366FF"/>
        </w:rPr>
        <w:t xml:space="preserve">A. </w:t>
      </w:r>
      <w:r w:rsidRPr="0009114F">
        <w:rPr>
          <w:color w:val="000000"/>
        </w:rPr>
        <w:t>Luận cương chính trị tháng 10 - 1930 của Đảng do đồng chí Trần Phú soạn thảo,</w:t>
      </w:r>
    </w:p>
    <w:p w:rsidR="006D70D2" w:rsidRPr="0009114F" w:rsidRDefault="006D70D2" w:rsidP="006D70D2">
      <w:pPr>
        <w:ind w:firstLine="283"/>
      </w:pPr>
      <w:r w:rsidRPr="0009114F">
        <w:rPr>
          <w:b/>
          <w:color w:val="3366FF"/>
        </w:rPr>
        <w:t xml:space="preserve">B. </w:t>
      </w:r>
      <w:r w:rsidRPr="0009114F">
        <w:rPr>
          <w:color w:val="000000"/>
        </w:rPr>
        <w:t>Lời kêu gọi Hội nghị hợp nhất thành lập Đảng (tháng 2 - 1930).</w:t>
      </w:r>
    </w:p>
    <w:p w:rsidR="006D70D2" w:rsidRPr="0009114F" w:rsidRDefault="006D70D2" w:rsidP="006D70D2">
      <w:pPr>
        <w:ind w:firstLine="283"/>
      </w:pPr>
      <w:r w:rsidRPr="0009114F">
        <w:rPr>
          <w:b/>
          <w:bCs/>
          <w:color w:val="3366FF"/>
        </w:rPr>
        <w:t xml:space="preserve">C. </w:t>
      </w:r>
      <w:r w:rsidRPr="0009114F">
        <w:rPr>
          <w:bCs/>
          <w:color w:val="000000"/>
        </w:rPr>
        <w:t>Cương lĩnh chính trị của Đảng do đồng chí Nguyễn Ái Quốc khởi thảo.</w:t>
      </w:r>
    </w:p>
    <w:p w:rsidR="006D70D2" w:rsidRPr="0009114F" w:rsidRDefault="006D70D2" w:rsidP="006D70D2">
      <w:pPr>
        <w:ind w:firstLine="283"/>
      </w:pPr>
      <w:r w:rsidRPr="0009114F">
        <w:rPr>
          <w:b/>
          <w:color w:val="3366FF"/>
        </w:rPr>
        <w:t xml:space="preserve">D. </w:t>
      </w:r>
      <w:r w:rsidRPr="0009114F">
        <w:rPr>
          <w:color w:val="000000"/>
        </w:rPr>
        <w:t>Chính cương vắn tắt do Nguyễn Ái Quốc khởi thảo.</w:t>
      </w:r>
    </w:p>
    <w:p w:rsidR="006D70D2" w:rsidRPr="0009114F" w:rsidRDefault="006D70D2" w:rsidP="006D70D2">
      <w:pPr>
        <w:spacing w:before="60"/>
        <w:jc w:val="both"/>
        <w:rPr>
          <w:color w:val="000000"/>
        </w:rPr>
      </w:pPr>
      <w:r w:rsidRPr="0009114F">
        <w:rPr>
          <w:b/>
          <w:color w:val="0000FF"/>
        </w:rPr>
        <w:t>Câu 13:</w:t>
      </w:r>
      <w:r w:rsidRPr="0009114F">
        <w:rPr>
          <w:color w:val="000000"/>
        </w:rPr>
        <w:t xml:space="preserve">  Vì sao cuộc khủng hoảng kinh tế thể giới (1929 - 1933) ở các nước tư bản lại ánh hưởng đến tất cả các lĩnh vực kinh tế của Việt Nam? `</w:t>
      </w:r>
    </w:p>
    <w:p w:rsidR="006D70D2" w:rsidRPr="0009114F" w:rsidRDefault="006D70D2" w:rsidP="006D70D2">
      <w:pPr>
        <w:ind w:firstLine="283"/>
      </w:pPr>
      <w:r w:rsidRPr="0009114F">
        <w:rPr>
          <w:b/>
          <w:color w:val="3366FF"/>
        </w:rPr>
        <w:t xml:space="preserve">A. </w:t>
      </w:r>
      <w:r w:rsidRPr="0009114F">
        <w:rPr>
          <w:color w:val="000000"/>
        </w:rPr>
        <w:t>Vì Việt Nam phụ thuộc Pháp.</w:t>
      </w:r>
    </w:p>
    <w:p w:rsidR="006D70D2" w:rsidRPr="0009114F" w:rsidRDefault="006D70D2" w:rsidP="006D70D2">
      <w:pPr>
        <w:ind w:firstLine="283"/>
      </w:pPr>
      <w:r w:rsidRPr="0009114F">
        <w:rPr>
          <w:b/>
          <w:color w:val="3366FF"/>
        </w:rPr>
        <w:t xml:space="preserve">B. </w:t>
      </w:r>
      <w:r w:rsidRPr="0009114F">
        <w:rPr>
          <w:color w:val="000000"/>
        </w:rPr>
        <w:t>Vì kinh tế Việt Nam chịu ảnh hưởng kinh tế Pháp.</w:t>
      </w:r>
    </w:p>
    <w:p w:rsidR="006D70D2" w:rsidRPr="0009114F" w:rsidRDefault="006D70D2" w:rsidP="006D70D2">
      <w:pPr>
        <w:ind w:firstLine="283"/>
      </w:pPr>
      <w:r w:rsidRPr="0009114F">
        <w:rPr>
          <w:b/>
          <w:bCs/>
          <w:color w:val="3366FF"/>
        </w:rPr>
        <w:t xml:space="preserve">C. </w:t>
      </w:r>
      <w:r w:rsidRPr="0009114F">
        <w:rPr>
          <w:bCs/>
          <w:color w:val="000000"/>
        </w:rPr>
        <w:t>Vì Việt Nam là thuộc địa của Pháp, nền kinh tế Việt Nam hoàn toàn phụ thuộc Pháp.</w:t>
      </w:r>
    </w:p>
    <w:p w:rsidR="006D70D2" w:rsidRPr="0009114F" w:rsidRDefault="006D70D2" w:rsidP="006D70D2">
      <w:pPr>
        <w:ind w:firstLine="283"/>
      </w:pPr>
      <w:r w:rsidRPr="0009114F">
        <w:rPr>
          <w:b/>
          <w:color w:val="3366FF"/>
        </w:rPr>
        <w:t xml:space="preserve">D. </w:t>
      </w:r>
      <w:r w:rsidRPr="0009114F">
        <w:rPr>
          <w:color w:val="000000"/>
        </w:rPr>
        <w:t>Vì Việt Nam là thị trường của tư bản Pháp.</w:t>
      </w:r>
    </w:p>
    <w:p w:rsidR="006D70D2" w:rsidRPr="0009114F" w:rsidRDefault="006D70D2" w:rsidP="006D70D2">
      <w:pPr>
        <w:spacing w:before="60"/>
        <w:jc w:val="both"/>
      </w:pPr>
      <w:r w:rsidRPr="0009114F">
        <w:rPr>
          <w:b/>
          <w:color w:val="0000FF"/>
        </w:rPr>
        <w:t>Câu 14:</w:t>
      </w:r>
      <w:r w:rsidRPr="0009114F">
        <w:t xml:space="preserve"> Lần đầu tiên truyền đơn, cờ đỏ búa liềm của Đảng Cộng sản đã xuất hiện trên các đường phố Hà Nội và những địa phương khác trong phong trào đấu tranh của công nhân, nông dân Việt Nam là vào thời gian nào?</w:t>
      </w:r>
    </w:p>
    <w:p w:rsidR="006D70D2" w:rsidRPr="0009114F" w:rsidRDefault="006D70D2" w:rsidP="006D70D2">
      <w:pPr>
        <w:tabs>
          <w:tab w:val="left" w:pos="5136"/>
        </w:tabs>
        <w:ind w:firstLine="283"/>
      </w:pPr>
      <w:r w:rsidRPr="0009114F">
        <w:rPr>
          <w:b/>
          <w:color w:val="3366FF"/>
        </w:rPr>
        <w:t xml:space="preserve">A. </w:t>
      </w:r>
      <w:r w:rsidRPr="0009114F">
        <w:rPr>
          <w:color w:val="000000"/>
        </w:rPr>
        <w:t>Tháng 2 - 1930.</w:t>
      </w:r>
      <w:r w:rsidRPr="0009114F">
        <w:tab/>
      </w:r>
      <w:r w:rsidRPr="0009114F">
        <w:rPr>
          <w:b/>
          <w:bCs/>
          <w:color w:val="3366FF"/>
        </w:rPr>
        <w:t xml:space="preserve">B. </w:t>
      </w:r>
      <w:r w:rsidRPr="0009114F">
        <w:rPr>
          <w:bCs/>
          <w:color w:val="000000"/>
        </w:rPr>
        <w:t>Tháng 2, 3, 4 - 1930.</w:t>
      </w:r>
    </w:p>
    <w:p w:rsidR="006D70D2" w:rsidRPr="0009114F" w:rsidRDefault="006D70D2" w:rsidP="006D70D2">
      <w:pPr>
        <w:tabs>
          <w:tab w:val="left" w:pos="5136"/>
        </w:tabs>
        <w:ind w:firstLine="283"/>
      </w:pPr>
      <w:r w:rsidRPr="0009114F">
        <w:rPr>
          <w:b/>
          <w:color w:val="3366FF"/>
        </w:rPr>
        <w:t xml:space="preserve">C. </w:t>
      </w:r>
      <w:r w:rsidRPr="0009114F">
        <w:rPr>
          <w:color w:val="000000"/>
        </w:rPr>
        <w:t>1 – 5 - 1930.</w:t>
      </w:r>
      <w:r w:rsidRPr="0009114F">
        <w:tab/>
      </w:r>
      <w:r w:rsidRPr="0009114F">
        <w:rPr>
          <w:b/>
          <w:color w:val="3366FF"/>
        </w:rPr>
        <w:t xml:space="preserve">D. </w:t>
      </w:r>
      <w:r w:rsidRPr="0009114F">
        <w:rPr>
          <w:color w:val="000000"/>
        </w:rPr>
        <w:t>12 – 9 - 1930.</w:t>
      </w:r>
    </w:p>
    <w:p w:rsidR="006D70D2" w:rsidRPr="0009114F" w:rsidRDefault="006D70D2" w:rsidP="006D70D2">
      <w:pPr>
        <w:spacing w:before="60"/>
        <w:jc w:val="both"/>
        <w:rPr>
          <w:color w:val="000000"/>
        </w:rPr>
      </w:pPr>
      <w:r w:rsidRPr="0009114F">
        <w:rPr>
          <w:b/>
          <w:color w:val="0000FF"/>
        </w:rPr>
        <w:t>Câu 15:</w:t>
      </w:r>
      <w:r w:rsidRPr="0009114F">
        <w:rPr>
          <w:color w:val="000000"/>
        </w:rPr>
        <w:t xml:space="preserve">  Đối tượng của cách mạng Việt Nam được xác định trong Cương lĩnh chính trị đầu tiên của Đảng (2/1930) là</w:t>
      </w:r>
    </w:p>
    <w:p w:rsidR="006D70D2" w:rsidRPr="0009114F" w:rsidRDefault="006D70D2" w:rsidP="006D70D2">
      <w:pPr>
        <w:ind w:firstLine="283"/>
      </w:pPr>
      <w:r w:rsidRPr="0009114F">
        <w:rPr>
          <w:b/>
          <w:color w:val="3366FF"/>
        </w:rPr>
        <w:t xml:space="preserve">A. </w:t>
      </w:r>
      <w:r w:rsidRPr="0009114F">
        <w:rPr>
          <w:color w:val="000000"/>
        </w:rPr>
        <w:t>phong kiến, đế quốc.</w:t>
      </w:r>
    </w:p>
    <w:p w:rsidR="006D70D2" w:rsidRPr="0009114F" w:rsidRDefault="006D70D2" w:rsidP="006D70D2">
      <w:pPr>
        <w:ind w:firstLine="283"/>
      </w:pPr>
      <w:r w:rsidRPr="0009114F">
        <w:rPr>
          <w:b/>
          <w:color w:val="3366FF"/>
        </w:rPr>
        <w:t xml:space="preserve">B. </w:t>
      </w:r>
      <w:r w:rsidRPr="0009114F">
        <w:rPr>
          <w:color w:val="000000"/>
        </w:rPr>
        <w:t>đế quốc, tư sản phản cách mạng.</w:t>
      </w:r>
    </w:p>
    <w:p w:rsidR="006D70D2" w:rsidRPr="0009114F" w:rsidRDefault="006D70D2" w:rsidP="006D70D2">
      <w:pPr>
        <w:ind w:firstLine="283"/>
      </w:pPr>
      <w:r w:rsidRPr="0009114F">
        <w:rPr>
          <w:b/>
          <w:color w:val="3366FF"/>
        </w:rPr>
        <w:t xml:space="preserve">C. </w:t>
      </w:r>
      <w:r w:rsidRPr="0009114F">
        <w:rPr>
          <w:color w:val="000000"/>
        </w:rPr>
        <w:t>thực dân Pháp và tư sản mại bản.</w:t>
      </w:r>
    </w:p>
    <w:p w:rsidR="006D70D2" w:rsidRPr="0009114F" w:rsidRDefault="006D70D2" w:rsidP="006D70D2">
      <w:pPr>
        <w:ind w:firstLine="283"/>
      </w:pPr>
      <w:r w:rsidRPr="0009114F">
        <w:rPr>
          <w:b/>
          <w:bCs/>
          <w:color w:val="3366FF"/>
        </w:rPr>
        <w:t xml:space="preserve">D. </w:t>
      </w:r>
      <w:r w:rsidRPr="0009114F">
        <w:rPr>
          <w:bCs/>
          <w:color w:val="000000"/>
        </w:rPr>
        <w:t>đế quốc, phong kiến và tư sản phản cách mạng.</w:t>
      </w:r>
    </w:p>
    <w:p w:rsidR="006D70D2" w:rsidRPr="0009114F" w:rsidRDefault="006D70D2" w:rsidP="006D70D2">
      <w:pPr>
        <w:spacing w:before="60"/>
        <w:jc w:val="both"/>
        <w:rPr>
          <w:color w:val="000000"/>
        </w:rPr>
      </w:pPr>
      <w:r w:rsidRPr="0009114F">
        <w:rPr>
          <w:b/>
          <w:color w:val="0000FF"/>
        </w:rPr>
        <w:t>Câu 16:</w:t>
      </w:r>
      <w:r w:rsidRPr="0009114F">
        <w:rPr>
          <w:color w:val="000000"/>
        </w:rPr>
        <w:t xml:space="preserve">  Tổ chức nào dưới đây không tham gia Hội nghị thành lập Đảng?</w:t>
      </w:r>
    </w:p>
    <w:p w:rsidR="006D70D2" w:rsidRPr="0009114F" w:rsidRDefault="006D70D2" w:rsidP="006D70D2">
      <w:pPr>
        <w:tabs>
          <w:tab w:val="left" w:pos="5136"/>
        </w:tabs>
        <w:ind w:firstLine="283"/>
      </w:pPr>
      <w:r w:rsidRPr="0009114F">
        <w:rPr>
          <w:b/>
          <w:color w:val="3366FF"/>
        </w:rPr>
        <w:t xml:space="preserve">A. </w:t>
      </w:r>
      <w:r w:rsidRPr="0009114F">
        <w:rPr>
          <w:color w:val="000000"/>
        </w:rPr>
        <w:t>Đông Dương cộng sản đảng.</w:t>
      </w:r>
      <w:r w:rsidRPr="0009114F">
        <w:tab/>
      </w:r>
      <w:r w:rsidRPr="0009114F">
        <w:rPr>
          <w:b/>
          <w:color w:val="3366FF"/>
        </w:rPr>
        <w:t xml:space="preserve">B. </w:t>
      </w:r>
      <w:r w:rsidRPr="0009114F">
        <w:rPr>
          <w:color w:val="000000"/>
        </w:rPr>
        <w:t>An Nam cộng sản đảng.</w:t>
      </w:r>
    </w:p>
    <w:p w:rsidR="006D70D2" w:rsidRPr="0009114F" w:rsidRDefault="006D70D2" w:rsidP="006D70D2">
      <w:pPr>
        <w:tabs>
          <w:tab w:val="left" w:pos="5136"/>
        </w:tabs>
        <w:ind w:firstLine="283"/>
      </w:pPr>
      <w:r w:rsidRPr="0009114F">
        <w:rPr>
          <w:b/>
          <w:bCs/>
          <w:color w:val="3366FF"/>
        </w:rPr>
        <w:t xml:space="preserve">C. </w:t>
      </w:r>
      <w:r w:rsidRPr="0009114F">
        <w:rPr>
          <w:bCs/>
          <w:color w:val="000000"/>
        </w:rPr>
        <w:t>Đông Dương cộng sản liên đoàn.</w:t>
      </w:r>
      <w:r w:rsidRPr="0009114F">
        <w:tab/>
      </w:r>
      <w:r w:rsidRPr="0009114F">
        <w:rPr>
          <w:b/>
          <w:color w:val="3366FF"/>
        </w:rPr>
        <w:t xml:space="preserve">D. </w:t>
      </w:r>
      <w:r w:rsidRPr="0009114F">
        <w:rPr>
          <w:color w:val="000000"/>
        </w:rPr>
        <w:t>Hội Việt Nam Cách mạng Thanh niên.</w:t>
      </w:r>
    </w:p>
    <w:p w:rsidR="006D70D2" w:rsidRPr="0009114F" w:rsidRDefault="006D70D2" w:rsidP="006D70D2">
      <w:pPr>
        <w:spacing w:before="60"/>
        <w:jc w:val="both"/>
        <w:rPr>
          <w:color w:val="000000"/>
        </w:rPr>
      </w:pPr>
      <w:r w:rsidRPr="0009114F">
        <w:rPr>
          <w:b/>
          <w:color w:val="0000FF"/>
        </w:rPr>
        <w:t>Câu 17:</w:t>
      </w:r>
      <w:r w:rsidRPr="0009114F">
        <w:rPr>
          <w:color w:val="000000"/>
        </w:rPr>
        <w:t xml:space="preserve">  Điều gì đã chứng tỏ rằng: Từ tháng 9 - 1930 trở đi phong trào mạng 1930 - 1931 dần dần đạt tới đỉnh cao?</w:t>
      </w:r>
    </w:p>
    <w:p w:rsidR="006D70D2" w:rsidRPr="0009114F" w:rsidRDefault="006D70D2" w:rsidP="006D70D2">
      <w:pPr>
        <w:ind w:firstLine="283"/>
      </w:pPr>
      <w:r w:rsidRPr="0009114F">
        <w:rPr>
          <w:b/>
          <w:color w:val="3366FF"/>
        </w:rPr>
        <w:t xml:space="preserve">A. </w:t>
      </w:r>
      <w:r w:rsidRPr="0009114F">
        <w:rPr>
          <w:color w:val="000000"/>
        </w:rPr>
        <w:t>Phong trào diễn ra khắp cả nước.</w:t>
      </w:r>
    </w:p>
    <w:p w:rsidR="006D70D2" w:rsidRPr="0009114F" w:rsidRDefault="006D70D2" w:rsidP="006D70D2">
      <w:pPr>
        <w:ind w:firstLine="283"/>
      </w:pPr>
      <w:r w:rsidRPr="0009114F">
        <w:rPr>
          <w:b/>
          <w:bCs/>
          <w:color w:val="3366FF"/>
        </w:rPr>
        <w:t xml:space="preserve">B. </w:t>
      </w:r>
      <w:r w:rsidRPr="0009114F">
        <w:rPr>
          <w:bCs/>
          <w:color w:val="000000"/>
        </w:rPr>
        <w:t>Sử dụng hình thức vũ trang khởi nghĩa và thành lập chính quyền Xô viết Nghệ - Tĩnh.</w:t>
      </w:r>
    </w:p>
    <w:p w:rsidR="006D70D2" w:rsidRPr="0009114F" w:rsidRDefault="006D70D2" w:rsidP="006D70D2">
      <w:pPr>
        <w:ind w:firstLine="283"/>
      </w:pPr>
      <w:r w:rsidRPr="0009114F">
        <w:rPr>
          <w:b/>
          <w:color w:val="3366FF"/>
        </w:rPr>
        <w:t xml:space="preserve">C. </w:t>
      </w:r>
      <w:r w:rsidRPr="0009114F">
        <w:rPr>
          <w:color w:val="000000"/>
        </w:rPr>
        <w:t>Vấn đề ruộng đất của nông dân được giải quyết triệt để.</w:t>
      </w:r>
    </w:p>
    <w:p w:rsidR="006D70D2" w:rsidRPr="0009114F" w:rsidRDefault="006D70D2" w:rsidP="006D70D2">
      <w:pPr>
        <w:ind w:firstLine="283"/>
      </w:pPr>
      <w:r w:rsidRPr="0009114F">
        <w:rPr>
          <w:b/>
          <w:color w:val="3366FF"/>
        </w:rPr>
        <w:t xml:space="preserve">D. </w:t>
      </w:r>
      <w:r w:rsidRPr="0009114F">
        <w:rPr>
          <w:color w:val="000000"/>
        </w:rPr>
        <w:t>Đã thực hiện liên minh công - nông vững chắc.</w:t>
      </w:r>
    </w:p>
    <w:p w:rsidR="006D70D2" w:rsidRPr="0009114F" w:rsidRDefault="006D70D2" w:rsidP="006D70D2">
      <w:pPr>
        <w:spacing w:before="60"/>
        <w:jc w:val="both"/>
      </w:pPr>
      <w:r w:rsidRPr="0009114F">
        <w:rPr>
          <w:b/>
          <w:color w:val="0000FF"/>
        </w:rPr>
        <w:t>Câu 18:</w:t>
      </w:r>
      <w:r w:rsidRPr="0009114F">
        <w:t xml:space="preserve"> Con đường cách mạng Việt Nam được xác định trong Cương lĩnh chính trị đầu tiên do đồng chí Nguyễn Ái Quốc khởi thảo, đó là</w:t>
      </w:r>
    </w:p>
    <w:p w:rsidR="006D70D2" w:rsidRPr="0009114F" w:rsidRDefault="006D70D2" w:rsidP="006D70D2">
      <w:pPr>
        <w:ind w:firstLine="283"/>
      </w:pPr>
      <w:r w:rsidRPr="0009114F">
        <w:rPr>
          <w:b/>
          <w:bCs/>
          <w:color w:val="3366FF"/>
        </w:rPr>
        <w:lastRenderedPageBreak/>
        <w:t xml:space="preserve">A. </w:t>
      </w:r>
      <w:r w:rsidRPr="0009114F">
        <w:rPr>
          <w:bCs/>
          <w:color w:val="000000"/>
        </w:rPr>
        <w:t>Làm cách mạng tư sản dân quyền và cách mạng ruộng đất để tiến lên chủ nghĩa cộng sản.</w:t>
      </w:r>
    </w:p>
    <w:p w:rsidR="006D70D2" w:rsidRPr="0009114F" w:rsidRDefault="006D70D2" w:rsidP="006D70D2">
      <w:pPr>
        <w:ind w:firstLine="283"/>
      </w:pPr>
      <w:r w:rsidRPr="0009114F">
        <w:rPr>
          <w:b/>
          <w:color w:val="3366FF"/>
        </w:rPr>
        <w:t xml:space="preserve">B. </w:t>
      </w:r>
      <w:r w:rsidRPr="0009114F">
        <w:rPr>
          <w:color w:val="000000"/>
        </w:rPr>
        <w:t>Thực hiện cách mạng ruộng đất cho triệt để.</w:t>
      </w:r>
    </w:p>
    <w:p w:rsidR="006D70D2" w:rsidRPr="0009114F" w:rsidRDefault="006D70D2" w:rsidP="006D70D2">
      <w:pPr>
        <w:ind w:firstLine="283"/>
      </w:pPr>
      <w:r w:rsidRPr="0009114F">
        <w:rPr>
          <w:b/>
          <w:color w:val="3366FF"/>
        </w:rPr>
        <w:t xml:space="preserve">C. </w:t>
      </w:r>
      <w:r w:rsidRPr="0009114F">
        <w:rPr>
          <w:color w:val="000000"/>
        </w:rPr>
        <w:t>Tịch thu hết sản nghiệp của bọn để quốc.</w:t>
      </w:r>
    </w:p>
    <w:p w:rsidR="006D70D2" w:rsidRPr="0009114F" w:rsidRDefault="006D70D2" w:rsidP="006D70D2">
      <w:pPr>
        <w:ind w:firstLine="283"/>
      </w:pPr>
      <w:r w:rsidRPr="0009114F">
        <w:rPr>
          <w:b/>
          <w:color w:val="3366FF"/>
        </w:rPr>
        <w:t xml:space="preserve">D. </w:t>
      </w:r>
      <w:r w:rsidRPr="0009114F">
        <w:rPr>
          <w:color w:val="000000"/>
        </w:rPr>
        <w:t>Đánh đồ địa chủ phong kiến, làm cách mạng thổ địa sau đó làm cách mạng dân tộc.</w:t>
      </w:r>
    </w:p>
    <w:p w:rsidR="006D70D2" w:rsidRPr="0009114F" w:rsidRDefault="006D70D2" w:rsidP="006D70D2">
      <w:pPr>
        <w:spacing w:before="60"/>
        <w:jc w:val="both"/>
        <w:rPr>
          <w:color w:val="000000"/>
        </w:rPr>
      </w:pPr>
      <w:r w:rsidRPr="0009114F">
        <w:rPr>
          <w:b/>
          <w:color w:val="0000FF"/>
        </w:rPr>
        <w:t>Câu 19:</w:t>
      </w:r>
      <w:r w:rsidRPr="0009114F">
        <w:rPr>
          <w:color w:val="000000"/>
        </w:rPr>
        <w:t xml:space="preserve">  Vai trò của Nguyễn Ái Quốc trong Hội nghị hợp nhất ba tổ chức cộng sản (ngày 3 - 2 - 1930) thể hiện như thế nào?</w:t>
      </w:r>
    </w:p>
    <w:p w:rsidR="006D70D2" w:rsidRPr="0009114F" w:rsidRDefault="006D70D2" w:rsidP="006D70D2">
      <w:pPr>
        <w:ind w:firstLine="283"/>
      </w:pPr>
      <w:r w:rsidRPr="0009114F">
        <w:rPr>
          <w:b/>
          <w:color w:val="3366FF"/>
        </w:rPr>
        <w:t xml:space="preserve">A. </w:t>
      </w:r>
      <w:r w:rsidRPr="0009114F">
        <w:rPr>
          <w:color w:val="000000"/>
        </w:rPr>
        <w:t>Thống nhất các tổ chức cộng sản để thành lập một đảng duy nhất lấy tên là Đảng Cộng sản Việt Nam.</w:t>
      </w:r>
    </w:p>
    <w:p w:rsidR="006D70D2" w:rsidRPr="0009114F" w:rsidRDefault="006D70D2" w:rsidP="006D70D2">
      <w:pPr>
        <w:ind w:firstLine="283"/>
      </w:pPr>
      <w:r w:rsidRPr="0009114F">
        <w:rPr>
          <w:b/>
          <w:color w:val="3366FF"/>
        </w:rPr>
        <w:t xml:space="preserve">B. </w:t>
      </w:r>
      <w:r w:rsidRPr="0009114F">
        <w:rPr>
          <w:color w:val="000000"/>
        </w:rPr>
        <w:t>Soạn thảo Cương lĩnh chính trị đầu tiên để Hội nghị thông qua.</w:t>
      </w:r>
    </w:p>
    <w:p w:rsidR="006D70D2" w:rsidRPr="0009114F" w:rsidRDefault="006D70D2" w:rsidP="006D70D2">
      <w:pPr>
        <w:ind w:firstLine="283"/>
      </w:pPr>
      <w:r w:rsidRPr="0009114F">
        <w:rPr>
          <w:b/>
          <w:color w:val="3366FF"/>
        </w:rPr>
        <w:t xml:space="preserve">C. </w:t>
      </w:r>
      <w:r w:rsidRPr="0009114F">
        <w:rPr>
          <w:color w:val="000000"/>
        </w:rPr>
        <w:t>Truyền bá chủ nghĩa Mác - Lênin vào Việt Nam.</w:t>
      </w:r>
    </w:p>
    <w:p w:rsidR="006D70D2" w:rsidRPr="0009114F" w:rsidRDefault="006D70D2" w:rsidP="006D70D2">
      <w:pPr>
        <w:ind w:firstLine="283"/>
        <w:rPr>
          <w:color w:val="000000" w:themeColor="text1"/>
        </w:rPr>
      </w:pPr>
      <w:r w:rsidRPr="0009114F">
        <w:rPr>
          <w:b/>
          <w:color w:val="3366FF"/>
        </w:rPr>
        <w:t xml:space="preserve">D. </w:t>
      </w:r>
      <w:r w:rsidRPr="0009114F">
        <w:rPr>
          <w:color w:val="000000" w:themeColor="text1"/>
        </w:rPr>
        <w:t>Câu A và B đúng.</w:t>
      </w:r>
    </w:p>
    <w:p w:rsidR="006D70D2" w:rsidRPr="0009114F" w:rsidRDefault="006D70D2" w:rsidP="006D70D2">
      <w:pPr>
        <w:spacing w:before="60"/>
        <w:jc w:val="both"/>
        <w:rPr>
          <w:color w:val="000000"/>
        </w:rPr>
      </w:pPr>
      <w:r w:rsidRPr="0009114F">
        <w:rPr>
          <w:b/>
          <w:color w:val="0000FF"/>
        </w:rPr>
        <w:t>Câu 20:</w:t>
      </w:r>
      <w:r w:rsidRPr="0009114F">
        <w:rPr>
          <w:color w:val="000000"/>
        </w:rPr>
        <w:t xml:space="preserve">  Hai khẩu hiệu “Độc lập dân tộc” và “Ruộng đất dân cày” được thể hiện rõ nét nhất trong thời kì cách mạng nào?</w:t>
      </w:r>
    </w:p>
    <w:p w:rsidR="006D70D2" w:rsidRPr="0009114F" w:rsidRDefault="006D70D2" w:rsidP="006D70D2">
      <w:pPr>
        <w:tabs>
          <w:tab w:val="left" w:pos="2708"/>
          <w:tab w:val="left" w:pos="5138"/>
          <w:tab w:val="left" w:pos="7569"/>
        </w:tabs>
        <w:ind w:firstLine="283"/>
      </w:pPr>
      <w:r w:rsidRPr="0009114F">
        <w:rPr>
          <w:b/>
          <w:bCs/>
          <w:color w:val="3366FF"/>
        </w:rPr>
        <w:t xml:space="preserve">A. </w:t>
      </w:r>
      <w:r w:rsidRPr="0009114F">
        <w:rPr>
          <w:bCs/>
          <w:color w:val="000000"/>
        </w:rPr>
        <w:t>1930 - 1931.</w:t>
      </w:r>
      <w:r w:rsidRPr="0009114F">
        <w:tab/>
      </w:r>
      <w:r w:rsidRPr="0009114F">
        <w:rPr>
          <w:b/>
          <w:color w:val="3366FF"/>
        </w:rPr>
        <w:t xml:space="preserve">B. </w:t>
      </w:r>
      <w:r w:rsidRPr="0009114F">
        <w:rPr>
          <w:color w:val="000000"/>
        </w:rPr>
        <w:t>1932 - 1955.</w:t>
      </w:r>
      <w:r w:rsidRPr="0009114F">
        <w:tab/>
      </w:r>
      <w:r w:rsidRPr="0009114F">
        <w:rPr>
          <w:b/>
          <w:color w:val="3366FF"/>
        </w:rPr>
        <w:t xml:space="preserve">C. </w:t>
      </w:r>
      <w:r w:rsidRPr="0009114F">
        <w:rPr>
          <w:color w:val="000000"/>
        </w:rPr>
        <w:t>1936 - 1939.</w:t>
      </w:r>
      <w:r w:rsidRPr="0009114F">
        <w:tab/>
      </w:r>
      <w:r w:rsidRPr="0009114F">
        <w:rPr>
          <w:b/>
          <w:color w:val="3366FF"/>
        </w:rPr>
        <w:t xml:space="preserve">D. </w:t>
      </w:r>
      <w:r w:rsidRPr="0009114F">
        <w:rPr>
          <w:color w:val="000000"/>
        </w:rPr>
        <w:t>1939 - 1945.</w:t>
      </w:r>
    </w:p>
    <w:p w:rsidR="006D70D2" w:rsidRPr="0009114F" w:rsidRDefault="006D70D2" w:rsidP="006D70D2">
      <w:pPr>
        <w:spacing w:before="60"/>
        <w:jc w:val="both"/>
        <w:rPr>
          <w:color w:val="000000"/>
        </w:rPr>
      </w:pPr>
      <w:r w:rsidRPr="0009114F">
        <w:rPr>
          <w:b/>
          <w:color w:val="0000FF"/>
        </w:rPr>
        <w:t>Câu 21:</w:t>
      </w:r>
      <w:r w:rsidRPr="0009114F">
        <w:rPr>
          <w:color w:val="000000"/>
        </w:rPr>
        <w:t xml:space="preserve">  Qua thực tế lãnh đạo phong trào cách mạng 1930-1931, Đảng ta đã trưởng thành nhanh chóng. Do đó, tháng 4/1931 Đảng ta được quốc tế cộng sản công nhận:</w:t>
      </w:r>
    </w:p>
    <w:p w:rsidR="006D70D2" w:rsidRPr="0009114F" w:rsidRDefault="006D70D2" w:rsidP="006D70D2">
      <w:pPr>
        <w:ind w:firstLine="283"/>
      </w:pPr>
      <w:r w:rsidRPr="0009114F">
        <w:rPr>
          <w:b/>
          <w:bCs/>
          <w:color w:val="3366FF"/>
        </w:rPr>
        <w:t xml:space="preserve">A. </w:t>
      </w:r>
      <w:r w:rsidRPr="0009114F">
        <w:rPr>
          <w:bCs/>
          <w:color w:val="000000"/>
        </w:rPr>
        <w:t>Là một chi bộ của quốc tế cộng sản</w:t>
      </w:r>
    </w:p>
    <w:p w:rsidR="006D70D2" w:rsidRPr="0009114F" w:rsidRDefault="006D70D2" w:rsidP="006D70D2">
      <w:pPr>
        <w:ind w:firstLine="283"/>
      </w:pPr>
      <w:r w:rsidRPr="0009114F">
        <w:rPr>
          <w:b/>
          <w:color w:val="3366FF"/>
        </w:rPr>
        <w:t xml:space="preserve">B. </w:t>
      </w:r>
      <w:r w:rsidRPr="0009114F">
        <w:rPr>
          <w:color w:val="000000"/>
        </w:rPr>
        <w:t>Là một Đảng trong sạch vững mạnh</w:t>
      </w:r>
    </w:p>
    <w:p w:rsidR="006D70D2" w:rsidRPr="0009114F" w:rsidRDefault="006D70D2" w:rsidP="006D70D2">
      <w:pPr>
        <w:ind w:firstLine="283"/>
      </w:pPr>
      <w:r w:rsidRPr="0009114F">
        <w:rPr>
          <w:b/>
          <w:color w:val="3366FF"/>
        </w:rPr>
        <w:t xml:space="preserve">C. </w:t>
      </w:r>
      <w:r w:rsidRPr="0009114F">
        <w:rPr>
          <w:color w:val="000000"/>
        </w:rPr>
        <w:t>Là một Đảng đủ khả năng lãnh đạo cách mạng</w:t>
      </w:r>
    </w:p>
    <w:p w:rsidR="006D70D2" w:rsidRPr="0009114F" w:rsidRDefault="006D70D2" w:rsidP="006D70D2">
      <w:pPr>
        <w:ind w:firstLine="283"/>
      </w:pPr>
      <w:r w:rsidRPr="0009114F">
        <w:rPr>
          <w:b/>
          <w:color w:val="3366FF"/>
        </w:rPr>
        <w:t xml:space="preserve">D. </w:t>
      </w:r>
      <w:r w:rsidRPr="0009114F">
        <w:rPr>
          <w:color w:val="000000"/>
        </w:rPr>
        <w:t>Là một Đảng của giai cấp công nhân Việt Nam</w:t>
      </w:r>
    </w:p>
    <w:p w:rsidR="006D70D2" w:rsidRPr="0009114F" w:rsidRDefault="006D70D2" w:rsidP="006D70D2">
      <w:pPr>
        <w:spacing w:before="60"/>
        <w:jc w:val="both"/>
        <w:rPr>
          <w:color w:val="000000"/>
        </w:rPr>
      </w:pPr>
      <w:r w:rsidRPr="0009114F">
        <w:rPr>
          <w:b/>
          <w:color w:val="0000FF"/>
        </w:rPr>
        <w:t>Câu 22:</w:t>
      </w:r>
      <w:r w:rsidRPr="0009114F">
        <w:rPr>
          <w:color w:val="000000"/>
        </w:rPr>
        <w:t xml:space="preserve">  Từ tháng 5 đến tháng 8 - 1930, trung tâm của phong trào cách mạng chủ yếu diễn ra ở đâu?</w:t>
      </w:r>
    </w:p>
    <w:p w:rsidR="006D70D2" w:rsidRPr="0009114F" w:rsidRDefault="006D70D2" w:rsidP="006D70D2">
      <w:pPr>
        <w:tabs>
          <w:tab w:val="left" w:pos="2708"/>
          <w:tab w:val="left" w:pos="5138"/>
          <w:tab w:val="left" w:pos="7569"/>
        </w:tabs>
        <w:ind w:firstLine="283"/>
      </w:pPr>
      <w:r w:rsidRPr="0009114F">
        <w:rPr>
          <w:b/>
          <w:bCs/>
          <w:color w:val="3366FF"/>
        </w:rPr>
        <w:t xml:space="preserve">A. </w:t>
      </w:r>
      <w:r w:rsidRPr="0009114F">
        <w:rPr>
          <w:bCs/>
          <w:color w:val="000000"/>
        </w:rPr>
        <w:t>Ở miền Trung.</w:t>
      </w:r>
      <w:r w:rsidRPr="0009114F">
        <w:tab/>
      </w:r>
      <w:r w:rsidRPr="0009114F">
        <w:rPr>
          <w:b/>
          <w:color w:val="3366FF"/>
        </w:rPr>
        <w:t xml:space="preserve">B. </w:t>
      </w:r>
      <w:r w:rsidRPr="0009114F">
        <w:rPr>
          <w:color w:val="000000"/>
        </w:rPr>
        <w:t>Ở miền Bắc.</w:t>
      </w:r>
      <w:r w:rsidRPr="0009114F">
        <w:tab/>
      </w:r>
      <w:r w:rsidRPr="0009114F">
        <w:rPr>
          <w:b/>
          <w:color w:val="3366FF"/>
        </w:rPr>
        <w:t xml:space="preserve">C. </w:t>
      </w:r>
      <w:r w:rsidRPr="0009114F">
        <w:rPr>
          <w:color w:val="000000"/>
        </w:rPr>
        <w:t>Ở miền Nam.</w:t>
      </w:r>
      <w:r w:rsidRPr="0009114F">
        <w:tab/>
      </w:r>
      <w:r w:rsidRPr="0009114F">
        <w:rPr>
          <w:b/>
          <w:color w:val="3366FF"/>
        </w:rPr>
        <w:t xml:space="preserve">D. </w:t>
      </w:r>
      <w:r w:rsidRPr="0009114F">
        <w:rPr>
          <w:color w:val="000000"/>
        </w:rPr>
        <w:t>Trong cả nước</w:t>
      </w:r>
    </w:p>
    <w:p w:rsidR="006D70D2" w:rsidRPr="0009114F" w:rsidRDefault="006D70D2" w:rsidP="006D70D2">
      <w:pPr>
        <w:spacing w:before="60"/>
        <w:jc w:val="both"/>
        <w:rPr>
          <w:color w:val="000000"/>
        </w:rPr>
      </w:pPr>
      <w:r w:rsidRPr="0009114F">
        <w:rPr>
          <w:b/>
          <w:color w:val="0000FF"/>
        </w:rPr>
        <w:t>Câu 23:</w:t>
      </w:r>
      <w:r w:rsidRPr="0009114F">
        <w:rPr>
          <w:color w:val="000000"/>
        </w:rPr>
        <w:t xml:space="preserve">  Trước khí thế đấu tranh của quân chúng công nông, bộ máy chính quyền của đế quốc và phong kiến tay sai ở nhiều địa phương thuộc Nghệ - Tĩnh bị tan rã, Các tổ chức Đảng ở địa phương đã kịp thời lãnh đạo nhân dân thực hiện quyền làm chủ, tự đứng ra quản lí đời sống của mình đó là kết quả của phong trào đấu tranh nào?</w:t>
      </w:r>
    </w:p>
    <w:p w:rsidR="006D70D2" w:rsidRPr="0009114F" w:rsidRDefault="006D70D2" w:rsidP="006D70D2">
      <w:pPr>
        <w:ind w:firstLine="283"/>
      </w:pPr>
      <w:r w:rsidRPr="0009114F">
        <w:rPr>
          <w:b/>
          <w:color w:val="3366FF"/>
        </w:rPr>
        <w:t xml:space="preserve">A. </w:t>
      </w:r>
      <w:r w:rsidRPr="0009114F">
        <w:rPr>
          <w:color w:val="000000"/>
        </w:rPr>
        <w:t>Phong trào cách mạng 1930 - 1931.</w:t>
      </w:r>
    </w:p>
    <w:p w:rsidR="006D70D2" w:rsidRPr="0009114F" w:rsidRDefault="006D70D2" w:rsidP="006D70D2">
      <w:pPr>
        <w:ind w:firstLine="283"/>
      </w:pPr>
      <w:r w:rsidRPr="0009114F">
        <w:rPr>
          <w:b/>
          <w:color w:val="3366FF"/>
        </w:rPr>
        <w:t xml:space="preserve">B. </w:t>
      </w:r>
      <w:r w:rsidRPr="0009114F">
        <w:rPr>
          <w:color w:val="000000"/>
        </w:rPr>
        <w:t>Biểu tình ngày 1 - 5 - 1930 trên toàn quốc.</w:t>
      </w:r>
    </w:p>
    <w:p w:rsidR="006D70D2" w:rsidRPr="0009114F" w:rsidRDefault="006D70D2" w:rsidP="006D70D2">
      <w:pPr>
        <w:ind w:firstLine="283"/>
      </w:pPr>
      <w:r w:rsidRPr="0009114F">
        <w:rPr>
          <w:b/>
          <w:color w:val="3366FF"/>
        </w:rPr>
        <w:t xml:space="preserve">C. </w:t>
      </w:r>
      <w:r w:rsidRPr="0009114F">
        <w:rPr>
          <w:color w:val="000000"/>
        </w:rPr>
        <w:t>Biểu tình ngày 12 - 9 - 1930 của nông dân huyện Hưng Nguyên (Nghệ An).</w:t>
      </w:r>
    </w:p>
    <w:p w:rsidR="006D70D2" w:rsidRPr="0009114F" w:rsidRDefault="006D70D2" w:rsidP="006D70D2">
      <w:pPr>
        <w:ind w:firstLine="283"/>
      </w:pPr>
      <w:r w:rsidRPr="0009114F">
        <w:rPr>
          <w:b/>
          <w:bCs/>
          <w:color w:val="3366FF"/>
        </w:rPr>
        <w:t xml:space="preserve">D. </w:t>
      </w:r>
      <w:r w:rsidRPr="0009114F">
        <w:rPr>
          <w:bCs/>
          <w:color w:val="000000"/>
        </w:rPr>
        <w:t>Đấu tranh vũ trang của nông dân, công nhân... vào tháng 9 và tháng 10 - 1930.</w:t>
      </w:r>
    </w:p>
    <w:p w:rsidR="006D70D2" w:rsidRPr="0009114F" w:rsidRDefault="006D70D2" w:rsidP="006D70D2">
      <w:pPr>
        <w:spacing w:before="60"/>
        <w:jc w:val="both"/>
        <w:rPr>
          <w:color w:val="000000"/>
        </w:rPr>
      </w:pPr>
      <w:r w:rsidRPr="0009114F">
        <w:rPr>
          <w:b/>
          <w:color w:val="0000FF"/>
        </w:rPr>
        <w:t>Câu 24:</w:t>
      </w:r>
      <w:r w:rsidRPr="0009114F">
        <w:rPr>
          <w:color w:val="000000"/>
        </w:rPr>
        <w:t xml:space="preserve">  Tính chất của cách mạng Đông Dương lúc đầu là một cuộc cách mạng tư sản dân quyền, sau khi cách mạng tư sản dân quyền thắng lợi, tiếp tục phát triển, bỏ qua thời kì tư bản mà tiến thẳng lên chủ nghĩa xã hội. Đó là nội dung của:</w:t>
      </w:r>
    </w:p>
    <w:p w:rsidR="006D70D2" w:rsidRPr="0009114F" w:rsidRDefault="006D70D2" w:rsidP="006D70D2">
      <w:pPr>
        <w:ind w:firstLine="283"/>
      </w:pPr>
      <w:r w:rsidRPr="0009114F">
        <w:rPr>
          <w:b/>
          <w:color w:val="3366FF"/>
        </w:rPr>
        <w:t xml:space="preserve">A. </w:t>
      </w:r>
      <w:r w:rsidRPr="0009114F">
        <w:rPr>
          <w:color w:val="000000"/>
        </w:rPr>
        <w:t>Cương lĩnh chính trị đầu tiên của Đảng do đồng chí Nguyễn Ái Quốc khởi thảo</w:t>
      </w:r>
    </w:p>
    <w:p w:rsidR="006D70D2" w:rsidRPr="0009114F" w:rsidRDefault="006D70D2" w:rsidP="006D70D2">
      <w:pPr>
        <w:ind w:firstLine="283"/>
      </w:pPr>
      <w:r w:rsidRPr="0009114F">
        <w:rPr>
          <w:b/>
          <w:color w:val="3366FF"/>
        </w:rPr>
        <w:t xml:space="preserve">B. </w:t>
      </w:r>
      <w:r w:rsidRPr="0009114F">
        <w:rPr>
          <w:color w:val="000000"/>
        </w:rPr>
        <w:t>Điều lệ của Đảng do đồng chí Nguyễn Ái Quốc dự thảo.</w:t>
      </w:r>
    </w:p>
    <w:p w:rsidR="006D70D2" w:rsidRPr="0009114F" w:rsidRDefault="006D70D2" w:rsidP="006D70D2">
      <w:pPr>
        <w:ind w:firstLine="283"/>
      </w:pPr>
      <w:r w:rsidRPr="0009114F">
        <w:rPr>
          <w:b/>
          <w:color w:val="3366FF"/>
        </w:rPr>
        <w:t xml:space="preserve">C. </w:t>
      </w:r>
      <w:r w:rsidRPr="0009114F">
        <w:rPr>
          <w:color w:val="000000"/>
        </w:rPr>
        <w:t>Chính cương vắn tắt do Nguyễn Ái Quốc khởi thảo.</w:t>
      </w:r>
    </w:p>
    <w:p w:rsidR="006D70D2" w:rsidRPr="0009114F" w:rsidRDefault="006D70D2" w:rsidP="006D70D2">
      <w:pPr>
        <w:ind w:firstLine="283"/>
      </w:pPr>
      <w:r w:rsidRPr="0009114F">
        <w:rPr>
          <w:b/>
          <w:bCs/>
          <w:color w:val="3366FF"/>
        </w:rPr>
        <w:t xml:space="preserve">D. </w:t>
      </w:r>
      <w:r w:rsidRPr="0009114F">
        <w:rPr>
          <w:bCs/>
          <w:color w:val="000000"/>
        </w:rPr>
        <w:t>Luận cương chính trị tháng 10 - 1930 do Trần Phú khởi thảo.</w:t>
      </w:r>
    </w:p>
    <w:p w:rsidR="006D70D2" w:rsidRPr="0009114F" w:rsidRDefault="006D70D2" w:rsidP="006D70D2">
      <w:pPr>
        <w:spacing w:before="60"/>
        <w:jc w:val="both"/>
        <w:rPr>
          <w:color w:val="000000"/>
        </w:rPr>
      </w:pPr>
      <w:r w:rsidRPr="0009114F">
        <w:rPr>
          <w:b/>
          <w:color w:val="0000FF"/>
        </w:rPr>
        <w:t>Câu 25:</w:t>
      </w:r>
      <w:r w:rsidRPr="0009114F">
        <w:rPr>
          <w:color w:val="000000"/>
        </w:rPr>
        <w:t xml:space="preserve">  Các số liệu sau đây; số liệu nào đúng nhất:</w:t>
      </w:r>
    </w:p>
    <w:p w:rsidR="006D70D2" w:rsidRPr="0009114F" w:rsidRDefault="006D70D2" w:rsidP="006D70D2">
      <w:pPr>
        <w:tabs>
          <w:tab w:val="left" w:pos="5136"/>
        </w:tabs>
        <w:ind w:firstLine="283"/>
      </w:pPr>
      <w:r w:rsidRPr="0009114F">
        <w:rPr>
          <w:b/>
          <w:color w:val="3366FF"/>
        </w:rPr>
        <w:t xml:space="preserve">A. </w:t>
      </w:r>
      <w:r w:rsidRPr="0009114F">
        <w:rPr>
          <w:color w:val="000000"/>
        </w:rPr>
        <w:t>Riêng trong tháng 5 - 1930, cả nước có 50 cuộc đấu tranh của nông dân, 20 cuộc đấu tranh của nông dân, 8 cuộc đâu tranh của học sinh và dân nghèo thành thị.</w:t>
      </w:r>
      <w:r w:rsidRPr="0009114F">
        <w:tab/>
      </w:r>
      <w:r w:rsidRPr="0009114F">
        <w:rPr>
          <w:b/>
          <w:color w:val="3366FF"/>
        </w:rPr>
        <w:t xml:space="preserve">B. </w:t>
      </w:r>
      <w:r w:rsidRPr="0009114F">
        <w:rPr>
          <w:color w:val="000000"/>
        </w:rPr>
        <w:t>Riêng trong tháng 5 - 1930, cả nước có 30 cuộc đấu tranh của nông dân, 40 cuộc đấu thanh của công nhân, 4 cuộc đấu tranh của học sinh và dân nghèo thành thị.</w:t>
      </w:r>
    </w:p>
    <w:p w:rsidR="006D70D2" w:rsidRPr="0009114F" w:rsidRDefault="006D70D2" w:rsidP="006D70D2">
      <w:pPr>
        <w:tabs>
          <w:tab w:val="left" w:pos="5136"/>
        </w:tabs>
        <w:ind w:firstLine="283"/>
      </w:pPr>
      <w:r w:rsidRPr="0009114F">
        <w:rPr>
          <w:b/>
          <w:bCs/>
          <w:color w:val="3366FF"/>
        </w:rPr>
        <w:t xml:space="preserve">C. </w:t>
      </w:r>
      <w:r w:rsidRPr="0009114F">
        <w:rPr>
          <w:bCs/>
          <w:color w:val="000000"/>
        </w:rPr>
        <w:t>Riêng trong tháng 5 - 1930, cả nước có 34 cuộc đấu tranh của nông dân, 16 cuộc đấu tranh của công nhân và 4 cuộc đấu tranh của học sinh và dân nghèo thành thị.</w:t>
      </w:r>
      <w:r w:rsidRPr="0009114F">
        <w:tab/>
      </w:r>
      <w:r w:rsidRPr="0009114F">
        <w:rPr>
          <w:b/>
          <w:color w:val="3366FF"/>
        </w:rPr>
        <w:t xml:space="preserve">D. </w:t>
      </w:r>
      <w:r w:rsidRPr="0009114F">
        <w:rPr>
          <w:color w:val="000000"/>
        </w:rPr>
        <w:t>Riêng trong tháng 5 - 1030, cả nước có 16 cuộc đấu tranh của nông dân, 34 cuộc đấu tranh của công nhân và 4 cuộc đấu tranh của học sinh và dân nghèo thành thị.</w:t>
      </w:r>
    </w:p>
    <w:p w:rsidR="006D70D2" w:rsidRPr="0009114F" w:rsidRDefault="006D70D2" w:rsidP="006D70D2">
      <w:pPr>
        <w:spacing w:before="60"/>
        <w:jc w:val="both"/>
      </w:pPr>
      <w:r w:rsidRPr="0009114F">
        <w:rPr>
          <w:b/>
          <w:color w:val="0000FF"/>
        </w:rPr>
        <w:t>Câu 26:</w:t>
      </w:r>
      <w:r w:rsidRPr="0009114F">
        <w:t xml:space="preserve"> Điểm nổi bật nhất trong phong trào cách mạng 1930 - 1931 là gì?</w:t>
      </w:r>
    </w:p>
    <w:p w:rsidR="006D70D2" w:rsidRPr="0009114F" w:rsidRDefault="006D70D2" w:rsidP="006D70D2">
      <w:pPr>
        <w:ind w:firstLine="283"/>
      </w:pPr>
      <w:r w:rsidRPr="0009114F">
        <w:rPr>
          <w:b/>
          <w:bCs/>
          <w:color w:val="3366FF"/>
        </w:rPr>
        <w:t xml:space="preserve">A. </w:t>
      </w:r>
      <w:r w:rsidRPr="0009114F">
        <w:rPr>
          <w:bCs/>
          <w:color w:val="000000"/>
        </w:rPr>
        <w:t>Vai trò lãnh đạo của Đảng và liên minh công - nông.</w:t>
      </w:r>
    </w:p>
    <w:p w:rsidR="006D70D2" w:rsidRPr="0009114F" w:rsidRDefault="006D70D2" w:rsidP="006D70D2">
      <w:pPr>
        <w:ind w:firstLine="283"/>
      </w:pPr>
      <w:r w:rsidRPr="0009114F">
        <w:rPr>
          <w:b/>
          <w:color w:val="3366FF"/>
        </w:rPr>
        <w:lastRenderedPageBreak/>
        <w:t xml:space="preserve">B. </w:t>
      </w:r>
      <w:r w:rsidRPr="0009114F">
        <w:rPr>
          <w:color w:val="000000"/>
        </w:rPr>
        <w:t>Thành lập được đội quân chính trị của đông đảo quân chúng.</w:t>
      </w:r>
    </w:p>
    <w:p w:rsidR="006D70D2" w:rsidRPr="0009114F" w:rsidRDefault="006D70D2" w:rsidP="006D70D2">
      <w:pPr>
        <w:ind w:firstLine="283"/>
      </w:pPr>
      <w:r w:rsidRPr="0009114F">
        <w:rPr>
          <w:b/>
          <w:color w:val="3366FF"/>
        </w:rPr>
        <w:t xml:space="preserve">C. </w:t>
      </w:r>
      <w:r w:rsidRPr="0009114F">
        <w:rPr>
          <w:color w:val="000000"/>
        </w:rPr>
        <w:t>Đảng được tập dượt trong thực tiễn lãnh đạo đấu tranh.</w:t>
      </w:r>
    </w:p>
    <w:p w:rsidR="006D70D2" w:rsidRPr="0009114F" w:rsidRDefault="006D70D2" w:rsidP="006D70D2">
      <w:pPr>
        <w:ind w:firstLine="283"/>
      </w:pPr>
      <w:r w:rsidRPr="0009114F">
        <w:rPr>
          <w:b/>
          <w:color w:val="3366FF"/>
        </w:rPr>
        <w:t xml:space="preserve">D. </w:t>
      </w:r>
      <w:r w:rsidRPr="0009114F">
        <w:rPr>
          <w:color w:val="000000"/>
        </w:rPr>
        <w:t>Quân chúng được tập dượt đấu tranh dưới sự lãnh đạo của Đảng.</w:t>
      </w:r>
    </w:p>
    <w:p w:rsidR="006D70D2" w:rsidRPr="0009114F" w:rsidRDefault="006D70D2" w:rsidP="006D70D2">
      <w:pPr>
        <w:spacing w:before="60"/>
        <w:jc w:val="both"/>
        <w:rPr>
          <w:color w:val="000000"/>
        </w:rPr>
      </w:pPr>
      <w:r w:rsidRPr="0009114F">
        <w:rPr>
          <w:b/>
          <w:color w:val="0000FF"/>
        </w:rPr>
        <w:t>Câu 27:</w:t>
      </w:r>
      <w:r w:rsidRPr="0009114F">
        <w:rPr>
          <w:color w:val="000000"/>
        </w:rPr>
        <w:t xml:space="preserve">  Cuộc khủng hoảng kinh tế thế giới (1929 - 1933) đã tác động đến tình hình kinh tế và xã hội Việt Nam ra sao?</w:t>
      </w:r>
    </w:p>
    <w:p w:rsidR="006D70D2" w:rsidRPr="0009114F" w:rsidRDefault="006D70D2" w:rsidP="006D70D2">
      <w:pPr>
        <w:ind w:firstLine="283"/>
      </w:pPr>
      <w:r w:rsidRPr="0009114F">
        <w:rPr>
          <w:b/>
          <w:color w:val="3366FF"/>
        </w:rPr>
        <w:t xml:space="preserve">A. </w:t>
      </w:r>
      <w:r w:rsidRPr="0009114F">
        <w:rPr>
          <w:color w:val="000000"/>
        </w:rPr>
        <w:t>Pháp trút gánh nặng của cuộc khủng hoảng vào tất cả các nước thuộc địa.</w:t>
      </w:r>
    </w:p>
    <w:p w:rsidR="006D70D2" w:rsidRPr="0009114F" w:rsidRDefault="006D70D2" w:rsidP="006D70D2">
      <w:pPr>
        <w:ind w:firstLine="283"/>
      </w:pPr>
      <w:r w:rsidRPr="0009114F">
        <w:rPr>
          <w:b/>
          <w:color w:val="3366FF"/>
        </w:rPr>
        <w:t xml:space="preserve">B. </w:t>
      </w:r>
      <w:r w:rsidRPr="0009114F">
        <w:rPr>
          <w:color w:val="000000"/>
        </w:rPr>
        <w:t>Đời sống nhân dân thuộc địa càng cơ cực, đói khổ.</w:t>
      </w:r>
    </w:p>
    <w:p w:rsidR="006D70D2" w:rsidRPr="0009114F" w:rsidRDefault="006D70D2" w:rsidP="006D70D2">
      <w:pPr>
        <w:ind w:firstLine="283"/>
      </w:pPr>
      <w:r w:rsidRPr="0009114F">
        <w:rPr>
          <w:b/>
          <w:color w:val="3366FF"/>
        </w:rPr>
        <w:t xml:space="preserve">C. </w:t>
      </w:r>
      <w:r w:rsidRPr="0009114F">
        <w:rPr>
          <w:color w:val="000000"/>
        </w:rPr>
        <w:t>Kinh tế suy thoái, khủng hoảng, phụ thuộc vào kinh tế Pháp.</w:t>
      </w:r>
    </w:p>
    <w:p w:rsidR="006D70D2" w:rsidRPr="0009114F" w:rsidRDefault="006D70D2" w:rsidP="006D70D2">
      <w:pPr>
        <w:ind w:firstLine="283"/>
      </w:pPr>
      <w:r w:rsidRPr="0009114F">
        <w:rPr>
          <w:b/>
          <w:bCs/>
          <w:color w:val="3366FF"/>
        </w:rPr>
        <w:t xml:space="preserve">D. </w:t>
      </w:r>
      <w:r w:rsidRPr="0009114F">
        <w:rPr>
          <w:bCs/>
          <w:color w:val="000000"/>
        </w:rPr>
        <w:t>Kinh tế chịu đựng hậu quả nặng nề, đời sống nhân dân khổ cực.</w:t>
      </w:r>
    </w:p>
    <w:p w:rsidR="006D70D2" w:rsidRPr="0009114F" w:rsidRDefault="006D70D2" w:rsidP="006D70D2">
      <w:pPr>
        <w:spacing w:before="60"/>
        <w:jc w:val="both"/>
        <w:rPr>
          <w:color w:val="000000"/>
        </w:rPr>
      </w:pPr>
      <w:r w:rsidRPr="0009114F">
        <w:rPr>
          <w:b/>
          <w:color w:val="0000FF"/>
        </w:rPr>
        <w:t>Câu 28:</w:t>
      </w:r>
      <w:r w:rsidRPr="0009114F">
        <w:rPr>
          <w:color w:val="000000"/>
        </w:rPr>
        <w:t xml:space="preserve">  Ý nghĩa lớn nhất về sự ra đời của Đảng Cộng sản Việt Nam là gì?</w:t>
      </w:r>
    </w:p>
    <w:p w:rsidR="006D70D2" w:rsidRPr="0009114F" w:rsidRDefault="006D70D2" w:rsidP="006D70D2">
      <w:pPr>
        <w:ind w:firstLine="283"/>
      </w:pPr>
      <w:r w:rsidRPr="0009114F">
        <w:rPr>
          <w:b/>
          <w:color w:val="3366FF"/>
        </w:rPr>
        <w:t xml:space="preserve">A. </w:t>
      </w:r>
      <w:r w:rsidRPr="0009114F">
        <w:rPr>
          <w:color w:val="000000"/>
        </w:rPr>
        <w:t>Là sự kết hợp tất yếu của quá trình đấu tranh dân tộc và giai cấp ở Việt Nam.</w:t>
      </w:r>
    </w:p>
    <w:p w:rsidR="006D70D2" w:rsidRPr="0009114F" w:rsidRDefault="006D70D2" w:rsidP="006D70D2">
      <w:pPr>
        <w:ind w:firstLine="283"/>
      </w:pPr>
      <w:r w:rsidRPr="0009114F">
        <w:rPr>
          <w:b/>
          <w:bCs/>
          <w:color w:val="3366FF"/>
        </w:rPr>
        <w:t xml:space="preserve">B. </w:t>
      </w:r>
      <w:r w:rsidRPr="0009114F">
        <w:rPr>
          <w:bCs/>
          <w:color w:val="000000"/>
        </w:rPr>
        <w:t>Mở ra một bước ngoặt lịch sử vô cùng quan trọng trong lịch sử Việt Nam.</w:t>
      </w:r>
    </w:p>
    <w:p w:rsidR="006D70D2" w:rsidRPr="0009114F" w:rsidRDefault="006D70D2" w:rsidP="006D70D2">
      <w:pPr>
        <w:ind w:firstLine="283"/>
      </w:pPr>
      <w:r w:rsidRPr="0009114F">
        <w:rPr>
          <w:b/>
          <w:color w:val="3366FF"/>
        </w:rPr>
        <w:t xml:space="preserve">C. </w:t>
      </w:r>
      <w:r w:rsidRPr="0009114F">
        <w:rPr>
          <w:color w:val="000000"/>
        </w:rPr>
        <w:t>Chấm dứt thời kì khủng hoảng đường lỗi của cách mạng Việt Nam.</w:t>
      </w:r>
    </w:p>
    <w:p w:rsidR="006D70D2" w:rsidRPr="0009114F" w:rsidRDefault="006D70D2" w:rsidP="006D70D2">
      <w:pPr>
        <w:ind w:firstLine="283"/>
      </w:pPr>
      <w:r w:rsidRPr="0009114F">
        <w:rPr>
          <w:b/>
          <w:color w:val="3366FF"/>
        </w:rPr>
        <w:t xml:space="preserve">D. </w:t>
      </w:r>
      <w:r w:rsidRPr="0009114F">
        <w:rPr>
          <w:color w:val="000000"/>
        </w:rPr>
        <w:t>Là bước chuẩn bị đầu tiên cho thăng lợi của cách mạng Việt Nam.</w:t>
      </w:r>
    </w:p>
    <w:p w:rsidR="006D70D2" w:rsidRPr="0009114F" w:rsidRDefault="006D70D2" w:rsidP="006D70D2">
      <w:pPr>
        <w:spacing w:before="60"/>
        <w:jc w:val="both"/>
      </w:pPr>
      <w:r w:rsidRPr="0009114F">
        <w:rPr>
          <w:b/>
          <w:color w:val="0000FF"/>
        </w:rPr>
        <w:t>Câu 29:</w:t>
      </w:r>
      <w:r w:rsidRPr="0009114F">
        <w:t xml:space="preserve"> Từ tháng 2 đến tháng 4 - 1930, phong trào nổ ra mạnh nhất ở đâu?</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Ở Trung Kì.</w:t>
      </w:r>
      <w:r w:rsidRPr="0009114F">
        <w:tab/>
      </w:r>
      <w:r w:rsidRPr="0009114F">
        <w:rPr>
          <w:b/>
          <w:bCs/>
          <w:color w:val="3366FF"/>
        </w:rPr>
        <w:t xml:space="preserve">B. </w:t>
      </w:r>
      <w:r w:rsidRPr="0009114F">
        <w:rPr>
          <w:bCs/>
          <w:color w:val="000000"/>
        </w:rPr>
        <w:t>Ở Bắc Kì.</w:t>
      </w:r>
      <w:r w:rsidRPr="0009114F">
        <w:tab/>
      </w:r>
      <w:r w:rsidRPr="0009114F">
        <w:rPr>
          <w:b/>
          <w:color w:val="3366FF"/>
        </w:rPr>
        <w:t xml:space="preserve">C. </w:t>
      </w:r>
      <w:r w:rsidRPr="0009114F">
        <w:rPr>
          <w:color w:val="000000"/>
        </w:rPr>
        <w:t>Ở Nam Kì.</w:t>
      </w:r>
      <w:r w:rsidRPr="0009114F">
        <w:tab/>
      </w:r>
      <w:r w:rsidRPr="0009114F">
        <w:rPr>
          <w:b/>
          <w:color w:val="3366FF"/>
        </w:rPr>
        <w:t xml:space="preserve">D. </w:t>
      </w:r>
      <w:r w:rsidRPr="0009114F">
        <w:rPr>
          <w:color w:val="000000"/>
        </w:rPr>
        <w:t>Trong cả nước.</w:t>
      </w:r>
    </w:p>
    <w:p w:rsidR="006D70D2" w:rsidRPr="0009114F" w:rsidRDefault="006D70D2" w:rsidP="006D70D2">
      <w:pPr>
        <w:spacing w:before="60"/>
        <w:jc w:val="both"/>
        <w:rPr>
          <w:color w:val="000000"/>
        </w:rPr>
      </w:pPr>
      <w:r w:rsidRPr="0009114F">
        <w:rPr>
          <w:b/>
          <w:color w:val="0000FF"/>
        </w:rPr>
        <w:t>Câu 30:</w:t>
      </w:r>
      <w:r w:rsidRPr="0009114F">
        <w:rPr>
          <w:color w:val="000000"/>
        </w:rPr>
        <w:t xml:space="preserve">  Những điểm hạn chế của Luận cương chính trị tháng 10 - 1930?</w:t>
      </w:r>
    </w:p>
    <w:p w:rsidR="006D70D2" w:rsidRPr="0009114F" w:rsidRDefault="006D70D2" w:rsidP="006D70D2">
      <w:pPr>
        <w:ind w:firstLine="283"/>
      </w:pPr>
      <w:r w:rsidRPr="0009114F">
        <w:rPr>
          <w:b/>
          <w:color w:val="3366FF"/>
        </w:rPr>
        <w:t xml:space="preserve">A. </w:t>
      </w:r>
      <w:r w:rsidRPr="0009114F">
        <w:rPr>
          <w:color w:val="000000"/>
        </w:rPr>
        <w:t>Chưa vạch rõ được mâu thuẫn chủ yếu của một xã hội thuộc địa.</w:t>
      </w:r>
    </w:p>
    <w:p w:rsidR="006D70D2" w:rsidRPr="0009114F" w:rsidRDefault="006D70D2" w:rsidP="006D70D2">
      <w:pPr>
        <w:ind w:firstLine="283"/>
      </w:pPr>
      <w:r w:rsidRPr="0009114F">
        <w:rPr>
          <w:b/>
          <w:color w:val="3366FF"/>
        </w:rPr>
        <w:t xml:space="preserve">B. </w:t>
      </w:r>
      <w:r w:rsidRPr="0009114F">
        <w:rPr>
          <w:color w:val="000000"/>
        </w:rPr>
        <w:t>Đánh giá không đúng khả năng cách mạng của giai cấp tiểu tư sản.</w:t>
      </w:r>
    </w:p>
    <w:p w:rsidR="006D70D2" w:rsidRPr="0009114F" w:rsidRDefault="006D70D2" w:rsidP="006D70D2">
      <w:pPr>
        <w:ind w:firstLine="283"/>
      </w:pPr>
      <w:r w:rsidRPr="0009114F">
        <w:rPr>
          <w:b/>
          <w:color w:val="3366FF"/>
        </w:rPr>
        <w:t xml:space="preserve">C. </w:t>
      </w:r>
      <w:r w:rsidRPr="0009114F">
        <w:rPr>
          <w:color w:val="000000"/>
        </w:rPr>
        <w:t>Không thấy được khả năng phân hóa và lôi kéo một bộ phận giai cấp địa chủ trong cách mạng giải phóng dân tộc.</w:t>
      </w:r>
    </w:p>
    <w:p w:rsidR="006D70D2" w:rsidRPr="0009114F" w:rsidRDefault="006D70D2" w:rsidP="006D70D2">
      <w:pPr>
        <w:ind w:firstLine="283"/>
      </w:pPr>
      <w:r w:rsidRPr="0009114F">
        <w:rPr>
          <w:b/>
          <w:bCs/>
          <w:color w:val="3366FF"/>
        </w:rPr>
        <w:t xml:space="preserve">D. </w:t>
      </w:r>
      <w:r w:rsidRPr="0009114F">
        <w:rPr>
          <w:bCs/>
          <w:color w:val="000000"/>
        </w:rPr>
        <w:t>Cả ba ý đều đúng.</w:t>
      </w:r>
    </w:p>
    <w:p w:rsidR="006D70D2" w:rsidRPr="0009114F" w:rsidRDefault="006D70D2" w:rsidP="006D70D2">
      <w:pPr>
        <w:spacing w:before="60"/>
        <w:jc w:val="both"/>
        <w:rPr>
          <w:color w:val="000000"/>
        </w:rPr>
      </w:pPr>
      <w:r w:rsidRPr="0009114F">
        <w:rPr>
          <w:b/>
          <w:color w:val="0000FF"/>
        </w:rPr>
        <w:t>Câu 31:</w:t>
      </w:r>
      <w:r w:rsidRPr="0009114F">
        <w:rPr>
          <w:color w:val="000000"/>
        </w:rPr>
        <w:t xml:space="preserve">  Điền thêm từ còn thiếu trong lời nhận định của đồng chí Lê Duẩn: "Không có những trận chiến đấu giai cấp rung trời chuyển đất những năm 1930 - 1931, trong đó công nông đã vung ra nghị lực phi thường của mình thì không thể có cao trào.... "</w:t>
      </w:r>
    </w:p>
    <w:p w:rsidR="006D70D2" w:rsidRPr="0009114F" w:rsidRDefault="006D70D2" w:rsidP="006D70D2">
      <w:pPr>
        <w:tabs>
          <w:tab w:val="left" w:pos="5136"/>
        </w:tabs>
        <w:ind w:firstLine="283"/>
      </w:pPr>
      <w:r w:rsidRPr="0009114F">
        <w:rPr>
          <w:b/>
          <w:color w:val="3366FF"/>
        </w:rPr>
        <w:t xml:space="preserve">A. </w:t>
      </w:r>
      <w:r w:rsidRPr="0009114F">
        <w:rPr>
          <w:color w:val="000000"/>
        </w:rPr>
        <w:t>Những năm 1932 - 1935.</w:t>
      </w:r>
      <w:r w:rsidRPr="0009114F">
        <w:tab/>
      </w:r>
      <w:r w:rsidRPr="0009114F">
        <w:rPr>
          <w:b/>
          <w:bCs/>
          <w:color w:val="3366FF"/>
        </w:rPr>
        <w:t xml:space="preserve">B. </w:t>
      </w:r>
      <w:r w:rsidRPr="0009114F">
        <w:rPr>
          <w:bCs/>
          <w:color w:val="000000"/>
        </w:rPr>
        <w:t>Những năm 1936 - 1939.</w:t>
      </w:r>
    </w:p>
    <w:p w:rsidR="006D70D2" w:rsidRPr="0009114F" w:rsidRDefault="006D70D2" w:rsidP="006D70D2">
      <w:pPr>
        <w:tabs>
          <w:tab w:val="left" w:pos="5136"/>
        </w:tabs>
        <w:ind w:firstLine="283"/>
      </w:pPr>
      <w:r w:rsidRPr="0009114F">
        <w:rPr>
          <w:b/>
          <w:color w:val="3366FF"/>
        </w:rPr>
        <w:t xml:space="preserve">C. </w:t>
      </w:r>
      <w:r w:rsidRPr="0009114F">
        <w:rPr>
          <w:color w:val="000000"/>
        </w:rPr>
        <w:t>Những năm. 1939 - 1945.</w:t>
      </w:r>
      <w:r w:rsidRPr="0009114F">
        <w:tab/>
      </w:r>
      <w:r w:rsidRPr="0009114F">
        <w:rPr>
          <w:b/>
          <w:color w:val="3366FF"/>
        </w:rPr>
        <w:t xml:space="preserve">D. </w:t>
      </w:r>
      <w:r w:rsidRPr="0009114F">
        <w:rPr>
          <w:color w:val="000000"/>
        </w:rPr>
        <w:t>Kháng Nhật cứu nước.</w:t>
      </w:r>
    </w:p>
    <w:p w:rsidR="006D70D2" w:rsidRPr="0009114F" w:rsidRDefault="006D70D2" w:rsidP="006D70D2">
      <w:pPr>
        <w:spacing w:before="60"/>
        <w:jc w:val="both"/>
        <w:rPr>
          <w:color w:val="000000"/>
        </w:rPr>
      </w:pPr>
      <w:r w:rsidRPr="0009114F">
        <w:rPr>
          <w:b/>
          <w:color w:val="0000FF"/>
        </w:rPr>
        <w:t>Câu 32:</w:t>
      </w:r>
      <w:r w:rsidRPr="0009114F">
        <w:rPr>
          <w:color w:val="000000"/>
        </w:rPr>
        <w:t xml:space="preserve">  Hội nghị thành lập Đảng Cộng sản Việt Nam được triệu tập (3 - 2 - 1930) tại Hương Cảng vì nhiều lí do. Lí do nào sau đây là đúng:</w:t>
      </w:r>
    </w:p>
    <w:p w:rsidR="006D70D2" w:rsidRPr="0009114F" w:rsidRDefault="006D70D2" w:rsidP="006D70D2">
      <w:pPr>
        <w:ind w:firstLine="283"/>
      </w:pPr>
      <w:r w:rsidRPr="0009114F">
        <w:rPr>
          <w:b/>
          <w:color w:val="3366FF"/>
        </w:rPr>
        <w:t xml:space="preserve">A. </w:t>
      </w:r>
      <w:r w:rsidRPr="0009114F">
        <w:rPr>
          <w:color w:val="000000"/>
        </w:rPr>
        <w:t>Chấm dứt sự chia rẽ giữa các tổ chức cộng sản.</w:t>
      </w:r>
    </w:p>
    <w:p w:rsidR="006D70D2" w:rsidRPr="0009114F" w:rsidRDefault="006D70D2" w:rsidP="006D70D2">
      <w:pPr>
        <w:ind w:firstLine="283"/>
      </w:pPr>
      <w:r w:rsidRPr="0009114F">
        <w:rPr>
          <w:b/>
          <w:color w:val="3366FF"/>
        </w:rPr>
        <w:t xml:space="preserve">B. </w:t>
      </w:r>
      <w:r w:rsidRPr="0009114F">
        <w:rPr>
          <w:color w:val="000000"/>
        </w:rPr>
        <w:t>Yêu cầu bức thiết của cách mạng Việt Nam lúc đó.</w:t>
      </w:r>
    </w:p>
    <w:p w:rsidR="006D70D2" w:rsidRPr="0009114F" w:rsidRDefault="006D70D2" w:rsidP="006D70D2">
      <w:pPr>
        <w:ind w:firstLine="283"/>
      </w:pPr>
      <w:r w:rsidRPr="0009114F">
        <w:rPr>
          <w:b/>
          <w:color w:val="3366FF"/>
        </w:rPr>
        <w:t xml:space="preserve">C. </w:t>
      </w:r>
      <w:r w:rsidRPr="0009114F">
        <w:rPr>
          <w:color w:val="000000"/>
        </w:rPr>
        <w:t>Yêu cầu của Quốc tế Cộng sản.</w:t>
      </w:r>
    </w:p>
    <w:p w:rsidR="006D70D2" w:rsidRPr="0009114F" w:rsidRDefault="006D70D2" w:rsidP="006D70D2">
      <w:pPr>
        <w:ind w:firstLine="283"/>
      </w:pPr>
      <w:r w:rsidRPr="0009114F">
        <w:rPr>
          <w:b/>
          <w:bCs/>
          <w:color w:val="3366FF"/>
        </w:rPr>
        <w:t xml:space="preserve">D. </w:t>
      </w:r>
      <w:r w:rsidRPr="0009114F">
        <w:rPr>
          <w:bCs/>
          <w:color w:val="000000"/>
        </w:rPr>
        <w:t>Để thay thế vai trò của Hội Việt Nam Cách mạng Thanh niên</w:t>
      </w:r>
    </w:p>
    <w:p w:rsidR="006D70D2" w:rsidRPr="0009114F" w:rsidRDefault="006D70D2" w:rsidP="006D70D2">
      <w:pPr>
        <w:spacing w:before="60"/>
        <w:jc w:val="both"/>
        <w:rPr>
          <w:color w:val="000000"/>
        </w:rPr>
      </w:pPr>
      <w:r w:rsidRPr="0009114F">
        <w:rPr>
          <w:b/>
          <w:color w:val="0000FF"/>
        </w:rPr>
        <w:t>Câu 33:</w:t>
      </w:r>
      <w:r w:rsidRPr="0009114F">
        <w:rPr>
          <w:color w:val="000000"/>
        </w:rPr>
        <w:t xml:space="preserve">  Đảng Cộng sản Việt Nam ra đời là sự kết hợp giữa các yếu tố nào?</w:t>
      </w:r>
    </w:p>
    <w:p w:rsidR="006D70D2" w:rsidRPr="0009114F" w:rsidRDefault="006D70D2" w:rsidP="006D70D2">
      <w:pPr>
        <w:ind w:firstLine="283"/>
      </w:pPr>
      <w:r w:rsidRPr="0009114F">
        <w:rPr>
          <w:b/>
          <w:color w:val="3366FF"/>
        </w:rPr>
        <w:t xml:space="preserve">A. </w:t>
      </w:r>
      <w:r w:rsidRPr="0009114F">
        <w:rPr>
          <w:color w:val="000000"/>
        </w:rPr>
        <w:t>Chủ nghĩa Mác - Lênin với phong trào công nhân.</w:t>
      </w:r>
    </w:p>
    <w:p w:rsidR="006D70D2" w:rsidRPr="0009114F" w:rsidRDefault="006D70D2" w:rsidP="006D70D2">
      <w:pPr>
        <w:ind w:firstLine="283"/>
      </w:pPr>
      <w:r w:rsidRPr="0009114F">
        <w:rPr>
          <w:b/>
          <w:color w:val="3366FF"/>
        </w:rPr>
        <w:t xml:space="preserve">B. </w:t>
      </w:r>
      <w:r w:rsidRPr="0009114F">
        <w:rPr>
          <w:color w:val="000000"/>
        </w:rPr>
        <w:t>Chủ nghĩa Mác - Lênin với tư tưởng Hồ Chí Minh.</w:t>
      </w:r>
    </w:p>
    <w:p w:rsidR="006D70D2" w:rsidRPr="0009114F" w:rsidRDefault="006D70D2" w:rsidP="006D70D2">
      <w:pPr>
        <w:ind w:firstLine="283"/>
      </w:pPr>
      <w:r w:rsidRPr="0009114F">
        <w:rPr>
          <w:b/>
          <w:bCs/>
          <w:color w:val="3366FF"/>
        </w:rPr>
        <w:t xml:space="preserve">C. </w:t>
      </w:r>
      <w:r w:rsidRPr="0009114F">
        <w:rPr>
          <w:bCs/>
          <w:color w:val="000000"/>
        </w:rPr>
        <w:t>Chủ nghĩa Mác - Lênin với phong trào công nhân và phong trào yêu nước.</w:t>
      </w:r>
    </w:p>
    <w:p w:rsidR="006D70D2" w:rsidRPr="0009114F" w:rsidRDefault="006D70D2" w:rsidP="006D70D2">
      <w:pPr>
        <w:ind w:firstLine="283"/>
      </w:pPr>
      <w:r w:rsidRPr="0009114F">
        <w:rPr>
          <w:b/>
          <w:color w:val="3366FF"/>
        </w:rPr>
        <w:t xml:space="preserve">D. </w:t>
      </w:r>
      <w:r w:rsidRPr="0009114F">
        <w:rPr>
          <w:color w:val="000000"/>
        </w:rPr>
        <w:t>Chủ nghĩa Mác - Lênin với phong trào công nhân và phong trào tư sản yêu nước.</w:t>
      </w:r>
    </w:p>
    <w:p w:rsidR="006D70D2" w:rsidRPr="0009114F" w:rsidRDefault="006D70D2" w:rsidP="006D70D2">
      <w:pPr>
        <w:spacing w:before="60"/>
        <w:jc w:val="both"/>
        <w:rPr>
          <w:color w:val="000000"/>
        </w:rPr>
      </w:pPr>
      <w:r w:rsidRPr="0009114F">
        <w:rPr>
          <w:b/>
          <w:color w:val="0000FF"/>
        </w:rPr>
        <w:t>Câu 34:</w:t>
      </w:r>
      <w:r w:rsidRPr="0009114F">
        <w:rPr>
          <w:color w:val="000000"/>
        </w:rPr>
        <w:t xml:space="preserve">  Lực lượng cách mạng để đánh đỗ đế quốc và phong kiến được nêu trong Cương lĩnh chính trị đầu tiên của Đảng đo đồng chí Nguyễn Ái Quốc khởi thảo là lực lượng nào?</w:t>
      </w:r>
    </w:p>
    <w:p w:rsidR="006D70D2" w:rsidRPr="0009114F" w:rsidRDefault="006D70D2" w:rsidP="006D70D2">
      <w:pPr>
        <w:ind w:firstLine="283"/>
      </w:pPr>
      <w:r w:rsidRPr="0009114F">
        <w:rPr>
          <w:b/>
          <w:color w:val="3366FF"/>
        </w:rPr>
        <w:t xml:space="preserve">A. </w:t>
      </w:r>
      <w:r w:rsidRPr="0009114F">
        <w:rPr>
          <w:color w:val="000000"/>
        </w:rPr>
        <w:t>Công nhân và nông dân.</w:t>
      </w:r>
    </w:p>
    <w:p w:rsidR="006D70D2" w:rsidRPr="0009114F" w:rsidRDefault="006D70D2" w:rsidP="006D70D2">
      <w:pPr>
        <w:ind w:firstLine="283"/>
      </w:pPr>
      <w:r w:rsidRPr="0009114F">
        <w:rPr>
          <w:b/>
          <w:bCs/>
          <w:color w:val="3366FF"/>
        </w:rPr>
        <w:t xml:space="preserve">B. </w:t>
      </w:r>
      <w:r w:rsidRPr="0009114F">
        <w:rPr>
          <w:bCs/>
          <w:color w:val="000000"/>
        </w:rPr>
        <w:t>Công nhân, nông dân và các tầng lớp tiểu tư sản, trí thức, trung nông.</w:t>
      </w:r>
    </w:p>
    <w:p w:rsidR="006D70D2" w:rsidRPr="0009114F" w:rsidRDefault="006D70D2" w:rsidP="006D70D2">
      <w:pPr>
        <w:ind w:firstLine="283"/>
      </w:pPr>
      <w:r w:rsidRPr="0009114F">
        <w:rPr>
          <w:b/>
          <w:color w:val="3366FF"/>
        </w:rPr>
        <w:t xml:space="preserve">C. </w:t>
      </w:r>
      <w:r w:rsidRPr="0009114F">
        <w:rPr>
          <w:color w:val="000000"/>
        </w:rPr>
        <w:t>Công nhân, nông dân, tiểu tư sản, tư sản và địa chủ phong kiến.</w:t>
      </w:r>
    </w:p>
    <w:p w:rsidR="006D70D2" w:rsidRPr="0009114F" w:rsidRDefault="006D70D2" w:rsidP="006D70D2">
      <w:pPr>
        <w:ind w:firstLine="283"/>
      </w:pPr>
      <w:r w:rsidRPr="0009114F">
        <w:rPr>
          <w:b/>
          <w:color w:val="3366FF"/>
        </w:rPr>
        <w:t xml:space="preserve">D. </w:t>
      </w:r>
      <w:r w:rsidRPr="0009114F">
        <w:rPr>
          <w:color w:val="000000"/>
        </w:rPr>
        <w:t>Công nhân, nông dân, tư sản.</w:t>
      </w:r>
    </w:p>
    <w:p w:rsidR="006D70D2" w:rsidRPr="0009114F" w:rsidRDefault="006D70D2" w:rsidP="006D70D2">
      <w:pPr>
        <w:spacing w:before="60"/>
        <w:jc w:val="both"/>
        <w:rPr>
          <w:color w:val="000000"/>
        </w:rPr>
      </w:pPr>
      <w:r w:rsidRPr="0009114F">
        <w:rPr>
          <w:b/>
          <w:color w:val="0000FF"/>
        </w:rPr>
        <w:t>Câu 35:</w:t>
      </w:r>
      <w:r w:rsidRPr="0009114F">
        <w:rPr>
          <w:color w:val="000000"/>
        </w:rPr>
        <w:t xml:space="preserve">  Cuộc khủng hoảng kinh tế (1929 -1933) đã ảnh hưởng lớn nhất đến nền kinh tế Việt Nam trên lĩnh vực nào?</w:t>
      </w:r>
    </w:p>
    <w:p w:rsidR="006D70D2" w:rsidRPr="0009114F" w:rsidRDefault="006D70D2" w:rsidP="006D70D2">
      <w:pPr>
        <w:tabs>
          <w:tab w:val="left" w:pos="2708"/>
          <w:tab w:val="left" w:pos="5138"/>
          <w:tab w:val="left" w:pos="7569"/>
        </w:tabs>
        <w:ind w:firstLine="283"/>
      </w:pPr>
      <w:r w:rsidRPr="0009114F">
        <w:rPr>
          <w:b/>
          <w:bCs/>
          <w:color w:val="3366FF"/>
        </w:rPr>
        <w:t xml:space="preserve">A. </w:t>
      </w:r>
      <w:r w:rsidRPr="0009114F">
        <w:rPr>
          <w:bCs/>
          <w:color w:val="000000"/>
        </w:rPr>
        <w:t>Nông nghiệp</w:t>
      </w:r>
      <w:r w:rsidRPr="0009114F">
        <w:tab/>
      </w:r>
      <w:r w:rsidRPr="0009114F">
        <w:rPr>
          <w:b/>
          <w:color w:val="3366FF"/>
        </w:rPr>
        <w:t xml:space="preserve">B. </w:t>
      </w:r>
      <w:r w:rsidRPr="0009114F">
        <w:rPr>
          <w:color w:val="000000"/>
        </w:rPr>
        <w:t>Công nghiệp</w:t>
      </w:r>
      <w:r w:rsidRPr="0009114F">
        <w:tab/>
      </w:r>
      <w:r w:rsidRPr="0009114F">
        <w:rPr>
          <w:b/>
          <w:color w:val="3366FF"/>
        </w:rPr>
        <w:t xml:space="preserve">C. </w:t>
      </w:r>
      <w:r w:rsidRPr="0009114F">
        <w:rPr>
          <w:color w:val="000000"/>
        </w:rPr>
        <w:t>Xuất khẩu.</w:t>
      </w:r>
      <w:r w:rsidRPr="0009114F">
        <w:tab/>
      </w:r>
      <w:r w:rsidRPr="0009114F">
        <w:rPr>
          <w:b/>
          <w:color w:val="3366FF"/>
        </w:rPr>
        <w:t xml:space="preserve">D. </w:t>
      </w:r>
      <w:r w:rsidRPr="0009114F">
        <w:rPr>
          <w:color w:val="000000"/>
        </w:rPr>
        <w:t>Thủ công nghiệp</w:t>
      </w:r>
    </w:p>
    <w:p w:rsidR="006D70D2" w:rsidRPr="0009114F" w:rsidRDefault="006D70D2" w:rsidP="006D70D2">
      <w:pPr>
        <w:spacing w:before="60"/>
        <w:jc w:val="both"/>
        <w:rPr>
          <w:color w:val="000000"/>
        </w:rPr>
      </w:pPr>
      <w:r w:rsidRPr="0009114F">
        <w:rPr>
          <w:b/>
          <w:color w:val="0000FF"/>
        </w:rPr>
        <w:t>Câu 36:</w:t>
      </w:r>
      <w:r w:rsidRPr="0009114F">
        <w:rPr>
          <w:color w:val="000000"/>
        </w:rPr>
        <w:t xml:space="preserve">   Đánh dấu một bước ngoặt vĩ đại trong lịch sử của giai cấp công nhân và của cách mạng Việt </w:t>
      </w:r>
      <w:r w:rsidRPr="0009114F">
        <w:rPr>
          <w:color w:val="000000"/>
        </w:rPr>
        <w:lastRenderedPageBreak/>
        <w:t>Nam, đó là ý nghĩa sự kiện lịch sử nào?</w:t>
      </w:r>
    </w:p>
    <w:p w:rsidR="006D70D2" w:rsidRPr="0009114F" w:rsidRDefault="006D70D2" w:rsidP="006D70D2">
      <w:pPr>
        <w:tabs>
          <w:tab w:val="left" w:pos="5136"/>
        </w:tabs>
        <w:ind w:firstLine="283"/>
      </w:pPr>
      <w:r w:rsidRPr="0009114F">
        <w:rPr>
          <w:b/>
          <w:color w:val="3366FF"/>
        </w:rPr>
        <w:t xml:space="preserve">A. </w:t>
      </w:r>
      <w:r w:rsidRPr="0009114F">
        <w:rPr>
          <w:color w:val="000000"/>
        </w:rPr>
        <w:t>Thành lập Đông Dương cộng sản đảng.</w:t>
      </w:r>
      <w:r w:rsidRPr="0009114F">
        <w:tab/>
      </w:r>
      <w:r w:rsidRPr="0009114F">
        <w:rPr>
          <w:b/>
          <w:color w:val="3366FF"/>
        </w:rPr>
        <w:t xml:space="preserve">B. </w:t>
      </w:r>
      <w:r w:rsidRPr="0009114F">
        <w:rPr>
          <w:color w:val="000000"/>
        </w:rPr>
        <w:t>Thành lập An Nam cộng sản đảng.</w:t>
      </w:r>
    </w:p>
    <w:p w:rsidR="006D70D2" w:rsidRPr="0009114F" w:rsidRDefault="006D70D2" w:rsidP="006D70D2">
      <w:pPr>
        <w:tabs>
          <w:tab w:val="left" w:pos="5136"/>
        </w:tabs>
        <w:ind w:firstLine="283"/>
      </w:pPr>
      <w:r w:rsidRPr="0009114F">
        <w:rPr>
          <w:b/>
          <w:color w:val="3366FF"/>
        </w:rPr>
        <w:t xml:space="preserve">C. </w:t>
      </w:r>
      <w:r w:rsidRPr="0009114F">
        <w:rPr>
          <w:color w:val="000000"/>
        </w:rPr>
        <w:t>Thành lập Đông Dương cộng sản liên đoàn.</w:t>
      </w:r>
      <w:r w:rsidRPr="0009114F">
        <w:tab/>
      </w:r>
      <w:r w:rsidRPr="0009114F">
        <w:rPr>
          <w:b/>
          <w:bCs/>
          <w:color w:val="3366FF"/>
        </w:rPr>
        <w:t xml:space="preserve">D. </w:t>
      </w:r>
      <w:r w:rsidRPr="0009114F">
        <w:rPr>
          <w:bCs/>
          <w:color w:val="000000"/>
        </w:rPr>
        <w:t>Thành lập Đảng Cộng sản Việt Nam.</w:t>
      </w:r>
    </w:p>
    <w:p w:rsidR="006D70D2" w:rsidRPr="0009114F" w:rsidRDefault="006D70D2" w:rsidP="006D70D2">
      <w:pPr>
        <w:spacing w:before="60"/>
        <w:jc w:val="both"/>
        <w:rPr>
          <w:color w:val="000000"/>
        </w:rPr>
      </w:pPr>
      <w:r w:rsidRPr="0009114F">
        <w:rPr>
          <w:b/>
          <w:color w:val="0000FF"/>
        </w:rPr>
        <w:t>Câu 37:</w:t>
      </w:r>
      <w:r w:rsidRPr="0009114F">
        <w:rPr>
          <w:color w:val="000000"/>
        </w:rPr>
        <w:t xml:space="preserve">  Chính quyền Xô viết Nghệ - Tĩnh đã tỏ rõ bản chất cách mạng của mình. Đó là chính quyền của dân, do dân và vì dân. Tính chất đó được thể hiện ở những điểm cơ bản nào?</w:t>
      </w:r>
    </w:p>
    <w:p w:rsidR="006D70D2" w:rsidRPr="0009114F" w:rsidRDefault="006D70D2" w:rsidP="006D70D2">
      <w:pPr>
        <w:ind w:firstLine="283"/>
      </w:pPr>
      <w:r w:rsidRPr="0009114F">
        <w:rPr>
          <w:b/>
          <w:color w:val="3366FF"/>
        </w:rPr>
        <w:t xml:space="preserve">A. </w:t>
      </w:r>
      <w:r w:rsidRPr="0009114F">
        <w:rPr>
          <w:color w:val="000000"/>
        </w:rPr>
        <w:t>Thực hiện các quyền tự do dân chủ.</w:t>
      </w:r>
    </w:p>
    <w:p w:rsidR="006D70D2" w:rsidRPr="0009114F" w:rsidRDefault="006D70D2" w:rsidP="006D70D2">
      <w:pPr>
        <w:ind w:firstLine="283"/>
      </w:pPr>
      <w:r w:rsidRPr="0009114F">
        <w:rPr>
          <w:b/>
          <w:color w:val="3366FF"/>
        </w:rPr>
        <w:t xml:space="preserve">B. </w:t>
      </w:r>
      <w:r w:rsidRPr="0009114F">
        <w:rPr>
          <w:color w:val="000000"/>
        </w:rPr>
        <w:t>Chia ruộng đất cho dân nghèo, bãi bỏ các thứ thuế vô lí.</w:t>
      </w:r>
    </w:p>
    <w:p w:rsidR="006D70D2" w:rsidRPr="0009114F" w:rsidRDefault="006D70D2" w:rsidP="006D70D2">
      <w:pPr>
        <w:ind w:firstLine="283"/>
      </w:pPr>
      <w:r w:rsidRPr="0009114F">
        <w:rPr>
          <w:b/>
          <w:color w:val="3366FF"/>
        </w:rPr>
        <w:t xml:space="preserve">C. </w:t>
      </w:r>
      <w:r w:rsidRPr="0009114F">
        <w:rPr>
          <w:color w:val="000000"/>
        </w:rPr>
        <w:t>Xóa bỏ các tập tục lạc hậu, xây dựng đời sống mới.</w:t>
      </w:r>
    </w:p>
    <w:p w:rsidR="006D70D2" w:rsidRPr="0009114F" w:rsidRDefault="006D70D2" w:rsidP="006D70D2">
      <w:pPr>
        <w:ind w:firstLine="283"/>
      </w:pPr>
      <w:r w:rsidRPr="0009114F">
        <w:rPr>
          <w:b/>
          <w:bCs/>
          <w:color w:val="3366FF"/>
        </w:rPr>
        <w:t xml:space="preserve">D. </w:t>
      </w:r>
      <w:r w:rsidRPr="0009114F">
        <w:rPr>
          <w:bCs/>
          <w:color w:val="000000"/>
        </w:rPr>
        <w:t>Tất cả đều đúng.</w:t>
      </w:r>
    </w:p>
    <w:p w:rsidR="006D70D2" w:rsidRPr="0009114F" w:rsidRDefault="006D70D2" w:rsidP="006D70D2">
      <w:pPr>
        <w:spacing w:before="60"/>
        <w:jc w:val="both"/>
        <w:rPr>
          <w:color w:val="000000"/>
        </w:rPr>
      </w:pPr>
      <w:r w:rsidRPr="0009114F">
        <w:rPr>
          <w:b/>
          <w:color w:val="0000FF"/>
        </w:rPr>
        <w:t>Câu 38:</w:t>
      </w:r>
      <w:r w:rsidRPr="0009114F">
        <w:rPr>
          <w:color w:val="000000"/>
        </w:rPr>
        <w:t xml:space="preserve">  Các sự kiện sau đây, sự kiện nào đúng?</w:t>
      </w:r>
    </w:p>
    <w:p w:rsidR="006D70D2" w:rsidRPr="0009114F" w:rsidRDefault="006D70D2" w:rsidP="006D70D2">
      <w:pPr>
        <w:ind w:firstLine="283"/>
      </w:pPr>
      <w:r w:rsidRPr="0009114F">
        <w:rPr>
          <w:b/>
          <w:color w:val="3366FF"/>
        </w:rPr>
        <w:t xml:space="preserve">A. </w:t>
      </w:r>
      <w:r w:rsidRPr="0009114F">
        <w:rPr>
          <w:color w:val="000000"/>
        </w:rPr>
        <w:t>Tháng 2 - 1930, 3000 công nhân đồn điền Phú Riềng bãi công.</w:t>
      </w:r>
    </w:p>
    <w:p w:rsidR="006D70D2" w:rsidRPr="0009114F" w:rsidRDefault="006D70D2" w:rsidP="006D70D2">
      <w:pPr>
        <w:ind w:firstLine="283"/>
      </w:pPr>
      <w:r w:rsidRPr="0009114F">
        <w:rPr>
          <w:b/>
          <w:color w:val="3366FF"/>
        </w:rPr>
        <w:t xml:space="preserve">B. </w:t>
      </w:r>
      <w:r w:rsidRPr="0009114F">
        <w:rPr>
          <w:color w:val="000000"/>
        </w:rPr>
        <w:t>Ngày 1 - 5 - 1930, 3000 công nhân huyện Thanh Chương nổi đậy phá đồn điền Trí Viễn.</w:t>
      </w:r>
    </w:p>
    <w:p w:rsidR="006D70D2" w:rsidRPr="0009114F" w:rsidRDefault="006D70D2" w:rsidP="006D70D2">
      <w:pPr>
        <w:ind w:firstLine="283"/>
      </w:pPr>
      <w:r w:rsidRPr="0009114F">
        <w:rPr>
          <w:b/>
          <w:color w:val="3366FF"/>
        </w:rPr>
        <w:t xml:space="preserve">C. </w:t>
      </w:r>
      <w:r w:rsidRPr="0009114F">
        <w:rPr>
          <w:color w:val="000000"/>
        </w:rPr>
        <w:t>Ngày 12 - 9 - 1930, hơn 2 vạn nông dân thuộc các huyện Hưng Nguyên, Nam Đàn (Nghệ An) nổi dậy biểu tình.</w:t>
      </w:r>
    </w:p>
    <w:p w:rsidR="006D70D2" w:rsidRPr="0009114F" w:rsidRDefault="006D70D2" w:rsidP="006D70D2">
      <w:pPr>
        <w:ind w:firstLine="283"/>
      </w:pPr>
      <w:r w:rsidRPr="0009114F">
        <w:rPr>
          <w:b/>
          <w:bCs/>
          <w:color w:val="3366FF"/>
        </w:rPr>
        <w:t xml:space="preserve">D. </w:t>
      </w:r>
      <w:r w:rsidRPr="0009114F">
        <w:rPr>
          <w:bCs/>
          <w:color w:val="000000"/>
        </w:rPr>
        <w:t>Tất cả các sự kiện trên đều đúng.</w:t>
      </w:r>
    </w:p>
    <w:p w:rsidR="006D70D2" w:rsidRPr="0009114F" w:rsidRDefault="006D70D2" w:rsidP="006D70D2">
      <w:pPr>
        <w:spacing w:before="60"/>
        <w:jc w:val="both"/>
        <w:rPr>
          <w:color w:val="000000"/>
        </w:rPr>
      </w:pPr>
      <w:r w:rsidRPr="0009114F">
        <w:rPr>
          <w:b/>
          <w:color w:val="0000FF"/>
        </w:rPr>
        <w:t>Câu 39:</w:t>
      </w:r>
      <w:r w:rsidRPr="0009114F">
        <w:rPr>
          <w:color w:val="000000"/>
        </w:rPr>
        <w:t xml:space="preserve">  Đảng Cộng sản ra đời do tác động của nhiều yếu tố, yếu tố nào sau đây không đúng?</w:t>
      </w:r>
    </w:p>
    <w:p w:rsidR="006D70D2" w:rsidRPr="0009114F" w:rsidRDefault="006D70D2" w:rsidP="006D70D2">
      <w:pPr>
        <w:ind w:firstLine="283"/>
      </w:pPr>
      <w:r w:rsidRPr="0009114F">
        <w:rPr>
          <w:b/>
          <w:color w:val="3366FF"/>
        </w:rPr>
        <w:t xml:space="preserve">A. </w:t>
      </w:r>
      <w:r w:rsidRPr="0009114F">
        <w:rPr>
          <w:color w:val="000000"/>
        </w:rPr>
        <w:t>Sự phát triển của phong trào yêu nước Việt Nam.</w:t>
      </w:r>
    </w:p>
    <w:p w:rsidR="006D70D2" w:rsidRPr="0009114F" w:rsidRDefault="006D70D2" w:rsidP="006D70D2">
      <w:pPr>
        <w:ind w:firstLine="283"/>
      </w:pPr>
      <w:r w:rsidRPr="0009114F">
        <w:rPr>
          <w:b/>
          <w:bCs/>
          <w:color w:val="3366FF"/>
        </w:rPr>
        <w:t xml:space="preserve">B. </w:t>
      </w:r>
      <w:r w:rsidRPr="0009114F">
        <w:rPr>
          <w:bCs/>
          <w:color w:val="000000"/>
        </w:rPr>
        <w:t>Sự thất bại của Việt Nam Quốc dân đảng.</w:t>
      </w:r>
    </w:p>
    <w:p w:rsidR="006D70D2" w:rsidRPr="0009114F" w:rsidRDefault="006D70D2" w:rsidP="006D70D2">
      <w:pPr>
        <w:ind w:firstLine="283"/>
      </w:pPr>
      <w:r w:rsidRPr="0009114F">
        <w:rPr>
          <w:b/>
          <w:color w:val="3366FF"/>
        </w:rPr>
        <w:t xml:space="preserve">C. </w:t>
      </w:r>
      <w:r w:rsidRPr="0009114F">
        <w:rPr>
          <w:color w:val="000000"/>
        </w:rPr>
        <w:t>Sự phổ biến chủ nghĩa Mác - Lênin vào Việt Nam.</w:t>
      </w:r>
    </w:p>
    <w:p w:rsidR="006D70D2" w:rsidRPr="0009114F" w:rsidRDefault="006D70D2" w:rsidP="006D70D2">
      <w:pPr>
        <w:ind w:firstLine="283"/>
      </w:pPr>
      <w:r w:rsidRPr="0009114F">
        <w:rPr>
          <w:b/>
          <w:color w:val="3366FF"/>
        </w:rPr>
        <w:t xml:space="preserve">D. </w:t>
      </w:r>
      <w:r w:rsidRPr="0009114F">
        <w:rPr>
          <w:color w:val="000000"/>
        </w:rPr>
        <w:t>Sự phát triển tự giác trong phong trào công nhân Việt Nam.</w:t>
      </w:r>
    </w:p>
    <w:p w:rsidR="006D70D2" w:rsidRPr="0009114F" w:rsidRDefault="006D70D2" w:rsidP="006D70D2">
      <w:pPr>
        <w:spacing w:before="60"/>
        <w:jc w:val="both"/>
        <w:rPr>
          <w:color w:val="000000"/>
        </w:rPr>
      </w:pPr>
      <w:r w:rsidRPr="0009114F">
        <w:rPr>
          <w:b/>
          <w:color w:val="0000FF"/>
        </w:rPr>
        <w:t>Câu 40:</w:t>
      </w:r>
      <w:r w:rsidRPr="0009114F">
        <w:rPr>
          <w:color w:val="000000"/>
        </w:rPr>
        <w:t xml:space="preserve">  Hội nghị thành lập Đảng ngày 3 - 2 - 1930 đã thông qua:</w:t>
      </w:r>
    </w:p>
    <w:p w:rsidR="006D70D2" w:rsidRPr="0009114F" w:rsidRDefault="006D70D2" w:rsidP="006D70D2">
      <w:pPr>
        <w:ind w:firstLine="283"/>
      </w:pPr>
      <w:r w:rsidRPr="0009114F">
        <w:rPr>
          <w:b/>
          <w:color w:val="3366FF"/>
        </w:rPr>
        <w:t xml:space="preserve">A. </w:t>
      </w:r>
      <w:r w:rsidRPr="0009114F">
        <w:rPr>
          <w:color w:val="000000"/>
        </w:rPr>
        <w:t>Chính cương vắn tắt do Nguyễn Ái Quốc soạn thảo.</w:t>
      </w:r>
    </w:p>
    <w:p w:rsidR="006D70D2" w:rsidRPr="0009114F" w:rsidRDefault="006D70D2" w:rsidP="006D70D2">
      <w:pPr>
        <w:ind w:firstLine="283"/>
      </w:pPr>
      <w:r w:rsidRPr="0009114F">
        <w:rPr>
          <w:b/>
          <w:color w:val="3366FF"/>
        </w:rPr>
        <w:t xml:space="preserve">B. </w:t>
      </w:r>
      <w:r w:rsidRPr="0009114F">
        <w:rPr>
          <w:color w:val="000000"/>
        </w:rPr>
        <w:t>Sách lược vắn tắt và Điều lệ vắn tắt do Nguyễn Ái Quốc dự thảo.</w:t>
      </w:r>
    </w:p>
    <w:p w:rsidR="006D70D2" w:rsidRPr="0009114F" w:rsidRDefault="006D70D2" w:rsidP="006D70D2">
      <w:pPr>
        <w:ind w:firstLine="283"/>
      </w:pPr>
      <w:r w:rsidRPr="0009114F">
        <w:rPr>
          <w:b/>
          <w:color w:val="3366FF"/>
        </w:rPr>
        <w:t xml:space="preserve">C. </w:t>
      </w:r>
      <w:r w:rsidRPr="0009114F">
        <w:rPr>
          <w:color w:val="000000"/>
        </w:rPr>
        <w:t>Luận cương chính trị do Trần Phú soạn thảo.</w:t>
      </w:r>
    </w:p>
    <w:p w:rsidR="006D70D2" w:rsidRPr="0009114F" w:rsidRDefault="006D70D2" w:rsidP="006D70D2">
      <w:pPr>
        <w:ind w:firstLine="283"/>
      </w:pPr>
      <w:r w:rsidRPr="0009114F">
        <w:rPr>
          <w:b/>
          <w:bCs/>
          <w:color w:val="3366FF"/>
        </w:rPr>
        <w:t xml:space="preserve">D. </w:t>
      </w:r>
      <w:r w:rsidRPr="0009114F">
        <w:rPr>
          <w:bCs/>
          <w:color w:val="000000"/>
        </w:rPr>
        <w:t>Chính cương, Sách lược và Điều lệ vắn tắt do Nguyễn Ái Quốc khởi thảo.</w:t>
      </w:r>
    </w:p>
    <w:p w:rsidR="006D70D2" w:rsidRPr="0009114F" w:rsidRDefault="006D70D2" w:rsidP="006D70D2">
      <w:pPr>
        <w:spacing w:before="60"/>
        <w:jc w:val="both"/>
        <w:rPr>
          <w:color w:val="000000"/>
        </w:rPr>
      </w:pPr>
      <w:r w:rsidRPr="0009114F">
        <w:rPr>
          <w:b/>
          <w:color w:val="0000FF"/>
        </w:rPr>
        <w:t>Câu 41:</w:t>
      </w:r>
      <w:r w:rsidRPr="0009114F">
        <w:rPr>
          <w:color w:val="000000"/>
        </w:rPr>
        <w:t xml:space="preserve">  Chính quyền cách mạng ở Nghệ - Tĩnh được gọi là chính quyền Xô viết vì:</w:t>
      </w:r>
    </w:p>
    <w:p w:rsidR="006D70D2" w:rsidRPr="0009114F" w:rsidRDefault="006D70D2" w:rsidP="006D70D2">
      <w:pPr>
        <w:ind w:firstLine="283"/>
      </w:pPr>
      <w:r w:rsidRPr="0009114F">
        <w:rPr>
          <w:b/>
          <w:color w:val="3366FF"/>
        </w:rPr>
        <w:t xml:space="preserve">A. </w:t>
      </w:r>
      <w:r w:rsidRPr="0009114F">
        <w:rPr>
          <w:color w:val="000000"/>
        </w:rPr>
        <w:t>Chính quyền đầu tiên của công nông.</w:t>
      </w:r>
    </w:p>
    <w:p w:rsidR="006D70D2" w:rsidRPr="0009114F" w:rsidRDefault="006D70D2" w:rsidP="006D70D2">
      <w:pPr>
        <w:ind w:firstLine="283"/>
      </w:pPr>
      <w:r w:rsidRPr="0009114F">
        <w:rPr>
          <w:b/>
          <w:color w:val="3366FF"/>
        </w:rPr>
        <w:t xml:space="preserve">B. </w:t>
      </w:r>
      <w:r w:rsidRPr="0009114F">
        <w:rPr>
          <w:color w:val="000000"/>
        </w:rPr>
        <w:t>Chính quyền do giai cấp công nhân lãnh đạo.</w:t>
      </w:r>
    </w:p>
    <w:p w:rsidR="006D70D2" w:rsidRPr="0009114F" w:rsidRDefault="006D70D2" w:rsidP="006D70D2">
      <w:pPr>
        <w:ind w:firstLine="283"/>
      </w:pPr>
      <w:r w:rsidRPr="0009114F">
        <w:rPr>
          <w:b/>
          <w:bCs/>
          <w:color w:val="3366FF"/>
        </w:rPr>
        <w:t xml:space="preserve">C. </w:t>
      </w:r>
      <w:r w:rsidRPr="0009114F">
        <w:rPr>
          <w:bCs/>
          <w:color w:val="000000"/>
        </w:rPr>
        <w:t>Hình thức của chính quyền theo kiểu Xô viết (Nga).</w:t>
      </w:r>
    </w:p>
    <w:p w:rsidR="006D70D2" w:rsidRPr="0009114F" w:rsidRDefault="006D70D2" w:rsidP="006D70D2">
      <w:pPr>
        <w:ind w:firstLine="283"/>
      </w:pPr>
      <w:r w:rsidRPr="0009114F">
        <w:rPr>
          <w:b/>
          <w:color w:val="3366FF"/>
        </w:rPr>
        <w:t xml:space="preserve">D. </w:t>
      </w:r>
      <w:r w:rsidRPr="0009114F">
        <w:rPr>
          <w:color w:val="000000"/>
        </w:rPr>
        <w:t>Hình thức chính quyền theo kiểu nhà nước mới.</w:t>
      </w:r>
    </w:p>
    <w:p w:rsidR="006D70D2" w:rsidRPr="0009114F" w:rsidRDefault="006D70D2" w:rsidP="006D70D2">
      <w:pPr>
        <w:spacing w:before="60"/>
        <w:jc w:val="both"/>
        <w:rPr>
          <w:color w:val="000000"/>
        </w:rPr>
      </w:pPr>
      <w:r w:rsidRPr="0009114F">
        <w:rPr>
          <w:b/>
          <w:color w:val="0000FF"/>
        </w:rPr>
        <w:t>Câu 42:</w:t>
      </w:r>
      <w:r w:rsidRPr="0009114F">
        <w:rPr>
          <w:color w:val="000000"/>
        </w:rPr>
        <w:t xml:space="preserve">  Công nhân không có việc làm, nông dân tiếp tục bị bần cùng hóa, các tầng lớp tiểu tư sản thành thị bị điêu đứng, các nghề thủ công bị phá sản nặng nề. Đó là đặc điểm của tình hình xã hội Việt Nam trong thời kì:</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1929 - 1930.</w:t>
      </w:r>
      <w:r w:rsidRPr="0009114F">
        <w:tab/>
      </w:r>
      <w:r w:rsidRPr="0009114F">
        <w:rPr>
          <w:b/>
          <w:bCs/>
          <w:color w:val="3366FF"/>
        </w:rPr>
        <w:t xml:space="preserve">B. </w:t>
      </w:r>
      <w:r w:rsidRPr="0009114F">
        <w:rPr>
          <w:bCs/>
          <w:color w:val="000000"/>
        </w:rPr>
        <w:t>1930 – 1931</w:t>
      </w:r>
      <w:r w:rsidRPr="0009114F">
        <w:tab/>
      </w:r>
      <w:r w:rsidRPr="0009114F">
        <w:rPr>
          <w:b/>
          <w:color w:val="3366FF"/>
        </w:rPr>
        <w:t xml:space="preserve">C. </w:t>
      </w:r>
      <w:r w:rsidRPr="0009114F">
        <w:rPr>
          <w:color w:val="000000"/>
        </w:rPr>
        <w:t>1931 – 1932</w:t>
      </w:r>
      <w:r w:rsidRPr="0009114F">
        <w:tab/>
      </w:r>
      <w:r w:rsidRPr="0009114F">
        <w:rPr>
          <w:b/>
          <w:color w:val="3366FF"/>
        </w:rPr>
        <w:t xml:space="preserve">D. </w:t>
      </w:r>
      <w:r w:rsidRPr="0009114F">
        <w:rPr>
          <w:color w:val="000000"/>
        </w:rPr>
        <w:t>1932 - 1933.</w:t>
      </w:r>
    </w:p>
    <w:p w:rsidR="006D70D2" w:rsidRPr="0009114F" w:rsidRDefault="006D70D2" w:rsidP="006D70D2">
      <w:pPr>
        <w:spacing w:before="60"/>
        <w:jc w:val="both"/>
        <w:rPr>
          <w:color w:val="000000"/>
        </w:rPr>
      </w:pPr>
      <w:r w:rsidRPr="0009114F">
        <w:rPr>
          <w:b/>
          <w:color w:val="0000FF"/>
        </w:rPr>
        <w:t>Câu 43:</w:t>
      </w:r>
      <w:r w:rsidRPr="0009114F">
        <w:rPr>
          <w:color w:val="000000"/>
        </w:rPr>
        <w:t xml:space="preserve">  Điểm giống nhau giữa Cương lĩnh chính trị đầu tiên của Đẳng do đồng chí Nguyễn Ái Quốc khới thảo và Luận cương chính trị do đồng chí Trần Phú soạn thảo?</w:t>
      </w:r>
    </w:p>
    <w:p w:rsidR="006D70D2" w:rsidRPr="0009114F" w:rsidRDefault="006D70D2" w:rsidP="006D70D2">
      <w:pPr>
        <w:ind w:firstLine="283"/>
      </w:pPr>
      <w:r w:rsidRPr="0009114F">
        <w:rPr>
          <w:b/>
          <w:color w:val="3366FF"/>
        </w:rPr>
        <w:t xml:space="preserve">A. </w:t>
      </w:r>
      <w:r w:rsidRPr="0009114F">
        <w:rPr>
          <w:color w:val="000000"/>
        </w:rPr>
        <w:t>Cách mạng Việt Nam trải qua hai giai đoạn: cách mạng tư sản dân quyền và cách mạng xã hội chủ nghĩa.</w:t>
      </w:r>
    </w:p>
    <w:p w:rsidR="006D70D2" w:rsidRPr="0009114F" w:rsidRDefault="006D70D2" w:rsidP="006D70D2">
      <w:pPr>
        <w:ind w:firstLine="283"/>
      </w:pPr>
      <w:r w:rsidRPr="0009114F">
        <w:rPr>
          <w:b/>
          <w:color w:val="3366FF"/>
        </w:rPr>
        <w:t xml:space="preserve">B. </w:t>
      </w:r>
      <w:r w:rsidRPr="0009114F">
        <w:rPr>
          <w:color w:val="000000"/>
        </w:rPr>
        <w:t>Nhân tố quyết định mọi thắng lợi của cách mạng Việt Nam là Đảng của giai cấp vô sản lãnh đạo.</w:t>
      </w:r>
    </w:p>
    <w:p w:rsidR="006D70D2" w:rsidRPr="0009114F" w:rsidRDefault="006D70D2" w:rsidP="006D70D2">
      <w:pPr>
        <w:ind w:firstLine="283"/>
      </w:pPr>
      <w:r w:rsidRPr="0009114F">
        <w:rPr>
          <w:b/>
          <w:color w:val="3366FF"/>
        </w:rPr>
        <w:t xml:space="preserve">C. </w:t>
      </w:r>
      <w:r w:rsidRPr="0009114F">
        <w:rPr>
          <w:color w:val="000000"/>
        </w:rPr>
        <w:t>Nhiệm vụ của cách mạng Việt Nam là đánh đề quốc trước, đánh phong kiến sau.</w:t>
      </w:r>
    </w:p>
    <w:p w:rsidR="006D70D2" w:rsidRPr="0009114F" w:rsidRDefault="006D70D2" w:rsidP="006D70D2">
      <w:pPr>
        <w:ind w:firstLine="283"/>
        <w:rPr>
          <w:color w:val="000000" w:themeColor="text1"/>
        </w:rPr>
      </w:pPr>
      <w:r w:rsidRPr="0009114F">
        <w:rPr>
          <w:b/>
          <w:color w:val="3366FF"/>
        </w:rPr>
        <w:t xml:space="preserve">D. </w:t>
      </w:r>
      <w:r w:rsidRPr="0009114F">
        <w:rPr>
          <w:color w:val="000000" w:themeColor="text1"/>
        </w:rPr>
        <w:t>Câu A và B đúng.</w:t>
      </w:r>
    </w:p>
    <w:p w:rsidR="006D70D2" w:rsidRPr="0009114F" w:rsidRDefault="006D70D2" w:rsidP="006D70D2">
      <w:pPr>
        <w:spacing w:before="60"/>
        <w:jc w:val="both"/>
        <w:rPr>
          <w:color w:val="000000"/>
        </w:rPr>
      </w:pPr>
      <w:r w:rsidRPr="0009114F">
        <w:rPr>
          <w:b/>
          <w:color w:val="0000FF"/>
        </w:rPr>
        <w:t>Câu 44:</w:t>
      </w:r>
      <w:r w:rsidRPr="0009114F">
        <w:rPr>
          <w:color w:val="000000"/>
        </w:rPr>
        <w:t xml:space="preserve">  Đại hội lần thứ nhất của Đảng diễn ra vào thời gian nào, ở đâu?</w:t>
      </w:r>
    </w:p>
    <w:p w:rsidR="006D70D2" w:rsidRPr="0009114F" w:rsidRDefault="006D70D2" w:rsidP="006D70D2">
      <w:pPr>
        <w:tabs>
          <w:tab w:val="left" w:pos="5136"/>
        </w:tabs>
        <w:ind w:firstLine="283"/>
      </w:pPr>
      <w:r w:rsidRPr="0009114F">
        <w:rPr>
          <w:b/>
          <w:bCs/>
          <w:color w:val="3366FF"/>
        </w:rPr>
        <w:t xml:space="preserve">A. </w:t>
      </w:r>
      <w:r w:rsidRPr="0009114F">
        <w:rPr>
          <w:bCs/>
          <w:color w:val="000000"/>
        </w:rPr>
        <w:t>Tháng 3 - 1935 ở Ma Cao - Trung Quốc.</w:t>
      </w:r>
      <w:r w:rsidRPr="0009114F">
        <w:tab/>
      </w:r>
      <w:r w:rsidRPr="0009114F">
        <w:rPr>
          <w:b/>
          <w:color w:val="3366FF"/>
        </w:rPr>
        <w:t xml:space="preserve">B. </w:t>
      </w:r>
      <w:r w:rsidRPr="0009114F">
        <w:rPr>
          <w:color w:val="000000"/>
        </w:rPr>
        <w:t>Tháng 3 - 1935 ở Hương Cảng - Trung Quốc.</w:t>
      </w:r>
    </w:p>
    <w:p w:rsidR="006D70D2" w:rsidRPr="0009114F" w:rsidRDefault="006D70D2" w:rsidP="006D70D2">
      <w:pPr>
        <w:tabs>
          <w:tab w:val="left" w:pos="5136"/>
        </w:tabs>
        <w:ind w:firstLine="283"/>
      </w:pPr>
      <w:r w:rsidRPr="0009114F">
        <w:rPr>
          <w:b/>
          <w:color w:val="3366FF"/>
        </w:rPr>
        <w:t xml:space="preserve">C. </w:t>
      </w:r>
      <w:r w:rsidRPr="0009114F">
        <w:rPr>
          <w:color w:val="000000"/>
        </w:rPr>
        <w:t>Tháng 3 - 1935 ở Xiêm - Thái Lan.</w:t>
      </w:r>
      <w:r w:rsidRPr="0009114F">
        <w:tab/>
      </w:r>
      <w:r w:rsidRPr="0009114F">
        <w:rPr>
          <w:b/>
          <w:color w:val="3366FF"/>
        </w:rPr>
        <w:t xml:space="preserve">D. </w:t>
      </w:r>
      <w:r w:rsidRPr="0009114F">
        <w:rPr>
          <w:color w:val="000000"/>
        </w:rPr>
        <w:t>Tháng 3 - 1935 ở Cao Bằng - Việt Nam.</w:t>
      </w:r>
    </w:p>
    <w:p w:rsidR="006D70D2" w:rsidRPr="0009114F" w:rsidRDefault="006D70D2" w:rsidP="006D70D2">
      <w:pPr>
        <w:spacing w:before="60"/>
        <w:jc w:val="both"/>
      </w:pPr>
      <w:r w:rsidRPr="0009114F">
        <w:rPr>
          <w:b/>
          <w:color w:val="0000FF"/>
        </w:rPr>
        <w:t>Câu 45:</w:t>
      </w:r>
      <w:r w:rsidRPr="0009114F">
        <w:t xml:space="preserve"> Cuộc biểu tình trong phong trào cách mạng 1930 - 1931 ở Nghệ - Tĩnh có gần 2 vạn nồng dân tham gia diễn ra ở đâu?</w:t>
      </w:r>
    </w:p>
    <w:p w:rsidR="006D70D2" w:rsidRPr="0009114F" w:rsidRDefault="006D70D2" w:rsidP="006D70D2">
      <w:pPr>
        <w:spacing w:before="60"/>
        <w:jc w:val="both"/>
      </w:pPr>
      <w:r w:rsidRPr="0009114F">
        <w:t xml:space="preserve">  </w:t>
      </w:r>
      <w:r w:rsidRPr="0009114F">
        <w:rPr>
          <w:b/>
          <w:color w:val="3366FF"/>
        </w:rPr>
        <w:t xml:space="preserve">A. </w:t>
      </w:r>
      <w:r w:rsidRPr="0009114F">
        <w:rPr>
          <w:color w:val="000000"/>
        </w:rPr>
        <w:t>Anh Sơn.</w:t>
      </w:r>
      <w:r w:rsidRPr="0009114F">
        <w:tab/>
      </w:r>
      <w:r w:rsidRPr="0009114F">
        <w:tab/>
      </w:r>
      <w:r w:rsidRPr="0009114F">
        <w:tab/>
      </w:r>
      <w:r w:rsidRPr="0009114F">
        <w:rPr>
          <w:b/>
          <w:bCs/>
          <w:color w:val="3366FF"/>
        </w:rPr>
        <w:t xml:space="preserve">B. </w:t>
      </w:r>
      <w:r w:rsidRPr="0009114F">
        <w:rPr>
          <w:bCs/>
          <w:color w:val="000000"/>
        </w:rPr>
        <w:t>Hưng Nguyên.</w:t>
      </w:r>
      <w:r w:rsidRPr="0009114F">
        <w:tab/>
      </w:r>
      <w:r w:rsidRPr="0009114F">
        <w:tab/>
      </w:r>
      <w:r w:rsidRPr="0009114F">
        <w:rPr>
          <w:b/>
          <w:color w:val="3366FF"/>
        </w:rPr>
        <w:t xml:space="preserve">C. </w:t>
      </w:r>
      <w:r w:rsidRPr="0009114F">
        <w:rPr>
          <w:color w:val="000000"/>
        </w:rPr>
        <w:t>Thanh Chương.</w:t>
      </w:r>
      <w:r w:rsidRPr="0009114F">
        <w:tab/>
      </w:r>
      <w:r w:rsidRPr="0009114F">
        <w:tab/>
      </w:r>
      <w:r w:rsidRPr="0009114F">
        <w:rPr>
          <w:b/>
          <w:color w:val="3366FF"/>
        </w:rPr>
        <w:t xml:space="preserve">D. </w:t>
      </w:r>
      <w:r w:rsidRPr="0009114F">
        <w:rPr>
          <w:color w:val="000000"/>
        </w:rPr>
        <w:t>Can Lộc.</w:t>
      </w:r>
    </w:p>
    <w:p w:rsidR="006D70D2" w:rsidRPr="0009114F" w:rsidRDefault="006D70D2" w:rsidP="006D70D2">
      <w:pPr>
        <w:spacing w:before="60"/>
        <w:jc w:val="both"/>
        <w:rPr>
          <w:color w:val="000000"/>
        </w:rPr>
      </w:pPr>
      <w:r w:rsidRPr="0009114F">
        <w:rPr>
          <w:b/>
          <w:color w:val="0000FF"/>
        </w:rPr>
        <w:t>Câu 46:</w:t>
      </w:r>
      <w:r w:rsidRPr="0009114F">
        <w:rPr>
          <w:color w:val="000000"/>
        </w:rPr>
        <w:t xml:space="preserve">  Lần đầu tiên công nhân, nông dân và quân chúng lao động Đông Dương tỏ dấu hiệu đoàn </w:t>
      </w:r>
      <w:r w:rsidRPr="0009114F">
        <w:rPr>
          <w:color w:val="000000"/>
        </w:rPr>
        <w:lastRenderedPageBreak/>
        <w:t>kết với vô sản thế giới và biểu đương lực lượng của mình.</w:t>
      </w:r>
    </w:p>
    <w:p w:rsidR="006D70D2" w:rsidRPr="0009114F" w:rsidRDefault="006D70D2" w:rsidP="006D70D2">
      <w:pPr>
        <w:ind w:firstLine="283"/>
      </w:pPr>
      <w:r w:rsidRPr="0009114F">
        <w:rPr>
          <w:b/>
          <w:color w:val="3366FF"/>
        </w:rPr>
        <w:t xml:space="preserve">A. </w:t>
      </w:r>
      <w:r w:rsidRPr="0009114F">
        <w:rPr>
          <w:color w:val="000000"/>
        </w:rPr>
        <w:t>Kéo lá cờ trên chiến hạm Hắc Hải phản đối chính phủ Pháp tấn công nhà máy nước xuyên Việt (1919).</w:t>
      </w:r>
    </w:p>
    <w:p w:rsidR="006D70D2" w:rsidRPr="0009114F" w:rsidRDefault="006D70D2" w:rsidP="006D70D2">
      <w:pPr>
        <w:ind w:firstLine="283"/>
      </w:pPr>
      <w:r w:rsidRPr="0009114F">
        <w:rPr>
          <w:b/>
          <w:bCs/>
          <w:color w:val="3366FF"/>
        </w:rPr>
        <w:t xml:space="preserve">B. </w:t>
      </w:r>
      <w:r w:rsidRPr="0009114F">
        <w:rPr>
          <w:bCs/>
          <w:color w:val="000000"/>
        </w:rPr>
        <w:t>Kỉ niệm ngày Quốc tế Lao động 1 - 5 - 1930,</w:t>
      </w:r>
    </w:p>
    <w:p w:rsidR="006D70D2" w:rsidRPr="0009114F" w:rsidRDefault="006D70D2" w:rsidP="006D70D2">
      <w:pPr>
        <w:ind w:firstLine="283"/>
      </w:pPr>
      <w:r w:rsidRPr="0009114F">
        <w:rPr>
          <w:b/>
          <w:color w:val="3366FF"/>
        </w:rPr>
        <w:t xml:space="preserve">C. </w:t>
      </w:r>
      <w:r w:rsidRPr="0009114F">
        <w:rPr>
          <w:color w:val="000000"/>
        </w:rPr>
        <w:t>Phản đối thực dân Pháp bắt lính người Việt sang tham chiến ở Pháp trong Chiến tranh thế giới thứ nhất (1914 - 1918).</w:t>
      </w:r>
    </w:p>
    <w:p w:rsidR="006D70D2" w:rsidRPr="0009114F" w:rsidRDefault="006D70D2" w:rsidP="006D70D2">
      <w:pPr>
        <w:ind w:firstLine="283"/>
      </w:pPr>
      <w:r w:rsidRPr="0009114F">
        <w:rPr>
          <w:b/>
          <w:color w:val="3366FF"/>
        </w:rPr>
        <w:t xml:space="preserve">D. </w:t>
      </w:r>
      <w:r w:rsidRPr="0009114F">
        <w:rPr>
          <w:color w:val="000000"/>
        </w:rPr>
        <w:t>Cả 3 ý trên đúng.</w:t>
      </w:r>
    </w:p>
    <w:p w:rsidR="006D70D2" w:rsidRPr="0009114F" w:rsidRDefault="006D70D2" w:rsidP="006D70D2">
      <w:pPr>
        <w:spacing w:before="60"/>
        <w:jc w:val="both"/>
        <w:rPr>
          <w:color w:val="000000"/>
        </w:rPr>
      </w:pPr>
      <w:r w:rsidRPr="0009114F">
        <w:rPr>
          <w:b/>
          <w:color w:val="0000FF"/>
        </w:rPr>
        <w:t>Câu 47:</w:t>
      </w:r>
      <w:r w:rsidRPr="0009114F">
        <w:rPr>
          <w:color w:val="000000"/>
        </w:rPr>
        <w:t xml:space="preserve">  Trong các nguyên nhân sau đây, nguyên nhân nào là cơ bản nhất, quyết định sự bùng nổ phong trào cách mạng 1930 - 1931?</w:t>
      </w:r>
    </w:p>
    <w:p w:rsidR="006D70D2" w:rsidRPr="0009114F" w:rsidRDefault="006D70D2" w:rsidP="006D70D2">
      <w:pPr>
        <w:ind w:firstLine="283"/>
      </w:pPr>
      <w:r w:rsidRPr="0009114F">
        <w:rPr>
          <w:b/>
          <w:color w:val="3366FF"/>
        </w:rPr>
        <w:t xml:space="preserve">A. </w:t>
      </w:r>
      <w:r w:rsidRPr="0009114F">
        <w:rPr>
          <w:color w:val="000000"/>
        </w:rPr>
        <w:t>Ảnh hưởng của cuộc khủng hoảng kinh tế 1929 - 1933.</w:t>
      </w:r>
    </w:p>
    <w:p w:rsidR="006D70D2" w:rsidRPr="0009114F" w:rsidRDefault="006D70D2" w:rsidP="006D70D2">
      <w:pPr>
        <w:ind w:firstLine="283"/>
      </w:pPr>
      <w:r w:rsidRPr="0009114F">
        <w:rPr>
          <w:b/>
          <w:color w:val="3366FF"/>
        </w:rPr>
        <w:t xml:space="preserve">B. </w:t>
      </w:r>
      <w:r w:rsidRPr="0009114F">
        <w:rPr>
          <w:color w:val="000000"/>
        </w:rPr>
        <w:t>Thực dân Pháp tiến hành khủng bố trắng sau khởi nghĩa Yên Bái.</w:t>
      </w:r>
    </w:p>
    <w:p w:rsidR="006D70D2" w:rsidRPr="0009114F" w:rsidRDefault="006D70D2" w:rsidP="006D70D2">
      <w:pPr>
        <w:ind w:firstLine="283"/>
      </w:pPr>
      <w:r w:rsidRPr="0009114F">
        <w:rPr>
          <w:b/>
          <w:bCs/>
          <w:color w:val="3366FF"/>
        </w:rPr>
        <w:t xml:space="preserve">C. </w:t>
      </w:r>
      <w:r w:rsidRPr="0009114F">
        <w:rPr>
          <w:bCs/>
          <w:color w:val="000000"/>
        </w:rPr>
        <w:t>Đảng Cộng sản Việt Nam ra đời, kịp thời lãnh đạo công nhân và nông dân đứng lên chống đề quốc và phong kiến.</w:t>
      </w:r>
    </w:p>
    <w:p w:rsidR="006D70D2" w:rsidRPr="0009114F" w:rsidRDefault="006D70D2" w:rsidP="006D70D2">
      <w:pPr>
        <w:ind w:firstLine="283"/>
      </w:pPr>
      <w:r w:rsidRPr="0009114F">
        <w:rPr>
          <w:b/>
          <w:color w:val="3366FF"/>
        </w:rPr>
        <w:t xml:space="preserve">D. </w:t>
      </w:r>
      <w:r w:rsidRPr="0009114F">
        <w:rPr>
          <w:color w:val="000000"/>
        </w:rPr>
        <w:t>Địa chủ phong kiến cấu kết với thực dân Pháp đàn áp, bóc lột thậm tệ đối với nông dân.</w:t>
      </w:r>
    </w:p>
    <w:p w:rsidR="006D70D2" w:rsidRPr="0009114F" w:rsidRDefault="006D70D2" w:rsidP="006D70D2">
      <w:pPr>
        <w:spacing w:before="60"/>
        <w:jc w:val="both"/>
        <w:rPr>
          <w:color w:val="000000"/>
        </w:rPr>
      </w:pPr>
      <w:r w:rsidRPr="0009114F">
        <w:rPr>
          <w:b/>
          <w:color w:val="0000FF"/>
        </w:rPr>
        <w:t>Câu 48:</w:t>
      </w:r>
      <w:r w:rsidRPr="0009114F">
        <w:rPr>
          <w:color w:val="000000"/>
        </w:rPr>
        <w:t xml:space="preserve">  Đại Hội đại biểu toàn quốc của Đảng Cộng sản Đông Dương lần thứ I đã bầu ai làm Tổng bí thư ?</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Trần Phú.</w:t>
      </w:r>
      <w:r w:rsidRPr="0009114F">
        <w:tab/>
      </w:r>
      <w:r w:rsidRPr="0009114F">
        <w:rPr>
          <w:b/>
          <w:bCs/>
          <w:color w:val="3366FF"/>
        </w:rPr>
        <w:t xml:space="preserve">B. </w:t>
      </w:r>
      <w:r w:rsidRPr="0009114F">
        <w:rPr>
          <w:bCs/>
          <w:color w:val="000000"/>
        </w:rPr>
        <w:t>Lê Hồng Phong.</w:t>
      </w:r>
      <w:r w:rsidRPr="0009114F">
        <w:tab/>
      </w:r>
      <w:r w:rsidRPr="0009114F">
        <w:rPr>
          <w:b/>
          <w:color w:val="3366FF"/>
        </w:rPr>
        <w:t xml:space="preserve">C. </w:t>
      </w:r>
      <w:r w:rsidRPr="0009114F">
        <w:rPr>
          <w:color w:val="000000"/>
        </w:rPr>
        <w:t>Hà Huy Tập.</w:t>
      </w:r>
      <w:r w:rsidRPr="0009114F">
        <w:tab/>
      </w:r>
      <w:r w:rsidRPr="0009114F">
        <w:rPr>
          <w:b/>
          <w:color w:val="3366FF"/>
        </w:rPr>
        <w:t xml:space="preserve">D. </w:t>
      </w:r>
      <w:r w:rsidRPr="0009114F">
        <w:rPr>
          <w:color w:val="000000"/>
        </w:rPr>
        <w:t>Nguyễn Ái Quốc.</w:t>
      </w:r>
    </w:p>
    <w:p w:rsidR="006D70D2" w:rsidRPr="0009114F" w:rsidRDefault="006D70D2" w:rsidP="006D70D2">
      <w:pPr>
        <w:spacing w:before="60"/>
        <w:jc w:val="both"/>
        <w:rPr>
          <w:color w:val="000000"/>
        </w:rPr>
      </w:pPr>
      <w:r w:rsidRPr="0009114F">
        <w:rPr>
          <w:b/>
          <w:color w:val="0000FF"/>
        </w:rPr>
        <w:t>Câu 49:</w:t>
      </w:r>
      <w:r w:rsidRPr="0009114F">
        <w:rPr>
          <w:color w:val="000000"/>
        </w:rPr>
        <w:t xml:space="preserve">  Lần đầu tiên nhân dân lao động Việt Nam kỉ niệm ngày Quốc tế lao động vào thời gian nào?</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1 - 5 – 1929</w:t>
      </w:r>
      <w:r w:rsidRPr="0009114F">
        <w:tab/>
      </w:r>
      <w:r w:rsidRPr="0009114F">
        <w:rPr>
          <w:b/>
          <w:bCs/>
          <w:color w:val="3366FF"/>
        </w:rPr>
        <w:t xml:space="preserve">B. </w:t>
      </w:r>
      <w:r w:rsidRPr="0009114F">
        <w:rPr>
          <w:bCs/>
          <w:color w:val="000000"/>
        </w:rPr>
        <w:t>1 – 5 - 1930.</w:t>
      </w:r>
      <w:r w:rsidRPr="0009114F">
        <w:tab/>
      </w:r>
      <w:r w:rsidRPr="0009114F">
        <w:rPr>
          <w:b/>
          <w:color w:val="3366FF"/>
        </w:rPr>
        <w:t xml:space="preserve">C. </w:t>
      </w:r>
      <w:r w:rsidRPr="0009114F">
        <w:rPr>
          <w:color w:val="000000"/>
        </w:rPr>
        <w:t>1 – 5 - 1931.</w:t>
      </w:r>
      <w:r w:rsidRPr="0009114F">
        <w:tab/>
      </w:r>
      <w:r w:rsidRPr="0009114F">
        <w:rPr>
          <w:b/>
          <w:color w:val="3366FF"/>
        </w:rPr>
        <w:t xml:space="preserve">D. </w:t>
      </w:r>
      <w:r w:rsidRPr="0009114F">
        <w:rPr>
          <w:color w:val="000000"/>
        </w:rPr>
        <w:t>1 – 5 - 1933.</w:t>
      </w:r>
    </w:p>
    <w:p w:rsidR="006D70D2" w:rsidRPr="0009114F" w:rsidRDefault="006D70D2" w:rsidP="006D70D2">
      <w:pPr>
        <w:spacing w:before="60"/>
        <w:jc w:val="both"/>
        <w:rPr>
          <w:color w:val="000000"/>
        </w:rPr>
      </w:pPr>
      <w:r w:rsidRPr="0009114F">
        <w:rPr>
          <w:b/>
          <w:color w:val="0000FF"/>
        </w:rPr>
        <w:t>Câu 50:</w:t>
      </w:r>
      <w:r w:rsidRPr="0009114F">
        <w:rPr>
          <w:color w:val="000000"/>
        </w:rPr>
        <w:t xml:space="preserve"> Nguyên nhân nào làm cho phong trào ở Nghệ - Tĩnh lên cao?</w:t>
      </w:r>
    </w:p>
    <w:p w:rsidR="006D70D2" w:rsidRPr="0009114F" w:rsidRDefault="006D70D2" w:rsidP="006D70D2">
      <w:pPr>
        <w:ind w:firstLine="283"/>
      </w:pPr>
      <w:r w:rsidRPr="0009114F">
        <w:rPr>
          <w:b/>
          <w:bCs/>
          <w:color w:val="3366FF"/>
        </w:rPr>
        <w:t xml:space="preserve">A. </w:t>
      </w:r>
      <w:r w:rsidRPr="0009114F">
        <w:rPr>
          <w:bCs/>
          <w:color w:val="000000"/>
        </w:rPr>
        <w:t>Vì Nghệ - Tĩnh đã lập được chính quyền xô viết.</w:t>
      </w:r>
    </w:p>
    <w:p w:rsidR="006D70D2" w:rsidRPr="0009114F" w:rsidRDefault="006D70D2" w:rsidP="006D70D2">
      <w:pPr>
        <w:ind w:firstLine="283"/>
      </w:pPr>
      <w:r w:rsidRPr="0009114F">
        <w:rPr>
          <w:b/>
          <w:color w:val="3366FF"/>
        </w:rPr>
        <w:t xml:space="preserve">B. </w:t>
      </w:r>
      <w:r w:rsidRPr="0009114F">
        <w:rPr>
          <w:color w:val="000000"/>
        </w:rPr>
        <w:t>Vì Nghệ - Tĩnh có tổ chức cộng sản và cơ sở đảng khá mạnh.</w:t>
      </w:r>
    </w:p>
    <w:p w:rsidR="006D70D2" w:rsidRPr="0009114F" w:rsidRDefault="006D70D2" w:rsidP="006D70D2">
      <w:pPr>
        <w:ind w:firstLine="283"/>
      </w:pPr>
      <w:r w:rsidRPr="0009114F">
        <w:rPr>
          <w:b/>
          <w:color w:val="3366FF"/>
        </w:rPr>
        <w:t xml:space="preserve">C. </w:t>
      </w:r>
      <w:r w:rsidRPr="0009114F">
        <w:rPr>
          <w:color w:val="000000"/>
        </w:rPr>
        <w:t>Vì nhân dân ở đây có lòng yêu nước và căm thù giặc sâu sắc.</w:t>
      </w:r>
    </w:p>
    <w:p w:rsidR="006D70D2" w:rsidRPr="0009114F" w:rsidRDefault="006D70D2" w:rsidP="006D70D2">
      <w:pPr>
        <w:ind w:firstLine="283"/>
      </w:pPr>
      <w:r w:rsidRPr="0009114F">
        <w:rPr>
          <w:b/>
          <w:color w:val="3366FF"/>
        </w:rPr>
        <w:t xml:space="preserve">D. </w:t>
      </w:r>
      <w:r w:rsidRPr="0009114F">
        <w:rPr>
          <w:color w:val="000000"/>
        </w:rPr>
        <w:t>Vì cơ sở công nghiệp Vinh – Bến Thủy ở Nghệ - Tĩnh là trung tâm kỹ nghệ lớn nhất ở Việt Nam.</w:t>
      </w:r>
    </w:p>
    <w:p w:rsidR="006D70D2" w:rsidRPr="0009114F" w:rsidRDefault="006D70D2" w:rsidP="006D70D2">
      <w:pPr>
        <w:spacing w:before="60"/>
        <w:jc w:val="both"/>
        <w:rPr>
          <w:color w:val="000000"/>
        </w:rPr>
      </w:pPr>
      <w:r w:rsidRPr="0009114F">
        <w:rPr>
          <w:b/>
          <w:color w:val="0000FF"/>
        </w:rPr>
        <w:t>Câu 51:</w:t>
      </w:r>
      <w:r w:rsidRPr="0009114F">
        <w:rPr>
          <w:color w:val="000000"/>
        </w:rPr>
        <w:t xml:space="preserve">  Hệ thống tổ chức của Đảng đã được phục hồi từ Trung ương đến địa phương khi nào ?</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Tháng 2/1933.</w:t>
      </w:r>
      <w:r w:rsidRPr="0009114F">
        <w:tab/>
      </w:r>
      <w:r w:rsidRPr="0009114F">
        <w:rPr>
          <w:b/>
          <w:color w:val="3366FF"/>
        </w:rPr>
        <w:t xml:space="preserve">B. </w:t>
      </w:r>
      <w:r w:rsidRPr="0009114F">
        <w:rPr>
          <w:color w:val="000000"/>
        </w:rPr>
        <w:t>Tháng 4/1934.</w:t>
      </w:r>
      <w:r w:rsidRPr="0009114F">
        <w:tab/>
      </w:r>
      <w:r w:rsidRPr="0009114F">
        <w:rPr>
          <w:b/>
          <w:bCs/>
          <w:color w:val="3366FF"/>
        </w:rPr>
        <w:t xml:space="preserve">C. </w:t>
      </w:r>
      <w:r w:rsidRPr="0009114F">
        <w:rPr>
          <w:bCs/>
          <w:color w:val="000000"/>
        </w:rPr>
        <w:t>Tháng 3/1935.</w:t>
      </w:r>
      <w:r w:rsidRPr="0009114F">
        <w:tab/>
      </w:r>
      <w:r w:rsidRPr="0009114F">
        <w:rPr>
          <w:b/>
          <w:color w:val="3366FF"/>
        </w:rPr>
        <w:t xml:space="preserve">D. </w:t>
      </w:r>
      <w:r w:rsidRPr="0009114F">
        <w:rPr>
          <w:color w:val="000000"/>
        </w:rPr>
        <w:t>Tháng 7/1935.</w:t>
      </w:r>
    </w:p>
    <w:p w:rsidR="006D70D2" w:rsidRPr="0009114F" w:rsidRDefault="006D70D2" w:rsidP="006D70D2">
      <w:pPr>
        <w:spacing w:before="60"/>
        <w:jc w:val="both"/>
        <w:rPr>
          <w:color w:val="000000"/>
        </w:rPr>
      </w:pPr>
      <w:r w:rsidRPr="0009114F">
        <w:rPr>
          <w:b/>
          <w:color w:val="0000FF"/>
        </w:rPr>
        <w:t>Câu 52:</w:t>
      </w:r>
      <w:r w:rsidRPr="0009114F">
        <w:rPr>
          <w:color w:val="000000"/>
        </w:rPr>
        <w:t xml:space="preserve">  Ban chấp hành Trung ương lâm thời của Đảng Cộng sản Việt Nam đã họp Hội nghị toàn thể lần thứ nhất vào thời gian nào? Ở đâu?</w:t>
      </w:r>
    </w:p>
    <w:p w:rsidR="006D70D2" w:rsidRPr="0009114F" w:rsidRDefault="006D70D2" w:rsidP="006D70D2">
      <w:pPr>
        <w:ind w:firstLine="283"/>
      </w:pPr>
      <w:r w:rsidRPr="0009114F">
        <w:rPr>
          <w:b/>
          <w:color w:val="3366FF"/>
        </w:rPr>
        <w:t xml:space="preserve">A. </w:t>
      </w:r>
      <w:r w:rsidRPr="0009114F">
        <w:rPr>
          <w:color w:val="000000"/>
        </w:rPr>
        <w:t>Ngày 2 - 3 - 1930, tại Hương Cảng (Trung Quốc).</w:t>
      </w:r>
    </w:p>
    <w:p w:rsidR="006D70D2" w:rsidRPr="0009114F" w:rsidRDefault="006D70D2" w:rsidP="006D70D2">
      <w:pPr>
        <w:ind w:firstLine="283"/>
      </w:pPr>
      <w:r w:rsidRPr="0009114F">
        <w:rPr>
          <w:b/>
          <w:bCs/>
          <w:color w:val="3366FF"/>
        </w:rPr>
        <w:t xml:space="preserve">B. </w:t>
      </w:r>
      <w:r w:rsidRPr="0009114F">
        <w:rPr>
          <w:bCs/>
          <w:color w:val="000000"/>
        </w:rPr>
        <w:t>Tháng 10 - 1930, tại Hương Cảng (Trung Quốc).</w:t>
      </w:r>
    </w:p>
    <w:p w:rsidR="006D70D2" w:rsidRPr="0009114F" w:rsidRDefault="006D70D2" w:rsidP="006D70D2">
      <w:pPr>
        <w:ind w:firstLine="283"/>
      </w:pPr>
      <w:r w:rsidRPr="0009114F">
        <w:rPr>
          <w:b/>
          <w:color w:val="3366FF"/>
        </w:rPr>
        <w:t xml:space="preserve">C. </w:t>
      </w:r>
      <w:r w:rsidRPr="0009114F">
        <w:rPr>
          <w:color w:val="000000"/>
        </w:rPr>
        <w:t>Tháng 3 - 1935, tại Ma Cao (Trung Quốc).</w:t>
      </w:r>
    </w:p>
    <w:p w:rsidR="006D70D2" w:rsidRPr="0009114F" w:rsidRDefault="006D70D2" w:rsidP="006D70D2">
      <w:pPr>
        <w:ind w:firstLine="283"/>
      </w:pPr>
      <w:r w:rsidRPr="0009114F">
        <w:rPr>
          <w:b/>
          <w:color w:val="3366FF"/>
        </w:rPr>
        <w:t xml:space="preserve">D. </w:t>
      </w:r>
      <w:r w:rsidRPr="0009114F">
        <w:rPr>
          <w:color w:val="000000"/>
        </w:rPr>
        <w:t>Tháng 10 - 1930, tại Quảng Châu (Trung Quốc)</w:t>
      </w:r>
    </w:p>
    <w:p w:rsidR="006D70D2" w:rsidRPr="0009114F" w:rsidRDefault="006D70D2" w:rsidP="006D70D2">
      <w:pPr>
        <w:spacing w:before="60"/>
        <w:jc w:val="both"/>
        <w:rPr>
          <w:color w:val="000000"/>
        </w:rPr>
      </w:pPr>
      <w:r w:rsidRPr="0009114F">
        <w:rPr>
          <w:b/>
          <w:color w:val="0000FF"/>
        </w:rPr>
        <w:t>Câu 53:</w:t>
      </w:r>
      <w:r w:rsidRPr="0009114F">
        <w:rPr>
          <w:color w:val="000000"/>
        </w:rPr>
        <w:t xml:space="preserve">  Các số liệu sau đây, số liệu nào đúng nhất:</w:t>
      </w:r>
    </w:p>
    <w:p w:rsidR="006D70D2" w:rsidRPr="0009114F" w:rsidRDefault="006D70D2" w:rsidP="006D70D2">
      <w:pPr>
        <w:tabs>
          <w:tab w:val="left" w:pos="5136"/>
        </w:tabs>
        <w:ind w:firstLine="283"/>
      </w:pPr>
      <w:r w:rsidRPr="0009114F">
        <w:rPr>
          <w:b/>
          <w:color w:val="3366FF"/>
        </w:rPr>
        <w:t xml:space="preserve">A. </w:t>
      </w:r>
      <w:r w:rsidRPr="0009114F">
        <w:rPr>
          <w:color w:val="000000"/>
        </w:rPr>
        <w:t>Riêng trong tháng 5 - 1930, cả nước có 50 cuộc đấu tranh của nông dân, 20 cuộc đấu tranh của công nhân, 8 cuộc đấu tranh của học sinh và dân nghèo thành thị.</w:t>
      </w:r>
      <w:r w:rsidRPr="0009114F">
        <w:tab/>
      </w:r>
      <w:r w:rsidRPr="0009114F">
        <w:rPr>
          <w:b/>
          <w:color w:val="3366FF"/>
        </w:rPr>
        <w:t xml:space="preserve">B. </w:t>
      </w:r>
      <w:r w:rsidRPr="0009114F">
        <w:rPr>
          <w:color w:val="000000"/>
        </w:rPr>
        <w:t>Riêng trong tháng 5 - 1930, cả nước có 30 cuộc đấu tranh của nông dân, 40 cuộc đấu thanh của công nhân, 4 cuộc đấu tranh của học sinh và dân nghèo thành thị.</w:t>
      </w:r>
    </w:p>
    <w:p w:rsidR="006D70D2" w:rsidRPr="0009114F" w:rsidRDefault="006D70D2" w:rsidP="006D70D2">
      <w:pPr>
        <w:tabs>
          <w:tab w:val="left" w:pos="5136"/>
        </w:tabs>
        <w:ind w:firstLine="283"/>
      </w:pPr>
      <w:r w:rsidRPr="0009114F">
        <w:rPr>
          <w:b/>
          <w:bCs/>
          <w:color w:val="3366FF"/>
        </w:rPr>
        <w:t xml:space="preserve">C. </w:t>
      </w:r>
      <w:r w:rsidRPr="0009114F">
        <w:rPr>
          <w:bCs/>
          <w:color w:val="000000"/>
        </w:rPr>
        <w:t>Riêng trong tháng 5 - 1930, cả nước có 34 cuộc đấu tranh của nông dân, 16 cuộc đấu tranh của công nhân và 4 cuộc đấu tranh của học sinh và dân nghèo thành thị.</w:t>
      </w:r>
      <w:r w:rsidRPr="0009114F">
        <w:tab/>
      </w:r>
      <w:r w:rsidRPr="0009114F">
        <w:rPr>
          <w:b/>
          <w:color w:val="3366FF"/>
        </w:rPr>
        <w:t xml:space="preserve">D. </w:t>
      </w:r>
      <w:r w:rsidRPr="0009114F">
        <w:rPr>
          <w:color w:val="000000"/>
        </w:rPr>
        <w:t>Riêng trong tháng 5 - 1930, cả nước có 16 cuộc đấu tranh của nông dân 34 cuộc đấu tranh của công nhân và 4 cuộc đấu tranh của học và dân nghèo thành thị.</w:t>
      </w:r>
    </w:p>
    <w:p w:rsidR="006D70D2" w:rsidRPr="0009114F" w:rsidRDefault="006D70D2" w:rsidP="006D70D2">
      <w:pPr>
        <w:spacing w:before="60"/>
        <w:jc w:val="both"/>
        <w:rPr>
          <w:color w:val="000000"/>
        </w:rPr>
      </w:pPr>
      <w:r w:rsidRPr="0009114F">
        <w:rPr>
          <w:b/>
          <w:color w:val="0000FF"/>
        </w:rPr>
        <w:t>Câu 54:</w:t>
      </w:r>
      <w:r w:rsidRPr="0009114F">
        <w:rPr>
          <w:color w:val="000000"/>
        </w:rPr>
        <w:t xml:space="preserve">  Tình hình Đảng Cộng sản Đồng Dương trong năm 1931 - 1932 là :</w:t>
      </w:r>
    </w:p>
    <w:p w:rsidR="006D70D2" w:rsidRPr="0009114F" w:rsidRDefault="006D70D2" w:rsidP="006D70D2">
      <w:pPr>
        <w:ind w:firstLine="283"/>
      </w:pPr>
      <w:r w:rsidRPr="0009114F">
        <w:rPr>
          <w:b/>
          <w:color w:val="3366FF"/>
        </w:rPr>
        <w:t xml:space="preserve">A. </w:t>
      </w:r>
      <w:r w:rsidRPr="0009114F">
        <w:rPr>
          <w:color w:val="000000"/>
        </w:rPr>
        <w:t>Hoạt động của Đảng hoàn toàn bị tế liệt.</w:t>
      </w:r>
    </w:p>
    <w:p w:rsidR="006D70D2" w:rsidRPr="0009114F" w:rsidRDefault="006D70D2" w:rsidP="006D70D2">
      <w:pPr>
        <w:ind w:firstLine="283"/>
      </w:pPr>
      <w:r w:rsidRPr="0009114F">
        <w:rPr>
          <w:b/>
          <w:color w:val="3366FF"/>
        </w:rPr>
        <w:t xml:space="preserve">B. </w:t>
      </w:r>
      <w:r w:rsidRPr="0009114F">
        <w:rPr>
          <w:color w:val="000000"/>
        </w:rPr>
        <w:t>Toàn bộ Đảng viên thuộc Xứ uỷ Trung Kì đều bị bắt.</w:t>
      </w:r>
    </w:p>
    <w:p w:rsidR="006D70D2" w:rsidRPr="0009114F" w:rsidRDefault="006D70D2" w:rsidP="006D70D2">
      <w:pPr>
        <w:ind w:firstLine="283"/>
      </w:pPr>
      <w:r w:rsidRPr="0009114F">
        <w:rPr>
          <w:b/>
          <w:color w:val="3366FF"/>
        </w:rPr>
        <w:t xml:space="preserve">C. </w:t>
      </w:r>
      <w:r w:rsidRPr="0009114F">
        <w:rPr>
          <w:color w:val="000000"/>
        </w:rPr>
        <w:t>Toàn bộ Ban Chấp hành Trung ương đảng đều bị bắt.</w:t>
      </w:r>
    </w:p>
    <w:p w:rsidR="006D70D2" w:rsidRPr="0009114F" w:rsidRDefault="006D70D2" w:rsidP="006D70D2">
      <w:pPr>
        <w:ind w:firstLine="283"/>
      </w:pPr>
      <w:r w:rsidRPr="0009114F">
        <w:rPr>
          <w:b/>
          <w:bCs/>
          <w:color w:val="3366FF"/>
        </w:rPr>
        <w:t xml:space="preserve">D. </w:t>
      </w:r>
      <w:r w:rsidRPr="0009114F">
        <w:rPr>
          <w:bCs/>
          <w:color w:val="000000"/>
        </w:rPr>
        <w:t>Hầu hết các uỷ viên BCH Trung ương đảng, Xứ uỷ 3 kì đểu bị bắt.</w:t>
      </w:r>
    </w:p>
    <w:p w:rsidR="006D70D2" w:rsidRPr="0009114F" w:rsidRDefault="006D70D2" w:rsidP="006D70D2">
      <w:pPr>
        <w:spacing w:before="60"/>
        <w:jc w:val="both"/>
      </w:pPr>
      <w:r w:rsidRPr="0009114F">
        <w:rPr>
          <w:b/>
          <w:color w:val="0000FF"/>
        </w:rPr>
        <w:t>Câu 55:</w:t>
      </w:r>
      <w:r w:rsidRPr="0009114F">
        <w:t xml:space="preserve"> Tại Hội nghị hợp nhất ba tổ chức cộng sản có sự tham gia của các tổ chức cộng sản nào?</w:t>
      </w:r>
    </w:p>
    <w:p w:rsidR="006D70D2" w:rsidRPr="0009114F" w:rsidRDefault="006D70D2" w:rsidP="006D70D2">
      <w:pPr>
        <w:ind w:firstLine="283"/>
      </w:pPr>
      <w:r w:rsidRPr="0009114F">
        <w:rPr>
          <w:b/>
          <w:bCs/>
          <w:color w:val="3366FF"/>
        </w:rPr>
        <w:t xml:space="preserve">A. </w:t>
      </w:r>
      <w:r w:rsidRPr="0009114F">
        <w:rPr>
          <w:bCs/>
          <w:color w:val="000000"/>
        </w:rPr>
        <w:t>Đông Dương cộng sản đảng, An Nam cộng sản đảng.</w:t>
      </w:r>
    </w:p>
    <w:p w:rsidR="006D70D2" w:rsidRPr="0009114F" w:rsidRDefault="006D70D2" w:rsidP="006D70D2">
      <w:pPr>
        <w:ind w:firstLine="283"/>
      </w:pPr>
      <w:r w:rsidRPr="0009114F">
        <w:rPr>
          <w:b/>
          <w:color w:val="3366FF"/>
        </w:rPr>
        <w:lastRenderedPageBreak/>
        <w:t xml:space="preserve">B. </w:t>
      </w:r>
      <w:r w:rsidRPr="0009114F">
        <w:rPr>
          <w:color w:val="000000"/>
        </w:rPr>
        <w:t>Đông Dương cộng sản đảng, An Nam cộng sản đảng, Đông Dương cộng sản liên đoàn.</w:t>
      </w:r>
    </w:p>
    <w:p w:rsidR="006D70D2" w:rsidRPr="0009114F" w:rsidRDefault="006D70D2" w:rsidP="006D70D2">
      <w:pPr>
        <w:ind w:firstLine="283"/>
      </w:pPr>
      <w:r w:rsidRPr="0009114F">
        <w:rPr>
          <w:b/>
          <w:color w:val="3366FF"/>
        </w:rPr>
        <w:t xml:space="preserve">C. </w:t>
      </w:r>
      <w:r w:rsidRPr="0009114F">
        <w:rPr>
          <w:color w:val="000000"/>
        </w:rPr>
        <w:t>Đông Dương cộng sản đảng, Đông Dương cộng sản liên đoàn.</w:t>
      </w:r>
    </w:p>
    <w:p w:rsidR="006D70D2" w:rsidRPr="0009114F" w:rsidRDefault="006D70D2" w:rsidP="006D70D2">
      <w:pPr>
        <w:ind w:firstLine="283"/>
      </w:pPr>
      <w:r w:rsidRPr="0009114F">
        <w:rPr>
          <w:b/>
          <w:color w:val="3366FF"/>
        </w:rPr>
        <w:t xml:space="preserve">D. </w:t>
      </w:r>
      <w:r w:rsidRPr="0009114F">
        <w:rPr>
          <w:color w:val="000000"/>
        </w:rPr>
        <w:t>An Nam cộng sản đảng, Đông Dương cộng sản liên đoàn.</w:t>
      </w:r>
    </w:p>
    <w:p w:rsidR="006D70D2" w:rsidRPr="0009114F" w:rsidRDefault="006D70D2" w:rsidP="006D70D2">
      <w:pPr>
        <w:spacing w:before="60"/>
        <w:jc w:val="both"/>
      </w:pPr>
      <w:r w:rsidRPr="0009114F">
        <w:rPr>
          <w:b/>
          <w:color w:val="0000FF"/>
        </w:rPr>
        <w:t>Câu 56:</w:t>
      </w:r>
      <w:r w:rsidRPr="0009114F">
        <w:t xml:space="preserve"> Cách mạng Việt Nam bước vào thời kì vô cùng khó khăn. Đế quốc Pháp và phong kiến tay sai thắng tay thi hành một loạt chính sách khủng bố cực kì tàn bạo. Các cơ sở của Đảng lần lượt bị phá vỡ. Đó là đặc điểm của lực lượng cách mạng Việt Nam giai đoạn</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1930 - 1931.</w:t>
      </w:r>
      <w:r w:rsidRPr="0009114F">
        <w:tab/>
      </w:r>
      <w:r w:rsidRPr="0009114F">
        <w:rPr>
          <w:b/>
          <w:bCs/>
          <w:color w:val="3366FF"/>
        </w:rPr>
        <w:t xml:space="preserve">B. </w:t>
      </w:r>
      <w:r w:rsidRPr="0009114F">
        <w:rPr>
          <w:bCs/>
          <w:color w:val="000000"/>
        </w:rPr>
        <w:t>1931 - 1932.</w:t>
      </w:r>
      <w:r w:rsidRPr="0009114F">
        <w:tab/>
      </w:r>
      <w:r w:rsidRPr="0009114F">
        <w:rPr>
          <w:b/>
          <w:color w:val="3366FF"/>
        </w:rPr>
        <w:t xml:space="preserve">C. </w:t>
      </w:r>
      <w:r w:rsidRPr="0009114F">
        <w:rPr>
          <w:color w:val="000000"/>
        </w:rPr>
        <w:t>1033 - 1934.</w:t>
      </w:r>
      <w:r w:rsidRPr="0009114F">
        <w:tab/>
      </w:r>
      <w:r w:rsidRPr="0009114F">
        <w:rPr>
          <w:b/>
          <w:color w:val="3366FF"/>
        </w:rPr>
        <w:t xml:space="preserve">D. </w:t>
      </w:r>
      <w:r w:rsidRPr="0009114F">
        <w:rPr>
          <w:color w:val="000000"/>
        </w:rPr>
        <w:t>1934 - 1935.</w:t>
      </w:r>
    </w:p>
    <w:p w:rsidR="006D70D2" w:rsidRPr="0009114F" w:rsidRDefault="006D70D2" w:rsidP="006D70D2">
      <w:pPr>
        <w:spacing w:before="60"/>
        <w:jc w:val="both"/>
        <w:rPr>
          <w:color w:val="000000"/>
        </w:rPr>
      </w:pPr>
      <w:r w:rsidRPr="0009114F">
        <w:rPr>
          <w:b/>
          <w:color w:val="0000FF"/>
        </w:rPr>
        <w:t>Câu 57:</w:t>
      </w:r>
      <w:r w:rsidRPr="0009114F">
        <w:rPr>
          <w:color w:val="000000"/>
        </w:rPr>
        <w:t xml:space="preserve">  Điều gì chứng tỏ Cương lĩnh đầu tiên do Nguyễn Ái Quốc khởi thảo là đúng đắn, sáng tạo; thắm đượm tính dân tộc và nhân văn":</w:t>
      </w:r>
    </w:p>
    <w:p w:rsidR="006D70D2" w:rsidRPr="0009114F" w:rsidRDefault="006D70D2" w:rsidP="006D70D2">
      <w:pPr>
        <w:ind w:firstLine="283"/>
      </w:pPr>
      <w:r w:rsidRPr="0009114F">
        <w:rPr>
          <w:b/>
          <w:color w:val="3366FF"/>
        </w:rPr>
        <w:t xml:space="preserve">A. </w:t>
      </w:r>
      <w:r w:rsidRPr="0009114F">
        <w:rPr>
          <w:color w:val="000000"/>
        </w:rPr>
        <w:t>Nêu cao vấn đề dân tộc lên hàng đâu.</w:t>
      </w:r>
    </w:p>
    <w:p w:rsidR="006D70D2" w:rsidRPr="0009114F" w:rsidRDefault="006D70D2" w:rsidP="006D70D2">
      <w:pPr>
        <w:ind w:firstLine="283"/>
      </w:pPr>
      <w:r w:rsidRPr="0009114F">
        <w:rPr>
          <w:b/>
          <w:color w:val="3366FF"/>
        </w:rPr>
        <w:t xml:space="preserve">B. </w:t>
      </w:r>
      <w:r w:rsidRPr="0009114F">
        <w:rPr>
          <w:color w:val="000000"/>
        </w:rPr>
        <w:t>Đánh giá đúng khả năng cách mạng của các giai cấp trong xã hội Việt Nam.</w:t>
      </w:r>
    </w:p>
    <w:p w:rsidR="006D70D2" w:rsidRPr="0009114F" w:rsidRDefault="006D70D2" w:rsidP="006D70D2">
      <w:pPr>
        <w:ind w:firstLine="283"/>
      </w:pPr>
      <w:r w:rsidRPr="0009114F">
        <w:rPr>
          <w:b/>
          <w:color w:val="3366FF"/>
        </w:rPr>
        <w:t xml:space="preserve">C. </w:t>
      </w:r>
      <w:r w:rsidRPr="0009114F">
        <w:rPr>
          <w:color w:val="000000"/>
        </w:rPr>
        <w:t>Thấy được khả năng liên minh có điệu kiện với giai cấp tư sản dân tộc, khả năng phân hóa, lôi kéo một bộ phận giai Ấp, địa chủ trong cách mạng giải phóng dân tộc.</w:t>
      </w:r>
    </w:p>
    <w:p w:rsidR="006D70D2" w:rsidRPr="0009114F" w:rsidRDefault="006D70D2" w:rsidP="006D70D2">
      <w:pPr>
        <w:ind w:firstLine="283"/>
      </w:pPr>
      <w:r w:rsidRPr="0009114F">
        <w:rPr>
          <w:b/>
          <w:bCs/>
          <w:color w:val="3366FF"/>
        </w:rPr>
        <w:t xml:space="preserve">D. </w:t>
      </w:r>
      <w:r w:rsidRPr="0009114F">
        <w:rPr>
          <w:bCs/>
          <w:color w:val="000000"/>
        </w:rPr>
        <w:t>Cả ba ý trên đều đúng.</w:t>
      </w:r>
    </w:p>
    <w:p w:rsidR="006D70D2" w:rsidRPr="0009114F" w:rsidRDefault="006D70D2" w:rsidP="006D70D2">
      <w:pPr>
        <w:spacing w:before="60"/>
        <w:jc w:val="both"/>
      </w:pPr>
      <w:r w:rsidRPr="0009114F">
        <w:rPr>
          <w:b/>
          <w:color w:val="0000FF"/>
        </w:rPr>
        <w:t>Câu 58:</w:t>
      </w:r>
      <w:r w:rsidR="0009114F" w:rsidRPr="0009114F">
        <w:t xml:space="preserve"> Hai khẩu hiệu mà Đảng ta vận dụng trong phong trào cách mạng 1930 - 1931 là khẩu hiệu nào?</w:t>
      </w:r>
    </w:p>
    <w:p w:rsidR="006D70D2" w:rsidRPr="0009114F" w:rsidRDefault="006D70D2" w:rsidP="006D70D2">
      <w:pPr>
        <w:ind w:firstLine="283"/>
      </w:pPr>
      <w:r w:rsidRPr="0009114F">
        <w:rPr>
          <w:b/>
          <w:bCs/>
          <w:color w:val="3366FF"/>
        </w:rPr>
        <w:t xml:space="preserve">A. </w:t>
      </w:r>
      <w:r w:rsidRPr="0009114F">
        <w:rPr>
          <w:bCs/>
          <w:color w:val="000000"/>
        </w:rPr>
        <w:t>“Độc lập dân tộc” và “Ruộng đất dân cày”.</w:t>
      </w:r>
    </w:p>
    <w:p w:rsidR="006D70D2" w:rsidRPr="0009114F" w:rsidRDefault="006D70D2" w:rsidP="006D70D2">
      <w:pPr>
        <w:ind w:firstLine="283"/>
      </w:pPr>
      <w:r w:rsidRPr="0009114F">
        <w:rPr>
          <w:b/>
          <w:color w:val="3366FF"/>
        </w:rPr>
        <w:t xml:space="preserve">B. </w:t>
      </w:r>
      <w:r w:rsidRPr="0009114F">
        <w:rPr>
          <w:color w:val="000000"/>
        </w:rPr>
        <w:t>“Tự do dân chủ” và “Cơm áo hòa bình”.</w:t>
      </w:r>
    </w:p>
    <w:p w:rsidR="006D70D2" w:rsidRPr="0009114F" w:rsidRDefault="006D70D2" w:rsidP="006D70D2">
      <w:pPr>
        <w:ind w:firstLine="283"/>
      </w:pPr>
      <w:r w:rsidRPr="0009114F">
        <w:rPr>
          <w:b/>
          <w:color w:val="3366FF"/>
        </w:rPr>
        <w:t xml:space="preserve">C. </w:t>
      </w:r>
      <w:r w:rsidRPr="0009114F">
        <w:rPr>
          <w:color w:val="000000"/>
        </w:rPr>
        <w:t>“Tịch thu ruộng đất của để quốc Việt gian” và “Tịch thu ruộng đất của địa chủ phong kiến”.</w:t>
      </w:r>
    </w:p>
    <w:p w:rsidR="006D70D2" w:rsidRPr="0009114F" w:rsidRDefault="006D70D2" w:rsidP="006D70D2">
      <w:pPr>
        <w:ind w:firstLine="283"/>
      </w:pPr>
      <w:r w:rsidRPr="0009114F">
        <w:rPr>
          <w:b/>
          <w:color w:val="3366FF"/>
        </w:rPr>
        <w:t xml:space="preserve">D. </w:t>
      </w:r>
      <w:r w:rsidRPr="0009114F">
        <w:rPr>
          <w:color w:val="000000"/>
        </w:rPr>
        <w:t>“Chống để quốc”, “Chống phát xít”.</w:t>
      </w:r>
    </w:p>
    <w:p w:rsidR="006D70D2" w:rsidRPr="0009114F" w:rsidRDefault="006D70D2" w:rsidP="006D70D2">
      <w:pPr>
        <w:spacing w:before="60"/>
        <w:jc w:val="both"/>
        <w:rPr>
          <w:color w:val="000000"/>
        </w:rPr>
      </w:pPr>
      <w:r w:rsidRPr="0009114F">
        <w:rPr>
          <w:b/>
          <w:color w:val="0000FF"/>
        </w:rPr>
        <w:t>Câu 59:</w:t>
      </w:r>
      <w:r w:rsidRPr="0009114F">
        <w:rPr>
          <w:color w:val="000000"/>
        </w:rPr>
        <w:t xml:space="preserve">  Tổ chức nào đứng ra quản lí mọi mặt đời sống chính trị, xã hội ở nông thôn Nghệ - Tĩnh là:</w:t>
      </w:r>
    </w:p>
    <w:p w:rsidR="006D70D2" w:rsidRPr="0009114F" w:rsidRDefault="006D70D2" w:rsidP="006D70D2">
      <w:pPr>
        <w:tabs>
          <w:tab w:val="left" w:pos="5136"/>
        </w:tabs>
        <w:ind w:firstLine="283"/>
      </w:pPr>
      <w:r w:rsidRPr="0009114F">
        <w:rPr>
          <w:b/>
          <w:bCs/>
          <w:color w:val="3366FF"/>
        </w:rPr>
        <w:t xml:space="preserve">A. </w:t>
      </w:r>
      <w:r w:rsidRPr="0009114F">
        <w:rPr>
          <w:bCs/>
          <w:color w:val="000000"/>
        </w:rPr>
        <w:t>Ban chấp hành nông hội.</w:t>
      </w:r>
      <w:r w:rsidRPr="0009114F">
        <w:tab/>
      </w:r>
      <w:r w:rsidRPr="0009114F">
        <w:rPr>
          <w:b/>
          <w:color w:val="3366FF"/>
        </w:rPr>
        <w:t xml:space="preserve">B. </w:t>
      </w:r>
      <w:r w:rsidRPr="0009114F">
        <w:rPr>
          <w:color w:val="000000"/>
        </w:rPr>
        <w:t>Ban chấp hành công hội.</w:t>
      </w:r>
    </w:p>
    <w:p w:rsidR="006D70D2" w:rsidRPr="0009114F" w:rsidRDefault="006D70D2" w:rsidP="006D70D2">
      <w:pPr>
        <w:tabs>
          <w:tab w:val="left" w:pos="5136"/>
        </w:tabs>
        <w:ind w:firstLine="283"/>
      </w:pPr>
      <w:r w:rsidRPr="0009114F">
        <w:rPr>
          <w:b/>
          <w:color w:val="3366FF"/>
        </w:rPr>
        <w:t xml:space="preserve">C. </w:t>
      </w:r>
      <w:r w:rsidRPr="0009114F">
        <w:rPr>
          <w:color w:val="000000"/>
        </w:rPr>
        <w:t>Hội phụ nữ giải phóng.</w:t>
      </w:r>
      <w:r w:rsidRPr="0009114F">
        <w:tab/>
      </w:r>
      <w:r w:rsidRPr="0009114F">
        <w:rPr>
          <w:b/>
          <w:color w:val="3366FF"/>
        </w:rPr>
        <w:t xml:space="preserve">D. </w:t>
      </w:r>
      <w:r w:rsidRPr="0009114F">
        <w:rPr>
          <w:color w:val="000000"/>
        </w:rPr>
        <w:t>Đoàn thanh niên phản đế.</w:t>
      </w:r>
    </w:p>
    <w:p w:rsidR="006D70D2" w:rsidRPr="0009114F" w:rsidRDefault="006D70D2" w:rsidP="006D70D2">
      <w:pPr>
        <w:spacing w:before="60"/>
        <w:jc w:val="both"/>
        <w:rPr>
          <w:color w:val="000000"/>
        </w:rPr>
      </w:pPr>
      <w:r w:rsidRPr="0009114F">
        <w:rPr>
          <w:b/>
          <w:color w:val="0000FF"/>
        </w:rPr>
        <w:t>Câu 60:</w:t>
      </w:r>
      <w:r w:rsidRPr="0009114F">
        <w:rPr>
          <w:color w:val="000000"/>
        </w:rPr>
        <w:t xml:space="preserve">  Từ ngày 3 đến ngày 7 - 2 - 1930, Hội nghị hợp nhất ba tổ chức cộng sản đã họp ở đâu?</w:t>
      </w:r>
    </w:p>
    <w:p w:rsidR="006D70D2" w:rsidRPr="0009114F" w:rsidRDefault="006D70D2" w:rsidP="006D70D2">
      <w:pPr>
        <w:tabs>
          <w:tab w:val="left" w:pos="5136"/>
        </w:tabs>
        <w:ind w:firstLine="283"/>
      </w:pPr>
      <w:r w:rsidRPr="0009114F">
        <w:rPr>
          <w:b/>
          <w:color w:val="3366FF"/>
        </w:rPr>
        <w:t xml:space="preserve">A. </w:t>
      </w:r>
      <w:r w:rsidRPr="0009114F">
        <w:rPr>
          <w:color w:val="000000"/>
        </w:rPr>
        <w:t>Quảng Châu (Trung Quốc).</w:t>
      </w:r>
      <w:r w:rsidRPr="0009114F">
        <w:tab/>
      </w:r>
      <w:r w:rsidRPr="0009114F">
        <w:rPr>
          <w:b/>
          <w:color w:val="3366FF"/>
        </w:rPr>
        <w:t xml:space="preserve">B. </w:t>
      </w:r>
      <w:r w:rsidRPr="0009114F">
        <w:rPr>
          <w:color w:val="000000"/>
        </w:rPr>
        <w:t>Ma Cao (Trung Quốc).</w:t>
      </w:r>
    </w:p>
    <w:p w:rsidR="006D70D2" w:rsidRPr="0009114F" w:rsidRDefault="006D70D2" w:rsidP="006D70D2">
      <w:pPr>
        <w:tabs>
          <w:tab w:val="left" w:pos="5136"/>
        </w:tabs>
        <w:ind w:firstLine="283"/>
        <w:rPr>
          <w:color w:val="000000" w:themeColor="text1"/>
        </w:rPr>
      </w:pPr>
      <w:r w:rsidRPr="0009114F">
        <w:rPr>
          <w:b/>
          <w:bCs/>
          <w:color w:val="3366FF"/>
        </w:rPr>
        <w:t xml:space="preserve">C. </w:t>
      </w:r>
      <w:r w:rsidRPr="0009114F">
        <w:rPr>
          <w:bCs/>
          <w:color w:val="000000"/>
        </w:rPr>
        <w:t>Cửu Long - Hương Cảng (Trung Quốc).</w:t>
      </w:r>
      <w:r w:rsidRPr="0009114F">
        <w:tab/>
      </w:r>
      <w:r w:rsidRPr="0009114F">
        <w:rPr>
          <w:b/>
          <w:color w:val="3366FF"/>
        </w:rPr>
        <w:t xml:space="preserve">D. </w:t>
      </w:r>
      <w:r w:rsidR="0009114F" w:rsidRPr="0009114F">
        <w:rPr>
          <w:color w:val="000000" w:themeColor="text1"/>
        </w:rPr>
        <w:t>Câu A và B đều đúng.</w:t>
      </w:r>
    </w:p>
    <w:p w:rsidR="006D70D2" w:rsidRPr="0009114F" w:rsidRDefault="006D70D2" w:rsidP="006D70D2">
      <w:pPr>
        <w:spacing w:before="60"/>
        <w:jc w:val="both"/>
        <w:rPr>
          <w:color w:val="000000"/>
        </w:rPr>
      </w:pPr>
      <w:r w:rsidRPr="0009114F">
        <w:rPr>
          <w:b/>
          <w:color w:val="0000FF"/>
        </w:rPr>
        <w:t>Câu 61:</w:t>
      </w:r>
      <w:r w:rsidRPr="0009114F">
        <w:rPr>
          <w:color w:val="000000"/>
        </w:rPr>
        <w:t xml:space="preserve">  Bài học kinh nghiệm về lực lượng cách mạng được rút ra trong phong trào cách mạng 1930-1931 là gì?</w:t>
      </w:r>
    </w:p>
    <w:p w:rsidR="006D70D2" w:rsidRPr="0009114F" w:rsidRDefault="006D70D2" w:rsidP="006D70D2">
      <w:pPr>
        <w:ind w:firstLine="283"/>
      </w:pPr>
      <w:r w:rsidRPr="0009114F">
        <w:rPr>
          <w:b/>
          <w:color w:val="3366FF"/>
        </w:rPr>
        <w:t xml:space="preserve">A. </w:t>
      </w:r>
      <w:r w:rsidRPr="0009114F">
        <w:rPr>
          <w:color w:val="000000"/>
        </w:rPr>
        <w:t>Về tổ chức và lãnh đạo quần chúng đấu tranh</w:t>
      </w:r>
    </w:p>
    <w:p w:rsidR="006D70D2" w:rsidRPr="0009114F" w:rsidRDefault="006D70D2" w:rsidP="006D70D2">
      <w:pPr>
        <w:ind w:firstLine="283"/>
      </w:pPr>
      <w:r w:rsidRPr="0009114F">
        <w:rPr>
          <w:b/>
          <w:color w:val="3366FF"/>
        </w:rPr>
        <w:t xml:space="preserve">B. </w:t>
      </w:r>
      <w:r w:rsidRPr="0009114F">
        <w:rPr>
          <w:color w:val="000000"/>
        </w:rPr>
        <w:t>Xây dựng khối liên minh công nông</w:t>
      </w:r>
    </w:p>
    <w:p w:rsidR="006D70D2" w:rsidRPr="0009114F" w:rsidRDefault="006D70D2" w:rsidP="006D70D2">
      <w:pPr>
        <w:ind w:firstLine="283"/>
      </w:pPr>
      <w:r w:rsidRPr="0009114F">
        <w:rPr>
          <w:b/>
          <w:color w:val="3366FF"/>
        </w:rPr>
        <w:t xml:space="preserve">C. </w:t>
      </w:r>
      <w:r w:rsidRPr="0009114F">
        <w:rPr>
          <w:color w:val="000000"/>
        </w:rPr>
        <w:t>Xây dựng khối đoàn kết dân tộc</w:t>
      </w:r>
    </w:p>
    <w:p w:rsidR="006D70D2" w:rsidRPr="0009114F" w:rsidRDefault="006D70D2" w:rsidP="006D70D2">
      <w:pPr>
        <w:ind w:firstLine="283"/>
      </w:pPr>
      <w:r w:rsidRPr="0009114F">
        <w:rPr>
          <w:b/>
          <w:bCs/>
          <w:color w:val="3366FF"/>
        </w:rPr>
        <w:t xml:space="preserve">D. </w:t>
      </w:r>
      <w:r w:rsidRPr="0009114F">
        <w:rPr>
          <w:bCs/>
          <w:color w:val="000000"/>
        </w:rPr>
        <w:t>Xây dựng khối liên minh công nông và mặt trận thống nhất</w:t>
      </w:r>
    </w:p>
    <w:p w:rsidR="006D70D2" w:rsidRPr="0009114F" w:rsidRDefault="006D70D2" w:rsidP="006D70D2">
      <w:pPr>
        <w:spacing w:before="60"/>
        <w:jc w:val="both"/>
        <w:rPr>
          <w:color w:val="000000"/>
        </w:rPr>
      </w:pPr>
      <w:r w:rsidRPr="0009114F">
        <w:rPr>
          <w:b/>
          <w:color w:val="0000FF"/>
        </w:rPr>
        <w:t>Câu 62:</w:t>
      </w:r>
      <w:r w:rsidRPr="0009114F">
        <w:rPr>
          <w:color w:val="000000"/>
        </w:rPr>
        <w:t xml:space="preserve">  Công tác mặt trận được xây dựng thời kỳ cách mạng 1930- 1931 gọi tên là gì?</w:t>
      </w:r>
    </w:p>
    <w:p w:rsidR="006D70D2" w:rsidRPr="0009114F" w:rsidRDefault="006D70D2" w:rsidP="006D70D2">
      <w:pPr>
        <w:ind w:firstLine="283"/>
      </w:pPr>
      <w:r w:rsidRPr="0009114F">
        <w:rPr>
          <w:b/>
          <w:color w:val="3366FF"/>
        </w:rPr>
        <w:t xml:space="preserve">A. </w:t>
      </w:r>
      <w:r w:rsidRPr="0009114F">
        <w:rPr>
          <w:color w:val="000000"/>
        </w:rPr>
        <w:t>Mặt trận nhân dân phản đế Đông Dương</w:t>
      </w:r>
    </w:p>
    <w:p w:rsidR="006D70D2" w:rsidRPr="0009114F" w:rsidRDefault="006D70D2" w:rsidP="006D70D2">
      <w:pPr>
        <w:ind w:firstLine="283"/>
      </w:pPr>
      <w:r w:rsidRPr="0009114F">
        <w:rPr>
          <w:b/>
          <w:color w:val="3366FF"/>
        </w:rPr>
        <w:t xml:space="preserve">B. </w:t>
      </w:r>
      <w:r w:rsidRPr="0009114F">
        <w:rPr>
          <w:color w:val="000000"/>
        </w:rPr>
        <w:t>Mặt trận dân chủ Đông Dương</w:t>
      </w:r>
    </w:p>
    <w:p w:rsidR="006D70D2" w:rsidRPr="0009114F" w:rsidRDefault="006D70D2" w:rsidP="006D70D2">
      <w:pPr>
        <w:ind w:firstLine="283"/>
      </w:pPr>
      <w:r w:rsidRPr="0009114F">
        <w:rPr>
          <w:b/>
          <w:bCs/>
          <w:color w:val="3366FF"/>
        </w:rPr>
        <w:t xml:space="preserve">C. </w:t>
      </w:r>
      <w:r w:rsidRPr="0009114F">
        <w:rPr>
          <w:bCs/>
          <w:color w:val="000000"/>
        </w:rPr>
        <w:t>Hội phản đế Đông Dương</w:t>
      </w:r>
    </w:p>
    <w:p w:rsidR="006D70D2" w:rsidRPr="0009114F" w:rsidRDefault="006D70D2" w:rsidP="006D70D2">
      <w:pPr>
        <w:ind w:firstLine="283"/>
      </w:pPr>
      <w:r w:rsidRPr="0009114F">
        <w:rPr>
          <w:b/>
          <w:color w:val="3366FF"/>
        </w:rPr>
        <w:t xml:space="preserve">D. </w:t>
      </w:r>
      <w:r w:rsidRPr="0009114F">
        <w:rPr>
          <w:color w:val="000000"/>
        </w:rPr>
        <w:t>Mặt trận dân tộc thống nhất phản đế Đông Dương</w:t>
      </w:r>
    </w:p>
    <w:p w:rsidR="006D70D2" w:rsidRPr="0009114F" w:rsidRDefault="006D70D2" w:rsidP="006D70D2">
      <w:pPr>
        <w:spacing w:before="60"/>
        <w:jc w:val="both"/>
        <w:rPr>
          <w:color w:val="000000"/>
        </w:rPr>
      </w:pPr>
      <w:r w:rsidRPr="0009114F">
        <w:rPr>
          <w:b/>
          <w:color w:val="0000FF"/>
        </w:rPr>
        <w:t>Câu 63:</w:t>
      </w:r>
      <w:r w:rsidRPr="0009114F">
        <w:rPr>
          <w:color w:val="000000"/>
        </w:rPr>
        <w:t xml:space="preserve">  Hệ thống tổ chức Đảng trong nước nói chung đã được khôi phục vào thời gian nào?</w:t>
      </w:r>
    </w:p>
    <w:p w:rsidR="006D70D2" w:rsidRPr="0009114F" w:rsidRDefault="006D70D2" w:rsidP="006D70D2">
      <w:pPr>
        <w:tabs>
          <w:tab w:val="left" w:pos="5136"/>
        </w:tabs>
        <w:ind w:firstLine="283"/>
      </w:pPr>
      <w:r w:rsidRPr="0009114F">
        <w:rPr>
          <w:b/>
          <w:color w:val="3366FF"/>
        </w:rPr>
        <w:t xml:space="preserve">A. </w:t>
      </w:r>
      <w:r w:rsidRPr="0009114F">
        <w:rPr>
          <w:color w:val="000000"/>
        </w:rPr>
        <w:t>Đầu năm 1932.</w:t>
      </w:r>
      <w:r w:rsidRPr="0009114F">
        <w:tab/>
      </w:r>
      <w:r w:rsidRPr="0009114F">
        <w:rPr>
          <w:b/>
          <w:color w:val="3366FF"/>
        </w:rPr>
        <w:t xml:space="preserve">B. </w:t>
      </w:r>
      <w:r w:rsidRPr="0009114F">
        <w:rPr>
          <w:color w:val="000000"/>
        </w:rPr>
        <w:t>Đầu năm 1933.</w:t>
      </w:r>
    </w:p>
    <w:p w:rsidR="006D70D2" w:rsidRPr="0009114F" w:rsidRDefault="006D70D2" w:rsidP="006D70D2">
      <w:pPr>
        <w:tabs>
          <w:tab w:val="left" w:pos="5136"/>
        </w:tabs>
        <w:ind w:firstLine="283"/>
      </w:pPr>
      <w:r w:rsidRPr="0009114F">
        <w:rPr>
          <w:b/>
          <w:color w:val="3366FF"/>
        </w:rPr>
        <w:t xml:space="preserve">C. </w:t>
      </w:r>
      <w:r w:rsidRPr="0009114F">
        <w:rPr>
          <w:color w:val="000000"/>
        </w:rPr>
        <w:t>Cuối năm 1935</w:t>
      </w:r>
      <w:r w:rsidRPr="0009114F">
        <w:tab/>
      </w:r>
      <w:r w:rsidRPr="0009114F">
        <w:rPr>
          <w:b/>
          <w:bCs/>
          <w:color w:val="3366FF"/>
        </w:rPr>
        <w:t xml:space="preserve">D. </w:t>
      </w:r>
      <w:r w:rsidRPr="0009114F">
        <w:rPr>
          <w:bCs/>
          <w:color w:val="000000"/>
        </w:rPr>
        <w:t>Cuối năm 1934 đầu 1935.</w:t>
      </w:r>
    </w:p>
    <w:p w:rsidR="006D70D2" w:rsidRPr="0009114F" w:rsidRDefault="006D70D2" w:rsidP="006D70D2">
      <w:pPr>
        <w:spacing w:before="60"/>
        <w:jc w:val="both"/>
        <w:rPr>
          <w:color w:val="000000"/>
        </w:rPr>
      </w:pPr>
      <w:r w:rsidRPr="0009114F">
        <w:rPr>
          <w:b/>
          <w:color w:val="0000FF"/>
        </w:rPr>
        <w:t>Câu 64:</w:t>
      </w:r>
      <w:r w:rsidRPr="0009114F">
        <w:rPr>
          <w:color w:val="000000"/>
        </w:rPr>
        <w:t xml:space="preserve">  Để giải quyết hậu quả của cuộc khủng hoảng kinh tế (1929 – 1933) thực dân Pháp đã làm gì? .</w:t>
      </w:r>
    </w:p>
    <w:p w:rsidR="006D70D2" w:rsidRPr="0009114F" w:rsidRDefault="006D70D2" w:rsidP="006D70D2">
      <w:pPr>
        <w:ind w:firstLine="283"/>
      </w:pPr>
      <w:r w:rsidRPr="0009114F">
        <w:rPr>
          <w:b/>
          <w:color w:val="3366FF"/>
        </w:rPr>
        <w:t xml:space="preserve">A. </w:t>
      </w:r>
      <w:r w:rsidRPr="0009114F">
        <w:rPr>
          <w:color w:val="000000"/>
        </w:rPr>
        <w:t>Tăng cường bóc lột công nhân Pháp.</w:t>
      </w:r>
    </w:p>
    <w:p w:rsidR="006D70D2" w:rsidRPr="0009114F" w:rsidRDefault="006D70D2" w:rsidP="006D70D2">
      <w:pPr>
        <w:ind w:firstLine="283"/>
      </w:pPr>
      <w:r w:rsidRPr="0009114F">
        <w:rPr>
          <w:b/>
          <w:color w:val="3366FF"/>
        </w:rPr>
        <w:t xml:space="preserve">B. </w:t>
      </w:r>
      <w:r w:rsidRPr="0009114F">
        <w:rPr>
          <w:color w:val="000000"/>
        </w:rPr>
        <w:t>Tăng cường bóc lột nhân dân Đông Dương.</w:t>
      </w:r>
    </w:p>
    <w:p w:rsidR="006D70D2" w:rsidRPr="0009114F" w:rsidRDefault="006D70D2" w:rsidP="006D70D2">
      <w:pPr>
        <w:ind w:firstLine="283"/>
      </w:pPr>
      <w:r w:rsidRPr="0009114F">
        <w:rPr>
          <w:b/>
          <w:color w:val="3366FF"/>
        </w:rPr>
        <w:t xml:space="preserve">C. </w:t>
      </w:r>
      <w:r w:rsidRPr="0009114F">
        <w:rPr>
          <w:color w:val="000000"/>
        </w:rPr>
        <w:t>Tăng cường bóc lột các nước thuộc địa.</w:t>
      </w:r>
    </w:p>
    <w:p w:rsidR="006D70D2" w:rsidRPr="0009114F" w:rsidRDefault="006D70D2" w:rsidP="006D70D2">
      <w:pPr>
        <w:ind w:firstLine="283"/>
      </w:pPr>
      <w:r w:rsidRPr="0009114F">
        <w:rPr>
          <w:b/>
          <w:bCs/>
          <w:color w:val="3366FF"/>
        </w:rPr>
        <w:t xml:space="preserve">D. </w:t>
      </w:r>
      <w:r w:rsidRPr="0009114F">
        <w:rPr>
          <w:bCs/>
          <w:color w:val="000000"/>
        </w:rPr>
        <w:t>Vừa bóc lột công nhân và nhân dân lao động chính quốc vừa bóc lột các nước thuộc địa.</w:t>
      </w:r>
    </w:p>
    <w:p w:rsidR="006D70D2" w:rsidRPr="0009114F" w:rsidRDefault="006D70D2" w:rsidP="006D70D2">
      <w:pPr>
        <w:shd w:val="clear" w:color="auto" w:fill="FFFFFF"/>
        <w:spacing w:before="100" w:beforeAutospacing="1" w:after="100" w:afterAutospacing="1"/>
        <w:jc w:val="both"/>
        <w:rPr>
          <w:color w:val="000000"/>
        </w:rPr>
      </w:pPr>
      <w:r w:rsidRPr="0009114F">
        <w:rPr>
          <w:b/>
          <w:color w:val="0000FF"/>
        </w:rPr>
        <w:t>Câu 65:</w:t>
      </w:r>
      <w:r w:rsidRPr="0009114F">
        <w:rPr>
          <w:color w:val="000000"/>
        </w:rPr>
        <w:t xml:space="preserve">  Điền tiếp từ còn thiếu trong đoạn thơ sau:</w:t>
      </w:r>
    </w:p>
    <w:p w:rsidR="006D70D2" w:rsidRPr="0009114F" w:rsidRDefault="006D70D2" w:rsidP="006D70D2">
      <w:pPr>
        <w:shd w:val="clear" w:color="auto" w:fill="FFFFFF"/>
        <w:spacing w:before="100" w:beforeAutospacing="1" w:after="100" w:afterAutospacing="1"/>
        <w:ind w:firstLine="283"/>
        <w:jc w:val="both"/>
        <w:rPr>
          <w:color w:val="000000"/>
        </w:rPr>
      </w:pPr>
      <w:r w:rsidRPr="0009114F">
        <w:rPr>
          <w:color w:val="000000"/>
        </w:rPr>
        <w:lastRenderedPageBreak/>
        <w:t>"Kìa .... đứng đầu dậy trước</w:t>
      </w:r>
    </w:p>
    <w:p w:rsidR="006D70D2" w:rsidRPr="0009114F" w:rsidRDefault="006D70D2" w:rsidP="006D70D2">
      <w:pPr>
        <w:shd w:val="clear" w:color="auto" w:fill="FFFFFF"/>
        <w:spacing w:before="100" w:beforeAutospacing="1" w:after="100" w:afterAutospacing="1"/>
        <w:ind w:firstLine="283"/>
        <w:jc w:val="both"/>
        <w:rPr>
          <w:color w:val="000000"/>
        </w:rPr>
      </w:pPr>
      <w:r w:rsidRPr="0009114F">
        <w:rPr>
          <w:color w:val="000000"/>
        </w:rPr>
        <w:t>Nọ Thanh Chương tiếp bước bước lên</w:t>
      </w:r>
    </w:p>
    <w:p w:rsidR="006D70D2" w:rsidRPr="0009114F" w:rsidRDefault="006D70D2" w:rsidP="006D70D2">
      <w:pPr>
        <w:shd w:val="clear" w:color="auto" w:fill="FFFFFF"/>
        <w:spacing w:before="100" w:beforeAutospacing="1" w:after="100" w:afterAutospacing="1"/>
        <w:ind w:firstLine="283"/>
        <w:jc w:val="both"/>
        <w:rPr>
          <w:color w:val="000000"/>
        </w:rPr>
      </w:pPr>
      <w:r w:rsidRPr="0009114F">
        <w:rPr>
          <w:color w:val="000000"/>
        </w:rPr>
        <w:t>Nam Đàn, Nghi Lộc,...</w:t>
      </w:r>
    </w:p>
    <w:p w:rsidR="006D70D2" w:rsidRPr="0009114F" w:rsidRDefault="006D70D2" w:rsidP="006D70D2">
      <w:pPr>
        <w:spacing w:before="60"/>
        <w:ind w:firstLine="283"/>
        <w:jc w:val="both"/>
        <w:rPr>
          <w:color w:val="000000"/>
        </w:rPr>
      </w:pPr>
      <w:r w:rsidRPr="0009114F">
        <w:rPr>
          <w:color w:val="000000"/>
        </w:rPr>
        <w:t>Anh Sơn, Hà Tĩnh một phen dậy rồi"</w:t>
      </w:r>
    </w:p>
    <w:p w:rsidR="006D70D2" w:rsidRPr="0009114F" w:rsidRDefault="006D70D2" w:rsidP="006D70D2">
      <w:pPr>
        <w:tabs>
          <w:tab w:val="left" w:pos="5136"/>
        </w:tabs>
        <w:ind w:firstLine="283"/>
      </w:pPr>
      <w:r w:rsidRPr="0009114F">
        <w:rPr>
          <w:b/>
          <w:bCs/>
          <w:color w:val="3366FF"/>
        </w:rPr>
        <w:t xml:space="preserve">A. </w:t>
      </w:r>
      <w:r w:rsidRPr="0009114F">
        <w:rPr>
          <w:bCs/>
          <w:color w:val="000000"/>
        </w:rPr>
        <w:t>Bến Thuỷ, Hưng Nguyên.</w:t>
      </w:r>
      <w:r w:rsidRPr="0009114F">
        <w:tab/>
      </w:r>
      <w:r w:rsidRPr="0009114F">
        <w:rPr>
          <w:b/>
          <w:color w:val="3366FF"/>
        </w:rPr>
        <w:t xml:space="preserve">B. </w:t>
      </w:r>
      <w:r w:rsidRPr="0009114F">
        <w:rPr>
          <w:color w:val="000000"/>
        </w:rPr>
        <w:t>Yên Dũng, Hưng Nguyên.</w:t>
      </w:r>
    </w:p>
    <w:p w:rsidR="006D70D2" w:rsidRPr="0009114F" w:rsidRDefault="006D70D2" w:rsidP="006D70D2">
      <w:pPr>
        <w:tabs>
          <w:tab w:val="left" w:pos="5136"/>
        </w:tabs>
        <w:ind w:firstLine="283"/>
      </w:pPr>
      <w:r w:rsidRPr="0009114F">
        <w:rPr>
          <w:b/>
          <w:color w:val="3366FF"/>
        </w:rPr>
        <w:t xml:space="preserve">C. </w:t>
      </w:r>
      <w:r w:rsidRPr="0009114F">
        <w:rPr>
          <w:color w:val="000000"/>
        </w:rPr>
        <w:t>Bến Thuỷ, Hưng Yên.</w:t>
      </w:r>
      <w:r w:rsidRPr="0009114F">
        <w:tab/>
      </w:r>
      <w:r w:rsidRPr="0009114F">
        <w:rPr>
          <w:b/>
          <w:color w:val="3366FF"/>
        </w:rPr>
        <w:t xml:space="preserve">D. </w:t>
      </w:r>
      <w:r w:rsidRPr="0009114F">
        <w:rPr>
          <w:color w:val="000000"/>
        </w:rPr>
        <w:t>Yên Thành, Hưng Nguyên.</w:t>
      </w:r>
    </w:p>
    <w:p w:rsidR="006D70D2" w:rsidRPr="0009114F" w:rsidRDefault="006D70D2" w:rsidP="006D70D2">
      <w:pPr>
        <w:spacing w:before="60"/>
        <w:jc w:val="both"/>
        <w:rPr>
          <w:color w:val="000000"/>
        </w:rPr>
      </w:pPr>
      <w:r w:rsidRPr="0009114F">
        <w:rPr>
          <w:b/>
          <w:color w:val="0000FF"/>
        </w:rPr>
        <w:t>Câu 66:</w:t>
      </w:r>
      <w:r w:rsidRPr="0009114F">
        <w:rPr>
          <w:color w:val="000000"/>
        </w:rPr>
        <w:t xml:space="preserve">  Tính chất cách mạng triệt để của phong trào cách mạng 1930 – 1931 được thể hiện như thế nào?</w:t>
      </w:r>
    </w:p>
    <w:p w:rsidR="006D70D2" w:rsidRPr="0009114F" w:rsidRDefault="006D70D2" w:rsidP="006D70D2">
      <w:pPr>
        <w:ind w:firstLine="283"/>
      </w:pPr>
      <w:r w:rsidRPr="0009114F">
        <w:rPr>
          <w:b/>
          <w:color w:val="3366FF"/>
        </w:rPr>
        <w:t xml:space="preserve">A. </w:t>
      </w:r>
      <w:r w:rsidRPr="0009114F">
        <w:rPr>
          <w:color w:val="000000"/>
        </w:rPr>
        <w:t>Phong trào thực hiện sự liên minh công - nông vững chắc.</w:t>
      </w:r>
    </w:p>
    <w:p w:rsidR="006D70D2" w:rsidRPr="0009114F" w:rsidRDefault="006D70D2" w:rsidP="006D70D2">
      <w:pPr>
        <w:ind w:firstLine="283"/>
      </w:pPr>
      <w:r w:rsidRPr="0009114F">
        <w:rPr>
          <w:b/>
          <w:color w:val="3366FF"/>
        </w:rPr>
        <w:t xml:space="preserve">B. </w:t>
      </w:r>
      <w:r w:rsidRPr="0009114F">
        <w:rPr>
          <w:color w:val="000000"/>
        </w:rPr>
        <w:t>Phong trào đấu tranh liên tục từ Bắc đến Nam.</w:t>
      </w:r>
    </w:p>
    <w:p w:rsidR="006D70D2" w:rsidRPr="0009114F" w:rsidRDefault="006D70D2" w:rsidP="006D70D2">
      <w:pPr>
        <w:ind w:firstLine="283"/>
      </w:pPr>
      <w:r w:rsidRPr="0009114F">
        <w:rPr>
          <w:b/>
          <w:color w:val="3366FF"/>
        </w:rPr>
        <w:t xml:space="preserve">C. </w:t>
      </w:r>
      <w:r w:rsidRPr="0009114F">
        <w:rPr>
          <w:color w:val="000000"/>
        </w:rPr>
        <w:t>Phong trào đã giáng một đòn quyết liệt vào bọn thực dân, phong kiến.</w:t>
      </w:r>
    </w:p>
    <w:p w:rsidR="006D70D2" w:rsidRPr="0009114F" w:rsidRDefault="006D70D2" w:rsidP="006D70D2">
      <w:pPr>
        <w:ind w:firstLine="283"/>
      </w:pPr>
      <w:r w:rsidRPr="0009114F">
        <w:rPr>
          <w:b/>
          <w:bCs/>
          <w:color w:val="3366FF"/>
        </w:rPr>
        <w:t xml:space="preserve">D. </w:t>
      </w:r>
      <w:r w:rsidRPr="0009114F">
        <w:rPr>
          <w:bCs/>
          <w:color w:val="000000"/>
        </w:rPr>
        <w:t>Phong trào đã sử dụng hình thức vũ trang khởi nghĩa, đã giành được chính quyền ở một số địa phương thuộc Nghệ - Tĩnh và thành lập chính quyền cách mạng Xô viết Nghệ - Tĩnh.</w:t>
      </w:r>
    </w:p>
    <w:p w:rsidR="006D70D2" w:rsidRPr="0009114F" w:rsidRDefault="006D70D2" w:rsidP="006D70D2">
      <w:pPr>
        <w:spacing w:before="60"/>
        <w:jc w:val="both"/>
        <w:rPr>
          <w:color w:val="000000"/>
        </w:rPr>
      </w:pPr>
      <w:r w:rsidRPr="0009114F">
        <w:rPr>
          <w:b/>
          <w:color w:val="0000FF"/>
        </w:rPr>
        <w:t>Câu 67:</w:t>
      </w:r>
      <w:r w:rsidRPr="0009114F">
        <w:rPr>
          <w:color w:val="000000"/>
        </w:rPr>
        <w:t xml:space="preserve">  Phong trào cách mạng 1930 -1931 đạt đến đỉnh cao trong thời điểm lịch sử nào?</w:t>
      </w:r>
    </w:p>
    <w:p w:rsidR="006D70D2" w:rsidRPr="0009114F" w:rsidRDefault="006D70D2" w:rsidP="006D70D2">
      <w:pPr>
        <w:tabs>
          <w:tab w:val="left" w:pos="5136"/>
        </w:tabs>
        <w:ind w:firstLine="283"/>
      </w:pPr>
      <w:r w:rsidRPr="0009114F">
        <w:rPr>
          <w:b/>
          <w:color w:val="3366FF"/>
        </w:rPr>
        <w:t xml:space="preserve">A. </w:t>
      </w:r>
      <w:r w:rsidRPr="0009114F">
        <w:rPr>
          <w:color w:val="000000"/>
        </w:rPr>
        <w:t>Từ tháng 2 đến tháng 4 - 1930.</w:t>
      </w:r>
      <w:r w:rsidRPr="0009114F">
        <w:tab/>
      </w:r>
      <w:r w:rsidRPr="0009114F">
        <w:rPr>
          <w:b/>
          <w:color w:val="3366FF"/>
        </w:rPr>
        <w:t xml:space="preserve">B. </w:t>
      </w:r>
      <w:r w:rsidRPr="0009114F">
        <w:rPr>
          <w:color w:val="000000"/>
        </w:rPr>
        <w:t>Từ tháng 5 đến tháng 8 - 1930.</w:t>
      </w:r>
    </w:p>
    <w:p w:rsidR="006D70D2" w:rsidRPr="0009114F" w:rsidRDefault="006D70D2" w:rsidP="006D70D2">
      <w:pPr>
        <w:tabs>
          <w:tab w:val="left" w:pos="5136"/>
        </w:tabs>
        <w:ind w:firstLine="283"/>
      </w:pPr>
      <w:r w:rsidRPr="0009114F">
        <w:rPr>
          <w:b/>
          <w:bCs/>
          <w:color w:val="3366FF"/>
        </w:rPr>
        <w:t xml:space="preserve">C. </w:t>
      </w:r>
      <w:r w:rsidRPr="0009114F">
        <w:rPr>
          <w:bCs/>
          <w:color w:val="000000"/>
        </w:rPr>
        <w:t>Từ tháng 9 đến tháng 10 - 130.</w:t>
      </w:r>
      <w:r w:rsidRPr="0009114F">
        <w:tab/>
      </w:r>
      <w:r w:rsidRPr="0009114F">
        <w:rPr>
          <w:b/>
          <w:color w:val="3366FF"/>
        </w:rPr>
        <w:t xml:space="preserve">D. </w:t>
      </w:r>
      <w:r w:rsidRPr="0009114F">
        <w:rPr>
          <w:color w:val="000000"/>
        </w:rPr>
        <w:t>Từ tháng 1 đến tháng 5 - 1931.</w:t>
      </w:r>
    </w:p>
    <w:p w:rsidR="006D70D2" w:rsidRPr="0009114F" w:rsidRDefault="006D70D2" w:rsidP="006D70D2">
      <w:pPr>
        <w:spacing w:before="60"/>
        <w:jc w:val="both"/>
        <w:rPr>
          <w:color w:val="000000"/>
        </w:rPr>
      </w:pPr>
      <w:r w:rsidRPr="0009114F">
        <w:rPr>
          <w:b/>
          <w:color w:val="0000FF"/>
        </w:rPr>
        <w:t>Câu 68:</w:t>
      </w:r>
      <w:r w:rsidRPr="0009114F">
        <w:rPr>
          <w:color w:val="000000"/>
        </w:rPr>
        <w:t xml:space="preserve">  Chính quyền Xô viết Nghệ - Tĩnh tồn tại trong khoảng thời gian bao lâu?</w:t>
      </w:r>
    </w:p>
    <w:p w:rsidR="006D70D2" w:rsidRPr="0009114F" w:rsidRDefault="006D70D2" w:rsidP="006D70D2">
      <w:pPr>
        <w:tabs>
          <w:tab w:val="left" w:pos="2708"/>
          <w:tab w:val="left" w:pos="5138"/>
          <w:tab w:val="left" w:pos="7569"/>
        </w:tabs>
        <w:ind w:firstLine="283"/>
      </w:pPr>
      <w:r w:rsidRPr="0009114F">
        <w:rPr>
          <w:b/>
          <w:color w:val="3366FF"/>
        </w:rPr>
        <w:t xml:space="preserve">A. </w:t>
      </w:r>
      <w:r w:rsidRPr="0009114F">
        <w:rPr>
          <w:color w:val="000000"/>
        </w:rPr>
        <w:t>Từ 2 đến 3 tháng.</w:t>
      </w:r>
      <w:r w:rsidRPr="0009114F">
        <w:tab/>
      </w:r>
      <w:r w:rsidRPr="0009114F">
        <w:rPr>
          <w:b/>
          <w:color w:val="3366FF"/>
        </w:rPr>
        <w:t xml:space="preserve">B. </w:t>
      </w:r>
      <w:r w:rsidRPr="0009114F">
        <w:rPr>
          <w:color w:val="000000"/>
        </w:rPr>
        <w:t>Từ 3 đến 4 tháng.</w:t>
      </w:r>
      <w:r w:rsidRPr="0009114F">
        <w:tab/>
      </w:r>
      <w:r w:rsidRPr="0009114F">
        <w:rPr>
          <w:b/>
          <w:bCs/>
          <w:color w:val="3366FF"/>
        </w:rPr>
        <w:t xml:space="preserve">C. </w:t>
      </w:r>
      <w:r w:rsidRPr="0009114F">
        <w:rPr>
          <w:bCs/>
          <w:color w:val="000000"/>
        </w:rPr>
        <w:t>Từ 4 đến 5 tháng.</w:t>
      </w:r>
      <w:r w:rsidRPr="0009114F">
        <w:tab/>
      </w:r>
      <w:r w:rsidRPr="0009114F">
        <w:rPr>
          <w:b/>
          <w:color w:val="3366FF"/>
        </w:rPr>
        <w:t xml:space="preserve">D. </w:t>
      </w:r>
      <w:r w:rsidRPr="0009114F">
        <w:rPr>
          <w:color w:val="000000"/>
        </w:rPr>
        <w:t>Từ 5 đến 6 tháng.</w:t>
      </w:r>
    </w:p>
    <w:p w:rsidR="006D70D2" w:rsidRPr="0009114F" w:rsidRDefault="006D70D2" w:rsidP="006D70D2">
      <w:pPr>
        <w:spacing w:before="60"/>
        <w:jc w:val="both"/>
        <w:rPr>
          <w:color w:val="000000"/>
        </w:rPr>
      </w:pPr>
      <w:r w:rsidRPr="0009114F">
        <w:rPr>
          <w:b/>
          <w:color w:val="0000FF"/>
        </w:rPr>
        <w:t>Câu 69:</w:t>
      </w:r>
      <w:r w:rsidRPr="0009114F">
        <w:rPr>
          <w:color w:val="000000"/>
        </w:rPr>
        <w:t xml:space="preserve">  Lãnh tụ nào của Đảng Cộng sản Việt Nam đã hi sinh trong nhà tù đế quốc trong thời kì 1930 – 1935?</w:t>
      </w:r>
    </w:p>
    <w:p w:rsidR="006D70D2" w:rsidRPr="0009114F" w:rsidRDefault="006D70D2" w:rsidP="006D70D2">
      <w:pPr>
        <w:tabs>
          <w:tab w:val="left" w:pos="2708"/>
          <w:tab w:val="left" w:pos="5138"/>
          <w:tab w:val="left" w:pos="7569"/>
        </w:tabs>
        <w:ind w:firstLine="283"/>
      </w:pPr>
      <w:r w:rsidRPr="0009114F">
        <w:rPr>
          <w:b/>
          <w:bCs/>
          <w:color w:val="3366FF"/>
        </w:rPr>
        <w:t xml:space="preserve">A. </w:t>
      </w:r>
      <w:r w:rsidRPr="0009114F">
        <w:rPr>
          <w:bCs/>
          <w:color w:val="000000"/>
        </w:rPr>
        <w:t>Trần Phú.</w:t>
      </w:r>
      <w:r w:rsidRPr="0009114F">
        <w:tab/>
      </w:r>
      <w:r w:rsidRPr="0009114F">
        <w:rPr>
          <w:b/>
          <w:color w:val="3366FF"/>
        </w:rPr>
        <w:t xml:space="preserve">B. </w:t>
      </w:r>
      <w:r w:rsidRPr="0009114F">
        <w:rPr>
          <w:color w:val="000000"/>
        </w:rPr>
        <w:t>Trần Đức Cảnh.</w:t>
      </w:r>
      <w:r w:rsidRPr="0009114F">
        <w:tab/>
      </w:r>
      <w:r w:rsidRPr="0009114F">
        <w:rPr>
          <w:b/>
          <w:color w:val="3366FF"/>
        </w:rPr>
        <w:t xml:space="preserve">C. </w:t>
      </w:r>
      <w:r w:rsidRPr="0009114F">
        <w:rPr>
          <w:color w:val="000000"/>
        </w:rPr>
        <w:t>Nguyễn Phong Sắc.</w:t>
      </w:r>
      <w:r w:rsidRPr="0009114F">
        <w:tab/>
      </w:r>
      <w:r w:rsidRPr="0009114F">
        <w:rPr>
          <w:b/>
          <w:color w:val="3366FF"/>
        </w:rPr>
        <w:t xml:space="preserve">D. </w:t>
      </w:r>
      <w:r w:rsidRPr="0009114F">
        <w:rPr>
          <w:color w:val="000000"/>
        </w:rPr>
        <w:t>Ngô Gia Tự.</w:t>
      </w:r>
    </w:p>
    <w:p w:rsidR="006D70D2" w:rsidRPr="0009114F" w:rsidRDefault="006D70D2" w:rsidP="006D70D2">
      <w:pPr>
        <w:spacing w:before="60"/>
        <w:jc w:val="both"/>
        <w:rPr>
          <w:color w:val="000000"/>
        </w:rPr>
      </w:pPr>
      <w:r w:rsidRPr="0009114F">
        <w:rPr>
          <w:b/>
          <w:color w:val="0000FF"/>
        </w:rPr>
        <w:t>Câu 70:</w:t>
      </w:r>
      <w:r w:rsidRPr="0009114F">
        <w:rPr>
          <w:color w:val="000000"/>
        </w:rPr>
        <w:t xml:space="preserve">  Hãy chọn cụm từ thích hợp để điền vào chỗ trống câu sau: “Phong trào cách mạng 1930 - 1931 với đỉnh cao là Xô viết Nghệ - Tĩnh là một sự kiện lịch sử trọng đại trong lịch sử cách mạng nước ta. Phong trào đã..................”</w:t>
      </w:r>
    </w:p>
    <w:p w:rsidR="006D70D2" w:rsidRPr="0009114F" w:rsidRDefault="006D70D2" w:rsidP="006D70D2">
      <w:pPr>
        <w:ind w:firstLine="283"/>
      </w:pPr>
      <w:r w:rsidRPr="0009114F">
        <w:rPr>
          <w:b/>
          <w:color w:val="3366FF"/>
        </w:rPr>
        <w:t xml:space="preserve">A. </w:t>
      </w:r>
      <w:r w:rsidRPr="0009114F">
        <w:rPr>
          <w:color w:val="000000"/>
        </w:rPr>
        <w:t>Đánh bại hoàn toàn bọn thực dân Pháp và bọn phong kiến.</w:t>
      </w:r>
    </w:p>
    <w:p w:rsidR="006D70D2" w:rsidRPr="0009114F" w:rsidRDefault="006D70D2" w:rsidP="006D70D2">
      <w:pPr>
        <w:ind w:firstLine="283"/>
      </w:pPr>
      <w:r w:rsidRPr="0009114F">
        <w:rPr>
          <w:b/>
          <w:bCs/>
          <w:color w:val="3366FF"/>
        </w:rPr>
        <w:t xml:space="preserve">B. </w:t>
      </w:r>
      <w:r w:rsidRPr="0009114F">
        <w:rPr>
          <w:bCs/>
          <w:color w:val="000000"/>
        </w:rPr>
        <w:t>Giáng một đòn quyết liệt vào bè lũ đế quốc, phong kiến tay sai.</w:t>
      </w:r>
    </w:p>
    <w:p w:rsidR="006D70D2" w:rsidRPr="0009114F" w:rsidRDefault="006D70D2" w:rsidP="006D70D2">
      <w:pPr>
        <w:ind w:firstLine="283"/>
      </w:pPr>
      <w:r w:rsidRPr="0009114F">
        <w:rPr>
          <w:b/>
          <w:color w:val="3366FF"/>
        </w:rPr>
        <w:t xml:space="preserve">C. </w:t>
      </w:r>
      <w:r w:rsidRPr="0009114F">
        <w:rPr>
          <w:color w:val="000000"/>
        </w:rPr>
        <w:t>Để lại nhiều bài học kinh nghiệm cho Cách mạng tháng Tám năm 1945.</w:t>
      </w:r>
    </w:p>
    <w:p w:rsidR="006D70D2" w:rsidRPr="0009114F" w:rsidRDefault="006D70D2" w:rsidP="006D70D2">
      <w:pPr>
        <w:ind w:firstLine="283"/>
      </w:pPr>
      <w:r w:rsidRPr="0009114F">
        <w:rPr>
          <w:b/>
          <w:color w:val="3366FF"/>
        </w:rPr>
        <w:t xml:space="preserve">D. </w:t>
      </w:r>
      <w:r w:rsidRPr="0009114F">
        <w:rPr>
          <w:color w:val="000000"/>
        </w:rPr>
        <w:t>Làm lung lay tận gốc chế độ phong kiến ở nông thôn.</w:t>
      </w:r>
    </w:p>
    <w:p w:rsidR="006D70D2" w:rsidRPr="0009114F" w:rsidRDefault="006D70D2" w:rsidP="006D70D2">
      <w:pPr>
        <w:spacing w:before="60"/>
        <w:jc w:val="both"/>
        <w:rPr>
          <w:color w:val="000000"/>
        </w:rPr>
      </w:pPr>
      <w:r w:rsidRPr="0009114F">
        <w:rPr>
          <w:b/>
          <w:color w:val="0000FF"/>
        </w:rPr>
        <w:t>Câu 71:</w:t>
      </w:r>
      <w:r w:rsidRPr="0009114F">
        <w:rPr>
          <w:color w:val="000000"/>
        </w:rPr>
        <w:t xml:space="preserve">  Đảng Cộng sản Việt Nam ra đời ngày 3 - 2 - 1930 là kết quả tất yếu của?</w:t>
      </w:r>
    </w:p>
    <w:p w:rsidR="006D70D2" w:rsidRPr="0009114F" w:rsidRDefault="006D70D2" w:rsidP="006D70D2">
      <w:pPr>
        <w:ind w:firstLine="283"/>
      </w:pPr>
      <w:r w:rsidRPr="0009114F">
        <w:rPr>
          <w:b/>
          <w:color w:val="3366FF"/>
        </w:rPr>
        <w:t xml:space="preserve">A. </w:t>
      </w:r>
      <w:r w:rsidRPr="0009114F">
        <w:rPr>
          <w:color w:val="000000"/>
        </w:rPr>
        <w:t>Phong trào dân tộc dân chủ trong những năm 1919 - 1926.</w:t>
      </w:r>
    </w:p>
    <w:p w:rsidR="006D70D2" w:rsidRPr="0009114F" w:rsidRDefault="006D70D2" w:rsidP="006D70D2">
      <w:pPr>
        <w:ind w:firstLine="283"/>
      </w:pPr>
      <w:r w:rsidRPr="0009114F">
        <w:rPr>
          <w:b/>
          <w:bCs/>
          <w:color w:val="3366FF"/>
        </w:rPr>
        <w:t xml:space="preserve">B. </w:t>
      </w:r>
      <w:r w:rsidRPr="0009114F">
        <w:rPr>
          <w:bCs/>
          <w:color w:val="000000"/>
        </w:rPr>
        <w:t>Cuộc đấu tranh dân tộc và giai cấp ở Việt Nam trong thời đại mới.</w:t>
      </w:r>
    </w:p>
    <w:p w:rsidR="006D70D2" w:rsidRPr="0009114F" w:rsidRDefault="006D70D2" w:rsidP="006D70D2">
      <w:pPr>
        <w:ind w:firstLine="283"/>
      </w:pPr>
      <w:r w:rsidRPr="0009114F">
        <w:rPr>
          <w:b/>
          <w:color w:val="3366FF"/>
        </w:rPr>
        <w:t xml:space="preserve">C. </w:t>
      </w:r>
      <w:r w:rsidRPr="0009114F">
        <w:rPr>
          <w:color w:val="000000"/>
        </w:rPr>
        <w:t>Fhong trào công nhân trong những năm 1925 - 1927.</w:t>
      </w:r>
    </w:p>
    <w:p w:rsidR="006D70D2" w:rsidRPr="0009114F" w:rsidRDefault="006D70D2" w:rsidP="006D70D2">
      <w:pPr>
        <w:ind w:firstLine="283"/>
      </w:pPr>
      <w:r w:rsidRPr="0009114F">
        <w:rPr>
          <w:b/>
          <w:color w:val="3366FF"/>
        </w:rPr>
        <w:t xml:space="preserve">D. </w:t>
      </w:r>
      <w:r w:rsidRPr="0009114F">
        <w:rPr>
          <w:color w:val="000000"/>
        </w:rPr>
        <w:t>Phong trào công nhân trong những năm 1919 - 1925.</w:t>
      </w:r>
    </w:p>
    <w:p w:rsidR="006D70D2" w:rsidRPr="0009114F" w:rsidRDefault="006D70D2" w:rsidP="006D70D2">
      <w:pPr>
        <w:spacing w:before="60"/>
        <w:jc w:val="both"/>
        <w:rPr>
          <w:color w:val="000000"/>
        </w:rPr>
      </w:pPr>
      <w:r w:rsidRPr="0009114F">
        <w:rPr>
          <w:b/>
          <w:color w:val="0000FF"/>
        </w:rPr>
        <w:t>Câu 72:</w:t>
      </w:r>
      <w:r w:rsidRPr="0009114F">
        <w:rPr>
          <w:color w:val="000000"/>
        </w:rPr>
        <w:t xml:space="preserve">  Năm 1930, Nghệ - Tĩnh là nơi có phong trào cách mạng phát trù mạnh nhất vì:</w:t>
      </w:r>
    </w:p>
    <w:p w:rsidR="006D70D2" w:rsidRPr="0009114F" w:rsidRDefault="006D70D2" w:rsidP="006D70D2">
      <w:pPr>
        <w:ind w:firstLine="283"/>
      </w:pPr>
      <w:r w:rsidRPr="0009114F">
        <w:rPr>
          <w:b/>
          <w:color w:val="3366FF"/>
        </w:rPr>
        <w:t xml:space="preserve">A. </w:t>
      </w:r>
      <w:r w:rsidRPr="0009114F">
        <w:rPr>
          <w:color w:val="000000"/>
        </w:rPr>
        <w:t>Là nơi bị thực dân Pháp khủng bố tàn khốc nhất.</w:t>
      </w:r>
    </w:p>
    <w:p w:rsidR="006D70D2" w:rsidRPr="0009114F" w:rsidRDefault="006D70D2" w:rsidP="006D70D2">
      <w:pPr>
        <w:ind w:firstLine="283"/>
      </w:pPr>
      <w:r w:rsidRPr="0009114F">
        <w:rPr>
          <w:b/>
          <w:color w:val="3366FF"/>
        </w:rPr>
        <w:t xml:space="preserve">B. </w:t>
      </w:r>
      <w:r w:rsidRPr="0009114F">
        <w:rPr>
          <w:color w:val="000000"/>
        </w:rPr>
        <w:t>Là quê hương của lãnh tụ Nguyễn Ái Quốc.</w:t>
      </w:r>
    </w:p>
    <w:p w:rsidR="006D70D2" w:rsidRPr="0009114F" w:rsidRDefault="006D70D2" w:rsidP="006D70D2">
      <w:pPr>
        <w:ind w:firstLine="283"/>
      </w:pPr>
      <w:r w:rsidRPr="0009114F">
        <w:rPr>
          <w:b/>
          <w:color w:val="3366FF"/>
        </w:rPr>
        <w:t xml:space="preserve">C. </w:t>
      </w:r>
      <w:r w:rsidRPr="0009114F">
        <w:rPr>
          <w:color w:val="000000"/>
        </w:rPr>
        <w:t>Là nơi có đội ngũ cán bộ đảng viên Đảng Cộng sản Việt Nam đông nhất.</w:t>
      </w:r>
    </w:p>
    <w:p w:rsidR="006D70D2" w:rsidRPr="0009114F" w:rsidRDefault="006D70D2" w:rsidP="006D70D2">
      <w:pPr>
        <w:ind w:firstLine="283"/>
      </w:pPr>
      <w:r w:rsidRPr="0009114F">
        <w:rPr>
          <w:b/>
          <w:bCs/>
          <w:color w:val="3366FF"/>
        </w:rPr>
        <w:t xml:space="preserve">D. </w:t>
      </w:r>
      <w:r w:rsidRPr="0009114F">
        <w:rPr>
          <w:bCs/>
          <w:color w:val="000000"/>
        </w:rPr>
        <w:t>Là nơi có truyền thống đấu tranh anh dũng chống giặc ngoại xâm và là nơi có chi bộ Đảng hoạt động mạnh.</w:t>
      </w:r>
    </w:p>
    <w:p w:rsidR="00CD3524" w:rsidRPr="0009114F" w:rsidRDefault="00CD3524" w:rsidP="009348DC">
      <w:pPr>
        <w:jc w:val="both"/>
        <w:rPr>
          <w:szCs w:val="24"/>
        </w:rPr>
      </w:pPr>
      <w:bookmarkStart w:id="0" w:name="_GoBack"/>
      <w:bookmarkEnd w:id="0"/>
    </w:p>
    <w:p w:rsidR="000B3E6F" w:rsidRPr="0009114F" w:rsidRDefault="00713AB7" w:rsidP="009348DC">
      <w:pPr>
        <w:jc w:val="center"/>
        <w:rPr>
          <w:b/>
          <w:color w:val="FF0000"/>
          <w:szCs w:val="24"/>
        </w:rPr>
      </w:pPr>
      <w:r w:rsidRPr="0009114F">
        <w:rPr>
          <w:b/>
          <w:color w:val="FF0000"/>
          <w:szCs w:val="24"/>
        </w:rPr>
        <w:t>ĐÁP ÁN</w:t>
      </w:r>
    </w:p>
    <w:p w:rsidR="0097532A" w:rsidRPr="0009114F" w:rsidRDefault="0097532A" w:rsidP="009348DC">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4"/>
        <w:gridCol w:w="634"/>
        <w:gridCol w:w="634"/>
        <w:gridCol w:w="634"/>
        <w:gridCol w:w="634"/>
        <w:gridCol w:w="634"/>
        <w:gridCol w:w="634"/>
        <w:gridCol w:w="634"/>
        <w:gridCol w:w="634"/>
        <w:gridCol w:w="634"/>
        <w:gridCol w:w="634"/>
      </w:tblGrid>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11</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21</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31</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41</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51</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61</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71</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12</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22</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32</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42</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52</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62</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72</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13</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23</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33</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43</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53</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63</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lastRenderedPageBreak/>
              <w:t>4</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14</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24</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34</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44</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54</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64</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15</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25</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35</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45</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55</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65</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16</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26</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36</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46</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56</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66</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7</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17</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27</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37</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47</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57</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67</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8</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18</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28</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38</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48</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58</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68</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9</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19</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29</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39</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49</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59</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69</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r w:rsidR="006D70D2" w:rsidRPr="0009114F" w:rsidTr="006D70D2">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10</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20</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3"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30</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40</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D</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50</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A</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60</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C</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70</w:t>
            </w:r>
          </w:p>
        </w:tc>
        <w:tc>
          <w:tcPr>
            <w:tcW w:w="634" w:type="dxa"/>
            <w:vAlign w:val="bottom"/>
          </w:tcPr>
          <w:p w:rsidR="006D70D2" w:rsidRPr="006D70D2" w:rsidRDefault="006D70D2" w:rsidP="001C2A55">
            <w:pPr>
              <w:widowControl/>
              <w:rPr>
                <w:rFonts w:eastAsia="Times New Roman"/>
                <w:color w:val="0070C0"/>
                <w:kern w:val="0"/>
                <w:szCs w:val="24"/>
                <w:lang w:eastAsia="en-US"/>
              </w:rPr>
            </w:pPr>
            <w:r w:rsidRPr="006D70D2">
              <w:rPr>
                <w:rFonts w:eastAsia="Times New Roman"/>
                <w:color w:val="0070C0"/>
                <w:kern w:val="0"/>
                <w:szCs w:val="24"/>
                <w:lang w:eastAsia="en-US"/>
              </w:rPr>
              <w:t>B</w:t>
            </w:r>
          </w:p>
        </w:tc>
        <w:tc>
          <w:tcPr>
            <w:tcW w:w="634" w:type="dxa"/>
          </w:tcPr>
          <w:p w:rsidR="006D70D2" w:rsidRPr="0009114F" w:rsidRDefault="006D70D2" w:rsidP="009348DC">
            <w:pPr>
              <w:rPr>
                <w:b/>
                <w:color w:val="0070C0"/>
                <w:szCs w:val="24"/>
              </w:rPr>
            </w:pPr>
          </w:p>
        </w:tc>
        <w:tc>
          <w:tcPr>
            <w:tcW w:w="634" w:type="dxa"/>
          </w:tcPr>
          <w:p w:rsidR="006D70D2" w:rsidRPr="0009114F" w:rsidRDefault="006D70D2" w:rsidP="009348DC">
            <w:pPr>
              <w:rPr>
                <w:b/>
                <w:color w:val="0070C0"/>
                <w:szCs w:val="24"/>
              </w:rPr>
            </w:pPr>
          </w:p>
        </w:tc>
      </w:tr>
    </w:tbl>
    <w:p w:rsidR="00817931" w:rsidRPr="0009114F" w:rsidRDefault="00817931" w:rsidP="009348DC">
      <w:pPr>
        <w:rPr>
          <w:b/>
          <w:color w:val="FF0000"/>
          <w:szCs w:val="24"/>
        </w:rPr>
      </w:pPr>
    </w:p>
    <w:p w:rsidR="00DC1073" w:rsidRPr="0009114F" w:rsidRDefault="00DC1073" w:rsidP="009348DC">
      <w:pPr>
        <w:jc w:val="center"/>
        <w:rPr>
          <w:b/>
          <w:color w:val="FF0000"/>
          <w:szCs w:val="24"/>
        </w:rPr>
      </w:pPr>
    </w:p>
    <w:sectPr w:rsidR="00DC1073" w:rsidRPr="0009114F"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FA" w:rsidRDefault="001D47FA">
      <w:r>
        <w:separator/>
      </w:r>
    </w:p>
  </w:endnote>
  <w:endnote w:type="continuationSeparator" w:id="0">
    <w:p w:rsidR="001D47FA" w:rsidRDefault="001D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9114F" w:rsidRPr="0009114F">
      <w:rPr>
        <w:rFonts w:eastAsia="Times New Roman"/>
        <w:noProof/>
        <w:sz w:val="24"/>
        <w:szCs w:val="24"/>
      </w:rPr>
      <w:t>7</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FA" w:rsidRDefault="001D47FA">
      <w:r>
        <w:separator/>
      </w:r>
    </w:p>
  </w:footnote>
  <w:footnote w:type="continuationSeparator" w:id="0">
    <w:p w:rsidR="001D47FA" w:rsidRDefault="001D4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364D"/>
    <w:multiLevelType w:val="multilevel"/>
    <w:tmpl w:val="A8E4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33881"/>
    <w:multiLevelType w:val="multilevel"/>
    <w:tmpl w:val="C75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F312A"/>
    <w:multiLevelType w:val="multilevel"/>
    <w:tmpl w:val="B9B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04375"/>
    <w:multiLevelType w:val="multilevel"/>
    <w:tmpl w:val="5E48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C17B1"/>
    <w:multiLevelType w:val="multilevel"/>
    <w:tmpl w:val="418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90752"/>
    <w:multiLevelType w:val="multilevel"/>
    <w:tmpl w:val="0DD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A6C78"/>
    <w:multiLevelType w:val="multilevel"/>
    <w:tmpl w:val="0986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B3161"/>
    <w:multiLevelType w:val="multilevel"/>
    <w:tmpl w:val="3B2A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F76B29"/>
    <w:multiLevelType w:val="multilevel"/>
    <w:tmpl w:val="893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E8563E"/>
    <w:multiLevelType w:val="multilevel"/>
    <w:tmpl w:val="BA5E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A57C7"/>
    <w:multiLevelType w:val="multilevel"/>
    <w:tmpl w:val="4B88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131D93"/>
    <w:multiLevelType w:val="multilevel"/>
    <w:tmpl w:val="6BC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E605B"/>
    <w:multiLevelType w:val="multilevel"/>
    <w:tmpl w:val="7D9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A0AC2"/>
    <w:multiLevelType w:val="multilevel"/>
    <w:tmpl w:val="BB3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AD0E83"/>
    <w:multiLevelType w:val="multilevel"/>
    <w:tmpl w:val="DD52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E863C8"/>
    <w:multiLevelType w:val="multilevel"/>
    <w:tmpl w:val="9B7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B52CA1"/>
    <w:multiLevelType w:val="multilevel"/>
    <w:tmpl w:val="9082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DD0C9D"/>
    <w:multiLevelType w:val="multilevel"/>
    <w:tmpl w:val="46E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500AE2"/>
    <w:multiLevelType w:val="multilevel"/>
    <w:tmpl w:val="584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AE3340"/>
    <w:multiLevelType w:val="multilevel"/>
    <w:tmpl w:val="A26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145C8C"/>
    <w:multiLevelType w:val="multilevel"/>
    <w:tmpl w:val="61D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AE29B4"/>
    <w:multiLevelType w:val="multilevel"/>
    <w:tmpl w:val="1B82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F6E6C"/>
    <w:multiLevelType w:val="multilevel"/>
    <w:tmpl w:val="C592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341810"/>
    <w:multiLevelType w:val="multilevel"/>
    <w:tmpl w:val="AF6C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FB5C70"/>
    <w:multiLevelType w:val="multilevel"/>
    <w:tmpl w:val="0A1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74731C"/>
    <w:multiLevelType w:val="multilevel"/>
    <w:tmpl w:val="B46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E55D7F"/>
    <w:multiLevelType w:val="multilevel"/>
    <w:tmpl w:val="3210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E2577D"/>
    <w:multiLevelType w:val="multilevel"/>
    <w:tmpl w:val="5CE2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C540A7"/>
    <w:multiLevelType w:val="multilevel"/>
    <w:tmpl w:val="0E26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235C60"/>
    <w:multiLevelType w:val="multilevel"/>
    <w:tmpl w:val="209C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78016D"/>
    <w:multiLevelType w:val="multilevel"/>
    <w:tmpl w:val="B27E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C15882"/>
    <w:multiLevelType w:val="multilevel"/>
    <w:tmpl w:val="7740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2640B5"/>
    <w:multiLevelType w:val="multilevel"/>
    <w:tmpl w:val="4D5E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2E49C8"/>
    <w:multiLevelType w:val="multilevel"/>
    <w:tmpl w:val="780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ADD6CE4"/>
    <w:multiLevelType w:val="multilevel"/>
    <w:tmpl w:val="8198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693A10"/>
    <w:multiLevelType w:val="multilevel"/>
    <w:tmpl w:val="76D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D60C38"/>
    <w:multiLevelType w:val="multilevel"/>
    <w:tmpl w:val="E7A4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7D25EB"/>
    <w:multiLevelType w:val="multilevel"/>
    <w:tmpl w:val="B0B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4A656FB"/>
    <w:multiLevelType w:val="multilevel"/>
    <w:tmpl w:val="5A6E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52266C0"/>
    <w:multiLevelType w:val="multilevel"/>
    <w:tmpl w:val="671E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683617"/>
    <w:multiLevelType w:val="multilevel"/>
    <w:tmpl w:val="9A4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73B619C"/>
    <w:multiLevelType w:val="multilevel"/>
    <w:tmpl w:val="BC7E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3E61C9"/>
    <w:multiLevelType w:val="multilevel"/>
    <w:tmpl w:val="3196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620B65"/>
    <w:multiLevelType w:val="multilevel"/>
    <w:tmpl w:val="866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C01D02"/>
    <w:multiLevelType w:val="multilevel"/>
    <w:tmpl w:val="09C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837230"/>
    <w:multiLevelType w:val="multilevel"/>
    <w:tmpl w:val="B594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DB678C9"/>
    <w:multiLevelType w:val="multilevel"/>
    <w:tmpl w:val="1B2E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5D7857"/>
    <w:multiLevelType w:val="multilevel"/>
    <w:tmpl w:val="0BF6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3B529F"/>
    <w:multiLevelType w:val="multilevel"/>
    <w:tmpl w:val="DF22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D51423"/>
    <w:multiLevelType w:val="multilevel"/>
    <w:tmpl w:val="60CE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E8739C"/>
    <w:multiLevelType w:val="multilevel"/>
    <w:tmpl w:val="D2E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FA194F"/>
    <w:multiLevelType w:val="multilevel"/>
    <w:tmpl w:val="5B0C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32F7FCF"/>
    <w:multiLevelType w:val="multilevel"/>
    <w:tmpl w:val="1C88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B63897"/>
    <w:multiLevelType w:val="multilevel"/>
    <w:tmpl w:val="897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6A14E2"/>
    <w:multiLevelType w:val="multilevel"/>
    <w:tmpl w:val="A4C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3B15AD"/>
    <w:multiLevelType w:val="multilevel"/>
    <w:tmpl w:val="6CD8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DC1288"/>
    <w:multiLevelType w:val="multilevel"/>
    <w:tmpl w:val="47A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DAE2958"/>
    <w:multiLevelType w:val="multilevel"/>
    <w:tmpl w:val="8A4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E551E1C"/>
    <w:multiLevelType w:val="multilevel"/>
    <w:tmpl w:val="8BD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4056803"/>
    <w:multiLevelType w:val="multilevel"/>
    <w:tmpl w:val="ECD6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4600589"/>
    <w:multiLevelType w:val="multilevel"/>
    <w:tmpl w:val="0F1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7E0AEB"/>
    <w:multiLevelType w:val="multilevel"/>
    <w:tmpl w:val="F006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0653CA"/>
    <w:multiLevelType w:val="multilevel"/>
    <w:tmpl w:val="818C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ACB36E1"/>
    <w:multiLevelType w:val="multilevel"/>
    <w:tmpl w:val="34EC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B836141"/>
    <w:multiLevelType w:val="multilevel"/>
    <w:tmpl w:val="712E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DDA2683"/>
    <w:multiLevelType w:val="multilevel"/>
    <w:tmpl w:val="2D2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F7E07B2"/>
    <w:multiLevelType w:val="multilevel"/>
    <w:tmpl w:val="D2C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FC52022"/>
    <w:multiLevelType w:val="multilevel"/>
    <w:tmpl w:val="DB2A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6809C0"/>
    <w:multiLevelType w:val="multilevel"/>
    <w:tmpl w:val="885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654E49"/>
    <w:multiLevelType w:val="multilevel"/>
    <w:tmpl w:val="16B6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A8505AB"/>
    <w:multiLevelType w:val="multilevel"/>
    <w:tmpl w:val="540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D4B0085"/>
    <w:multiLevelType w:val="multilevel"/>
    <w:tmpl w:val="2090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1"/>
  </w:num>
  <w:num w:numId="2">
    <w:abstractNumId w:val="57"/>
  </w:num>
  <w:num w:numId="3">
    <w:abstractNumId w:val="66"/>
  </w:num>
  <w:num w:numId="4">
    <w:abstractNumId w:val="37"/>
  </w:num>
  <w:num w:numId="5">
    <w:abstractNumId w:val="10"/>
  </w:num>
  <w:num w:numId="6">
    <w:abstractNumId w:val="13"/>
  </w:num>
  <w:num w:numId="7">
    <w:abstractNumId w:val="31"/>
  </w:num>
  <w:num w:numId="8">
    <w:abstractNumId w:val="29"/>
  </w:num>
  <w:num w:numId="9">
    <w:abstractNumId w:val="68"/>
  </w:num>
  <w:num w:numId="10">
    <w:abstractNumId w:val="3"/>
  </w:num>
  <w:num w:numId="11">
    <w:abstractNumId w:val="8"/>
  </w:num>
  <w:num w:numId="12">
    <w:abstractNumId w:val="34"/>
  </w:num>
  <w:num w:numId="13">
    <w:abstractNumId w:val="4"/>
  </w:num>
  <w:num w:numId="14">
    <w:abstractNumId w:val="61"/>
  </w:num>
  <w:num w:numId="15">
    <w:abstractNumId w:val="63"/>
  </w:num>
  <w:num w:numId="16">
    <w:abstractNumId w:val="36"/>
  </w:num>
  <w:num w:numId="17">
    <w:abstractNumId w:val="54"/>
  </w:num>
  <w:num w:numId="18">
    <w:abstractNumId w:val="19"/>
  </w:num>
  <w:num w:numId="19">
    <w:abstractNumId w:val="14"/>
  </w:num>
  <w:num w:numId="20">
    <w:abstractNumId w:val="35"/>
  </w:num>
  <w:num w:numId="21">
    <w:abstractNumId w:val="22"/>
  </w:num>
  <w:num w:numId="22">
    <w:abstractNumId w:val="21"/>
  </w:num>
  <w:num w:numId="23">
    <w:abstractNumId w:val="45"/>
  </w:num>
  <w:num w:numId="24">
    <w:abstractNumId w:val="30"/>
  </w:num>
  <w:num w:numId="25">
    <w:abstractNumId w:val="60"/>
  </w:num>
  <w:num w:numId="26">
    <w:abstractNumId w:val="23"/>
  </w:num>
  <w:num w:numId="27">
    <w:abstractNumId w:val="49"/>
  </w:num>
  <w:num w:numId="28">
    <w:abstractNumId w:val="16"/>
  </w:num>
  <w:num w:numId="29">
    <w:abstractNumId w:val="33"/>
  </w:num>
  <w:num w:numId="30">
    <w:abstractNumId w:val="58"/>
  </w:num>
  <w:num w:numId="31">
    <w:abstractNumId w:val="18"/>
  </w:num>
  <w:num w:numId="32">
    <w:abstractNumId w:val="0"/>
  </w:num>
  <w:num w:numId="33">
    <w:abstractNumId w:val="53"/>
  </w:num>
  <w:num w:numId="34">
    <w:abstractNumId w:val="27"/>
  </w:num>
  <w:num w:numId="35">
    <w:abstractNumId w:val="50"/>
  </w:num>
  <w:num w:numId="36">
    <w:abstractNumId w:val="7"/>
  </w:num>
  <w:num w:numId="37">
    <w:abstractNumId w:val="41"/>
  </w:num>
  <w:num w:numId="38">
    <w:abstractNumId w:val="51"/>
  </w:num>
  <w:num w:numId="39">
    <w:abstractNumId w:val="62"/>
  </w:num>
  <w:num w:numId="40">
    <w:abstractNumId w:val="9"/>
  </w:num>
  <w:num w:numId="41">
    <w:abstractNumId w:val="20"/>
  </w:num>
  <w:num w:numId="42">
    <w:abstractNumId w:val="32"/>
  </w:num>
  <w:num w:numId="43">
    <w:abstractNumId w:val="65"/>
  </w:num>
  <w:num w:numId="44">
    <w:abstractNumId w:val="2"/>
  </w:num>
  <w:num w:numId="45">
    <w:abstractNumId w:val="56"/>
  </w:num>
  <w:num w:numId="46">
    <w:abstractNumId w:val="5"/>
  </w:num>
  <w:num w:numId="47">
    <w:abstractNumId w:val="17"/>
  </w:num>
  <w:num w:numId="48">
    <w:abstractNumId w:val="1"/>
  </w:num>
  <w:num w:numId="49">
    <w:abstractNumId w:val="24"/>
  </w:num>
  <w:num w:numId="50">
    <w:abstractNumId w:val="67"/>
  </w:num>
  <w:num w:numId="51">
    <w:abstractNumId w:val="64"/>
  </w:num>
  <w:num w:numId="52">
    <w:abstractNumId w:val="69"/>
  </w:num>
  <w:num w:numId="53">
    <w:abstractNumId w:val="11"/>
  </w:num>
  <w:num w:numId="54">
    <w:abstractNumId w:val="15"/>
  </w:num>
  <w:num w:numId="55">
    <w:abstractNumId w:val="12"/>
  </w:num>
  <w:num w:numId="56">
    <w:abstractNumId w:val="48"/>
  </w:num>
  <w:num w:numId="57">
    <w:abstractNumId w:val="40"/>
  </w:num>
  <w:num w:numId="58">
    <w:abstractNumId w:val="42"/>
  </w:num>
  <w:num w:numId="59">
    <w:abstractNumId w:val="44"/>
  </w:num>
  <w:num w:numId="60">
    <w:abstractNumId w:val="28"/>
  </w:num>
  <w:num w:numId="61">
    <w:abstractNumId w:val="39"/>
  </w:num>
  <w:num w:numId="62">
    <w:abstractNumId w:val="46"/>
  </w:num>
  <w:num w:numId="63">
    <w:abstractNumId w:val="38"/>
  </w:num>
  <w:num w:numId="64">
    <w:abstractNumId w:val="52"/>
  </w:num>
  <w:num w:numId="65">
    <w:abstractNumId w:val="25"/>
  </w:num>
  <w:num w:numId="66">
    <w:abstractNumId w:val="47"/>
  </w:num>
  <w:num w:numId="67">
    <w:abstractNumId w:val="55"/>
  </w:num>
  <w:num w:numId="68">
    <w:abstractNumId w:val="70"/>
  </w:num>
  <w:num w:numId="69">
    <w:abstractNumId w:val="59"/>
  </w:num>
  <w:num w:numId="70">
    <w:abstractNumId w:val="26"/>
  </w:num>
  <w:num w:numId="71">
    <w:abstractNumId w:val="43"/>
  </w:num>
  <w:num w:numId="72">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9114F"/>
    <w:rsid w:val="00097324"/>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47FA"/>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A5A62"/>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1599"/>
    <w:rsid w:val="00646C3C"/>
    <w:rsid w:val="006573B2"/>
    <w:rsid w:val="0066522B"/>
    <w:rsid w:val="006666E5"/>
    <w:rsid w:val="00681EB1"/>
    <w:rsid w:val="0069649E"/>
    <w:rsid w:val="00696DDA"/>
    <w:rsid w:val="006A2BC9"/>
    <w:rsid w:val="006B64C7"/>
    <w:rsid w:val="006C429E"/>
    <w:rsid w:val="006C53EF"/>
    <w:rsid w:val="006D420A"/>
    <w:rsid w:val="006D70D2"/>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5764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348DC"/>
    <w:rsid w:val="00941C4E"/>
    <w:rsid w:val="009677EB"/>
    <w:rsid w:val="009718D1"/>
    <w:rsid w:val="0097532A"/>
    <w:rsid w:val="0099579C"/>
    <w:rsid w:val="009B1AE7"/>
    <w:rsid w:val="009B3C64"/>
    <w:rsid w:val="009C0716"/>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487A"/>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3D6A"/>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2677110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727868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29367705">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03117">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3546</Words>
  <Characters>20216</Characters>
  <Application>Microsoft Office Word</Application>
  <DocSecurity>0</DocSecurity>
  <PresentationFormat/>
  <Lines>168</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2020-08-27T02:27:00Z</dcterms:modified>
  <cp:revision>1</cp:revision>
  <dc:title>Trắc Nghiệm Sử 12 Bài 14 Có Đáp Án: Phong Trào Cách Mạng 1930-1935</dc:title>
</cp:coreProperties>
</file>