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D3294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F42DF" w:rsidRDefault="00BF42DF" w:rsidP="00D3294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F42DF">
        <w:rPr>
          <w:rFonts w:eastAsia="Times New Roman"/>
          <w:b/>
          <w:color w:val="FF0000"/>
          <w:szCs w:val="24"/>
        </w:rPr>
        <w:t>TÌNH HÌNH CÁC NƯỚC TƯ BẢN GIỮA HAI CUỘC CHIẾN TRANH THẾ GIỚI (1918 - 1939)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Ý nào không phản ánh đúng hậu quả của cuộc khủng hoảng kinh tế thế giới 1929 – 1933?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A. </w:t>
      </w:r>
      <w:r w:rsidRPr="009816CA">
        <w:rPr>
          <w:bCs/>
          <w:color w:val="000000"/>
          <w:sz w:val="26"/>
          <w:szCs w:val="26"/>
        </w:rPr>
        <w:t>Đem lại nhiều cơ hội và quyền lợi cho một số nước tư bản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Tàn phá nặng nề nền kinh tế của các nước tư bản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Gây hậy quả nghiêm trọng về chính trị, xã hội, đe dọa sự tồn tại của chủ nghĩa tư bản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Công nhân thất nghiệp, nông dân mất ruộng đất, đời sống khó khăn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Trước biến đổi của tình hình thế giới, Quốc tế Cộng sản đã đề ra chủ trương gì cho các Đảng Cộng sản thế giới?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A. </w:t>
      </w:r>
      <w:r w:rsidRPr="009816CA">
        <w:rPr>
          <w:bCs/>
          <w:color w:val="000000"/>
          <w:sz w:val="26"/>
          <w:szCs w:val="26"/>
        </w:rPr>
        <w:t>Phải thành lập mặt trận nhân dân ở các nước.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Phải lãnh đạo nhân dân đứng lên chống chủ nghĩa đế quốc.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Phải giương cao hơn nữa ngọn cờ giải phóng dân tộc.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Phải lãnh đạo phong trào đấu tranh của công nhân mỗi nước.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Nguyên nhân cơ bản dẫn đến cuộc khủng hoảng kinh ế 1929 – 1933 là do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Việc quản lí, điều tiết sản xuất ở các nước tư bản lạc hậu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Giá cả đắt đỏ, người dân không mua được hàng hóa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Hậu quả của cao trào cách mạng thế giới 1918 – 1923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D. </w:t>
      </w:r>
      <w:r w:rsidRPr="009816CA">
        <w:rPr>
          <w:bCs/>
          <w:color w:val="000000"/>
          <w:sz w:val="26"/>
          <w:szCs w:val="26"/>
        </w:rPr>
        <w:t>Sản xuất ồ ạt “cung” vượt quá “cầu” thời kì 1924 – 1929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Cuộc khủng hoảng kinh tế thế giới kéo dài trong bao lâu?</w:t>
      </w:r>
    </w:p>
    <w:p w:rsidR="00932274" w:rsidRDefault="00932274" w:rsidP="00932274">
      <w:pPr>
        <w:tabs>
          <w:tab w:val="left" w:pos="2708"/>
          <w:tab w:val="left" w:pos="5138"/>
          <w:tab w:val="left" w:pos="7569"/>
        </w:tabs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5 năm</w:t>
      </w:r>
      <w:r>
        <w:tab/>
      </w: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6 năm</w:t>
      </w:r>
      <w:r>
        <w:tab/>
      </w: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3 năm</w:t>
      </w:r>
      <w:r>
        <w:tab/>
      </w:r>
      <w:r w:rsidRPr="00FE7FDB">
        <w:rPr>
          <w:b/>
          <w:bCs/>
          <w:color w:val="3366FF"/>
          <w:szCs w:val="26"/>
        </w:rPr>
        <w:t xml:space="preserve">D. </w:t>
      </w:r>
      <w:r w:rsidRPr="009816CA">
        <w:rPr>
          <w:bCs/>
          <w:color w:val="000000"/>
          <w:sz w:val="26"/>
          <w:szCs w:val="26"/>
        </w:rPr>
        <w:t>4 năm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Kinh tế Việt Nam bị ảnh hưởng bởi cuộc khủng hoảng kinh tế 1929 - 1933 của các nước tư bản vì: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A. </w:t>
      </w:r>
      <w:r w:rsidRPr="009816CA">
        <w:rPr>
          <w:bCs/>
          <w:color w:val="000000"/>
          <w:sz w:val="26"/>
          <w:szCs w:val="26"/>
        </w:rPr>
        <w:t>là thuộc địa và phụ thuộc vào kinh tế Pháp.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nghèo nàn, lạc hậu, phát triển mất cân đối.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khủng hoảng có phạm vi ảnh hưởng toàn cầu.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là thị trường tiêu thụ của các nước tư bản.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Để thoát ra khỏi khủng hoảng kinh tế 1929 – 1933, các nước tư bản Anh, Pháp, Mĩ đã làm gì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Kêu gọi sự giúp đỡ từ bên ngoài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Đàn áp các cuộc đấu tranh của nhân dân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Quốc hữu hóa các xí nghiệp, nhà máy ở trong nước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D. </w:t>
      </w:r>
      <w:r w:rsidRPr="009816CA">
        <w:rPr>
          <w:bCs/>
          <w:color w:val="000000"/>
          <w:sz w:val="26"/>
          <w:szCs w:val="26"/>
        </w:rPr>
        <w:t>Tiến hành cải cách kinh tế - xã hội ở trong nước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Với việc kí kết hoà ước và các hiệp ước phân chia quyền lợi giữa các nước thắng trận, quan hệ quốc tế có gì mới?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A. </w:t>
      </w:r>
      <w:r w:rsidRPr="009816CA">
        <w:rPr>
          <w:bCs/>
          <w:color w:val="000000"/>
          <w:sz w:val="26"/>
          <w:szCs w:val="26"/>
        </w:rPr>
        <w:t>Một trật tự thế giới mới được thiết lập.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Trật tự thế giới vẫn giữ nguyên như cũ.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Sự đối đầu giữa các nước đế quốc với nhau.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Sự đối đầu giữa các nước đế quốc với Liên Xô.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Quốc tế Cộng sản triệu tập Đại hội lần thứ VI khi tình hình thế giới đứng trước nguy cơ của: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cuộc khủng hoảng kinh tế thế giới.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B. </w:t>
      </w:r>
      <w:r w:rsidRPr="009816CA">
        <w:rPr>
          <w:bCs/>
          <w:color w:val="000000"/>
          <w:sz w:val="26"/>
          <w:szCs w:val="26"/>
        </w:rPr>
        <w:t>chủ nghĩa phát xít hình thành, nguy cơ chiến tranh thể giới bùng nổ.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phong trào đấu tranh của giai cấp vô sản phát triền mạnh.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lastRenderedPageBreak/>
        <w:t xml:space="preserve">D. </w:t>
      </w:r>
      <w:r w:rsidRPr="009816CA">
        <w:rPr>
          <w:color w:val="000000"/>
          <w:sz w:val="26"/>
          <w:szCs w:val="26"/>
        </w:rPr>
        <w:t>chủ nghĩa tư bản chuyển sang giai đoạn đế quốc chủ nghĩa.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Cuộc khủng hoàng kinh tế thế giới diễn ra trầm trọng nhất vào năm</w:t>
      </w:r>
    </w:p>
    <w:p w:rsidR="00932274" w:rsidRDefault="00932274" w:rsidP="00932274">
      <w:pPr>
        <w:tabs>
          <w:tab w:val="left" w:pos="2708"/>
          <w:tab w:val="left" w:pos="5138"/>
          <w:tab w:val="left" w:pos="7569"/>
        </w:tabs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1929</w:t>
      </w:r>
      <w:r>
        <w:tab/>
      </w: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1930</w:t>
      </w:r>
      <w:r>
        <w:tab/>
      </w:r>
      <w:r w:rsidRPr="00FE7FDB">
        <w:rPr>
          <w:b/>
          <w:bCs/>
          <w:color w:val="3366FF"/>
          <w:szCs w:val="26"/>
        </w:rPr>
        <w:t xml:space="preserve">C. </w:t>
      </w:r>
      <w:r w:rsidRPr="009816CA">
        <w:rPr>
          <w:bCs/>
          <w:color w:val="000000"/>
          <w:sz w:val="26"/>
          <w:szCs w:val="26"/>
        </w:rPr>
        <w:t>1932</w:t>
      </w:r>
      <w:r>
        <w:tab/>
      </w: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1931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Các nước Anh, Pháp, Mĩ tìm kiếm lối thoát khỏi cuộc khủng hoảng kinh tế 1929 - 1933 bằng biện pháp nào ?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Hạ giá sản phẩm ế thừa để bán cho nhân dân lao động.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Phát xít hóa bộ máy nhà nước, thủ tiêu các quyền tự do dân chủ.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Tăng cường gây chiến tranh để xâm chiếm thuộc địa, thị trường.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D. </w:t>
      </w:r>
      <w:r w:rsidRPr="009816CA">
        <w:rPr>
          <w:bCs/>
          <w:color w:val="000000"/>
          <w:sz w:val="26"/>
          <w:szCs w:val="26"/>
        </w:rPr>
        <w:t>Tiến hành cải cách kinh tế xã hội để duy trì nên dân chủ đại nghị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Cuộc khủng hoảng kinh tế thế giới (1929 - 1933) tác động đến kinh tế Việt Nam như thế nào?</w:t>
      </w:r>
    </w:p>
    <w:p w:rsidR="00932274" w:rsidRDefault="00932274" w:rsidP="00932274">
      <w:pPr>
        <w:tabs>
          <w:tab w:val="left" w:pos="5136"/>
        </w:tabs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Phát triển nhanh chóng.</w:t>
      </w:r>
      <w:r>
        <w:tab/>
      </w: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Phát triển một số lĩnh vực.</w:t>
      </w:r>
    </w:p>
    <w:p w:rsidR="00932274" w:rsidRDefault="00932274" w:rsidP="00932274">
      <w:pPr>
        <w:tabs>
          <w:tab w:val="left" w:pos="5136"/>
        </w:tabs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Khủng hoảng chủ yếu trong công nghiệp.</w:t>
      </w:r>
      <w:r>
        <w:tab/>
      </w:r>
      <w:r w:rsidRPr="00FE7FDB">
        <w:rPr>
          <w:b/>
          <w:bCs/>
          <w:color w:val="3366FF"/>
          <w:szCs w:val="26"/>
        </w:rPr>
        <w:t xml:space="preserve">D. </w:t>
      </w:r>
      <w:r w:rsidRPr="009816CA">
        <w:rPr>
          <w:bCs/>
          <w:color w:val="000000"/>
          <w:sz w:val="26"/>
          <w:szCs w:val="26"/>
        </w:rPr>
        <w:t>Khủng hoảng suy thoái.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Sự hình thành hai khối đế quốc đối lập và cuộc chạy đua vũ trang ráo riết đã báo hiệu điều gì?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Cuộc khủng hoảng kinh tế chưa thể giải quyế được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B. </w:t>
      </w:r>
      <w:r w:rsidRPr="009816CA">
        <w:rPr>
          <w:bCs/>
          <w:color w:val="000000"/>
          <w:sz w:val="26"/>
          <w:szCs w:val="26"/>
        </w:rPr>
        <w:t>Một cuộc chiến tranh thế giới mới đang đến gần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Nguy cơ xảy ra xung đột sắc tộc, tôn giáo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Nguy cơ của các cuộc chiến tranh cục bộ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Hậu quả nghiêm trọng nhất của cuộc khủng hoàng kinh tế thế giới 1929-1933 là gi?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Hàng trục triệu người trên thế giới thất nghiệp.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B. </w:t>
      </w:r>
      <w:r w:rsidRPr="009816CA">
        <w:rPr>
          <w:bCs/>
          <w:color w:val="000000"/>
          <w:sz w:val="26"/>
          <w:szCs w:val="26"/>
        </w:rPr>
        <w:t>Sự xuất hiện của chủ nghĩa phát xit và nguy cơ Chiến tranh thế giới thứ hai.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Lạm phát trở nên phi mã, nhà nước không thê điều tiết được.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Nhiều người bị phá sản, mất hết tiền bạc và nhà cửa.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Sự ra đời của chủ nghĩa phát xít đã đưa đến nguy cơ nghiêm trọng nhất là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Phong trào đấu tranh của nhân dân bị đàn áp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Đảng Cộng sản ở nhiều nước phải ngừng hoạt động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C. </w:t>
      </w:r>
      <w:r w:rsidRPr="009816CA">
        <w:rPr>
          <w:bCs/>
          <w:color w:val="000000"/>
          <w:sz w:val="26"/>
          <w:szCs w:val="26"/>
        </w:rPr>
        <w:t>Một cuộc chiến tranh thế giới mới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Các quyền tự do, dân chủ của nhân dân bị thủ tiêu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Cuộc khủng hoảng kinh tế thế giới diễn ra đầu tiên ở đâu?</w:t>
      </w:r>
    </w:p>
    <w:p w:rsidR="00932274" w:rsidRDefault="00932274" w:rsidP="00932274">
      <w:pPr>
        <w:tabs>
          <w:tab w:val="left" w:pos="2708"/>
          <w:tab w:val="left" w:pos="5138"/>
          <w:tab w:val="left" w:pos="7569"/>
        </w:tabs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Anh</w:t>
      </w:r>
      <w:r>
        <w:tab/>
      </w:r>
      <w:r w:rsidRPr="00FE7FDB">
        <w:rPr>
          <w:b/>
          <w:bCs/>
          <w:color w:val="3366FF"/>
          <w:szCs w:val="26"/>
        </w:rPr>
        <w:t xml:space="preserve">B. </w:t>
      </w:r>
      <w:r w:rsidRPr="009816CA">
        <w:rPr>
          <w:bCs/>
          <w:color w:val="000000"/>
          <w:sz w:val="26"/>
          <w:szCs w:val="26"/>
        </w:rPr>
        <w:t>Mĩ</w:t>
      </w:r>
      <w:r>
        <w:tab/>
      </w: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Pháp</w:t>
      </w:r>
      <w:r>
        <w:tab/>
      </w: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Đức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Trước nguy cơ xuất hiện của chủ nghĩa phát xít, và chiến tranh thế giới mới, Quốc tế Cộng sản đã: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A. </w:t>
      </w:r>
      <w:r w:rsidRPr="009816CA">
        <w:rPr>
          <w:bCs/>
          <w:color w:val="000000"/>
          <w:sz w:val="26"/>
          <w:szCs w:val="26"/>
        </w:rPr>
        <w:t>chủ trương trương thành lập mặt trận nhân dân chống phát xít.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giúp đỡ nước Pháp chống chủ nghĩa phát xít.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kêu gọi nhân dân thế giới nhanh chóng thoát ra khỏi cuộc khủng hoảng.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tìm cách hạn chế quyền lực của Hit-le.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Đại hội lần thứ II của Quốc tế Cộng sản (1920) diễn ra khi: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Nguyên Ái Quốc đang hoạt động ở Liên Xô.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Nguyễn AI Quốc đang hoạt động ở Pháp.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C. </w:t>
      </w:r>
      <w:r w:rsidRPr="009816CA">
        <w:rPr>
          <w:bCs/>
          <w:color w:val="000000"/>
          <w:sz w:val="26"/>
          <w:szCs w:val="26"/>
        </w:rPr>
        <w:t>Nguyễn Ái Quốc đang hoạt động ở Anh.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Nguyễn Ái Quốc đang hoạt động ở Mĩ.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Thực chất của Hệ thống Véc-xai - Oasinhtơn là: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sự phân chia thế giới, phân chia quyền lợi giữa các nước thắng trận.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lastRenderedPageBreak/>
        <w:t xml:space="preserve">B. </w:t>
      </w:r>
      <w:r w:rsidRPr="009816CA">
        <w:rPr>
          <w:color w:val="000000"/>
          <w:sz w:val="26"/>
          <w:szCs w:val="26"/>
        </w:rPr>
        <w:t>xác lập sự áp đặt nô dịch của các nước đế quốc thắng trận với các nước bại trận.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C. </w:t>
      </w:r>
      <w:r w:rsidRPr="009816CA">
        <w:rPr>
          <w:bCs/>
          <w:color w:val="000000"/>
          <w:sz w:val="26"/>
          <w:szCs w:val="26"/>
        </w:rPr>
        <w:t>xác lập sự áp đặt nô dịch đối với các nước bại trận, thuộc địa và phụ thuộc.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xác lập sự áp đặt nô dịch:của các nước đế quốc thắng trận với các nước thuộc địa.</w:t>
      </w:r>
    </w:p>
    <w:p w:rsidR="00932274" w:rsidRPr="00892E7F" w:rsidRDefault="00932274" w:rsidP="00932274">
      <w:pPr>
        <w:spacing w:before="60"/>
        <w:jc w:val="both"/>
        <w:rPr>
          <w:sz w:val="26"/>
          <w:szCs w:val="26"/>
        </w:rPr>
      </w:pPr>
      <w:r w:rsidRPr="00FE7FDB">
        <w:rPr>
          <w:b/>
          <w:color w:val="0000FF"/>
        </w:rPr>
        <w:t>Câu 19:</w:t>
      </w:r>
      <w:r w:rsidR="00892E7F">
        <w:t xml:space="preserve"> </w:t>
      </w:r>
      <w:r w:rsidR="00892E7F" w:rsidRPr="00892E7F">
        <w:rPr>
          <w:sz w:val="26"/>
          <w:szCs w:val="26"/>
        </w:rPr>
        <w:t>Để giải quyết khủng hoảng kinh tế 1929 – 1933, các nước Đức, Ialia, Nhật Bản đã làm gì?</w:t>
      </w:r>
      <w:bookmarkStart w:id="0" w:name="_GoBack"/>
      <w:bookmarkEnd w:id="0"/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Lôi kéo, tập hợp đồng minh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B. </w:t>
      </w:r>
      <w:r w:rsidRPr="009816CA">
        <w:rPr>
          <w:bCs/>
          <w:color w:val="000000"/>
          <w:sz w:val="26"/>
          <w:szCs w:val="26"/>
        </w:rPr>
        <w:t>Thiết lập chế độ độc tài phát xít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C. </w:t>
      </w:r>
      <w:r w:rsidRPr="009816CA">
        <w:rPr>
          <w:color w:val="000000"/>
          <w:sz w:val="26"/>
          <w:szCs w:val="26"/>
        </w:rPr>
        <w:t>Đàn áp các cuộc đấu tranh của nhân dân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Thủ tiêu các quyền ự do, dân chủ của nhân dân</w:t>
      </w:r>
    </w:p>
    <w:p w:rsidR="00932274" w:rsidRDefault="00932274" w:rsidP="00932274">
      <w:pPr>
        <w:spacing w:before="60"/>
        <w:jc w:val="both"/>
        <w:rPr>
          <w:color w:val="000000"/>
          <w:sz w:val="26"/>
          <w:szCs w:val="26"/>
        </w:rPr>
      </w:pPr>
      <w:r w:rsidRPr="00FE7FDB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9816CA">
        <w:rPr>
          <w:color w:val="000000"/>
          <w:sz w:val="26"/>
          <w:szCs w:val="26"/>
        </w:rPr>
        <w:t> Chủ nghĩa phát xít được định nghĩa là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A. </w:t>
      </w:r>
      <w:r w:rsidRPr="009816CA">
        <w:rPr>
          <w:color w:val="000000"/>
          <w:sz w:val="26"/>
          <w:szCs w:val="26"/>
        </w:rPr>
        <w:t>Nền chuyên chính khủng bố công khai của những thế lực phản động nhất, manh động nhất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B. </w:t>
      </w:r>
      <w:r w:rsidRPr="009816CA">
        <w:rPr>
          <w:color w:val="000000"/>
          <w:sz w:val="26"/>
          <w:szCs w:val="26"/>
        </w:rPr>
        <w:t>Nền chuyên chính khủng bố công khai của những thế lực tay sai phản động nhất, hiếu chiến nhất</w:t>
      </w:r>
    </w:p>
    <w:p w:rsidR="00932274" w:rsidRDefault="00932274" w:rsidP="00932274">
      <w:pPr>
        <w:ind w:firstLine="283"/>
      </w:pPr>
      <w:r w:rsidRPr="00FE7FDB">
        <w:rPr>
          <w:b/>
          <w:bCs/>
          <w:color w:val="3366FF"/>
          <w:szCs w:val="26"/>
        </w:rPr>
        <w:t xml:space="preserve">C. </w:t>
      </w:r>
      <w:r w:rsidRPr="009816CA">
        <w:rPr>
          <w:bCs/>
          <w:color w:val="000000"/>
          <w:sz w:val="26"/>
          <w:szCs w:val="26"/>
        </w:rPr>
        <w:t>Nền chuyên chính khủng bố công khai của những thế lực phản động nhất, hiếu chiến nhất</w:t>
      </w:r>
    </w:p>
    <w:p w:rsidR="00932274" w:rsidRDefault="00932274" w:rsidP="00932274">
      <w:pPr>
        <w:ind w:firstLine="283"/>
      </w:pPr>
      <w:r w:rsidRPr="00FE7FDB">
        <w:rPr>
          <w:b/>
          <w:color w:val="3366FF"/>
          <w:szCs w:val="26"/>
        </w:rPr>
        <w:t xml:space="preserve">D. </w:t>
      </w:r>
      <w:r w:rsidRPr="009816CA">
        <w:rPr>
          <w:color w:val="000000"/>
          <w:sz w:val="26"/>
          <w:szCs w:val="26"/>
        </w:rPr>
        <w:t>Nền chuyên chính khủng bố công khai của những kẻ đầu trọc, hiếu chiến nhất</w:t>
      </w:r>
    </w:p>
    <w:p w:rsidR="00CD3524" w:rsidRDefault="00CD3524" w:rsidP="00D32949">
      <w:pPr>
        <w:jc w:val="both"/>
      </w:pPr>
    </w:p>
    <w:p w:rsidR="000B3E6F" w:rsidRDefault="00713AB7" w:rsidP="00D32949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D32949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32274" w:rsidRPr="00932274" w:rsidTr="0097532A">
        <w:tc>
          <w:tcPr>
            <w:tcW w:w="1013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32274" w:rsidRPr="00932274" w:rsidTr="0097532A">
        <w:tc>
          <w:tcPr>
            <w:tcW w:w="1013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32274" w:rsidRPr="00932274" w:rsidTr="0097532A">
        <w:tc>
          <w:tcPr>
            <w:tcW w:w="1013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32274" w:rsidRPr="00932274" w:rsidTr="0097532A">
        <w:tc>
          <w:tcPr>
            <w:tcW w:w="1013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932274" w:rsidRPr="00932274" w:rsidRDefault="00932274" w:rsidP="003B613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322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7931" w:rsidRDefault="00817931" w:rsidP="00D32949">
      <w:pPr>
        <w:rPr>
          <w:b/>
          <w:color w:val="FF0000"/>
          <w:szCs w:val="24"/>
        </w:rPr>
      </w:pPr>
    </w:p>
    <w:p w:rsidR="00DC1073" w:rsidRDefault="00DC1073" w:rsidP="00D32949">
      <w:pPr>
        <w:jc w:val="center"/>
        <w:rPr>
          <w:b/>
          <w:color w:val="FF0000"/>
          <w:szCs w:val="24"/>
        </w:rPr>
      </w:pPr>
    </w:p>
    <w:p w:rsidR="00DC1073" w:rsidRDefault="00DC1073" w:rsidP="00D32949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27" w:rsidRDefault="00704227">
      <w:r>
        <w:separator/>
      </w:r>
    </w:p>
  </w:endnote>
  <w:endnote w:type="continuationSeparator" w:id="0">
    <w:p w:rsidR="00704227" w:rsidRDefault="007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92E7F" w:rsidRPr="00892E7F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27" w:rsidRDefault="00704227">
      <w:r>
        <w:separator/>
      </w:r>
    </w:p>
  </w:footnote>
  <w:footnote w:type="continuationSeparator" w:id="0">
    <w:p w:rsidR="00704227" w:rsidRDefault="0070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6DF"/>
    <w:multiLevelType w:val="multilevel"/>
    <w:tmpl w:val="381C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36D12"/>
    <w:multiLevelType w:val="multilevel"/>
    <w:tmpl w:val="154E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265C2"/>
    <w:multiLevelType w:val="multilevel"/>
    <w:tmpl w:val="450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C4DD2"/>
    <w:multiLevelType w:val="multilevel"/>
    <w:tmpl w:val="4F4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8603A"/>
    <w:multiLevelType w:val="multilevel"/>
    <w:tmpl w:val="AB4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E5687"/>
    <w:multiLevelType w:val="multilevel"/>
    <w:tmpl w:val="8DB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C24EE"/>
    <w:multiLevelType w:val="multilevel"/>
    <w:tmpl w:val="E94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83403"/>
    <w:multiLevelType w:val="multilevel"/>
    <w:tmpl w:val="0A2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D4437"/>
    <w:multiLevelType w:val="multilevel"/>
    <w:tmpl w:val="7B5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14F5"/>
    <w:multiLevelType w:val="multilevel"/>
    <w:tmpl w:val="704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4053D"/>
    <w:multiLevelType w:val="multilevel"/>
    <w:tmpl w:val="2E2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A33DC"/>
    <w:multiLevelType w:val="multilevel"/>
    <w:tmpl w:val="668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C7FDA"/>
    <w:multiLevelType w:val="multilevel"/>
    <w:tmpl w:val="489A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16B0F"/>
    <w:multiLevelType w:val="multilevel"/>
    <w:tmpl w:val="C2D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D5925"/>
    <w:multiLevelType w:val="multilevel"/>
    <w:tmpl w:val="589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DF7BA3"/>
    <w:multiLevelType w:val="multilevel"/>
    <w:tmpl w:val="F4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A0330"/>
    <w:multiLevelType w:val="multilevel"/>
    <w:tmpl w:val="CDF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A207B1"/>
    <w:multiLevelType w:val="multilevel"/>
    <w:tmpl w:val="A658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01798"/>
    <w:multiLevelType w:val="multilevel"/>
    <w:tmpl w:val="9D3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E1150"/>
    <w:multiLevelType w:val="multilevel"/>
    <w:tmpl w:val="CE8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6"/>
  </w:num>
  <w:num w:numId="15">
    <w:abstractNumId w:val="13"/>
  </w:num>
  <w:num w:numId="16">
    <w:abstractNumId w:val="8"/>
  </w:num>
  <w:num w:numId="17">
    <w:abstractNumId w:val="18"/>
  </w:num>
  <w:num w:numId="18">
    <w:abstractNumId w:val="15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4227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92E7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32274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E6C53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95E"/>
    <w:rsid w:val="00D11DC4"/>
    <w:rsid w:val="00D32949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4970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2020-08-25T02:18:00Z</dcterms:modified>
  <cp:revision>1</cp:revision>
  <dc:title>Trắc Nghiệm Sử 11 Bài 11: Tình Hình Các Nước Tư Bản Giữa Hai Cuộc Chiến Tranh Thế Giới (1918-1939) Có Đáp Án</dc:title>
</cp:coreProperties>
</file>