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4C0E5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D1195E">
        <w:rPr>
          <w:rFonts w:eastAsia="Times New Roman"/>
          <w:b/>
          <w:color w:val="00B0F0"/>
          <w:szCs w:val="24"/>
        </w:rPr>
        <w:t>10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D1195E" w:rsidRDefault="00223B43" w:rsidP="004C0E5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23B43">
        <w:rPr>
          <w:rFonts w:eastAsia="Times New Roman"/>
          <w:b/>
          <w:color w:val="FF0000"/>
          <w:szCs w:val="24"/>
        </w:rPr>
        <w:t xml:space="preserve"> </w:t>
      </w:r>
      <w:r w:rsidR="00D1195E" w:rsidRPr="00D1195E">
        <w:rPr>
          <w:rFonts w:eastAsia="Times New Roman"/>
          <w:b/>
          <w:color w:val="FF0000"/>
          <w:szCs w:val="24"/>
        </w:rPr>
        <w:t>LIÊN XÔ XÂY DỰNG CHỦ NGHĨA XÃ HỘI (1921 - 1941)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Trong những năm 1922 – 1925, những cường quốc tư bản nào công nhận và đặt quan hệ ngoại giao với Liên Xô?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Anh, Pháp, Tây Ban Nha</w:t>
      </w:r>
      <w:r>
        <w:tab/>
      </w:r>
      <w:r w:rsidRPr="00DE655B">
        <w:rPr>
          <w:b/>
          <w:bCs/>
          <w:color w:val="3366FF"/>
          <w:szCs w:val="26"/>
        </w:rPr>
        <w:t xml:space="preserve">B. </w:t>
      </w:r>
      <w:r w:rsidRPr="00011E12">
        <w:rPr>
          <w:bCs/>
          <w:color w:val="000000"/>
          <w:sz w:val="26"/>
          <w:szCs w:val="26"/>
        </w:rPr>
        <w:t>Đức, Anh, Italia, Pháp, Nhật Bản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Đức, Anh, Bồ Đào Nha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Tây Ban Nha, Bồ Đào Nha, Italia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Thành tựu lớn nhất của Liên Xô trong công cuộc xây dựng chủ nghĩa xã hội từ 1925-1941 là: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hoàn thành tập thể hoá nông nghệp.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hơn 60 triệu người dân Liên Xô thoát nạn mù chữ.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Liên Xô từ một nước nông nghiệp (chiếm 2/3 tổng sản phẩm kinh tế quốc dân) trở thành cường quốc công nghiệp xã hội chủ nghĩa.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D. </w:t>
      </w:r>
      <w:r w:rsidRPr="00011E12">
        <w:rPr>
          <w:bCs/>
          <w:color w:val="000000"/>
          <w:sz w:val="26"/>
          <w:szCs w:val="26"/>
        </w:rPr>
        <w:t>đời sống vật chất tinh thần của người dân ngày càng được tăng lên.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Một trong những hạn chế của công cuộc xây dựng chủ nghĩa xã hội của Liên Xô trong những năm 1921-1941 là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Chưa thực hiện tốt nguyên tắc bình đẳng trong phân phối sản phẩm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Chưa thực hiện tốt nguyên tắc tập trung trong công nghiệp hóa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Chưa thực hiện tốt nguyên tắc dân chủ trong đời sống nhân dân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D. </w:t>
      </w:r>
      <w:r w:rsidRPr="00011E12">
        <w:rPr>
          <w:bCs/>
          <w:color w:val="000000"/>
          <w:sz w:val="26"/>
          <w:szCs w:val="26"/>
        </w:rPr>
        <w:t>Chưa thực hiện tốt nguyên tắc tự nguyện trong tập thể hóa nông nghiệp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Ý nào không phải là đặc điểm nổi bật của nền kinh tế nông nghiệp Liên Xô trong những năm 1921- 1941?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Nông nghiệp tập thể hóa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Nông nghiệp được cơ giới hóa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Nông nghiệp có quy mô sản xuất lớn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D. </w:t>
      </w:r>
      <w:r w:rsidRPr="00011E12">
        <w:rPr>
          <w:bCs/>
          <w:color w:val="000000"/>
          <w:sz w:val="26"/>
          <w:szCs w:val="26"/>
        </w:rPr>
        <w:t>Tiến hành “cách mạng xanh” trong nông nghiệp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Công cuộc xây dựng chủ nghĩa xã hội đặt ra yêu cầu gì đối vơi các dân tộc trên lãnh thổ nước Nga Xô viết: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Một, hai dân tộc liên minh với nhau giành quyền lực.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Độc lập với nhau để phát huy sức mạnh của mỗi dân tộc.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C. </w:t>
      </w:r>
      <w:r w:rsidRPr="00011E12">
        <w:rPr>
          <w:bCs/>
          <w:color w:val="000000"/>
          <w:sz w:val="26"/>
          <w:szCs w:val="26"/>
        </w:rPr>
        <w:t>Liên minh, đoàn kết với nhau nhằm tăng cường sức mạnh.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Liên kết với các nước bên ngoài để nhận sự giúp đỡ.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Liên Xô đặt quan hệ ngoại giao với Mĩ năm nào?</w:t>
      </w:r>
    </w:p>
    <w:p w:rsidR="000C4AE5" w:rsidRDefault="000C4AE5" w:rsidP="000C4AE5">
      <w:pPr>
        <w:tabs>
          <w:tab w:val="left" w:pos="2708"/>
          <w:tab w:val="left" w:pos="5138"/>
          <w:tab w:val="left" w:pos="7569"/>
        </w:tabs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Năm 1936.</w:t>
      </w:r>
      <w:r>
        <w:tab/>
      </w:r>
      <w:r w:rsidRPr="00DE655B">
        <w:rPr>
          <w:b/>
          <w:bCs/>
          <w:color w:val="3366FF"/>
          <w:szCs w:val="26"/>
        </w:rPr>
        <w:t xml:space="preserve">B. </w:t>
      </w:r>
      <w:r w:rsidRPr="00011E12">
        <w:rPr>
          <w:bCs/>
          <w:color w:val="000000"/>
          <w:sz w:val="26"/>
          <w:szCs w:val="26"/>
        </w:rPr>
        <w:t>Năm 1933</w:t>
      </w:r>
      <w:r>
        <w:tab/>
      </w: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Năm 1934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Năm 1935.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Liên Xô đặt quan hệ ngoại giao với các nước: Đức, Anh, Ý, Pháp, Nhật trong khoảng thời gian nào?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bCs/>
          <w:color w:val="3366FF"/>
          <w:szCs w:val="26"/>
        </w:rPr>
        <w:t xml:space="preserve">A. </w:t>
      </w:r>
      <w:r w:rsidRPr="00011E12">
        <w:rPr>
          <w:bCs/>
          <w:color w:val="000000"/>
          <w:sz w:val="26"/>
          <w:szCs w:val="26"/>
        </w:rPr>
        <w:t>Trong những năm 1922-1925.</w:t>
      </w:r>
      <w:r>
        <w:tab/>
      </w: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Trong những năm 1922-1928.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Trong những năm 1022-1924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Trong những năm 1921-1925.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Việt Nam học được gì trong Chính sách kinh tế mới ở Nga Xô viết, khi chuyển từ kinh tế tập trung quan liêu, bao cấp sang cơ chế thị trường?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A. </w:t>
      </w:r>
      <w:r w:rsidRPr="00011E12">
        <w:rPr>
          <w:bCs/>
          <w:color w:val="000000"/>
          <w:sz w:val="26"/>
          <w:szCs w:val="26"/>
        </w:rPr>
        <w:t>Chuyển từ nền kinh tế do nhà nước độc quyền sang kinh tế thị trường theo định hướng xã hội chủ nghĩa.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Chuyển nền kinh tế quốc dân sang kinh tế tập thể.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Chuyển nền kinh tế bao cấp sang cơ chế thị trường.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Chuyển nền kinh tế lạc hậu sang nền kinh tế hiện đại.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lastRenderedPageBreak/>
        <w:t>Câu 9: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Sau Cách mạng tháng Mười, chính quyền Xô viết đã thiết lập quan hệ ngoại giao với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Một số nước châu Phi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Một số nước ở khu vực Mĩ Latinh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C. </w:t>
      </w:r>
      <w:r w:rsidRPr="00011E12">
        <w:rPr>
          <w:bCs/>
          <w:color w:val="000000"/>
          <w:sz w:val="26"/>
          <w:szCs w:val="26"/>
        </w:rPr>
        <w:t>Một số nước láng giềng châu Á và châu Âu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Một sốnước ở châu Đại Dương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Ý nào không phải là thành tựu mà Liên Xô đạt được về văn hóa – giáo dục trong những năm 1921 – 1941?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Thanh toán nạn mù chữ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B. </w:t>
      </w:r>
      <w:r w:rsidRPr="00011E12">
        <w:rPr>
          <w:bCs/>
          <w:color w:val="000000"/>
          <w:sz w:val="26"/>
          <w:szCs w:val="26"/>
        </w:rPr>
        <w:t>Thành lập những trường đại học lớn hàng đầu thế giới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Hoàn thành phổ cập giáo dục Tiểu học và tiếp ục thực hiện đối với Trung học cơ sở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Xây dựng hệ thống giáo dục thống nhất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Từ 1922 đến 1933 nhiều nước trên thế giới đã công nhận và thiết lập quan hệ ngoại giao với Liên Xô điều này chứng tỏ: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A. </w:t>
      </w:r>
      <w:r w:rsidRPr="00011E12">
        <w:rPr>
          <w:bCs/>
          <w:color w:val="000000"/>
          <w:sz w:val="26"/>
          <w:szCs w:val="26"/>
        </w:rPr>
        <w:t>khẳng định uy tín ngày càng cao của Liên Xô trên trường quốc tế.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Liên Xô trở thành thị trường tiềm năng đối với nền kinh tế các nước lớn.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các nước đế quốc đã nể sợ Liên Xô.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mâu thuẫn giữa tư bản chủ nghĩa và xã hội chủ nghĩa đã chấm hết.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Với việc thực hiện Chính sách kinh tế mới thì kinh tế quốc dân nước Nga Xô viết có sự thay đổi như thể nảo?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Không có sự thay đôi.</w:t>
      </w:r>
      <w:r>
        <w:tab/>
      </w: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Khủng hoảng hơn trước.</w:t>
      </w:r>
    </w:p>
    <w:p w:rsidR="000C4AE5" w:rsidRDefault="000C4AE5" w:rsidP="000C4AE5">
      <w:pPr>
        <w:tabs>
          <w:tab w:val="left" w:pos="5136"/>
        </w:tabs>
        <w:ind w:firstLine="283"/>
      </w:pPr>
      <w:r w:rsidRPr="00DE655B">
        <w:rPr>
          <w:b/>
          <w:bCs/>
          <w:color w:val="3366FF"/>
          <w:szCs w:val="26"/>
        </w:rPr>
        <w:t xml:space="preserve">C. </w:t>
      </w:r>
      <w:r w:rsidRPr="00011E12">
        <w:rPr>
          <w:bCs/>
          <w:color w:val="000000"/>
          <w:sz w:val="26"/>
          <w:szCs w:val="26"/>
        </w:rPr>
        <w:t>Có sự chuyền biến rõ rệt.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Bước đầu phát triển.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Trong thời kì thực hiện công nghiệp hóa, ngành công nghiệp nào chưa được Chính phủ Liên Xô chú trọng đầu tư phát triển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Công nghiệp chế tạo máy, nông cụ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Công nghiệp quốc phòng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C. </w:t>
      </w:r>
      <w:r w:rsidRPr="00011E12">
        <w:rPr>
          <w:bCs/>
          <w:color w:val="000000"/>
          <w:sz w:val="26"/>
          <w:szCs w:val="26"/>
        </w:rPr>
        <w:t>Công nghiệp hàng không – vũ trụ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Công nghiệp năng lượng ( điện, han, dầu mỏ), khai khoáng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Năm 1925, Liên Xô đã đạt được những thành tựu nổi bật trong lĩnh vực đối ngoại là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A. </w:t>
      </w:r>
      <w:r w:rsidRPr="00011E12">
        <w:rPr>
          <w:bCs/>
          <w:color w:val="000000"/>
          <w:sz w:val="26"/>
          <w:szCs w:val="26"/>
        </w:rPr>
        <w:t>Hơn 20 quốc gia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Ấn Độ công nhận và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Triều Tiên công nhận và thiết lập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Đức, Anh, Italia, Pháp, Nhật Bản đặt quan hệ ngoại giao với Liên Xô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Việc nhiều nước công nhận và đặt quan hệ ngoại giao với Liên Xô chứng tỏ điều gì?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Liên Xô có tiềm lực kinh tế và quốc phòng mạnh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Các nước buộc phải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Liên Xô có khả năng ngoại giao chi phối các nước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D. </w:t>
      </w:r>
      <w:r w:rsidRPr="00011E12">
        <w:rPr>
          <w:bCs/>
          <w:color w:val="000000"/>
          <w:sz w:val="26"/>
          <w:szCs w:val="26"/>
        </w:rPr>
        <w:t>Uy tín ngày càng cao của Liên Xô trên trường quốc tế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Năm 1933, thành tựu đối ngoại nổi bật mà Liên Xô đạt được là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Trung Quốc công nhận và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Mông Cổ công nhận và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Iran công nhận và thiết lập quan hệ ngoại giao với Liên Xô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D. </w:t>
      </w:r>
      <w:r w:rsidRPr="00011E12">
        <w:rPr>
          <w:bCs/>
          <w:color w:val="000000"/>
          <w:sz w:val="26"/>
          <w:szCs w:val="26"/>
        </w:rPr>
        <w:t>Mĩ công nhận và thiết lập quan hệ ngoại giao với Liên Xô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Vai trò của nhà nước được thể hiện như thế nào trong Chính sách kinh tế mới của nước Nga?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Lũng đoạn, chi phối nền kinh tế quốc dân.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lastRenderedPageBreak/>
        <w:t xml:space="preserve">B. </w:t>
      </w:r>
      <w:r w:rsidRPr="00011E12">
        <w:rPr>
          <w:bCs/>
          <w:color w:val="000000"/>
          <w:sz w:val="26"/>
          <w:szCs w:val="26"/>
        </w:rPr>
        <w:t>Phát triển kinh tế nhiều thành phần có sự kiếm soát của nhà nước.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Nhà nước nắm độc quyền về mọi mặt trong nền kinh tế nhiều thành phần.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Thả nổi nền kinh tế cho tư nhân.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Trong kinh tế, Nhà nước Xô viết không nắm ngành nào sau đây? :</w:t>
      </w:r>
    </w:p>
    <w:p w:rsidR="000C4AE5" w:rsidRDefault="000C4AE5" w:rsidP="000C4AE5">
      <w:pPr>
        <w:tabs>
          <w:tab w:val="left" w:pos="2708"/>
          <w:tab w:val="left" w:pos="5138"/>
          <w:tab w:val="left" w:pos="7569"/>
        </w:tabs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Công nghiệp.</w:t>
      </w:r>
      <w:r>
        <w:tab/>
      </w:r>
      <w:r w:rsidRPr="00DE655B">
        <w:rPr>
          <w:b/>
          <w:bCs/>
          <w:color w:val="3366FF"/>
          <w:szCs w:val="26"/>
        </w:rPr>
        <w:t xml:space="preserve">B. </w:t>
      </w:r>
      <w:r w:rsidRPr="00011E12">
        <w:rPr>
          <w:bCs/>
          <w:color w:val="000000"/>
          <w:sz w:val="26"/>
          <w:szCs w:val="26"/>
        </w:rPr>
        <w:t>Du lịch.</w:t>
      </w:r>
      <w:r>
        <w:tab/>
      </w: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Giao thông vận tải.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Ngân hàng.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Việt Nam chính thức đặt quan hệ ngoại giao với Liên Xô khi nào?</w:t>
      </w:r>
    </w:p>
    <w:p w:rsidR="000C4AE5" w:rsidRDefault="000C4AE5" w:rsidP="000C4AE5">
      <w:pPr>
        <w:tabs>
          <w:tab w:val="left" w:pos="2708"/>
          <w:tab w:val="left" w:pos="5138"/>
          <w:tab w:val="left" w:pos="7569"/>
        </w:tabs>
        <w:ind w:firstLine="283"/>
      </w:pPr>
      <w:r w:rsidRPr="00DE655B">
        <w:rPr>
          <w:b/>
          <w:color w:val="3366FF"/>
          <w:szCs w:val="26"/>
        </w:rPr>
        <w:t xml:space="preserve">A. </w:t>
      </w:r>
      <w:r w:rsidRPr="00011E12">
        <w:rPr>
          <w:color w:val="000000"/>
          <w:sz w:val="26"/>
          <w:szCs w:val="26"/>
        </w:rPr>
        <w:t>Năm 1954.</w:t>
      </w:r>
      <w:r>
        <w:tab/>
      </w: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Năm 1975.</w:t>
      </w:r>
      <w:r>
        <w:tab/>
      </w:r>
      <w:r w:rsidRPr="00DE655B">
        <w:rPr>
          <w:b/>
          <w:bCs/>
          <w:color w:val="3366FF"/>
          <w:szCs w:val="26"/>
        </w:rPr>
        <w:t xml:space="preserve">C. </w:t>
      </w:r>
      <w:r w:rsidRPr="00011E12">
        <w:rPr>
          <w:bCs/>
          <w:color w:val="000000"/>
          <w:sz w:val="26"/>
          <w:szCs w:val="26"/>
        </w:rPr>
        <w:t>Năm 1950.</w:t>
      </w:r>
      <w:r>
        <w:tab/>
      </w: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Năm 1945.</w:t>
      </w:r>
    </w:p>
    <w:p w:rsidR="000C4AE5" w:rsidRDefault="000C4AE5" w:rsidP="000C4AE5">
      <w:pPr>
        <w:spacing w:before="60"/>
        <w:jc w:val="both"/>
        <w:rPr>
          <w:color w:val="000000"/>
          <w:sz w:val="26"/>
          <w:szCs w:val="26"/>
        </w:rPr>
      </w:pPr>
      <w:r w:rsidRPr="00DE655B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011E12">
        <w:rPr>
          <w:color w:val="000000"/>
          <w:sz w:val="26"/>
          <w:szCs w:val="26"/>
        </w:rPr>
        <w:t> Chính sách kinh tế mới là sự chuyển đổi kịp thời, đầy sáng tạo từ nền kinh tế nhà nước nắm độc quyền sang một nền kinh tế:</w:t>
      </w:r>
    </w:p>
    <w:p w:rsidR="000C4AE5" w:rsidRDefault="000C4AE5" w:rsidP="000C4AE5">
      <w:pPr>
        <w:ind w:firstLine="283"/>
      </w:pPr>
      <w:r w:rsidRPr="00DE655B">
        <w:rPr>
          <w:b/>
          <w:bCs/>
          <w:color w:val="3366FF"/>
          <w:szCs w:val="26"/>
        </w:rPr>
        <w:t xml:space="preserve">A. </w:t>
      </w:r>
      <w:r w:rsidRPr="00011E12">
        <w:rPr>
          <w:bCs/>
          <w:color w:val="000000"/>
          <w:sz w:val="26"/>
          <w:szCs w:val="26"/>
        </w:rPr>
        <w:t>nhiều thành phần nhưng vẫn đặt dưới sự kiếm soát của nhà nước.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B. </w:t>
      </w:r>
      <w:r w:rsidRPr="00011E12">
        <w:rPr>
          <w:color w:val="000000"/>
          <w:sz w:val="26"/>
          <w:szCs w:val="26"/>
        </w:rPr>
        <w:t>nhà nước chỉ nắm các mạch máu kinh tế.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C. </w:t>
      </w:r>
      <w:r w:rsidRPr="00011E12">
        <w:rPr>
          <w:color w:val="000000"/>
          <w:sz w:val="26"/>
          <w:szCs w:val="26"/>
        </w:rPr>
        <w:t>nhiều thành phần đặt dưới sự kiểm soát của pháp luật.</w:t>
      </w:r>
    </w:p>
    <w:p w:rsidR="000C4AE5" w:rsidRDefault="000C4AE5" w:rsidP="000C4AE5">
      <w:pPr>
        <w:ind w:firstLine="283"/>
      </w:pPr>
      <w:r w:rsidRPr="00DE655B">
        <w:rPr>
          <w:b/>
          <w:color w:val="3366FF"/>
          <w:szCs w:val="26"/>
        </w:rPr>
        <w:t xml:space="preserve">D. </w:t>
      </w:r>
      <w:r w:rsidRPr="00011E12">
        <w:rPr>
          <w:color w:val="000000"/>
          <w:sz w:val="26"/>
          <w:szCs w:val="26"/>
        </w:rPr>
        <w:t>tập trung quan liêu, bao cấp.</w:t>
      </w:r>
    </w:p>
    <w:p w:rsidR="00CD3524" w:rsidRDefault="00CD3524" w:rsidP="004C0E50">
      <w:pPr>
        <w:jc w:val="both"/>
      </w:pPr>
    </w:p>
    <w:p w:rsidR="000B3E6F" w:rsidRDefault="00713AB7" w:rsidP="004C0E50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4C0E50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C4AE5" w:rsidRPr="000C4AE5" w:rsidTr="0097532A">
        <w:tc>
          <w:tcPr>
            <w:tcW w:w="1013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C4AE5" w:rsidRPr="000C4AE5" w:rsidTr="0097532A">
        <w:tc>
          <w:tcPr>
            <w:tcW w:w="1013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C4AE5" w:rsidRPr="000C4AE5" w:rsidTr="0097532A">
        <w:tc>
          <w:tcPr>
            <w:tcW w:w="1013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C4AE5" w:rsidRPr="000C4AE5" w:rsidTr="0097532A">
        <w:tc>
          <w:tcPr>
            <w:tcW w:w="1013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C4AE5" w:rsidRPr="000C4AE5" w:rsidRDefault="000C4AE5" w:rsidP="00C066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C4A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817931" w:rsidRDefault="00817931" w:rsidP="004C0E50">
      <w:pPr>
        <w:rPr>
          <w:b/>
          <w:color w:val="FF0000"/>
          <w:szCs w:val="24"/>
        </w:rPr>
      </w:pPr>
    </w:p>
    <w:p w:rsidR="00DC1073" w:rsidRDefault="00DC1073" w:rsidP="004C0E50">
      <w:pPr>
        <w:jc w:val="center"/>
        <w:rPr>
          <w:b/>
          <w:color w:val="FF0000"/>
          <w:szCs w:val="24"/>
        </w:rPr>
      </w:pPr>
    </w:p>
    <w:p w:rsidR="00DC1073" w:rsidRDefault="00DC1073" w:rsidP="004C0E5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1E" w:rsidRDefault="00705A1E">
      <w:r>
        <w:separator/>
      </w:r>
    </w:p>
  </w:endnote>
  <w:endnote w:type="continuationSeparator" w:id="0">
    <w:p w:rsidR="00705A1E" w:rsidRDefault="0070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C4AE5" w:rsidRPr="000C4AE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1E" w:rsidRDefault="00705A1E">
      <w:r>
        <w:separator/>
      </w:r>
    </w:p>
  </w:footnote>
  <w:footnote w:type="continuationSeparator" w:id="0">
    <w:p w:rsidR="00705A1E" w:rsidRDefault="0070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454"/>
    <w:multiLevelType w:val="multilevel"/>
    <w:tmpl w:val="927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A53A4"/>
    <w:multiLevelType w:val="multilevel"/>
    <w:tmpl w:val="25B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C05E3"/>
    <w:multiLevelType w:val="multilevel"/>
    <w:tmpl w:val="ED4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9003E"/>
    <w:multiLevelType w:val="multilevel"/>
    <w:tmpl w:val="DDA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135A6"/>
    <w:multiLevelType w:val="multilevel"/>
    <w:tmpl w:val="AC1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01D75"/>
    <w:multiLevelType w:val="multilevel"/>
    <w:tmpl w:val="952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BC"/>
    <w:multiLevelType w:val="multilevel"/>
    <w:tmpl w:val="8C5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DA3483"/>
    <w:multiLevelType w:val="multilevel"/>
    <w:tmpl w:val="6790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2006B"/>
    <w:multiLevelType w:val="multilevel"/>
    <w:tmpl w:val="526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A53A7"/>
    <w:multiLevelType w:val="multilevel"/>
    <w:tmpl w:val="D23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0548A1"/>
    <w:multiLevelType w:val="multilevel"/>
    <w:tmpl w:val="2152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F3398"/>
    <w:multiLevelType w:val="multilevel"/>
    <w:tmpl w:val="02F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E7127"/>
    <w:multiLevelType w:val="multilevel"/>
    <w:tmpl w:val="64C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D61C7"/>
    <w:multiLevelType w:val="multilevel"/>
    <w:tmpl w:val="A228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ED1820"/>
    <w:multiLevelType w:val="multilevel"/>
    <w:tmpl w:val="6B68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759A1"/>
    <w:multiLevelType w:val="multilevel"/>
    <w:tmpl w:val="5F0E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7B396E"/>
    <w:multiLevelType w:val="multilevel"/>
    <w:tmpl w:val="D38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181DE0"/>
    <w:multiLevelType w:val="multilevel"/>
    <w:tmpl w:val="9EC2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07923"/>
    <w:multiLevelType w:val="multilevel"/>
    <w:tmpl w:val="09D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7B43EB"/>
    <w:multiLevelType w:val="multilevel"/>
    <w:tmpl w:val="A97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93168"/>
    <w:multiLevelType w:val="multilevel"/>
    <w:tmpl w:val="650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5A7F26"/>
    <w:multiLevelType w:val="multilevel"/>
    <w:tmpl w:val="36C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08535C"/>
    <w:multiLevelType w:val="multilevel"/>
    <w:tmpl w:val="690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530A1D"/>
    <w:multiLevelType w:val="multilevel"/>
    <w:tmpl w:val="6E0E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823585"/>
    <w:multiLevelType w:val="multilevel"/>
    <w:tmpl w:val="F808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222FBC"/>
    <w:multiLevelType w:val="multilevel"/>
    <w:tmpl w:val="1BC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6B2D6E"/>
    <w:multiLevelType w:val="multilevel"/>
    <w:tmpl w:val="178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CB1419"/>
    <w:multiLevelType w:val="multilevel"/>
    <w:tmpl w:val="5AB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074E8"/>
    <w:multiLevelType w:val="multilevel"/>
    <w:tmpl w:val="53E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087A1B"/>
    <w:multiLevelType w:val="multilevel"/>
    <w:tmpl w:val="69C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2E4FD4"/>
    <w:multiLevelType w:val="multilevel"/>
    <w:tmpl w:val="5F3A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3A3057"/>
    <w:multiLevelType w:val="multilevel"/>
    <w:tmpl w:val="672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823F49"/>
    <w:multiLevelType w:val="multilevel"/>
    <w:tmpl w:val="4A6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BD157E"/>
    <w:multiLevelType w:val="multilevel"/>
    <w:tmpl w:val="8740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EF74D0"/>
    <w:multiLevelType w:val="multilevel"/>
    <w:tmpl w:val="212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814692"/>
    <w:multiLevelType w:val="multilevel"/>
    <w:tmpl w:val="20C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01785B"/>
    <w:multiLevelType w:val="multilevel"/>
    <w:tmpl w:val="11E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5C6490"/>
    <w:multiLevelType w:val="multilevel"/>
    <w:tmpl w:val="6F04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1A5537"/>
    <w:multiLevelType w:val="multilevel"/>
    <w:tmpl w:val="C90C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8D3C01"/>
    <w:multiLevelType w:val="multilevel"/>
    <w:tmpl w:val="519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8"/>
  </w:num>
  <w:num w:numId="3">
    <w:abstractNumId w:val="14"/>
  </w:num>
  <w:num w:numId="4">
    <w:abstractNumId w:val="8"/>
  </w:num>
  <w:num w:numId="5">
    <w:abstractNumId w:val="3"/>
  </w:num>
  <w:num w:numId="6">
    <w:abstractNumId w:val="24"/>
  </w:num>
  <w:num w:numId="7">
    <w:abstractNumId w:val="2"/>
  </w:num>
  <w:num w:numId="8">
    <w:abstractNumId w:val="13"/>
  </w:num>
  <w:num w:numId="9">
    <w:abstractNumId w:val="11"/>
  </w:num>
  <w:num w:numId="10">
    <w:abstractNumId w:val="27"/>
  </w:num>
  <w:num w:numId="11">
    <w:abstractNumId w:val="25"/>
  </w:num>
  <w:num w:numId="12">
    <w:abstractNumId w:val="18"/>
  </w:num>
  <w:num w:numId="13">
    <w:abstractNumId w:val="31"/>
  </w:num>
  <w:num w:numId="14">
    <w:abstractNumId w:val="10"/>
  </w:num>
  <w:num w:numId="15">
    <w:abstractNumId w:val="36"/>
  </w:num>
  <w:num w:numId="16">
    <w:abstractNumId w:val="35"/>
  </w:num>
  <w:num w:numId="17">
    <w:abstractNumId w:val="6"/>
  </w:num>
  <w:num w:numId="18">
    <w:abstractNumId w:val="21"/>
  </w:num>
  <w:num w:numId="19">
    <w:abstractNumId w:val="16"/>
  </w:num>
  <w:num w:numId="20">
    <w:abstractNumId w:val="17"/>
  </w:num>
  <w:num w:numId="21">
    <w:abstractNumId w:val="34"/>
  </w:num>
  <w:num w:numId="22">
    <w:abstractNumId w:val="20"/>
  </w:num>
  <w:num w:numId="23">
    <w:abstractNumId w:val="5"/>
  </w:num>
  <w:num w:numId="24">
    <w:abstractNumId w:val="4"/>
  </w:num>
  <w:num w:numId="25">
    <w:abstractNumId w:val="1"/>
  </w:num>
  <w:num w:numId="26">
    <w:abstractNumId w:val="39"/>
  </w:num>
  <w:num w:numId="27">
    <w:abstractNumId w:val="30"/>
  </w:num>
  <w:num w:numId="28">
    <w:abstractNumId w:val="23"/>
  </w:num>
  <w:num w:numId="29">
    <w:abstractNumId w:val="33"/>
  </w:num>
  <w:num w:numId="30">
    <w:abstractNumId w:val="19"/>
  </w:num>
  <w:num w:numId="31">
    <w:abstractNumId w:val="22"/>
  </w:num>
  <w:num w:numId="32">
    <w:abstractNumId w:val="7"/>
  </w:num>
  <w:num w:numId="33">
    <w:abstractNumId w:val="9"/>
  </w:num>
  <w:num w:numId="34">
    <w:abstractNumId w:val="26"/>
  </w:num>
  <w:num w:numId="35">
    <w:abstractNumId w:val="28"/>
  </w:num>
  <w:num w:numId="36">
    <w:abstractNumId w:val="37"/>
  </w:num>
  <w:num w:numId="37">
    <w:abstractNumId w:val="29"/>
  </w:num>
  <w:num w:numId="38">
    <w:abstractNumId w:val="0"/>
  </w:num>
  <w:num w:numId="39">
    <w:abstractNumId w:val="32"/>
  </w:num>
  <w:num w:numId="4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C4AE5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0E50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E07DA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A1E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4991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2020-08-25T02:14:00Z</dcterms:modified>
  <cp:revision>1</cp:revision>
  <dc:title>Trắc Nghiệm Sử 11 Bài 10: Liên Xô Xây Dựng Chủ Nghĩa Xã Hội (1921-1941) Có Đáp Án</dc:title>
</cp:coreProperties>
</file>