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59BD" w:rsidRPr="00056B42" w:rsidRDefault="001F59BD" w:rsidP="00B81679">
      <w:pPr>
        <w:spacing w:line="360" w:lineRule="auto"/>
        <w:jc w:val="center"/>
        <w:rPr>
          <w:rFonts w:eastAsia="Times New Roman"/>
          <w:b/>
          <w:color w:val="00B0F0"/>
          <w:szCs w:val="24"/>
        </w:rPr>
      </w:pPr>
      <w:r w:rsidRPr="00056B42">
        <w:rPr>
          <w:rFonts w:eastAsia="Times New Roman"/>
          <w:b/>
          <w:color w:val="00B0F0"/>
          <w:szCs w:val="24"/>
        </w:rPr>
        <w:t xml:space="preserve">BÀI TẬP TRẮC NGHIỆM </w:t>
      </w:r>
      <w:r w:rsidR="00AF5E91" w:rsidRPr="00056B42">
        <w:rPr>
          <w:rFonts w:eastAsia="Times New Roman"/>
          <w:b/>
          <w:color w:val="00B0F0"/>
          <w:szCs w:val="24"/>
        </w:rPr>
        <w:t>MÔN LỊCH SỬ</w:t>
      </w:r>
      <w:r w:rsidR="007153CE" w:rsidRPr="00056B42">
        <w:rPr>
          <w:rFonts w:eastAsia="Times New Roman"/>
          <w:b/>
          <w:color w:val="00B0F0"/>
          <w:szCs w:val="24"/>
        </w:rPr>
        <w:t xml:space="preserve"> </w:t>
      </w:r>
      <w:r w:rsidR="00AF5E91" w:rsidRPr="00056B42">
        <w:rPr>
          <w:rFonts w:eastAsia="Times New Roman"/>
          <w:b/>
          <w:color w:val="00B0F0"/>
          <w:szCs w:val="24"/>
        </w:rPr>
        <w:t>11</w:t>
      </w:r>
      <w:r w:rsidRPr="00056B42">
        <w:rPr>
          <w:rFonts w:eastAsia="Times New Roman"/>
          <w:b/>
          <w:color w:val="00B0F0"/>
          <w:szCs w:val="24"/>
        </w:rPr>
        <w:t xml:space="preserve"> BÀI </w:t>
      </w:r>
      <w:r w:rsidR="000B593E" w:rsidRPr="00056B42">
        <w:rPr>
          <w:rFonts w:eastAsia="Times New Roman"/>
          <w:b/>
          <w:color w:val="00B0F0"/>
          <w:szCs w:val="24"/>
        </w:rPr>
        <w:t>5</w:t>
      </w:r>
      <w:r w:rsidRPr="00056B42">
        <w:rPr>
          <w:rFonts w:eastAsia="Times New Roman"/>
          <w:b/>
          <w:color w:val="00B0F0"/>
          <w:szCs w:val="24"/>
        </w:rPr>
        <w:t>:</w:t>
      </w:r>
    </w:p>
    <w:p w:rsidR="000B593E" w:rsidRPr="00056B42" w:rsidRDefault="000B593E" w:rsidP="00B81679">
      <w:pPr>
        <w:spacing w:line="360" w:lineRule="auto"/>
        <w:jc w:val="center"/>
        <w:rPr>
          <w:rFonts w:eastAsia="Times New Roman"/>
          <w:b/>
          <w:color w:val="FF0000"/>
          <w:szCs w:val="24"/>
        </w:rPr>
      </w:pPr>
      <w:r w:rsidRPr="00056B42">
        <w:rPr>
          <w:rFonts w:eastAsia="Times New Roman"/>
          <w:b/>
          <w:color w:val="FF0000"/>
          <w:szCs w:val="24"/>
        </w:rPr>
        <w:t>CHÂU PHI VÀ KHU VỰC MĨ LATINH (THẾ KỶ XIX - ĐẦU THẾ KỈ XX)</w:t>
      </w:r>
    </w:p>
    <w:p w:rsidR="00056B42" w:rsidRPr="00056B42" w:rsidRDefault="00056B42" w:rsidP="00056B42">
      <w:pPr>
        <w:spacing w:before="60"/>
        <w:jc w:val="both"/>
        <w:rPr>
          <w:color w:val="000000"/>
          <w:szCs w:val="24"/>
        </w:rPr>
      </w:pPr>
      <w:r w:rsidRPr="00056B42">
        <w:rPr>
          <w:b/>
          <w:color w:val="0000FF"/>
          <w:szCs w:val="24"/>
        </w:rPr>
        <w:t>Câu 1:</w:t>
      </w:r>
      <w:r w:rsidRPr="00056B42">
        <w:rPr>
          <w:color w:val="000000"/>
          <w:szCs w:val="24"/>
        </w:rPr>
        <w:t xml:space="preserve">  Ý nào không phản ánh đúng ý đồ của Mĩ trong việc thành lập tổ chức “Liên minh dân tộc các nước cộng hòa châu Mĩ “ (gọi tắt là Liên Mĩ) năm 1889?</w:t>
      </w:r>
    </w:p>
    <w:p w:rsidR="00056B42" w:rsidRPr="00056B42" w:rsidRDefault="00056B42" w:rsidP="00056B42">
      <w:pPr>
        <w:ind w:firstLine="283"/>
        <w:rPr>
          <w:szCs w:val="24"/>
        </w:rPr>
      </w:pPr>
      <w:r w:rsidRPr="00056B42">
        <w:rPr>
          <w:b/>
          <w:color w:val="3366FF"/>
          <w:szCs w:val="24"/>
        </w:rPr>
        <w:t xml:space="preserve">A. </w:t>
      </w:r>
      <w:r w:rsidRPr="00056B42">
        <w:rPr>
          <w:color w:val="000000"/>
          <w:szCs w:val="24"/>
        </w:rPr>
        <w:t>Tiếp tục bành trướng ở khu vực Mĩ Latinh</w:t>
      </w:r>
    </w:p>
    <w:p w:rsidR="00056B42" w:rsidRPr="00056B42" w:rsidRDefault="00056B42" w:rsidP="00056B42">
      <w:pPr>
        <w:ind w:firstLine="283"/>
        <w:rPr>
          <w:szCs w:val="24"/>
        </w:rPr>
      </w:pPr>
      <w:r w:rsidRPr="00056B42">
        <w:rPr>
          <w:b/>
          <w:color w:val="3366FF"/>
          <w:szCs w:val="24"/>
        </w:rPr>
        <w:t xml:space="preserve">B. </w:t>
      </w:r>
      <w:r w:rsidRPr="00056B42">
        <w:rPr>
          <w:color w:val="000000"/>
          <w:szCs w:val="24"/>
        </w:rPr>
        <w:t>Lấy danh nghĩa đoàn kết với các nước châu Mĩ nhằm biến khu vực Mĩ Latinh thành “sân sau” của đế quốc Mĩ</w:t>
      </w:r>
    </w:p>
    <w:p w:rsidR="00056B42" w:rsidRPr="00056B42" w:rsidRDefault="00056B42" w:rsidP="00056B42">
      <w:pPr>
        <w:ind w:firstLine="283"/>
        <w:rPr>
          <w:szCs w:val="24"/>
        </w:rPr>
      </w:pPr>
      <w:r w:rsidRPr="00056B42">
        <w:rPr>
          <w:b/>
          <w:bCs/>
          <w:color w:val="3366FF"/>
          <w:szCs w:val="24"/>
        </w:rPr>
        <w:t xml:space="preserve">C. </w:t>
      </w:r>
      <w:r w:rsidRPr="00056B42">
        <w:rPr>
          <w:bCs/>
          <w:color w:val="000000"/>
          <w:szCs w:val="24"/>
        </w:rPr>
        <w:t>Đoàn kết với các nước châu Mĩ để cùng phát triển</w:t>
      </w:r>
    </w:p>
    <w:p w:rsidR="00056B42" w:rsidRPr="00056B42" w:rsidRDefault="00056B42" w:rsidP="00056B42">
      <w:pPr>
        <w:ind w:firstLine="283"/>
        <w:rPr>
          <w:szCs w:val="24"/>
        </w:rPr>
      </w:pPr>
      <w:r w:rsidRPr="00056B42">
        <w:rPr>
          <w:b/>
          <w:color w:val="3366FF"/>
          <w:szCs w:val="24"/>
        </w:rPr>
        <w:t xml:space="preserve">D. </w:t>
      </w:r>
      <w:r w:rsidRPr="00056B42">
        <w:rPr>
          <w:color w:val="000000"/>
          <w:szCs w:val="24"/>
        </w:rPr>
        <w:t>Độc chiếm vùng lãnh thổ giàu có ở Mĩ Latinh</w:t>
      </w:r>
    </w:p>
    <w:p w:rsidR="00056B42" w:rsidRPr="00056B42" w:rsidRDefault="00056B42" w:rsidP="00056B42">
      <w:pPr>
        <w:spacing w:before="60"/>
        <w:jc w:val="both"/>
        <w:rPr>
          <w:color w:val="000000"/>
          <w:szCs w:val="24"/>
        </w:rPr>
      </w:pPr>
      <w:r w:rsidRPr="00056B42">
        <w:rPr>
          <w:b/>
          <w:color w:val="0000FF"/>
          <w:szCs w:val="24"/>
        </w:rPr>
        <w:t>Câu 2:</w:t>
      </w:r>
      <w:r w:rsidRPr="00056B42">
        <w:rPr>
          <w:color w:val="000000"/>
          <w:szCs w:val="24"/>
        </w:rPr>
        <w:t xml:space="preserve">  Sau khi giành được độc lập, vấn đề quan trọng nhất mà nhân dân Mĩ Latinh phải tiếp tục đối mặt là</w:t>
      </w:r>
    </w:p>
    <w:p w:rsidR="00056B42" w:rsidRPr="00056B42" w:rsidRDefault="00056B42" w:rsidP="00056B42">
      <w:pPr>
        <w:tabs>
          <w:tab w:val="left" w:pos="5136"/>
        </w:tabs>
        <w:ind w:firstLine="283"/>
        <w:rPr>
          <w:szCs w:val="24"/>
        </w:rPr>
      </w:pPr>
      <w:r w:rsidRPr="00056B42">
        <w:rPr>
          <w:b/>
          <w:color w:val="3366FF"/>
          <w:szCs w:val="24"/>
        </w:rPr>
        <w:t xml:space="preserve">A. </w:t>
      </w:r>
      <w:r w:rsidRPr="00056B42">
        <w:rPr>
          <w:color w:val="000000"/>
          <w:szCs w:val="24"/>
        </w:rPr>
        <w:t>Kinh tế xã hội lạc hậu</w:t>
      </w:r>
      <w:r w:rsidRPr="00056B42">
        <w:rPr>
          <w:szCs w:val="24"/>
        </w:rPr>
        <w:tab/>
      </w:r>
      <w:r w:rsidRPr="00056B42">
        <w:rPr>
          <w:b/>
          <w:bCs/>
          <w:color w:val="3366FF"/>
          <w:szCs w:val="24"/>
        </w:rPr>
        <w:t xml:space="preserve">B. </w:t>
      </w:r>
      <w:r w:rsidRPr="00056B42">
        <w:rPr>
          <w:bCs/>
          <w:color w:val="000000"/>
          <w:szCs w:val="24"/>
        </w:rPr>
        <w:t>Chính sách bành trướng của Mĩ</w:t>
      </w:r>
    </w:p>
    <w:p w:rsidR="00056B42" w:rsidRPr="00056B42" w:rsidRDefault="00056B42" w:rsidP="00056B42">
      <w:pPr>
        <w:tabs>
          <w:tab w:val="left" w:pos="5136"/>
        </w:tabs>
        <w:ind w:firstLine="283"/>
        <w:rPr>
          <w:szCs w:val="24"/>
        </w:rPr>
      </w:pPr>
      <w:r w:rsidRPr="00056B42">
        <w:rPr>
          <w:b/>
          <w:color w:val="3366FF"/>
          <w:szCs w:val="24"/>
        </w:rPr>
        <w:t xml:space="preserve">C. </w:t>
      </w:r>
      <w:r w:rsidRPr="00056B42">
        <w:rPr>
          <w:color w:val="000000"/>
          <w:szCs w:val="24"/>
        </w:rPr>
        <w:t>Tình trạng nghèo đói</w:t>
      </w:r>
      <w:r w:rsidRPr="00056B42">
        <w:rPr>
          <w:szCs w:val="24"/>
        </w:rPr>
        <w:tab/>
      </w:r>
      <w:r w:rsidRPr="00056B42">
        <w:rPr>
          <w:b/>
          <w:color w:val="3366FF"/>
          <w:szCs w:val="24"/>
        </w:rPr>
        <w:t xml:space="preserve">D. </w:t>
      </w:r>
      <w:r w:rsidRPr="00056B42">
        <w:rPr>
          <w:color w:val="000000"/>
          <w:szCs w:val="24"/>
        </w:rPr>
        <w:t>Các cuộc xung đột sắc tộc, tôn giáo</w:t>
      </w:r>
    </w:p>
    <w:p w:rsidR="00056B42" w:rsidRPr="00056B42" w:rsidRDefault="00056B42" w:rsidP="00056B42">
      <w:pPr>
        <w:spacing w:before="60"/>
        <w:jc w:val="both"/>
        <w:rPr>
          <w:color w:val="000000"/>
          <w:szCs w:val="24"/>
        </w:rPr>
      </w:pPr>
      <w:r w:rsidRPr="00056B42">
        <w:rPr>
          <w:b/>
          <w:color w:val="0000FF"/>
          <w:szCs w:val="24"/>
        </w:rPr>
        <w:t>Câu 3:</w:t>
      </w:r>
      <w:r w:rsidRPr="00056B42">
        <w:rPr>
          <w:color w:val="000000"/>
          <w:szCs w:val="24"/>
        </w:rPr>
        <w:t xml:space="preserve">  Cuối thế kỉ XVIII, cuộc khởi nghĩa của quốc gia nào có tác dụng cổ vũ mạnh mẽ phong trào đấu tranh giải phóng dân tộc ở Mĩ Latinh?</w:t>
      </w:r>
    </w:p>
    <w:p w:rsidR="00056B42" w:rsidRPr="00056B42" w:rsidRDefault="00056B42" w:rsidP="00056B42">
      <w:pPr>
        <w:tabs>
          <w:tab w:val="left" w:pos="2708"/>
          <w:tab w:val="left" w:pos="5138"/>
          <w:tab w:val="left" w:pos="7569"/>
        </w:tabs>
        <w:ind w:firstLine="283"/>
        <w:rPr>
          <w:szCs w:val="24"/>
        </w:rPr>
      </w:pPr>
      <w:r w:rsidRPr="00056B42">
        <w:rPr>
          <w:b/>
          <w:color w:val="3366FF"/>
          <w:szCs w:val="24"/>
        </w:rPr>
        <w:t xml:space="preserve">A. </w:t>
      </w:r>
      <w:r w:rsidRPr="00056B42">
        <w:rPr>
          <w:color w:val="000000"/>
          <w:szCs w:val="24"/>
        </w:rPr>
        <w:t>Cu-ba</w:t>
      </w:r>
      <w:r w:rsidRPr="00056B42">
        <w:rPr>
          <w:szCs w:val="24"/>
        </w:rPr>
        <w:tab/>
      </w:r>
      <w:r w:rsidRPr="00056B42">
        <w:rPr>
          <w:b/>
          <w:bCs/>
          <w:color w:val="3366FF"/>
          <w:szCs w:val="24"/>
        </w:rPr>
        <w:t xml:space="preserve">B. </w:t>
      </w:r>
      <w:r w:rsidRPr="00056B42">
        <w:rPr>
          <w:bCs/>
          <w:color w:val="000000"/>
          <w:szCs w:val="24"/>
        </w:rPr>
        <w:t>Ha-i-ti</w:t>
      </w:r>
      <w:r w:rsidRPr="00056B42">
        <w:rPr>
          <w:szCs w:val="24"/>
        </w:rPr>
        <w:tab/>
      </w:r>
      <w:r w:rsidRPr="00056B42">
        <w:rPr>
          <w:b/>
          <w:color w:val="3366FF"/>
          <w:szCs w:val="24"/>
        </w:rPr>
        <w:t xml:space="preserve">C. </w:t>
      </w:r>
      <w:r w:rsidRPr="00056B42">
        <w:rPr>
          <w:color w:val="000000"/>
          <w:szCs w:val="24"/>
        </w:rPr>
        <w:t>Bra-xin</w:t>
      </w:r>
      <w:r w:rsidRPr="00056B42">
        <w:rPr>
          <w:szCs w:val="24"/>
        </w:rPr>
        <w:tab/>
      </w:r>
      <w:r w:rsidRPr="00056B42">
        <w:rPr>
          <w:b/>
          <w:color w:val="3366FF"/>
          <w:szCs w:val="24"/>
        </w:rPr>
        <w:t xml:space="preserve">D. </w:t>
      </w:r>
      <w:r w:rsidRPr="00056B42">
        <w:rPr>
          <w:color w:val="000000"/>
          <w:szCs w:val="24"/>
        </w:rPr>
        <w:t>Pê-ru</w:t>
      </w:r>
    </w:p>
    <w:p w:rsidR="00056B42" w:rsidRPr="00056B42" w:rsidRDefault="00056B42" w:rsidP="00056B42">
      <w:pPr>
        <w:spacing w:before="60"/>
        <w:jc w:val="both"/>
        <w:rPr>
          <w:color w:val="000000"/>
          <w:szCs w:val="24"/>
        </w:rPr>
      </w:pPr>
      <w:r w:rsidRPr="00056B42">
        <w:rPr>
          <w:b/>
          <w:color w:val="0000FF"/>
          <w:szCs w:val="24"/>
        </w:rPr>
        <w:t>Câu 4:</w:t>
      </w:r>
      <w:r w:rsidRPr="00056B42">
        <w:rPr>
          <w:color w:val="000000"/>
          <w:szCs w:val="24"/>
        </w:rPr>
        <w:t xml:space="preserve">  Một trong các phương diện của hoc thuyết Mơn-rô của Mĩ là:</w:t>
      </w:r>
    </w:p>
    <w:p w:rsidR="00056B42" w:rsidRPr="00056B42" w:rsidRDefault="00056B42" w:rsidP="00056B42">
      <w:pPr>
        <w:ind w:firstLine="283"/>
        <w:rPr>
          <w:szCs w:val="24"/>
        </w:rPr>
      </w:pPr>
      <w:r w:rsidRPr="00056B42">
        <w:rPr>
          <w:b/>
          <w:bCs/>
          <w:color w:val="3366FF"/>
          <w:szCs w:val="24"/>
        </w:rPr>
        <w:t xml:space="preserve">A. </w:t>
      </w:r>
      <w:r w:rsidRPr="00056B42">
        <w:rPr>
          <w:bCs/>
          <w:color w:val="000000"/>
          <w:szCs w:val="24"/>
        </w:rPr>
        <w:t>Mï phải quan tâm đến cuộc tranh chấp ở khu vực Mĩ Latinh.</w:t>
      </w:r>
    </w:p>
    <w:p w:rsidR="00056B42" w:rsidRPr="00056B42" w:rsidRDefault="00056B42" w:rsidP="00056B42">
      <w:pPr>
        <w:ind w:firstLine="283"/>
        <w:rPr>
          <w:szCs w:val="24"/>
        </w:rPr>
      </w:pPr>
      <w:r w:rsidRPr="00056B42">
        <w:rPr>
          <w:b/>
          <w:color w:val="3366FF"/>
          <w:szCs w:val="24"/>
        </w:rPr>
        <w:t xml:space="preserve">B. </w:t>
      </w:r>
      <w:r w:rsidRPr="00056B42">
        <w:rPr>
          <w:color w:val="000000"/>
          <w:szCs w:val="24"/>
        </w:rPr>
        <w:t>Mĩ không tham gia vào các cuộc chanh chấp kinh tế, chính trị ở khu vực Mĩ Latinh.</w:t>
      </w:r>
    </w:p>
    <w:p w:rsidR="00056B42" w:rsidRPr="00056B42" w:rsidRDefault="00056B42" w:rsidP="00056B42">
      <w:pPr>
        <w:ind w:firstLine="283"/>
        <w:rPr>
          <w:szCs w:val="24"/>
        </w:rPr>
      </w:pPr>
      <w:r w:rsidRPr="00056B42">
        <w:rPr>
          <w:b/>
          <w:color w:val="3366FF"/>
          <w:szCs w:val="24"/>
        </w:rPr>
        <w:t xml:space="preserve">C. </w:t>
      </w:r>
      <w:r w:rsidRPr="00056B42">
        <w:rPr>
          <w:color w:val="000000"/>
          <w:szCs w:val="24"/>
        </w:rPr>
        <w:t>Mĩ tự cho rằng mình phải có "trách nhiệm bảo vệ" an ninh nước Mĩ.</w:t>
      </w:r>
    </w:p>
    <w:p w:rsidR="00056B42" w:rsidRPr="00056B42" w:rsidRDefault="00056B42" w:rsidP="00056B42">
      <w:pPr>
        <w:ind w:firstLine="283"/>
        <w:rPr>
          <w:szCs w:val="24"/>
        </w:rPr>
      </w:pPr>
      <w:r w:rsidRPr="00056B42">
        <w:rPr>
          <w:b/>
          <w:color w:val="3366FF"/>
          <w:szCs w:val="24"/>
        </w:rPr>
        <w:t xml:space="preserve">D. </w:t>
      </w:r>
      <w:r w:rsidRPr="00056B42">
        <w:rPr>
          <w:color w:val="000000"/>
          <w:szCs w:val="24"/>
        </w:rPr>
        <w:t>Mĩ phải quan tâm đến toàn cục ở khu vực Mĩ Latinh.</w:t>
      </w:r>
    </w:p>
    <w:p w:rsidR="00056B42" w:rsidRPr="00056B42" w:rsidRDefault="00056B42" w:rsidP="00056B42">
      <w:pPr>
        <w:spacing w:before="60"/>
        <w:jc w:val="both"/>
        <w:rPr>
          <w:color w:val="000000"/>
          <w:szCs w:val="24"/>
        </w:rPr>
      </w:pPr>
      <w:r w:rsidRPr="00056B42">
        <w:rPr>
          <w:b/>
          <w:color w:val="0000FF"/>
          <w:szCs w:val="24"/>
        </w:rPr>
        <w:t>Câu 5:</w:t>
      </w:r>
      <w:r w:rsidRPr="00056B42">
        <w:rPr>
          <w:color w:val="000000"/>
          <w:szCs w:val="24"/>
        </w:rPr>
        <w:t xml:space="preserve">  Nguyên nhân dẫn đến thất bại trong phong trào đấu tranh chống thực dân phương Tây của nhân dân châu Phi là</w:t>
      </w:r>
    </w:p>
    <w:p w:rsidR="00056B42" w:rsidRPr="00056B42" w:rsidRDefault="00056B42" w:rsidP="00056B42">
      <w:pPr>
        <w:ind w:firstLine="283"/>
        <w:rPr>
          <w:szCs w:val="24"/>
        </w:rPr>
      </w:pPr>
      <w:r w:rsidRPr="00056B42">
        <w:rPr>
          <w:b/>
          <w:color w:val="3366FF"/>
          <w:szCs w:val="24"/>
        </w:rPr>
        <w:t xml:space="preserve">A. </w:t>
      </w:r>
      <w:r w:rsidRPr="00056B42">
        <w:rPr>
          <w:color w:val="000000"/>
          <w:szCs w:val="24"/>
        </w:rPr>
        <w:t>Các phong trào diễn ra lẻ tẻ</w:t>
      </w:r>
      <w:r w:rsidR="00AD22CB">
        <w:rPr>
          <w:color w:val="000000"/>
          <w:szCs w:val="24"/>
        </w:rPr>
        <w:t xml:space="preserve">         </w:t>
      </w:r>
      <w:r w:rsidRPr="00056B42">
        <w:rPr>
          <w:b/>
          <w:color w:val="3366FF"/>
          <w:szCs w:val="24"/>
        </w:rPr>
        <w:t xml:space="preserve">B. </w:t>
      </w:r>
      <w:r w:rsidRPr="00056B42">
        <w:rPr>
          <w:color w:val="000000"/>
          <w:szCs w:val="24"/>
        </w:rPr>
        <w:t>Chưa có chính đảng lãnh đạo</w:t>
      </w:r>
    </w:p>
    <w:p w:rsidR="00056B42" w:rsidRPr="00056B42" w:rsidRDefault="00056B42" w:rsidP="00056B42">
      <w:pPr>
        <w:ind w:firstLine="283"/>
        <w:rPr>
          <w:szCs w:val="24"/>
        </w:rPr>
      </w:pPr>
      <w:r w:rsidRPr="00056B42">
        <w:rPr>
          <w:b/>
          <w:color w:val="3366FF"/>
          <w:szCs w:val="24"/>
        </w:rPr>
        <w:t xml:space="preserve">C. </w:t>
      </w:r>
      <w:r w:rsidRPr="00056B42">
        <w:rPr>
          <w:color w:val="000000"/>
          <w:szCs w:val="24"/>
        </w:rPr>
        <w:t>Chưa có sự liên kết đấu tranh</w:t>
      </w:r>
      <w:r w:rsidR="00AD22CB">
        <w:rPr>
          <w:color w:val="000000"/>
          <w:szCs w:val="24"/>
        </w:rPr>
        <w:t xml:space="preserve">        </w:t>
      </w:r>
      <w:bookmarkStart w:id="0" w:name="_GoBack"/>
      <w:bookmarkEnd w:id="0"/>
      <w:r w:rsidRPr="00056B42">
        <w:rPr>
          <w:b/>
          <w:bCs/>
          <w:color w:val="3366FF"/>
          <w:szCs w:val="24"/>
        </w:rPr>
        <w:t xml:space="preserve">D. </w:t>
      </w:r>
      <w:r w:rsidRPr="00056B42">
        <w:rPr>
          <w:bCs/>
          <w:color w:val="000000"/>
          <w:szCs w:val="24"/>
        </w:rPr>
        <w:t>Trình độ tổ chức thấp, lực lượng chênh lệch</w:t>
      </w:r>
    </w:p>
    <w:p w:rsidR="00056B42" w:rsidRPr="00056B42" w:rsidRDefault="00056B42" w:rsidP="00056B42">
      <w:pPr>
        <w:spacing w:before="60"/>
        <w:jc w:val="both"/>
        <w:rPr>
          <w:color w:val="000000"/>
          <w:szCs w:val="24"/>
        </w:rPr>
      </w:pPr>
      <w:r w:rsidRPr="00056B42">
        <w:rPr>
          <w:b/>
          <w:color w:val="0000FF"/>
          <w:szCs w:val="24"/>
        </w:rPr>
        <w:t>Câu 6:</w:t>
      </w:r>
      <w:r w:rsidRPr="00056B42">
        <w:rPr>
          <w:color w:val="000000"/>
          <w:szCs w:val="24"/>
        </w:rPr>
        <w:t xml:space="preserve">  Nước nào ở châu Phi là nơi đã diễn ra cuộc khởi nghĩa lớn tiêu biểu do Áp-đen Ca-đe lãnh đạo?</w:t>
      </w:r>
    </w:p>
    <w:p w:rsidR="00056B42" w:rsidRPr="00056B42" w:rsidRDefault="00056B42" w:rsidP="00056B42">
      <w:pPr>
        <w:tabs>
          <w:tab w:val="left" w:pos="2708"/>
          <w:tab w:val="left" w:pos="5138"/>
          <w:tab w:val="left" w:pos="7569"/>
        </w:tabs>
        <w:ind w:firstLine="283"/>
        <w:rPr>
          <w:szCs w:val="24"/>
        </w:rPr>
      </w:pPr>
      <w:r w:rsidRPr="00056B42">
        <w:rPr>
          <w:b/>
          <w:color w:val="3366FF"/>
          <w:szCs w:val="24"/>
        </w:rPr>
        <w:t xml:space="preserve">A. </w:t>
      </w:r>
      <w:r w:rsidRPr="00056B42">
        <w:rPr>
          <w:color w:val="000000"/>
          <w:szCs w:val="24"/>
        </w:rPr>
        <w:t>Xu-đăng.</w:t>
      </w:r>
      <w:r w:rsidRPr="00056B42">
        <w:rPr>
          <w:szCs w:val="24"/>
        </w:rPr>
        <w:tab/>
      </w:r>
      <w:r w:rsidRPr="00056B42">
        <w:rPr>
          <w:b/>
          <w:bCs/>
          <w:color w:val="3366FF"/>
          <w:szCs w:val="24"/>
        </w:rPr>
        <w:t xml:space="preserve">B. </w:t>
      </w:r>
      <w:r w:rsidRPr="00056B42">
        <w:rPr>
          <w:bCs/>
          <w:color w:val="000000"/>
          <w:szCs w:val="24"/>
        </w:rPr>
        <w:t>An-giê-ri.</w:t>
      </w:r>
      <w:r w:rsidRPr="00056B42">
        <w:rPr>
          <w:szCs w:val="24"/>
        </w:rPr>
        <w:tab/>
      </w:r>
      <w:r w:rsidRPr="00056B42">
        <w:rPr>
          <w:b/>
          <w:color w:val="3366FF"/>
          <w:szCs w:val="24"/>
        </w:rPr>
        <w:t xml:space="preserve">C. </w:t>
      </w:r>
      <w:r w:rsidRPr="00056B42">
        <w:rPr>
          <w:color w:val="000000"/>
          <w:szCs w:val="24"/>
        </w:rPr>
        <w:t>Ê-ti-ô-pi-a.</w:t>
      </w:r>
      <w:r w:rsidRPr="00056B42">
        <w:rPr>
          <w:szCs w:val="24"/>
        </w:rPr>
        <w:tab/>
      </w:r>
      <w:r w:rsidRPr="00056B42">
        <w:rPr>
          <w:b/>
          <w:color w:val="3366FF"/>
          <w:szCs w:val="24"/>
        </w:rPr>
        <w:t xml:space="preserve">D. </w:t>
      </w:r>
      <w:r w:rsidRPr="00056B42">
        <w:rPr>
          <w:color w:val="000000"/>
          <w:szCs w:val="24"/>
        </w:rPr>
        <w:t>Ai Cập.</w:t>
      </w:r>
    </w:p>
    <w:p w:rsidR="00056B42" w:rsidRPr="00056B42" w:rsidRDefault="00056B42" w:rsidP="00056B42">
      <w:pPr>
        <w:spacing w:before="60"/>
        <w:jc w:val="both"/>
        <w:rPr>
          <w:color w:val="000000"/>
          <w:szCs w:val="24"/>
        </w:rPr>
      </w:pPr>
      <w:r w:rsidRPr="00056B42">
        <w:rPr>
          <w:b/>
          <w:color w:val="0000FF"/>
          <w:szCs w:val="24"/>
        </w:rPr>
        <w:t>Câu 7:</w:t>
      </w:r>
      <w:r w:rsidRPr="00056B42">
        <w:rPr>
          <w:color w:val="000000"/>
          <w:szCs w:val="24"/>
        </w:rPr>
        <w:t xml:space="preserve"> Trước chính sách cai trị của thực dân phương Tây, thái độ của nhân dân châu Phi như thế nào?</w:t>
      </w:r>
    </w:p>
    <w:p w:rsidR="00056B42" w:rsidRPr="00056B42" w:rsidRDefault="00056B42" w:rsidP="00056B42">
      <w:pPr>
        <w:tabs>
          <w:tab w:val="left" w:pos="5136"/>
        </w:tabs>
        <w:ind w:firstLine="283"/>
        <w:rPr>
          <w:szCs w:val="24"/>
        </w:rPr>
      </w:pPr>
      <w:r w:rsidRPr="00056B42">
        <w:rPr>
          <w:b/>
          <w:color w:val="3366FF"/>
          <w:szCs w:val="24"/>
        </w:rPr>
        <w:t xml:space="preserve">A. </w:t>
      </w:r>
      <w:r w:rsidRPr="00056B42">
        <w:rPr>
          <w:color w:val="000000"/>
          <w:szCs w:val="24"/>
        </w:rPr>
        <w:t>Không có phản ứng gì.</w:t>
      </w:r>
      <w:r w:rsidRPr="00056B42">
        <w:rPr>
          <w:szCs w:val="24"/>
        </w:rPr>
        <w:tab/>
      </w:r>
      <w:r w:rsidRPr="00056B42">
        <w:rPr>
          <w:b/>
          <w:bCs/>
          <w:color w:val="3366FF"/>
          <w:szCs w:val="24"/>
        </w:rPr>
        <w:t xml:space="preserve">B. </w:t>
      </w:r>
      <w:r w:rsidRPr="00056B42">
        <w:rPr>
          <w:bCs/>
          <w:color w:val="000000"/>
          <w:szCs w:val="24"/>
        </w:rPr>
        <w:t>Vùng dậy đấu tranh giành độc lập.</w:t>
      </w:r>
    </w:p>
    <w:p w:rsidR="00056B42" w:rsidRPr="00056B42" w:rsidRDefault="00056B42" w:rsidP="00056B42">
      <w:pPr>
        <w:tabs>
          <w:tab w:val="left" w:pos="5136"/>
        </w:tabs>
        <w:ind w:firstLine="283"/>
        <w:rPr>
          <w:szCs w:val="24"/>
        </w:rPr>
      </w:pPr>
      <w:r w:rsidRPr="00056B42">
        <w:rPr>
          <w:b/>
          <w:color w:val="3366FF"/>
          <w:szCs w:val="24"/>
        </w:rPr>
        <w:t xml:space="preserve">C. </w:t>
      </w:r>
      <w:r w:rsidRPr="00056B42">
        <w:rPr>
          <w:color w:val="000000"/>
          <w:szCs w:val="24"/>
        </w:rPr>
        <w:t>Chấp nhận những chính sách cai trị đó.</w:t>
      </w:r>
      <w:r w:rsidRPr="00056B42">
        <w:rPr>
          <w:szCs w:val="24"/>
        </w:rPr>
        <w:tab/>
      </w:r>
      <w:r w:rsidRPr="00056B42">
        <w:rPr>
          <w:b/>
          <w:color w:val="3366FF"/>
          <w:szCs w:val="24"/>
        </w:rPr>
        <w:t xml:space="preserve">D. </w:t>
      </w:r>
      <w:r w:rsidRPr="00056B42">
        <w:rPr>
          <w:color w:val="000000"/>
          <w:szCs w:val="24"/>
        </w:rPr>
        <w:t>Nhờ sự giúp đỡ bên ngoài.</w:t>
      </w:r>
    </w:p>
    <w:p w:rsidR="00056B42" w:rsidRPr="00056B42" w:rsidRDefault="00056B42" w:rsidP="00056B42">
      <w:pPr>
        <w:spacing w:before="60"/>
        <w:jc w:val="both"/>
        <w:rPr>
          <w:color w:val="000000"/>
          <w:szCs w:val="24"/>
        </w:rPr>
      </w:pPr>
      <w:r w:rsidRPr="00056B42">
        <w:rPr>
          <w:b/>
          <w:color w:val="0000FF"/>
          <w:szCs w:val="24"/>
        </w:rPr>
        <w:t>Câu 8:</w:t>
      </w:r>
      <w:r w:rsidRPr="00056B42">
        <w:rPr>
          <w:color w:val="000000"/>
          <w:szCs w:val="24"/>
        </w:rPr>
        <w:t xml:space="preserve">  Năm 1898, Mĩ gây chiến với Tây Ban Nha nhằm mục đích gì?</w:t>
      </w:r>
    </w:p>
    <w:p w:rsidR="00056B42" w:rsidRPr="00056B42" w:rsidRDefault="00056B42" w:rsidP="00056B42">
      <w:pPr>
        <w:ind w:firstLine="283"/>
        <w:rPr>
          <w:szCs w:val="24"/>
        </w:rPr>
      </w:pPr>
      <w:r w:rsidRPr="00056B42">
        <w:rPr>
          <w:b/>
          <w:color w:val="3366FF"/>
          <w:szCs w:val="24"/>
        </w:rPr>
        <w:t xml:space="preserve">A. </w:t>
      </w:r>
      <w:r w:rsidRPr="00056B42">
        <w:rPr>
          <w:color w:val="000000"/>
          <w:szCs w:val="24"/>
        </w:rPr>
        <w:t>Chiếm những thuộc địa của Tây Ban Nha</w:t>
      </w:r>
    </w:p>
    <w:p w:rsidR="00056B42" w:rsidRPr="00056B42" w:rsidRDefault="00056B42" w:rsidP="00056B42">
      <w:pPr>
        <w:ind w:firstLine="283"/>
        <w:rPr>
          <w:szCs w:val="24"/>
        </w:rPr>
      </w:pPr>
      <w:r w:rsidRPr="00056B42">
        <w:rPr>
          <w:b/>
          <w:color w:val="3366FF"/>
          <w:szCs w:val="24"/>
        </w:rPr>
        <w:t xml:space="preserve">B. </w:t>
      </w:r>
      <w:r w:rsidRPr="00056B42">
        <w:rPr>
          <w:color w:val="000000"/>
          <w:szCs w:val="24"/>
        </w:rPr>
        <w:t>Đánh bại thực dân Tây Ban Nha</w:t>
      </w:r>
    </w:p>
    <w:p w:rsidR="00056B42" w:rsidRPr="00056B42" w:rsidRDefault="00056B42" w:rsidP="00056B42">
      <w:pPr>
        <w:ind w:firstLine="283"/>
        <w:rPr>
          <w:szCs w:val="24"/>
        </w:rPr>
      </w:pPr>
      <w:r w:rsidRPr="00056B42">
        <w:rPr>
          <w:b/>
          <w:bCs/>
          <w:color w:val="3366FF"/>
          <w:szCs w:val="24"/>
        </w:rPr>
        <w:t xml:space="preserve">C. </w:t>
      </w:r>
      <w:r w:rsidRPr="00056B42">
        <w:rPr>
          <w:bCs/>
          <w:color w:val="000000"/>
          <w:szCs w:val="24"/>
        </w:rPr>
        <w:t>Tranh giành ảnh hưởng với Tây Ban Nha tại khu vực Mĩ Latinh</w:t>
      </w:r>
    </w:p>
    <w:p w:rsidR="00056B42" w:rsidRPr="00056B42" w:rsidRDefault="00056B42" w:rsidP="00056B42">
      <w:pPr>
        <w:ind w:firstLine="283"/>
        <w:rPr>
          <w:szCs w:val="24"/>
        </w:rPr>
      </w:pPr>
      <w:r w:rsidRPr="00056B42">
        <w:rPr>
          <w:b/>
          <w:color w:val="3366FF"/>
          <w:szCs w:val="24"/>
        </w:rPr>
        <w:t xml:space="preserve">D. </w:t>
      </w:r>
      <w:r w:rsidRPr="00056B42">
        <w:rPr>
          <w:color w:val="000000"/>
          <w:szCs w:val="24"/>
        </w:rPr>
        <w:t>Thể hiện sức mạnh của Mĩ ở khu vực Mĩ Latinh</w:t>
      </w:r>
    </w:p>
    <w:p w:rsidR="00056B42" w:rsidRPr="00056B42" w:rsidRDefault="00056B42" w:rsidP="00056B42">
      <w:pPr>
        <w:spacing w:before="60"/>
        <w:jc w:val="both"/>
        <w:rPr>
          <w:szCs w:val="24"/>
        </w:rPr>
      </w:pPr>
      <w:r w:rsidRPr="00056B42">
        <w:rPr>
          <w:b/>
          <w:color w:val="0000FF"/>
          <w:szCs w:val="24"/>
        </w:rPr>
        <w:t>Câu 9:</w:t>
      </w:r>
      <w:r>
        <w:rPr>
          <w:szCs w:val="24"/>
        </w:rPr>
        <w:t xml:space="preserve"> </w:t>
      </w:r>
      <w:r w:rsidRPr="00056B42">
        <w:rPr>
          <w:szCs w:val="24"/>
        </w:rPr>
        <w:t xml:space="preserve">Sau khi giành được độc lập từ tay Tây Ban Nha, Bồ Đào Nha, các nước Mĩ Latinh tiếp tục phải đương đầu với chính sách bành trướng của nước nào? </w:t>
      </w:r>
    </w:p>
    <w:p w:rsidR="00056B42" w:rsidRPr="00056B42" w:rsidRDefault="00056B42" w:rsidP="00056B42">
      <w:pPr>
        <w:tabs>
          <w:tab w:val="left" w:pos="2708"/>
          <w:tab w:val="left" w:pos="5138"/>
          <w:tab w:val="left" w:pos="7569"/>
        </w:tabs>
        <w:ind w:firstLine="283"/>
        <w:rPr>
          <w:szCs w:val="24"/>
        </w:rPr>
      </w:pPr>
      <w:r w:rsidRPr="00056B42">
        <w:rPr>
          <w:b/>
          <w:color w:val="3366FF"/>
          <w:szCs w:val="24"/>
        </w:rPr>
        <w:t xml:space="preserve">A. </w:t>
      </w:r>
      <w:r w:rsidRPr="00056B42">
        <w:rPr>
          <w:color w:val="000000"/>
          <w:szCs w:val="24"/>
        </w:rPr>
        <w:t>Anh.</w:t>
      </w:r>
      <w:r w:rsidRPr="00056B42">
        <w:rPr>
          <w:szCs w:val="24"/>
        </w:rPr>
        <w:tab/>
      </w:r>
      <w:r w:rsidRPr="00056B42">
        <w:rPr>
          <w:b/>
          <w:color w:val="3366FF"/>
          <w:szCs w:val="24"/>
        </w:rPr>
        <w:t xml:space="preserve">B. </w:t>
      </w:r>
      <w:r w:rsidRPr="00056B42">
        <w:rPr>
          <w:color w:val="000000"/>
          <w:szCs w:val="24"/>
        </w:rPr>
        <w:t>Pháp</w:t>
      </w:r>
      <w:r w:rsidRPr="00056B42">
        <w:rPr>
          <w:szCs w:val="24"/>
        </w:rPr>
        <w:tab/>
      </w:r>
      <w:r w:rsidRPr="00056B42">
        <w:rPr>
          <w:b/>
          <w:color w:val="3366FF"/>
          <w:szCs w:val="24"/>
        </w:rPr>
        <w:t xml:space="preserve">C. </w:t>
      </w:r>
      <w:r w:rsidRPr="00056B42">
        <w:rPr>
          <w:color w:val="000000"/>
          <w:szCs w:val="24"/>
        </w:rPr>
        <w:t>Đức</w:t>
      </w:r>
      <w:r w:rsidRPr="00056B42">
        <w:rPr>
          <w:szCs w:val="24"/>
        </w:rPr>
        <w:tab/>
      </w:r>
      <w:r w:rsidRPr="00056B42">
        <w:rPr>
          <w:b/>
          <w:bCs/>
          <w:color w:val="3366FF"/>
          <w:szCs w:val="24"/>
        </w:rPr>
        <w:t xml:space="preserve">D. </w:t>
      </w:r>
      <w:r w:rsidRPr="00056B42">
        <w:rPr>
          <w:bCs/>
          <w:color w:val="000000"/>
          <w:szCs w:val="24"/>
        </w:rPr>
        <w:t>Mĩ</w:t>
      </w:r>
    </w:p>
    <w:p w:rsidR="00056B42" w:rsidRPr="00056B42" w:rsidRDefault="00056B42" w:rsidP="00056B42">
      <w:pPr>
        <w:spacing w:before="60"/>
        <w:jc w:val="both"/>
        <w:rPr>
          <w:szCs w:val="24"/>
        </w:rPr>
      </w:pPr>
      <w:r w:rsidRPr="00056B42">
        <w:rPr>
          <w:b/>
          <w:color w:val="0000FF"/>
          <w:szCs w:val="24"/>
        </w:rPr>
        <w:t>Câu 10:</w:t>
      </w:r>
      <w:r>
        <w:rPr>
          <w:szCs w:val="24"/>
        </w:rPr>
        <w:t xml:space="preserve"> </w:t>
      </w:r>
      <w:r w:rsidRPr="003E1A51">
        <w:rPr>
          <w:rFonts w:eastAsia="Times New Roman"/>
          <w:color w:val="000000"/>
          <w:kern w:val="0"/>
          <w:szCs w:val="24"/>
          <w:lang w:eastAsia="en-US"/>
        </w:rPr>
        <w:t>Học thuyết của Mĩ về châu Mĩ Latinh có tên gọi là</w:t>
      </w:r>
    </w:p>
    <w:p w:rsidR="00056B42" w:rsidRPr="00056B42" w:rsidRDefault="00056B42" w:rsidP="00056B42">
      <w:pPr>
        <w:tabs>
          <w:tab w:val="left" w:pos="5136"/>
        </w:tabs>
        <w:ind w:firstLine="283"/>
        <w:rPr>
          <w:szCs w:val="24"/>
        </w:rPr>
      </w:pPr>
      <w:r w:rsidRPr="00056B42">
        <w:rPr>
          <w:b/>
          <w:bCs/>
          <w:color w:val="3366FF"/>
          <w:szCs w:val="24"/>
        </w:rPr>
        <w:t xml:space="preserve">A. </w:t>
      </w:r>
      <w:r w:rsidRPr="00056B42">
        <w:rPr>
          <w:bCs/>
          <w:color w:val="000000"/>
          <w:szCs w:val="24"/>
        </w:rPr>
        <w:t>Học thuyết Mơnrô</w:t>
      </w:r>
      <w:r w:rsidRPr="00056B42">
        <w:rPr>
          <w:szCs w:val="24"/>
        </w:rPr>
        <w:tab/>
      </w:r>
      <w:r w:rsidRPr="00056B42">
        <w:rPr>
          <w:b/>
          <w:color w:val="3366FF"/>
          <w:szCs w:val="24"/>
        </w:rPr>
        <w:t xml:space="preserve">B. </w:t>
      </w:r>
      <w:r w:rsidRPr="00056B42">
        <w:rPr>
          <w:color w:val="000000"/>
          <w:szCs w:val="24"/>
        </w:rPr>
        <w:t>Học thuyết đôminô</w:t>
      </w:r>
    </w:p>
    <w:p w:rsidR="00056B42" w:rsidRPr="00056B42" w:rsidRDefault="00056B42" w:rsidP="00056B42">
      <w:pPr>
        <w:tabs>
          <w:tab w:val="left" w:pos="5136"/>
        </w:tabs>
        <w:ind w:firstLine="283"/>
        <w:rPr>
          <w:szCs w:val="24"/>
        </w:rPr>
      </w:pPr>
      <w:r w:rsidRPr="00056B42">
        <w:rPr>
          <w:b/>
          <w:color w:val="3366FF"/>
          <w:szCs w:val="24"/>
        </w:rPr>
        <w:t xml:space="preserve">C. </w:t>
      </w:r>
      <w:r w:rsidRPr="00056B42">
        <w:rPr>
          <w:color w:val="000000"/>
          <w:szCs w:val="24"/>
        </w:rPr>
        <w:t>Học thuyết Aixenhao</w:t>
      </w:r>
      <w:r w:rsidRPr="00056B42">
        <w:rPr>
          <w:szCs w:val="24"/>
        </w:rPr>
        <w:tab/>
      </w:r>
      <w:r w:rsidRPr="00056B42">
        <w:rPr>
          <w:b/>
          <w:color w:val="3366FF"/>
          <w:szCs w:val="24"/>
        </w:rPr>
        <w:t xml:space="preserve">D. </w:t>
      </w:r>
      <w:r w:rsidRPr="00056B42">
        <w:rPr>
          <w:color w:val="000000"/>
          <w:szCs w:val="24"/>
        </w:rPr>
        <w:t>Học thuyết Truman</w:t>
      </w:r>
    </w:p>
    <w:p w:rsidR="00056B42" w:rsidRPr="00056B42" w:rsidRDefault="00056B42" w:rsidP="00056B42">
      <w:pPr>
        <w:spacing w:before="60"/>
        <w:jc w:val="both"/>
        <w:rPr>
          <w:color w:val="000000"/>
          <w:szCs w:val="24"/>
        </w:rPr>
      </w:pPr>
      <w:r w:rsidRPr="00056B42">
        <w:rPr>
          <w:b/>
          <w:color w:val="0000FF"/>
          <w:szCs w:val="24"/>
        </w:rPr>
        <w:t>Câu 11:</w:t>
      </w:r>
      <w:r w:rsidRPr="00056B42">
        <w:rPr>
          <w:color w:val="000000"/>
          <w:szCs w:val="24"/>
        </w:rPr>
        <w:t xml:space="preserve">  Mục tiêu bao trùm của Mĩ đối với khu vực Mĩ Latinh là:</w:t>
      </w:r>
    </w:p>
    <w:p w:rsidR="00056B42" w:rsidRPr="00056B42" w:rsidRDefault="00056B42" w:rsidP="00056B42">
      <w:pPr>
        <w:ind w:firstLine="283"/>
        <w:rPr>
          <w:szCs w:val="24"/>
        </w:rPr>
      </w:pPr>
      <w:r w:rsidRPr="00056B42">
        <w:rPr>
          <w:b/>
          <w:color w:val="3366FF"/>
          <w:szCs w:val="24"/>
        </w:rPr>
        <w:t xml:space="preserve">A. </w:t>
      </w:r>
      <w:r w:rsidRPr="00056B42">
        <w:rPr>
          <w:color w:val="000000"/>
          <w:szCs w:val="24"/>
        </w:rPr>
        <w:t>tạo ra một liên minh hợp tác cùng phát triển.</w:t>
      </w:r>
    </w:p>
    <w:p w:rsidR="00056B42" w:rsidRPr="00056B42" w:rsidRDefault="00056B42" w:rsidP="00056B42">
      <w:pPr>
        <w:ind w:firstLine="283"/>
        <w:rPr>
          <w:szCs w:val="24"/>
        </w:rPr>
      </w:pPr>
      <w:r w:rsidRPr="00056B42">
        <w:rPr>
          <w:b/>
          <w:color w:val="3366FF"/>
          <w:szCs w:val="24"/>
        </w:rPr>
        <w:t xml:space="preserve">B. </w:t>
      </w:r>
      <w:r w:rsidRPr="00056B42">
        <w:rPr>
          <w:color w:val="000000"/>
          <w:szCs w:val="24"/>
        </w:rPr>
        <w:t>hỗ trợ các nước Mĩ Latinh xây dựng phát triển kinh tế.</w:t>
      </w:r>
    </w:p>
    <w:p w:rsidR="00056B42" w:rsidRPr="00056B42" w:rsidRDefault="00056B42" w:rsidP="00056B42">
      <w:pPr>
        <w:ind w:firstLine="283"/>
        <w:rPr>
          <w:szCs w:val="24"/>
        </w:rPr>
      </w:pPr>
      <w:r w:rsidRPr="00056B42">
        <w:rPr>
          <w:b/>
          <w:color w:val="3366FF"/>
          <w:szCs w:val="24"/>
        </w:rPr>
        <w:t xml:space="preserve">C. </w:t>
      </w:r>
      <w:r w:rsidRPr="00056B42">
        <w:rPr>
          <w:color w:val="000000"/>
          <w:szCs w:val="24"/>
        </w:rPr>
        <w:t>biến các nước Mĩ Latinh thành Đồng minh của Mĩ.</w:t>
      </w:r>
    </w:p>
    <w:p w:rsidR="00056B42" w:rsidRPr="00056B42" w:rsidRDefault="00056B42" w:rsidP="00056B42">
      <w:pPr>
        <w:ind w:firstLine="283"/>
        <w:rPr>
          <w:szCs w:val="24"/>
        </w:rPr>
      </w:pPr>
      <w:r w:rsidRPr="00056B42">
        <w:rPr>
          <w:b/>
          <w:bCs/>
          <w:color w:val="3366FF"/>
          <w:szCs w:val="24"/>
        </w:rPr>
        <w:t xml:space="preserve">D. </w:t>
      </w:r>
      <w:r w:rsidRPr="00056B42">
        <w:rPr>
          <w:bCs/>
          <w:color w:val="000000"/>
          <w:szCs w:val="24"/>
        </w:rPr>
        <w:t>biến các nước Mĩ Latinh thành sân sau của Mĩ.</w:t>
      </w:r>
    </w:p>
    <w:p w:rsidR="00056B42" w:rsidRPr="00056B42" w:rsidRDefault="00056B42" w:rsidP="00056B42">
      <w:pPr>
        <w:spacing w:before="60"/>
        <w:jc w:val="both"/>
        <w:rPr>
          <w:color w:val="000000"/>
          <w:szCs w:val="24"/>
        </w:rPr>
      </w:pPr>
      <w:r w:rsidRPr="00056B42">
        <w:rPr>
          <w:b/>
          <w:color w:val="0000FF"/>
          <w:szCs w:val="24"/>
        </w:rPr>
        <w:lastRenderedPageBreak/>
        <w:t>Câu 12:</w:t>
      </w:r>
      <w:r w:rsidRPr="00056B42">
        <w:rPr>
          <w:color w:val="000000"/>
          <w:szCs w:val="24"/>
        </w:rPr>
        <w:t xml:space="preserve">  Chính sách thống trị nổi bật của thực dân phương Tây ở Mĩ Latinh là</w:t>
      </w:r>
    </w:p>
    <w:p w:rsidR="00056B42" w:rsidRPr="00056B42" w:rsidRDefault="00056B42" w:rsidP="00056B42">
      <w:pPr>
        <w:ind w:firstLine="283"/>
        <w:rPr>
          <w:szCs w:val="24"/>
        </w:rPr>
      </w:pPr>
      <w:r w:rsidRPr="00056B42">
        <w:rPr>
          <w:b/>
          <w:color w:val="3366FF"/>
          <w:szCs w:val="24"/>
        </w:rPr>
        <w:t xml:space="preserve">A. </w:t>
      </w:r>
      <w:r w:rsidRPr="00056B42">
        <w:rPr>
          <w:color w:val="000000"/>
          <w:szCs w:val="24"/>
        </w:rPr>
        <w:t>Thi hành chính sách thực dân mới, trao quyền cho người bản xứ</w:t>
      </w:r>
    </w:p>
    <w:p w:rsidR="00056B42" w:rsidRPr="00056B42" w:rsidRDefault="00056B42" w:rsidP="00056B42">
      <w:pPr>
        <w:ind w:firstLine="283"/>
        <w:rPr>
          <w:szCs w:val="24"/>
        </w:rPr>
      </w:pPr>
      <w:r w:rsidRPr="00056B42">
        <w:rPr>
          <w:b/>
          <w:bCs/>
          <w:color w:val="3366FF"/>
          <w:szCs w:val="24"/>
        </w:rPr>
        <w:t xml:space="preserve">B. </w:t>
      </w:r>
      <w:r w:rsidRPr="00056B42">
        <w:rPr>
          <w:bCs/>
          <w:color w:val="000000"/>
          <w:szCs w:val="24"/>
        </w:rPr>
        <w:t>Thiết lập chế độ thống trị phản động, gây ra nhiều tội ác dã man, tàn khốc</w:t>
      </w:r>
    </w:p>
    <w:p w:rsidR="00056B42" w:rsidRPr="00056B42" w:rsidRDefault="00056B42" w:rsidP="00056B42">
      <w:pPr>
        <w:ind w:firstLine="283"/>
        <w:rPr>
          <w:szCs w:val="24"/>
        </w:rPr>
      </w:pPr>
      <w:r w:rsidRPr="00056B42">
        <w:rPr>
          <w:b/>
          <w:color w:val="3366FF"/>
          <w:szCs w:val="24"/>
        </w:rPr>
        <w:t xml:space="preserve">C. </w:t>
      </w:r>
      <w:r w:rsidRPr="00056B42">
        <w:rPr>
          <w:color w:val="000000"/>
          <w:szCs w:val="24"/>
        </w:rPr>
        <w:t>Thành lập các tổ chức chính trị, chia rẽ khối đoàn kết dân tộc</w:t>
      </w:r>
    </w:p>
    <w:p w:rsidR="00056B42" w:rsidRPr="00056B42" w:rsidRDefault="00056B42" w:rsidP="00056B42">
      <w:pPr>
        <w:ind w:firstLine="283"/>
        <w:rPr>
          <w:szCs w:val="24"/>
        </w:rPr>
      </w:pPr>
      <w:r w:rsidRPr="00056B42">
        <w:rPr>
          <w:b/>
          <w:color w:val="3366FF"/>
          <w:szCs w:val="24"/>
        </w:rPr>
        <w:t xml:space="preserve">D. </w:t>
      </w:r>
      <w:r w:rsidRPr="00056B42">
        <w:rPr>
          <w:color w:val="000000"/>
          <w:szCs w:val="24"/>
        </w:rPr>
        <w:t>Lôi kéo lực lượng tay sai, đàn áp phong trào giải phóng dân tộc</w:t>
      </w:r>
    </w:p>
    <w:p w:rsidR="00056B42" w:rsidRPr="00056B42" w:rsidRDefault="00056B42" w:rsidP="00056B42">
      <w:pPr>
        <w:spacing w:before="60"/>
        <w:jc w:val="both"/>
        <w:rPr>
          <w:color w:val="000000"/>
          <w:szCs w:val="24"/>
        </w:rPr>
      </w:pPr>
      <w:r w:rsidRPr="00056B42">
        <w:rPr>
          <w:b/>
          <w:color w:val="0000FF"/>
          <w:szCs w:val="24"/>
        </w:rPr>
        <w:t>Câu 13:</w:t>
      </w:r>
      <w:r w:rsidRPr="00056B42">
        <w:rPr>
          <w:color w:val="000000"/>
          <w:szCs w:val="24"/>
        </w:rPr>
        <w:t xml:space="preserve">  Chính sách “Cái gậy lớn” và “Ngoại giao đồng đôla” được Mĩ đề xướng vào thời gian nào?</w:t>
      </w:r>
    </w:p>
    <w:p w:rsidR="00056B42" w:rsidRPr="00056B42" w:rsidRDefault="00056B42" w:rsidP="00056B42">
      <w:pPr>
        <w:tabs>
          <w:tab w:val="left" w:pos="5136"/>
        </w:tabs>
        <w:ind w:firstLine="283"/>
        <w:rPr>
          <w:szCs w:val="24"/>
        </w:rPr>
      </w:pPr>
      <w:r w:rsidRPr="00056B42">
        <w:rPr>
          <w:b/>
          <w:color w:val="3366FF"/>
          <w:szCs w:val="24"/>
        </w:rPr>
        <w:t xml:space="preserve">A. </w:t>
      </w:r>
      <w:r w:rsidRPr="00056B42">
        <w:rPr>
          <w:color w:val="000000"/>
          <w:szCs w:val="24"/>
        </w:rPr>
        <w:t>Giữa thế kỉ XX</w:t>
      </w:r>
      <w:r w:rsidRPr="00056B42">
        <w:rPr>
          <w:szCs w:val="24"/>
        </w:rPr>
        <w:tab/>
      </w:r>
      <w:r w:rsidRPr="00056B42">
        <w:rPr>
          <w:b/>
          <w:bCs/>
          <w:color w:val="3366FF"/>
          <w:szCs w:val="24"/>
        </w:rPr>
        <w:t xml:space="preserve">B. </w:t>
      </w:r>
      <w:r w:rsidRPr="00056B42">
        <w:rPr>
          <w:bCs/>
          <w:color w:val="000000"/>
          <w:szCs w:val="24"/>
        </w:rPr>
        <w:t>Đầu thế kỉ XX</w:t>
      </w:r>
    </w:p>
    <w:p w:rsidR="00056B42" w:rsidRPr="00056B42" w:rsidRDefault="00056B42" w:rsidP="00056B42">
      <w:pPr>
        <w:tabs>
          <w:tab w:val="left" w:pos="5136"/>
        </w:tabs>
        <w:ind w:firstLine="283"/>
        <w:rPr>
          <w:szCs w:val="24"/>
        </w:rPr>
      </w:pPr>
      <w:r w:rsidRPr="00056B42">
        <w:rPr>
          <w:b/>
          <w:color w:val="3366FF"/>
          <w:szCs w:val="24"/>
        </w:rPr>
        <w:t xml:space="preserve">C. </w:t>
      </w:r>
      <w:r w:rsidRPr="00056B42">
        <w:rPr>
          <w:color w:val="000000"/>
          <w:szCs w:val="24"/>
        </w:rPr>
        <w:t>Cuối thế kỉ XIX</w:t>
      </w:r>
      <w:r w:rsidRPr="00056B42">
        <w:rPr>
          <w:szCs w:val="24"/>
        </w:rPr>
        <w:tab/>
      </w:r>
      <w:r w:rsidRPr="00056B42">
        <w:rPr>
          <w:b/>
          <w:color w:val="3366FF"/>
          <w:szCs w:val="24"/>
        </w:rPr>
        <w:t xml:space="preserve">D. </w:t>
      </w:r>
      <w:r w:rsidRPr="00056B42">
        <w:rPr>
          <w:color w:val="000000"/>
          <w:szCs w:val="24"/>
        </w:rPr>
        <w:t>Cuối thế kỉ XX</w:t>
      </w:r>
    </w:p>
    <w:p w:rsidR="00056B42" w:rsidRPr="00056B42" w:rsidRDefault="00056B42" w:rsidP="00056B42">
      <w:pPr>
        <w:spacing w:before="60"/>
        <w:jc w:val="both"/>
        <w:rPr>
          <w:color w:val="000000"/>
          <w:szCs w:val="24"/>
        </w:rPr>
      </w:pPr>
      <w:r w:rsidRPr="00056B42">
        <w:rPr>
          <w:b/>
          <w:color w:val="0000FF"/>
          <w:szCs w:val="24"/>
        </w:rPr>
        <w:t>Câu 14:</w:t>
      </w:r>
      <w:r w:rsidRPr="00056B42">
        <w:rPr>
          <w:color w:val="000000"/>
          <w:szCs w:val="24"/>
        </w:rPr>
        <w:t xml:space="preserve">  Chính sách “Cái gậy lớn”, “Ngoại giao đồng đôla” nhằm không chế khu vực Mĩ Latinh là của nước nào?</w:t>
      </w:r>
    </w:p>
    <w:p w:rsidR="00056B42" w:rsidRPr="00056B42" w:rsidRDefault="00056B42" w:rsidP="00056B42">
      <w:pPr>
        <w:tabs>
          <w:tab w:val="left" w:pos="2708"/>
          <w:tab w:val="left" w:pos="5138"/>
          <w:tab w:val="left" w:pos="7569"/>
        </w:tabs>
        <w:ind w:firstLine="283"/>
        <w:rPr>
          <w:szCs w:val="24"/>
        </w:rPr>
      </w:pPr>
      <w:r w:rsidRPr="00056B42">
        <w:rPr>
          <w:b/>
          <w:bCs/>
          <w:color w:val="3366FF"/>
          <w:szCs w:val="24"/>
        </w:rPr>
        <w:t xml:space="preserve">A. </w:t>
      </w:r>
      <w:r w:rsidRPr="00056B42">
        <w:rPr>
          <w:bCs/>
          <w:color w:val="000000"/>
          <w:szCs w:val="24"/>
        </w:rPr>
        <w:t>Mĩ</w:t>
      </w:r>
      <w:r w:rsidRPr="00056B42">
        <w:rPr>
          <w:szCs w:val="24"/>
        </w:rPr>
        <w:tab/>
      </w:r>
      <w:r w:rsidRPr="00056B42">
        <w:rPr>
          <w:b/>
          <w:color w:val="3366FF"/>
          <w:szCs w:val="24"/>
        </w:rPr>
        <w:t xml:space="preserve">B. </w:t>
      </w:r>
      <w:r w:rsidRPr="00056B42">
        <w:rPr>
          <w:color w:val="000000"/>
          <w:szCs w:val="24"/>
        </w:rPr>
        <w:t>Bra-xin.</w:t>
      </w:r>
      <w:r w:rsidRPr="00056B42">
        <w:rPr>
          <w:szCs w:val="24"/>
        </w:rPr>
        <w:tab/>
      </w:r>
      <w:r w:rsidRPr="00056B42">
        <w:rPr>
          <w:b/>
          <w:color w:val="3366FF"/>
          <w:szCs w:val="24"/>
        </w:rPr>
        <w:t xml:space="preserve">C. </w:t>
      </w:r>
      <w:r w:rsidRPr="00056B42">
        <w:rPr>
          <w:color w:val="000000"/>
          <w:szCs w:val="24"/>
        </w:rPr>
        <w:t>Ca-na-da.</w:t>
      </w:r>
      <w:r w:rsidRPr="00056B42">
        <w:rPr>
          <w:szCs w:val="24"/>
        </w:rPr>
        <w:tab/>
      </w:r>
      <w:r w:rsidRPr="00056B42">
        <w:rPr>
          <w:b/>
          <w:color w:val="3366FF"/>
          <w:szCs w:val="24"/>
        </w:rPr>
        <w:t xml:space="preserve">D. </w:t>
      </w:r>
      <w:r w:rsidRPr="00056B42">
        <w:rPr>
          <w:color w:val="000000"/>
          <w:szCs w:val="24"/>
        </w:rPr>
        <w:t>Ác-hen-ti-na.</w:t>
      </w:r>
    </w:p>
    <w:p w:rsidR="00056B42" w:rsidRPr="00056B42" w:rsidRDefault="00056B42" w:rsidP="00056B42">
      <w:pPr>
        <w:spacing w:before="60"/>
        <w:jc w:val="both"/>
        <w:rPr>
          <w:color w:val="000000"/>
          <w:szCs w:val="24"/>
        </w:rPr>
      </w:pPr>
      <w:r w:rsidRPr="00056B42">
        <w:rPr>
          <w:b/>
          <w:color w:val="0000FF"/>
          <w:szCs w:val="24"/>
        </w:rPr>
        <w:t>Câu 15:</w:t>
      </w:r>
      <w:r w:rsidRPr="00056B42">
        <w:rPr>
          <w:color w:val="000000"/>
          <w:szCs w:val="24"/>
        </w:rPr>
        <w:t xml:space="preserve">  Khu vực Mĩ Latinh bao gồm</w:t>
      </w:r>
    </w:p>
    <w:p w:rsidR="00056B42" w:rsidRPr="00056B42" w:rsidRDefault="00056B42" w:rsidP="00056B42">
      <w:pPr>
        <w:ind w:firstLine="283"/>
        <w:rPr>
          <w:szCs w:val="24"/>
        </w:rPr>
      </w:pPr>
      <w:r w:rsidRPr="00056B42">
        <w:rPr>
          <w:b/>
          <w:bCs/>
          <w:color w:val="3366FF"/>
          <w:szCs w:val="24"/>
        </w:rPr>
        <w:t xml:space="preserve">A. </w:t>
      </w:r>
      <w:r w:rsidRPr="00056B42">
        <w:rPr>
          <w:bCs/>
          <w:color w:val="000000"/>
          <w:szCs w:val="24"/>
        </w:rPr>
        <w:t>Trung Mĩ, Nam Mĩ một phần Bắc Mĩ và những quần đảo thuộc vùng biển Caribê</w:t>
      </w:r>
    </w:p>
    <w:p w:rsidR="00056B42" w:rsidRPr="00056B42" w:rsidRDefault="00056B42" w:rsidP="00056B42">
      <w:pPr>
        <w:ind w:firstLine="283"/>
        <w:rPr>
          <w:szCs w:val="24"/>
        </w:rPr>
      </w:pPr>
      <w:r w:rsidRPr="00056B42">
        <w:rPr>
          <w:b/>
          <w:color w:val="3366FF"/>
          <w:szCs w:val="24"/>
        </w:rPr>
        <w:t xml:space="preserve">B. </w:t>
      </w:r>
      <w:r w:rsidRPr="00056B42">
        <w:rPr>
          <w:color w:val="000000"/>
          <w:szCs w:val="24"/>
        </w:rPr>
        <w:t>Toàn bộ lãnh thổ rộng lớn của châu Mĩ</w:t>
      </w:r>
    </w:p>
    <w:p w:rsidR="00056B42" w:rsidRPr="00056B42" w:rsidRDefault="00056B42" w:rsidP="00056B42">
      <w:pPr>
        <w:ind w:firstLine="283"/>
        <w:rPr>
          <w:szCs w:val="24"/>
        </w:rPr>
      </w:pPr>
      <w:r w:rsidRPr="00056B42">
        <w:rPr>
          <w:b/>
          <w:color w:val="3366FF"/>
          <w:szCs w:val="24"/>
        </w:rPr>
        <w:t xml:space="preserve">C. </w:t>
      </w:r>
      <w:r w:rsidRPr="00056B42">
        <w:rPr>
          <w:color w:val="000000"/>
          <w:szCs w:val="24"/>
        </w:rPr>
        <w:t>Toàn bộ khu vực phía Tây của châu Mĩ</w:t>
      </w:r>
    </w:p>
    <w:p w:rsidR="00056B42" w:rsidRPr="00056B42" w:rsidRDefault="00056B42" w:rsidP="00056B42">
      <w:pPr>
        <w:ind w:firstLine="283"/>
        <w:rPr>
          <w:szCs w:val="24"/>
        </w:rPr>
      </w:pPr>
      <w:r w:rsidRPr="00056B42">
        <w:rPr>
          <w:b/>
          <w:color w:val="3366FF"/>
          <w:szCs w:val="24"/>
        </w:rPr>
        <w:t xml:space="preserve">D. </w:t>
      </w:r>
      <w:r w:rsidRPr="00056B42">
        <w:rPr>
          <w:color w:val="000000"/>
          <w:szCs w:val="24"/>
        </w:rPr>
        <w:t>Bắc Mĩ, Trung Mĩ, một phần Nam Mĩ</w:t>
      </w:r>
    </w:p>
    <w:p w:rsidR="00056B42" w:rsidRPr="00056B42" w:rsidRDefault="00056B42" w:rsidP="00056B42">
      <w:pPr>
        <w:spacing w:before="60"/>
        <w:jc w:val="both"/>
        <w:rPr>
          <w:color w:val="000000"/>
          <w:szCs w:val="24"/>
        </w:rPr>
      </w:pPr>
      <w:r w:rsidRPr="00056B42">
        <w:rPr>
          <w:b/>
          <w:color w:val="0000FF"/>
          <w:szCs w:val="24"/>
        </w:rPr>
        <w:t>Câu 16:</w:t>
      </w:r>
      <w:r w:rsidRPr="00056B42">
        <w:rPr>
          <w:color w:val="000000"/>
          <w:szCs w:val="24"/>
        </w:rPr>
        <w:t xml:space="preserve">  Nước cộng hoà da đen đầu tiên được thành lập ở Mĩ Latinh là</w:t>
      </w:r>
    </w:p>
    <w:p w:rsidR="00056B42" w:rsidRPr="00056B42" w:rsidRDefault="00056B42" w:rsidP="00056B42">
      <w:pPr>
        <w:tabs>
          <w:tab w:val="left" w:pos="2708"/>
          <w:tab w:val="left" w:pos="5138"/>
          <w:tab w:val="left" w:pos="7569"/>
        </w:tabs>
        <w:ind w:firstLine="283"/>
        <w:rPr>
          <w:szCs w:val="24"/>
        </w:rPr>
      </w:pPr>
      <w:r w:rsidRPr="00056B42">
        <w:rPr>
          <w:b/>
          <w:color w:val="3366FF"/>
          <w:szCs w:val="24"/>
        </w:rPr>
        <w:t xml:space="preserve">A. </w:t>
      </w:r>
      <w:r w:rsidRPr="00056B42">
        <w:rPr>
          <w:color w:val="000000"/>
          <w:szCs w:val="24"/>
        </w:rPr>
        <w:t>Cu-ba.</w:t>
      </w:r>
      <w:r w:rsidRPr="00056B42">
        <w:rPr>
          <w:szCs w:val="24"/>
        </w:rPr>
        <w:tab/>
      </w:r>
      <w:r w:rsidRPr="00056B42">
        <w:rPr>
          <w:b/>
          <w:color w:val="3366FF"/>
          <w:szCs w:val="24"/>
        </w:rPr>
        <w:t xml:space="preserve">B. </w:t>
      </w:r>
      <w:r w:rsidRPr="00056B42">
        <w:rPr>
          <w:color w:val="000000"/>
          <w:szCs w:val="24"/>
        </w:rPr>
        <w:t>Cô-lôm-bia.</w:t>
      </w:r>
      <w:r w:rsidRPr="00056B42">
        <w:rPr>
          <w:szCs w:val="24"/>
        </w:rPr>
        <w:tab/>
      </w:r>
      <w:r w:rsidRPr="00056B42">
        <w:rPr>
          <w:b/>
          <w:bCs/>
          <w:color w:val="3366FF"/>
          <w:szCs w:val="24"/>
        </w:rPr>
        <w:t xml:space="preserve">C. </w:t>
      </w:r>
      <w:r w:rsidRPr="00056B42">
        <w:rPr>
          <w:bCs/>
          <w:color w:val="000000"/>
          <w:szCs w:val="24"/>
        </w:rPr>
        <w:t>Ha-i-ti.</w:t>
      </w:r>
      <w:r w:rsidRPr="00056B42">
        <w:rPr>
          <w:szCs w:val="24"/>
        </w:rPr>
        <w:tab/>
      </w:r>
      <w:r w:rsidRPr="00056B42">
        <w:rPr>
          <w:b/>
          <w:color w:val="3366FF"/>
          <w:szCs w:val="24"/>
        </w:rPr>
        <w:t xml:space="preserve">D. </w:t>
      </w:r>
      <w:r w:rsidRPr="00056B42">
        <w:rPr>
          <w:color w:val="000000"/>
          <w:szCs w:val="24"/>
        </w:rPr>
        <w:t>Bra-xin.</w:t>
      </w:r>
    </w:p>
    <w:p w:rsidR="00056B42" w:rsidRPr="00056B42" w:rsidRDefault="00056B42" w:rsidP="00056B42">
      <w:pPr>
        <w:spacing w:before="60"/>
        <w:jc w:val="both"/>
        <w:rPr>
          <w:color w:val="000000"/>
          <w:szCs w:val="24"/>
        </w:rPr>
      </w:pPr>
      <w:r w:rsidRPr="00056B42">
        <w:rPr>
          <w:b/>
          <w:color w:val="0000FF"/>
          <w:szCs w:val="24"/>
        </w:rPr>
        <w:t>Câu 17:</w:t>
      </w:r>
      <w:r w:rsidRPr="00056B42">
        <w:rPr>
          <w:color w:val="000000"/>
          <w:szCs w:val="24"/>
        </w:rPr>
        <w:t xml:space="preserve">  Khẩu hiệu “Châu Mĩ là của người châu Mĩ” nhằm độc chiếm khu vực Mĩ Latinh giàu có là của nước nào?</w:t>
      </w:r>
    </w:p>
    <w:p w:rsidR="00056B42" w:rsidRPr="00056B42" w:rsidRDefault="00056B42" w:rsidP="00056B42">
      <w:pPr>
        <w:tabs>
          <w:tab w:val="left" w:pos="2708"/>
          <w:tab w:val="left" w:pos="5138"/>
          <w:tab w:val="left" w:pos="7569"/>
        </w:tabs>
        <w:ind w:firstLine="283"/>
        <w:rPr>
          <w:szCs w:val="24"/>
        </w:rPr>
      </w:pPr>
      <w:r w:rsidRPr="00056B42">
        <w:rPr>
          <w:b/>
          <w:color w:val="3366FF"/>
          <w:szCs w:val="24"/>
        </w:rPr>
        <w:t xml:space="preserve">A. </w:t>
      </w:r>
      <w:r w:rsidRPr="00056B42">
        <w:rPr>
          <w:color w:val="000000"/>
          <w:szCs w:val="24"/>
        </w:rPr>
        <w:t>Ác-hen-ti-na.</w:t>
      </w:r>
      <w:r w:rsidRPr="00056B42">
        <w:rPr>
          <w:szCs w:val="24"/>
        </w:rPr>
        <w:tab/>
      </w:r>
      <w:r w:rsidRPr="00056B42">
        <w:rPr>
          <w:b/>
          <w:color w:val="3366FF"/>
          <w:szCs w:val="24"/>
        </w:rPr>
        <w:t xml:space="preserve">B. </w:t>
      </w:r>
      <w:r w:rsidRPr="00056B42">
        <w:rPr>
          <w:color w:val="000000"/>
          <w:szCs w:val="24"/>
        </w:rPr>
        <w:t>Ca-na-da.</w:t>
      </w:r>
      <w:r w:rsidRPr="00056B42">
        <w:rPr>
          <w:szCs w:val="24"/>
        </w:rPr>
        <w:tab/>
      </w:r>
      <w:r w:rsidRPr="00056B42">
        <w:rPr>
          <w:b/>
          <w:color w:val="3366FF"/>
          <w:szCs w:val="24"/>
        </w:rPr>
        <w:t xml:space="preserve">C. </w:t>
      </w:r>
      <w:r w:rsidRPr="00056B42">
        <w:rPr>
          <w:color w:val="000000"/>
          <w:szCs w:val="24"/>
        </w:rPr>
        <w:t>Bra-xin.</w:t>
      </w:r>
      <w:r w:rsidRPr="00056B42">
        <w:rPr>
          <w:szCs w:val="24"/>
        </w:rPr>
        <w:tab/>
      </w:r>
      <w:r w:rsidRPr="00056B42">
        <w:rPr>
          <w:b/>
          <w:bCs/>
          <w:color w:val="3366FF"/>
          <w:szCs w:val="24"/>
        </w:rPr>
        <w:t xml:space="preserve">D. </w:t>
      </w:r>
      <w:r w:rsidRPr="00056B42">
        <w:rPr>
          <w:bCs/>
          <w:color w:val="000000"/>
          <w:szCs w:val="24"/>
        </w:rPr>
        <w:t>Mĩ.</w:t>
      </w:r>
    </w:p>
    <w:p w:rsidR="00056B42" w:rsidRPr="00056B42" w:rsidRDefault="00056B42" w:rsidP="00056B42">
      <w:pPr>
        <w:spacing w:before="60"/>
        <w:jc w:val="both"/>
        <w:rPr>
          <w:color w:val="000000"/>
          <w:szCs w:val="24"/>
        </w:rPr>
      </w:pPr>
      <w:r w:rsidRPr="00056B42">
        <w:rPr>
          <w:b/>
          <w:color w:val="0000FF"/>
          <w:szCs w:val="24"/>
        </w:rPr>
        <w:t>Câu 18:</w:t>
      </w:r>
      <w:r w:rsidRPr="00056B42">
        <w:rPr>
          <w:color w:val="000000"/>
          <w:szCs w:val="24"/>
        </w:rPr>
        <w:t xml:space="preserve">  Đến đầu thế kỉ XIX, hầu hết các nước Mĩ Latinh đều trở thành thuộc địa của nước thực dân nào?</w:t>
      </w:r>
    </w:p>
    <w:p w:rsidR="00056B42" w:rsidRPr="00056B42" w:rsidRDefault="00056B42" w:rsidP="00056B42">
      <w:pPr>
        <w:tabs>
          <w:tab w:val="left" w:pos="5136"/>
        </w:tabs>
        <w:ind w:firstLine="283"/>
        <w:rPr>
          <w:szCs w:val="24"/>
        </w:rPr>
      </w:pPr>
      <w:r w:rsidRPr="00056B42">
        <w:rPr>
          <w:b/>
          <w:color w:val="3366FF"/>
          <w:szCs w:val="24"/>
        </w:rPr>
        <w:t xml:space="preserve">A. </w:t>
      </w:r>
      <w:r w:rsidRPr="00056B42">
        <w:rPr>
          <w:color w:val="000000"/>
          <w:szCs w:val="24"/>
        </w:rPr>
        <w:t>Pháp, Mĩ.</w:t>
      </w:r>
      <w:r w:rsidRPr="00056B42">
        <w:rPr>
          <w:szCs w:val="24"/>
        </w:rPr>
        <w:tab/>
      </w:r>
      <w:r w:rsidRPr="00056B42">
        <w:rPr>
          <w:b/>
          <w:color w:val="3366FF"/>
          <w:szCs w:val="24"/>
        </w:rPr>
        <w:t xml:space="preserve">B. </w:t>
      </w:r>
      <w:r w:rsidRPr="00056B42">
        <w:rPr>
          <w:color w:val="000000"/>
          <w:szCs w:val="24"/>
        </w:rPr>
        <w:t>Anh, Pháp.</w:t>
      </w:r>
    </w:p>
    <w:p w:rsidR="00056B42" w:rsidRPr="00056B42" w:rsidRDefault="00056B42" w:rsidP="00056B42">
      <w:pPr>
        <w:tabs>
          <w:tab w:val="left" w:pos="5136"/>
        </w:tabs>
        <w:ind w:firstLine="283"/>
        <w:rPr>
          <w:szCs w:val="24"/>
        </w:rPr>
      </w:pPr>
      <w:r w:rsidRPr="00056B42">
        <w:rPr>
          <w:b/>
          <w:color w:val="3366FF"/>
          <w:szCs w:val="24"/>
        </w:rPr>
        <w:t xml:space="preserve">C. </w:t>
      </w:r>
      <w:r w:rsidRPr="00056B42">
        <w:rPr>
          <w:color w:val="000000"/>
          <w:szCs w:val="24"/>
        </w:rPr>
        <w:t>Đức, Mĩ</w:t>
      </w:r>
      <w:r w:rsidRPr="00056B42">
        <w:rPr>
          <w:szCs w:val="24"/>
        </w:rPr>
        <w:tab/>
      </w:r>
      <w:r w:rsidRPr="00056B42">
        <w:rPr>
          <w:b/>
          <w:bCs/>
          <w:color w:val="3366FF"/>
          <w:szCs w:val="24"/>
        </w:rPr>
        <w:t xml:space="preserve">D. </w:t>
      </w:r>
      <w:r w:rsidRPr="00056B42">
        <w:rPr>
          <w:bCs/>
          <w:color w:val="000000"/>
          <w:szCs w:val="24"/>
        </w:rPr>
        <w:t>Tây Ban Nha, Bồ Đào Nha.</w:t>
      </w:r>
    </w:p>
    <w:p w:rsidR="00056B42" w:rsidRPr="00056B42" w:rsidRDefault="00056B42" w:rsidP="00056B42">
      <w:pPr>
        <w:spacing w:before="60"/>
        <w:jc w:val="both"/>
        <w:rPr>
          <w:color w:val="000000"/>
          <w:szCs w:val="24"/>
        </w:rPr>
      </w:pPr>
      <w:r w:rsidRPr="00056B42">
        <w:rPr>
          <w:b/>
          <w:color w:val="0000FF"/>
          <w:szCs w:val="24"/>
        </w:rPr>
        <w:t>Câu 19:</w:t>
      </w:r>
      <w:r w:rsidRPr="00056B42">
        <w:rPr>
          <w:color w:val="000000"/>
          <w:szCs w:val="24"/>
        </w:rPr>
        <w:t xml:space="preserve">  Năm 1823, Mĩ đưa ra học thuyết gì ở Mĩ Latinh?</w:t>
      </w:r>
    </w:p>
    <w:p w:rsidR="00056B42" w:rsidRPr="00056B42" w:rsidRDefault="00056B42" w:rsidP="00056B42">
      <w:pPr>
        <w:ind w:firstLine="283"/>
        <w:rPr>
          <w:szCs w:val="24"/>
        </w:rPr>
      </w:pPr>
      <w:r w:rsidRPr="00056B42">
        <w:rPr>
          <w:b/>
          <w:color w:val="3366FF"/>
          <w:szCs w:val="24"/>
        </w:rPr>
        <w:t xml:space="preserve">A. </w:t>
      </w:r>
      <w:r w:rsidRPr="00056B42">
        <w:rPr>
          <w:color w:val="000000"/>
          <w:szCs w:val="24"/>
        </w:rPr>
        <w:t>“Liên minh dân tộc các nước cộng hoà châu Mĩ”.</w:t>
      </w:r>
    </w:p>
    <w:p w:rsidR="00056B42" w:rsidRPr="00056B42" w:rsidRDefault="00056B42" w:rsidP="00056B42">
      <w:pPr>
        <w:ind w:firstLine="283"/>
        <w:rPr>
          <w:szCs w:val="24"/>
        </w:rPr>
      </w:pPr>
      <w:r w:rsidRPr="00056B42">
        <w:rPr>
          <w:b/>
          <w:bCs/>
          <w:color w:val="3366FF"/>
          <w:szCs w:val="24"/>
        </w:rPr>
        <w:t xml:space="preserve">B. </w:t>
      </w:r>
      <w:r w:rsidRPr="00056B42">
        <w:rPr>
          <w:bCs/>
          <w:color w:val="000000"/>
          <w:szCs w:val="24"/>
        </w:rPr>
        <w:t>“Châu Mĩ của người châu Mĩ”.</w:t>
      </w:r>
    </w:p>
    <w:p w:rsidR="00056B42" w:rsidRPr="00056B42" w:rsidRDefault="00056B42" w:rsidP="00056B42">
      <w:pPr>
        <w:ind w:firstLine="283"/>
        <w:rPr>
          <w:szCs w:val="24"/>
        </w:rPr>
      </w:pPr>
      <w:r w:rsidRPr="00056B42">
        <w:rPr>
          <w:b/>
          <w:color w:val="3366FF"/>
          <w:szCs w:val="24"/>
        </w:rPr>
        <w:t xml:space="preserve">C. </w:t>
      </w:r>
      <w:r w:rsidRPr="00056B42">
        <w:rPr>
          <w:color w:val="000000"/>
          <w:szCs w:val="24"/>
        </w:rPr>
        <w:t>“Châu Mĩ của người Bắc Mĩ”.</w:t>
      </w:r>
    </w:p>
    <w:p w:rsidR="00056B42" w:rsidRPr="00056B42" w:rsidRDefault="00056B42" w:rsidP="00056B42">
      <w:pPr>
        <w:ind w:firstLine="283"/>
        <w:rPr>
          <w:szCs w:val="24"/>
        </w:rPr>
      </w:pPr>
      <w:r w:rsidRPr="00056B42">
        <w:rPr>
          <w:b/>
          <w:color w:val="3366FF"/>
          <w:szCs w:val="24"/>
        </w:rPr>
        <w:t xml:space="preserve">D. </w:t>
      </w:r>
      <w:r w:rsidRPr="00056B42">
        <w:rPr>
          <w:color w:val="000000"/>
          <w:szCs w:val="24"/>
        </w:rPr>
        <w:t>“Cái gậy lớn” và “Ngoại giao đông đôla”.</w:t>
      </w:r>
    </w:p>
    <w:p w:rsidR="00056B42" w:rsidRPr="00056B42" w:rsidRDefault="00056B42" w:rsidP="00056B42">
      <w:pPr>
        <w:spacing w:before="60"/>
        <w:jc w:val="both"/>
        <w:rPr>
          <w:color w:val="000000"/>
          <w:szCs w:val="24"/>
        </w:rPr>
      </w:pPr>
      <w:r w:rsidRPr="00056B42">
        <w:rPr>
          <w:b/>
          <w:color w:val="0000FF"/>
          <w:szCs w:val="24"/>
        </w:rPr>
        <w:t>Câu 20:</w:t>
      </w:r>
      <w:r w:rsidRPr="00056B42">
        <w:rPr>
          <w:color w:val="000000"/>
          <w:szCs w:val="24"/>
        </w:rPr>
        <w:t xml:space="preserve">  Từ thế kỉ XV, các nước Mĩ Latinh là thuộc địa sớm nhất của nước nào!</w:t>
      </w:r>
    </w:p>
    <w:p w:rsidR="00056B42" w:rsidRPr="00056B42" w:rsidRDefault="00056B42" w:rsidP="00056B42">
      <w:pPr>
        <w:tabs>
          <w:tab w:val="left" w:pos="2708"/>
          <w:tab w:val="left" w:pos="5138"/>
          <w:tab w:val="left" w:pos="7569"/>
        </w:tabs>
        <w:ind w:firstLine="283"/>
        <w:rPr>
          <w:szCs w:val="24"/>
        </w:rPr>
      </w:pPr>
      <w:r w:rsidRPr="00056B42">
        <w:rPr>
          <w:b/>
          <w:color w:val="3366FF"/>
          <w:szCs w:val="24"/>
        </w:rPr>
        <w:t xml:space="preserve">A. </w:t>
      </w:r>
      <w:r w:rsidRPr="00056B42">
        <w:rPr>
          <w:color w:val="000000"/>
          <w:szCs w:val="24"/>
        </w:rPr>
        <w:t>Pháp.</w:t>
      </w:r>
      <w:r w:rsidRPr="00056B42">
        <w:rPr>
          <w:szCs w:val="24"/>
        </w:rPr>
        <w:tab/>
      </w:r>
      <w:r w:rsidRPr="00056B42">
        <w:rPr>
          <w:b/>
          <w:color w:val="3366FF"/>
          <w:szCs w:val="24"/>
        </w:rPr>
        <w:t xml:space="preserve">B. </w:t>
      </w:r>
      <w:r w:rsidRPr="00056B42">
        <w:rPr>
          <w:color w:val="000000"/>
          <w:szCs w:val="24"/>
        </w:rPr>
        <w:t>Anh.</w:t>
      </w:r>
      <w:r w:rsidRPr="00056B42">
        <w:rPr>
          <w:szCs w:val="24"/>
        </w:rPr>
        <w:tab/>
      </w:r>
      <w:r w:rsidRPr="00056B42">
        <w:rPr>
          <w:b/>
          <w:bCs/>
          <w:color w:val="3366FF"/>
          <w:szCs w:val="24"/>
        </w:rPr>
        <w:t xml:space="preserve">C. </w:t>
      </w:r>
      <w:r w:rsidRPr="00056B42">
        <w:rPr>
          <w:bCs/>
          <w:color w:val="000000"/>
          <w:szCs w:val="24"/>
        </w:rPr>
        <w:t>Tây Ban Nha.</w:t>
      </w:r>
      <w:r w:rsidRPr="00056B42">
        <w:rPr>
          <w:szCs w:val="24"/>
        </w:rPr>
        <w:tab/>
      </w:r>
      <w:r w:rsidRPr="00056B42">
        <w:rPr>
          <w:b/>
          <w:color w:val="3366FF"/>
          <w:szCs w:val="24"/>
        </w:rPr>
        <w:t xml:space="preserve">D. </w:t>
      </w:r>
      <w:r w:rsidRPr="00056B42">
        <w:rPr>
          <w:color w:val="000000"/>
          <w:szCs w:val="24"/>
        </w:rPr>
        <w:t>Mĩ.</w:t>
      </w:r>
    </w:p>
    <w:p w:rsidR="00056B42" w:rsidRPr="00056B42" w:rsidRDefault="00056B42" w:rsidP="00056B42">
      <w:pPr>
        <w:spacing w:before="60"/>
        <w:jc w:val="both"/>
        <w:rPr>
          <w:color w:val="000000"/>
          <w:szCs w:val="24"/>
        </w:rPr>
      </w:pPr>
      <w:r w:rsidRPr="00056B42">
        <w:rPr>
          <w:b/>
          <w:color w:val="0000FF"/>
          <w:szCs w:val="24"/>
        </w:rPr>
        <w:t>Câu 21:</w:t>
      </w:r>
      <w:r w:rsidRPr="00056B42">
        <w:rPr>
          <w:color w:val="000000"/>
          <w:szCs w:val="24"/>
        </w:rPr>
        <w:t xml:space="preserve">  Các quốc gia độc lập ở châu Mĩ Latinh lần lượt được hình thành vào thời gian nào?</w:t>
      </w:r>
    </w:p>
    <w:p w:rsidR="00056B42" w:rsidRPr="00056B42" w:rsidRDefault="00056B42" w:rsidP="00056B42">
      <w:pPr>
        <w:tabs>
          <w:tab w:val="left" w:pos="5136"/>
        </w:tabs>
        <w:ind w:firstLine="283"/>
        <w:rPr>
          <w:szCs w:val="24"/>
        </w:rPr>
      </w:pPr>
      <w:r w:rsidRPr="00056B42">
        <w:rPr>
          <w:b/>
          <w:color w:val="3366FF"/>
          <w:szCs w:val="24"/>
        </w:rPr>
        <w:t xml:space="preserve">A. </w:t>
      </w:r>
      <w:r w:rsidRPr="00056B42">
        <w:rPr>
          <w:color w:val="000000"/>
          <w:szCs w:val="24"/>
        </w:rPr>
        <w:t>Hai thập niên đầu thế kỉ XVIII</w:t>
      </w:r>
      <w:r w:rsidRPr="00056B42">
        <w:rPr>
          <w:szCs w:val="24"/>
        </w:rPr>
        <w:tab/>
      </w:r>
      <w:r w:rsidRPr="00056B42">
        <w:rPr>
          <w:b/>
          <w:color w:val="3366FF"/>
          <w:szCs w:val="24"/>
        </w:rPr>
        <w:t xml:space="preserve">B. </w:t>
      </w:r>
      <w:r w:rsidRPr="00056B42">
        <w:rPr>
          <w:color w:val="000000"/>
          <w:szCs w:val="24"/>
        </w:rPr>
        <w:t>Hai thập niên cuối thế kỉ XVIII</w:t>
      </w:r>
    </w:p>
    <w:p w:rsidR="00056B42" w:rsidRPr="00056B42" w:rsidRDefault="00056B42" w:rsidP="00056B42">
      <w:pPr>
        <w:tabs>
          <w:tab w:val="left" w:pos="5136"/>
        </w:tabs>
        <w:ind w:firstLine="283"/>
        <w:rPr>
          <w:szCs w:val="24"/>
        </w:rPr>
      </w:pPr>
      <w:r w:rsidRPr="00056B42">
        <w:rPr>
          <w:b/>
          <w:bCs/>
          <w:color w:val="3366FF"/>
          <w:szCs w:val="24"/>
        </w:rPr>
        <w:t xml:space="preserve">C. </w:t>
      </w:r>
      <w:r w:rsidRPr="00056B42">
        <w:rPr>
          <w:bCs/>
          <w:color w:val="000000"/>
          <w:szCs w:val="24"/>
        </w:rPr>
        <w:t>Hai thập niên đầu thế kỉ XIX</w:t>
      </w:r>
      <w:r w:rsidRPr="00056B42">
        <w:rPr>
          <w:szCs w:val="24"/>
        </w:rPr>
        <w:tab/>
      </w:r>
      <w:r w:rsidRPr="00056B42">
        <w:rPr>
          <w:b/>
          <w:color w:val="3366FF"/>
          <w:szCs w:val="24"/>
        </w:rPr>
        <w:t xml:space="preserve">D. </w:t>
      </w:r>
      <w:r w:rsidRPr="00056B42">
        <w:rPr>
          <w:color w:val="000000"/>
          <w:szCs w:val="24"/>
        </w:rPr>
        <w:t>Hai thập niên cuối thế kỉ XIX</w:t>
      </w:r>
    </w:p>
    <w:p w:rsidR="00056B42" w:rsidRPr="00056B42" w:rsidRDefault="00056B42" w:rsidP="00056B42">
      <w:pPr>
        <w:spacing w:before="60"/>
        <w:jc w:val="both"/>
        <w:rPr>
          <w:color w:val="000000"/>
          <w:szCs w:val="24"/>
        </w:rPr>
      </w:pPr>
      <w:r w:rsidRPr="00056B42">
        <w:rPr>
          <w:b/>
          <w:color w:val="0000FF"/>
          <w:szCs w:val="24"/>
        </w:rPr>
        <w:t>Câu 22:</w:t>
      </w:r>
      <w:r w:rsidRPr="00056B42">
        <w:rPr>
          <w:color w:val="000000"/>
          <w:szCs w:val="24"/>
        </w:rPr>
        <w:t xml:space="preserve">  Để thực hiện học thuyết Mơnrô về châu Mĩ Latinh, Mĩ đã làm gì?</w:t>
      </w:r>
    </w:p>
    <w:p w:rsidR="00056B42" w:rsidRPr="00056B42" w:rsidRDefault="00056B42" w:rsidP="00056B42">
      <w:pPr>
        <w:ind w:firstLine="283"/>
        <w:rPr>
          <w:szCs w:val="24"/>
        </w:rPr>
      </w:pPr>
      <w:r w:rsidRPr="00056B42">
        <w:rPr>
          <w:b/>
          <w:bCs/>
          <w:color w:val="3366FF"/>
          <w:szCs w:val="24"/>
        </w:rPr>
        <w:t xml:space="preserve">A. </w:t>
      </w:r>
      <w:r w:rsidRPr="00056B42">
        <w:rPr>
          <w:bCs/>
          <w:color w:val="000000"/>
          <w:szCs w:val="24"/>
        </w:rPr>
        <w:t>Thành lập tổ chức chính trị và tiến hành các cuộc chiến tranh xâm lược</w:t>
      </w:r>
    </w:p>
    <w:p w:rsidR="00056B42" w:rsidRPr="00056B42" w:rsidRDefault="00056B42" w:rsidP="00056B42">
      <w:pPr>
        <w:ind w:firstLine="283"/>
        <w:rPr>
          <w:szCs w:val="24"/>
        </w:rPr>
      </w:pPr>
      <w:r w:rsidRPr="00056B42">
        <w:rPr>
          <w:b/>
          <w:color w:val="3366FF"/>
          <w:szCs w:val="24"/>
        </w:rPr>
        <w:t xml:space="preserve">B. </w:t>
      </w:r>
      <w:r w:rsidRPr="00056B42">
        <w:rPr>
          <w:color w:val="000000"/>
          <w:szCs w:val="24"/>
        </w:rPr>
        <w:t>Thiết lập liên minh quân sự và tiến hành các cuộc chiến tranh xâm lược</w:t>
      </w:r>
    </w:p>
    <w:p w:rsidR="00056B42" w:rsidRPr="00056B42" w:rsidRDefault="00056B42" w:rsidP="00056B42">
      <w:pPr>
        <w:ind w:firstLine="283"/>
        <w:rPr>
          <w:szCs w:val="24"/>
        </w:rPr>
      </w:pPr>
      <w:r w:rsidRPr="00056B42">
        <w:rPr>
          <w:b/>
          <w:color w:val="3366FF"/>
          <w:szCs w:val="24"/>
        </w:rPr>
        <w:t xml:space="preserve">C. </w:t>
      </w:r>
      <w:r w:rsidRPr="00056B42">
        <w:rPr>
          <w:color w:val="000000"/>
          <w:szCs w:val="24"/>
        </w:rPr>
        <w:t>Dung chính sách ngoại giao để mua chuộc, chia rẽ các nước</w:t>
      </w:r>
    </w:p>
    <w:p w:rsidR="00056B42" w:rsidRPr="00056B42" w:rsidRDefault="00056B42" w:rsidP="00056B42">
      <w:pPr>
        <w:ind w:firstLine="283"/>
        <w:rPr>
          <w:szCs w:val="24"/>
        </w:rPr>
      </w:pPr>
      <w:r w:rsidRPr="00056B42">
        <w:rPr>
          <w:b/>
          <w:color w:val="3366FF"/>
          <w:szCs w:val="24"/>
        </w:rPr>
        <w:t xml:space="preserve">D. </w:t>
      </w:r>
      <w:r w:rsidRPr="00056B42">
        <w:rPr>
          <w:color w:val="000000"/>
          <w:szCs w:val="24"/>
        </w:rPr>
        <w:t>Dùng chính sách kinh tế để khống chế, nô dịch các nước</w:t>
      </w:r>
    </w:p>
    <w:p w:rsidR="000B3E6F" w:rsidRPr="00056B42" w:rsidRDefault="00713AB7" w:rsidP="00B81679">
      <w:pPr>
        <w:jc w:val="center"/>
        <w:rPr>
          <w:b/>
          <w:color w:val="FF0000"/>
          <w:szCs w:val="24"/>
        </w:rPr>
      </w:pPr>
      <w:r w:rsidRPr="00056B42">
        <w:rPr>
          <w:b/>
          <w:color w:val="FF0000"/>
          <w:szCs w:val="24"/>
        </w:rPr>
        <w:t>ĐÁP ÁN</w:t>
      </w: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13"/>
        <w:gridCol w:w="1014"/>
        <w:gridCol w:w="1014"/>
        <w:gridCol w:w="1014"/>
        <w:gridCol w:w="1014"/>
        <w:gridCol w:w="1014"/>
        <w:gridCol w:w="1014"/>
        <w:gridCol w:w="1014"/>
        <w:gridCol w:w="1014"/>
        <w:gridCol w:w="1014"/>
      </w:tblGrid>
      <w:tr w:rsidR="00056B42" w:rsidRPr="00056B42" w:rsidTr="0097532A">
        <w:tc>
          <w:tcPr>
            <w:tcW w:w="1013" w:type="dxa"/>
            <w:vAlign w:val="bottom"/>
          </w:tcPr>
          <w:p w:rsidR="00056B42" w:rsidRPr="00056B42" w:rsidRDefault="00056B42" w:rsidP="00AB1910">
            <w:pPr>
              <w:widowControl/>
              <w:rPr>
                <w:rFonts w:eastAsia="Times New Roman"/>
                <w:color w:val="0070C0"/>
                <w:kern w:val="0"/>
                <w:szCs w:val="24"/>
                <w:lang w:eastAsia="en-US"/>
              </w:rPr>
            </w:pPr>
            <w:r w:rsidRPr="00056B42">
              <w:rPr>
                <w:rFonts w:eastAsia="Times New Roman"/>
                <w:color w:val="0070C0"/>
                <w:kern w:val="0"/>
                <w:szCs w:val="24"/>
                <w:lang w:eastAsia="en-US"/>
              </w:rPr>
              <w:t>1</w:t>
            </w:r>
          </w:p>
        </w:tc>
        <w:tc>
          <w:tcPr>
            <w:tcW w:w="1014" w:type="dxa"/>
            <w:vAlign w:val="bottom"/>
          </w:tcPr>
          <w:p w:rsidR="00056B42" w:rsidRPr="00056B42" w:rsidRDefault="00056B42" w:rsidP="00AB1910">
            <w:pPr>
              <w:widowControl/>
              <w:rPr>
                <w:rFonts w:eastAsia="Times New Roman"/>
                <w:color w:val="0070C0"/>
                <w:kern w:val="0"/>
                <w:szCs w:val="24"/>
                <w:lang w:eastAsia="en-US"/>
              </w:rPr>
            </w:pPr>
            <w:r w:rsidRPr="00056B42">
              <w:rPr>
                <w:rFonts w:eastAsia="Times New Roman"/>
                <w:color w:val="0070C0"/>
                <w:kern w:val="0"/>
                <w:szCs w:val="24"/>
                <w:lang w:eastAsia="en-US"/>
              </w:rPr>
              <w:t>C</w:t>
            </w:r>
          </w:p>
        </w:tc>
        <w:tc>
          <w:tcPr>
            <w:tcW w:w="1014" w:type="dxa"/>
            <w:vAlign w:val="bottom"/>
          </w:tcPr>
          <w:p w:rsidR="00056B42" w:rsidRPr="00056B42" w:rsidRDefault="00056B42" w:rsidP="00AB1910">
            <w:pPr>
              <w:widowControl/>
              <w:rPr>
                <w:rFonts w:eastAsia="Times New Roman"/>
                <w:color w:val="0070C0"/>
                <w:kern w:val="0"/>
                <w:szCs w:val="24"/>
                <w:lang w:eastAsia="en-US"/>
              </w:rPr>
            </w:pPr>
            <w:r w:rsidRPr="00056B42">
              <w:rPr>
                <w:rFonts w:eastAsia="Times New Roman"/>
                <w:color w:val="0070C0"/>
                <w:kern w:val="0"/>
                <w:szCs w:val="24"/>
                <w:lang w:eastAsia="en-US"/>
              </w:rPr>
              <w:t>6</w:t>
            </w:r>
          </w:p>
        </w:tc>
        <w:tc>
          <w:tcPr>
            <w:tcW w:w="1014" w:type="dxa"/>
            <w:vAlign w:val="bottom"/>
          </w:tcPr>
          <w:p w:rsidR="00056B42" w:rsidRPr="00056B42" w:rsidRDefault="00056B42" w:rsidP="00AB1910">
            <w:pPr>
              <w:widowControl/>
              <w:rPr>
                <w:rFonts w:eastAsia="Times New Roman"/>
                <w:color w:val="0070C0"/>
                <w:kern w:val="0"/>
                <w:szCs w:val="24"/>
                <w:lang w:eastAsia="en-US"/>
              </w:rPr>
            </w:pPr>
            <w:r w:rsidRPr="00056B42">
              <w:rPr>
                <w:rFonts w:eastAsia="Times New Roman"/>
                <w:color w:val="0070C0"/>
                <w:kern w:val="0"/>
                <w:szCs w:val="24"/>
                <w:lang w:eastAsia="en-US"/>
              </w:rPr>
              <w:t>B</w:t>
            </w:r>
          </w:p>
        </w:tc>
        <w:tc>
          <w:tcPr>
            <w:tcW w:w="1014" w:type="dxa"/>
            <w:vAlign w:val="bottom"/>
          </w:tcPr>
          <w:p w:rsidR="00056B42" w:rsidRPr="00056B42" w:rsidRDefault="00056B42" w:rsidP="00AB1910">
            <w:pPr>
              <w:widowControl/>
              <w:rPr>
                <w:rFonts w:eastAsia="Times New Roman"/>
                <w:color w:val="0070C0"/>
                <w:kern w:val="0"/>
                <w:szCs w:val="24"/>
                <w:lang w:eastAsia="en-US"/>
              </w:rPr>
            </w:pPr>
            <w:r w:rsidRPr="00056B42">
              <w:rPr>
                <w:rFonts w:eastAsia="Times New Roman"/>
                <w:color w:val="0070C0"/>
                <w:kern w:val="0"/>
                <w:szCs w:val="24"/>
                <w:lang w:eastAsia="en-US"/>
              </w:rPr>
              <w:t>11</w:t>
            </w:r>
          </w:p>
        </w:tc>
        <w:tc>
          <w:tcPr>
            <w:tcW w:w="1014" w:type="dxa"/>
            <w:vAlign w:val="bottom"/>
          </w:tcPr>
          <w:p w:rsidR="00056B42" w:rsidRPr="00056B42" w:rsidRDefault="00056B42" w:rsidP="00AB1910">
            <w:pPr>
              <w:widowControl/>
              <w:rPr>
                <w:rFonts w:eastAsia="Times New Roman"/>
                <w:color w:val="0070C0"/>
                <w:kern w:val="0"/>
                <w:szCs w:val="24"/>
                <w:lang w:eastAsia="en-US"/>
              </w:rPr>
            </w:pPr>
            <w:r w:rsidRPr="00056B42">
              <w:rPr>
                <w:rFonts w:eastAsia="Times New Roman"/>
                <w:color w:val="0070C0"/>
                <w:kern w:val="0"/>
                <w:szCs w:val="24"/>
                <w:lang w:eastAsia="en-US"/>
              </w:rPr>
              <w:t>D</w:t>
            </w:r>
          </w:p>
        </w:tc>
        <w:tc>
          <w:tcPr>
            <w:tcW w:w="1014" w:type="dxa"/>
            <w:vAlign w:val="bottom"/>
          </w:tcPr>
          <w:p w:rsidR="00056B42" w:rsidRPr="00056B42" w:rsidRDefault="00056B42" w:rsidP="00AB1910">
            <w:pPr>
              <w:widowControl/>
              <w:rPr>
                <w:rFonts w:eastAsia="Times New Roman"/>
                <w:color w:val="0070C0"/>
                <w:kern w:val="0"/>
                <w:szCs w:val="24"/>
                <w:lang w:eastAsia="en-US"/>
              </w:rPr>
            </w:pPr>
            <w:r w:rsidRPr="00056B42">
              <w:rPr>
                <w:rFonts w:eastAsia="Times New Roman"/>
                <w:color w:val="0070C0"/>
                <w:kern w:val="0"/>
                <w:szCs w:val="24"/>
                <w:lang w:eastAsia="en-US"/>
              </w:rPr>
              <w:t>16</w:t>
            </w:r>
          </w:p>
        </w:tc>
        <w:tc>
          <w:tcPr>
            <w:tcW w:w="1014" w:type="dxa"/>
            <w:vAlign w:val="bottom"/>
          </w:tcPr>
          <w:p w:rsidR="00056B42" w:rsidRPr="00056B42" w:rsidRDefault="00056B42" w:rsidP="00AB1910">
            <w:pPr>
              <w:widowControl/>
              <w:rPr>
                <w:rFonts w:eastAsia="Times New Roman"/>
                <w:color w:val="0070C0"/>
                <w:kern w:val="0"/>
                <w:szCs w:val="24"/>
                <w:lang w:eastAsia="en-US"/>
              </w:rPr>
            </w:pPr>
            <w:r w:rsidRPr="00056B42">
              <w:rPr>
                <w:rFonts w:eastAsia="Times New Roman"/>
                <w:color w:val="0070C0"/>
                <w:kern w:val="0"/>
                <w:szCs w:val="24"/>
                <w:lang w:eastAsia="en-US"/>
              </w:rPr>
              <w:t>C</w:t>
            </w:r>
          </w:p>
        </w:tc>
        <w:tc>
          <w:tcPr>
            <w:tcW w:w="1014" w:type="dxa"/>
            <w:vAlign w:val="bottom"/>
          </w:tcPr>
          <w:p w:rsidR="00056B42" w:rsidRPr="00056B42" w:rsidRDefault="00056B42" w:rsidP="00AB1910">
            <w:pPr>
              <w:widowControl/>
              <w:rPr>
                <w:rFonts w:eastAsia="Times New Roman"/>
                <w:color w:val="0070C0"/>
                <w:kern w:val="0"/>
                <w:szCs w:val="24"/>
                <w:lang w:eastAsia="en-US"/>
              </w:rPr>
            </w:pPr>
            <w:r w:rsidRPr="00056B42">
              <w:rPr>
                <w:rFonts w:eastAsia="Times New Roman"/>
                <w:color w:val="0070C0"/>
                <w:kern w:val="0"/>
                <w:szCs w:val="24"/>
                <w:lang w:eastAsia="en-US"/>
              </w:rPr>
              <w:t>21</w:t>
            </w:r>
          </w:p>
        </w:tc>
        <w:tc>
          <w:tcPr>
            <w:tcW w:w="1014" w:type="dxa"/>
            <w:vAlign w:val="bottom"/>
          </w:tcPr>
          <w:p w:rsidR="00056B42" w:rsidRPr="00056B42" w:rsidRDefault="00056B42" w:rsidP="00AB1910">
            <w:pPr>
              <w:widowControl/>
              <w:rPr>
                <w:rFonts w:eastAsia="Times New Roman"/>
                <w:color w:val="0070C0"/>
                <w:kern w:val="0"/>
                <w:szCs w:val="24"/>
                <w:lang w:eastAsia="en-US"/>
              </w:rPr>
            </w:pPr>
            <w:r w:rsidRPr="00056B42">
              <w:rPr>
                <w:rFonts w:eastAsia="Times New Roman"/>
                <w:color w:val="0070C0"/>
                <w:kern w:val="0"/>
                <w:szCs w:val="24"/>
                <w:lang w:eastAsia="en-US"/>
              </w:rPr>
              <w:t>C</w:t>
            </w:r>
          </w:p>
        </w:tc>
      </w:tr>
      <w:tr w:rsidR="00056B42" w:rsidRPr="00056B42" w:rsidTr="0097532A">
        <w:tc>
          <w:tcPr>
            <w:tcW w:w="1013" w:type="dxa"/>
            <w:vAlign w:val="bottom"/>
          </w:tcPr>
          <w:p w:rsidR="00056B42" w:rsidRPr="00056B42" w:rsidRDefault="00056B42" w:rsidP="00AB1910">
            <w:pPr>
              <w:widowControl/>
              <w:rPr>
                <w:rFonts w:eastAsia="Times New Roman"/>
                <w:color w:val="0070C0"/>
                <w:kern w:val="0"/>
                <w:szCs w:val="24"/>
                <w:lang w:eastAsia="en-US"/>
              </w:rPr>
            </w:pPr>
            <w:r w:rsidRPr="00056B42">
              <w:rPr>
                <w:rFonts w:eastAsia="Times New Roman"/>
                <w:color w:val="0070C0"/>
                <w:kern w:val="0"/>
                <w:szCs w:val="24"/>
                <w:lang w:eastAsia="en-US"/>
              </w:rPr>
              <w:t>2</w:t>
            </w:r>
          </w:p>
        </w:tc>
        <w:tc>
          <w:tcPr>
            <w:tcW w:w="1014" w:type="dxa"/>
            <w:vAlign w:val="bottom"/>
          </w:tcPr>
          <w:p w:rsidR="00056B42" w:rsidRPr="00056B42" w:rsidRDefault="00056B42" w:rsidP="00AB1910">
            <w:pPr>
              <w:widowControl/>
              <w:rPr>
                <w:rFonts w:eastAsia="Times New Roman"/>
                <w:color w:val="0070C0"/>
                <w:kern w:val="0"/>
                <w:szCs w:val="24"/>
                <w:lang w:eastAsia="en-US"/>
              </w:rPr>
            </w:pPr>
            <w:r w:rsidRPr="00056B42">
              <w:rPr>
                <w:rFonts w:eastAsia="Times New Roman"/>
                <w:color w:val="0070C0"/>
                <w:kern w:val="0"/>
                <w:szCs w:val="24"/>
                <w:lang w:eastAsia="en-US"/>
              </w:rPr>
              <w:t>B</w:t>
            </w:r>
          </w:p>
        </w:tc>
        <w:tc>
          <w:tcPr>
            <w:tcW w:w="1014" w:type="dxa"/>
            <w:vAlign w:val="bottom"/>
          </w:tcPr>
          <w:p w:rsidR="00056B42" w:rsidRPr="00056B42" w:rsidRDefault="00056B42" w:rsidP="00AB1910">
            <w:pPr>
              <w:widowControl/>
              <w:rPr>
                <w:rFonts w:eastAsia="Times New Roman"/>
                <w:color w:val="0070C0"/>
                <w:kern w:val="0"/>
                <w:szCs w:val="24"/>
                <w:lang w:eastAsia="en-US"/>
              </w:rPr>
            </w:pPr>
            <w:r w:rsidRPr="00056B42">
              <w:rPr>
                <w:rFonts w:eastAsia="Times New Roman"/>
                <w:color w:val="0070C0"/>
                <w:kern w:val="0"/>
                <w:szCs w:val="24"/>
                <w:lang w:eastAsia="en-US"/>
              </w:rPr>
              <w:t>7</w:t>
            </w:r>
          </w:p>
        </w:tc>
        <w:tc>
          <w:tcPr>
            <w:tcW w:w="1014" w:type="dxa"/>
            <w:vAlign w:val="bottom"/>
          </w:tcPr>
          <w:p w:rsidR="00056B42" w:rsidRPr="00056B42" w:rsidRDefault="00056B42" w:rsidP="00AB1910">
            <w:pPr>
              <w:widowControl/>
              <w:rPr>
                <w:rFonts w:eastAsia="Times New Roman"/>
                <w:color w:val="0070C0"/>
                <w:kern w:val="0"/>
                <w:szCs w:val="24"/>
                <w:lang w:eastAsia="en-US"/>
              </w:rPr>
            </w:pPr>
            <w:r w:rsidRPr="00056B42">
              <w:rPr>
                <w:rFonts w:eastAsia="Times New Roman"/>
                <w:color w:val="0070C0"/>
                <w:kern w:val="0"/>
                <w:szCs w:val="24"/>
                <w:lang w:eastAsia="en-US"/>
              </w:rPr>
              <w:t>B</w:t>
            </w:r>
          </w:p>
        </w:tc>
        <w:tc>
          <w:tcPr>
            <w:tcW w:w="1014" w:type="dxa"/>
            <w:vAlign w:val="bottom"/>
          </w:tcPr>
          <w:p w:rsidR="00056B42" w:rsidRPr="00056B42" w:rsidRDefault="00056B42" w:rsidP="00AB1910">
            <w:pPr>
              <w:widowControl/>
              <w:rPr>
                <w:rFonts w:eastAsia="Times New Roman"/>
                <w:color w:val="0070C0"/>
                <w:kern w:val="0"/>
                <w:szCs w:val="24"/>
                <w:lang w:eastAsia="en-US"/>
              </w:rPr>
            </w:pPr>
            <w:r w:rsidRPr="00056B42">
              <w:rPr>
                <w:rFonts w:eastAsia="Times New Roman"/>
                <w:color w:val="0070C0"/>
                <w:kern w:val="0"/>
                <w:szCs w:val="24"/>
                <w:lang w:eastAsia="en-US"/>
              </w:rPr>
              <w:t>12</w:t>
            </w:r>
          </w:p>
        </w:tc>
        <w:tc>
          <w:tcPr>
            <w:tcW w:w="1014" w:type="dxa"/>
            <w:vAlign w:val="bottom"/>
          </w:tcPr>
          <w:p w:rsidR="00056B42" w:rsidRPr="00056B42" w:rsidRDefault="00056B42" w:rsidP="00AB1910">
            <w:pPr>
              <w:widowControl/>
              <w:rPr>
                <w:rFonts w:eastAsia="Times New Roman"/>
                <w:color w:val="0070C0"/>
                <w:kern w:val="0"/>
                <w:szCs w:val="24"/>
                <w:lang w:eastAsia="en-US"/>
              </w:rPr>
            </w:pPr>
            <w:r w:rsidRPr="00056B42">
              <w:rPr>
                <w:rFonts w:eastAsia="Times New Roman"/>
                <w:color w:val="0070C0"/>
                <w:kern w:val="0"/>
                <w:szCs w:val="24"/>
                <w:lang w:eastAsia="en-US"/>
              </w:rPr>
              <w:t>B</w:t>
            </w:r>
          </w:p>
        </w:tc>
        <w:tc>
          <w:tcPr>
            <w:tcW w:w="1014" w:type="dxa"/>
            <w:vAlign w:val="bottom"/>
          </w:tcPr>
          <w:p w:rsidR="00056B42" w:rsidRPr="00056B42" w:rsidRDefault="00056B42" w:rsidP="00AB1910">
            <w:pPr>
              <w:widowControl/>
              <w:rPr>
                <w:rFonts w:eastAsia="Times New Roman"/>
                <w:color w:val="0070C0"/>
                <w:kern w:val="0"/>
                <w:szCs w:val="24"/>
                <w:lang w:eastAsia="en-US"/>
              </w:rPr>
            </w:pPr>
            <w:r w:rsidRPr="00056B42">
              <w:rPr>
                <w:rFonts w:eastAsia="Times New Roman"/>
                <w:color w:val="0070C0"/>
                <w:kern w:val="0"/>
                <w:szCs w:val="24"/>
                <w:lang w:eastAsia="en-US"/>
              </w:rPr>
              <w:t>17</w:t>
            </w:r>
          </w:p>
        </w:tc>
        <w:tc>
          <w:tcPr>
            <w:tcW w:w="1014" w:type="dxa"/>
            <w:vAlign w:val="bottom"/>
          </w:tcPr>
          <w:p w:rsidR="00056B42" w:rsidRPr="00056B42" w:rsidRDefault="00056B42" w:rsidP="00AB1910">
            <w:pPr>
              <w:widowControl/>
              <w:rPr>
                <w:rFonts w:eastAsia="Times New Roman"/>
                <w:color w:val="0070C0"/>
                <w:kern w:val="0"/>
                <w:szCs w:val="24"/>
                <w:lang w:eastAsia="en-US"/>
              </w:rPr>
            </w:pPr>
            <w:r w:rsidRPr="00056B42">
              <w:rPr>
                <w:rFonts w:eastAsia="Times New Roman"/>
                <w:color w:val="0070C0"/>
                <w:kern w:val="0"/>
                <w:szCs w:val="24"/>
                <w:lang w:eastAsia="en-US"/>
              </w:rPr>
              <w:t>D</w:t>
            </w:r>
          </w:p>
        </w:tc>
        <w:tc>
          <w:tcPr>
            <w:tcW w:w="1014" w:type="dxa"/>
            <w:vAlign w:val="bottom"/>
          </w:tcPr>
          <w:p w:rsidR="00056B42" w:rsidRPr="00056B42" w:rsidRDefault="00056B42" w:rsidP="00AB1910">
            <w:pPr>
              <w:widowControl/>
              <w:rPr>
                <w:rFonts w:eastAsia="Times New Roman"/>
                <w:color w:val="0070C0"/>
                <w:kern w:val="0"/>
                <w:szCs w:val="24"/>
                <w:lang w:eastAsia="en-US"/>
              </w:rPr>
            </w:pPr>
            <w:r w:rsidRPr="00056B42">
              <w:rPr>
                <w:rFonts w:eastAsia="Times New Roman"/>
                <w:color w:val="0070C0"/>
                <w:kern w:val="0"/>
                <w:szCs w:val="24"/>
                <w:lang w:eastAsia="en-US"/>
              </w:rPr>
              <w:t>22</w:t>
            </w:r>
          </w:p>
        </w:tc>
        <w:tc>
          <w:tcPr>
            <w:tcW w:w="1014" w:type="dxa"/>
            <w:vAlign w:val="bottom"/>
          </w:tcPr>
          <w:p w:rsidR="00056B42" w:rsidRPr="00056B42" w:rsidRDefault="00056B42" w:rsidP="00AB1910">
            <w:pPr>
              <w:widowControl/>
              <w:rPr>
                <w:rFonts w:eastAsia="Times New Roman"/>
                <w:color w:val="0070C0"/>
                <w:kern w:val="0"/>
                <w:szCs w:val="24"/>
                <w:lang w:eastAsia="en-US"/>
              </w:rPr>
            </w:pPr>
            <w:r w:rsidRPr="00056B42">
              <w:rPr>
                <w:rFonts w:eastAsia="Times New Roman"/>
                <w:color w:val="0070C0"/>
                <w:kern w:val="0"/>
                <w:szCs w:val="24"/>
                <w:lang w:eastAsia="en-US"/>
              </w:rPr>
              <w:t>A</w:t>
            </w:r>
          </w:p>
        </w:tc>
      </w:tr>
      <w:tr w:rsidR="00056B42" w:rsidRPr="00056B42" w:rsidTr="0097532A">
        <w:tc>
          <w:tcPr>
            <w:tcW w:w="1013" w:type="dxa"/>
            <w:vAlign w:val="bottom"/>
          </w:tcPr>
          <w:p w:rsidR="00056B42" w:rsidRPr="00056B42" w:rsidRDefault="00056B42" w:rsidP="00AB1910">
            <w:pPr>
              <w:widowControl/>
              <w:rPr>
                <w:rFonts w:eastAsia="Times New Roman"/>
                <w:color w:val="0070C0"/>
                <w:kern w:val="0"/>
                <w:szCs w:val="24"/>
                <w:lang w:eastAsia="en-US"/>
              </w:rPr>
            </w:pPr>
            <w:r w:rsidRPr="00056B42">
              <w:rPr>
                <w:rFonts w:eastAsia="Times New Roman"/>
                <w:color w:val="0070C0"/>
                <w:kern w:val="0"/>
                <w:szCs w:val="24"/>
                <w:lang w:eastAsia="en-US"/>
              </w:rPr>
              <w:t>3</w:t>
            </w:r>
          </w:p>
        </w:tc>
        <w:tc>
          <w:tcPr>
            <w:tcW w:w="1014" w:type="dxa"/>
            <w:vAlign w:val="bottom"/>
          </w:tcPr>
          <w:p w:rsidR="00056B42" w:rsidRPr="00056B42" w:rsidRDefault="00056B42" w:rsidP="00AB1910">
            <w:pPr>
              <w:widowControl/>
              <w:rPr>
                <w:rFonts w:eastAsia="Times New Roman"/>
                <w:color w:val="0070C0"/>
                <w:kern w:val="0"/>
                <w:szCs w:val="24"/>
                <w:lang w:eastAsia="en-US"/>
              </w:rPr>
            </w:pPr>
            <w:r w:rsidRPr="00056B42">
              <w:rPr>
                <w:rFonts w:eastAsia="Times New Roman"/>
                <w:color w:val="0070C0"/>
                <w:kern w:val="0"/>
                <w:szCs w:val="24"/>
                <w:lang w:eastAsia="en-US"/>
              </w:rPr>
              <w:t>B</w:t>
            </w:r>
          </w:p>
        </w:tc>
        <w:tc>
          <w:tcPr>
            <w:tcW w:w="1014" w:type="dxa"/>
            <w:vAlign w:val="bottom"/>
          </w:tcPr>
          <w:p w:rsidR="00056B42" w:rsidRPr="00056B42" w:rsidRDefault="00056B42" w:rsidP="00AB1910">
            <w:pPr>
              <w:widowControl/>
              <w:rPr>
                <w:rFonts w:eastAsia="Times New Roman"/>
                <w:color w:val="0070C0"/>
                <w:kern w:val="0"/>
                <w:szCs w:val="24"/>
                <w:lang w:eastAsia="en-US"/>
              </w:rPr>
            </w:pPr>
            <w:r w:rsidRPr="00056B42">
              <w:rPr>
                <w:rFonts w:eastAsia="Times New Roman"/>
                <w:color w:val="0070C0"/>
                <w:kern w:val="0"/>
                <w:szCs w:val="24"/>
                <w:lang w:eastAsia="en-US"/>
              </w:rPr>
              <w:t>8</w:t>
            </w:r>
          </w:p>
        </w:tc>
        <w:tc>
          <w:tcPr>
            <w:tcW w:w="1014" w:type="dxa"/>
            <w:vAlign w:val="bottom"/>
          </w:tcPr>
          <w:p w:rsidR="00056B42" w:rsidRPr="00056B42" w:rsidRDefault="00056B42" w:rsidP="00AB1910">
            <w:pPr>
              <w:widowControl/>
              <w:rPr>
                <w:rFonts w:eastAsia="Times New Roman"/>
                <w:color w:val="0070C0"/>
                <w:kern w:val="0"/>
                <w:szCs w:val="24"/>
                <w:lang w:eastAsia="en-US"/>
              </w:rPr>
            </w:pPr>
            <w:r w:rsidRPr="00056B42">
              <w:rPr>
                <w:rFonts w:eastAsia="Times New Roman"/>
                <w:color w:val="0070C0"/>
                <w:kern w:val="0"/>
                <w:szCs w:val="24"/>
                <w:lang w:eastAsia="en-US"/>
              </w:rPr>
              <w:t>C</w:t>
            </w:r>
          </w:p>
        </w:tc>
        <w:tc>
          <w:tcPr>
            <w:tcW w:w="1014" w:type="dxa"/>
            <w:vAlign w:val="bottom"/>
          </w:tcPr>
          <w:p w:rsidR="00056B42" w:rsidRPr="00056B42" w:rsidRDefault="00056B42" w:rsidP="00AB1910">
            <w:pPr>
              <w:widowControl/>
              <w:rPr>
                <w:rFonts w:eastAsia="Times New Roman"/>
                <w:color w:val="0070C0"/>
                <w:kern w:val="0"/>
                <w:szCs w:val="24"/>
                <w:lang w:eastAsia="en-US"/>
              </w:rPr>
            </w:pPr>
            <w:r w:rsidRPr="00056B42">
              <w:rPr>
                <w:rFonts w:eastAsia="Times New Roman"/>
                <w:color w:val="0070C0"/>
                <w:kern w:val="0"/>
                <w:szCs w:val="24"/>
                <w:lang w:eastAsia="en-US"/>
              </w:rPr>
              <w:t>13</w:t>
            </w:r>
          </w:p>
        </w:tc>
        <w:tc>
          <w:tcPr>
            <w:tcW w:w="1014" w:type="dxa"/>
            <w:vAlign w:val="bottom"/>
          </w:tcPr>
          <w:p w:rsidR="00056B42" w:rsidRPr="00056B42" w:rsidRDefault="00056B42" w:rsidP="00AB1910">
            <w:pPr>
              <w:widowControl/>
              <w:rPr>
                <w:rFonts w:eastAsia="Times New Roman"/>
                <w:color w:val="0070C0"/>
                <w:kern w:val="0"/>
                <w:szCs w:val="24"/>
                <w:lang w:eastAsia="en-US"/>
              </w:rPr>
            </w:pPr>
            <w:r w:rsidRPr="00056B42">
              <w:rPr>
                <w:rFonts w:eastAsia="Times New Roman"/>
                <w:color w:val="0070C0"/>
                <w:kern w:val="0"/>
                <w:szCs w:val="24"/>
                <w:lang w:eastAsia="en-US"/>
              </w:rPr>
              <w:t>B</w:t>
            </w:r>
          </w:p>
        </w:tc>
        <w:tc>
          <w:tcPr>
            <w:tcW w:w="1014" w:type="dxa"/>
            <w:vAlign w:val="bottom"/>
          </w:tcPr>
          <w:p w:rsidR="00056B42" w:rsidRPr="00056B42" w:rsidRDefault="00056B42" w:rsidP="00AB1910">
            <w:pPr>
              <w:widowControl/>
              <w:rPr>
                <w:rFonts w:eastAsia="Times New Roman"/>
                <w:color w:val="0070C0"/>
                <w:kern w:val="0"/>
                <w:szCs w:val="24"/>
                <w:lang w:eastAsia="en-US"/>
              </w:rPr>
            </w:pPr>
            <w:r w:rsidRPr="00056B42">
              <w:rPr>
                <w:rFonts w:eastAsia="Times New Roman"/>
                <w:color w:val="0070C0"/>
                <w:kern w:val="0"/>
                <w:szCs w:val="24"/>
                <w:lang w:eastAsia="en-US"/>
              </w:rPr>
              <w:t>18</w:t>
            </w:r>
          </w:p>
        </w:tc>
        <w:tc>
          <w:tcPr>
            <w:tcW w:w="1014" w:type="dxa"/>
            <w:vAlign w:val="bottom"/>
          </w:tcPr>
          <w:p w:rsidR="00056B42" w:rsidRPr="00056B42" w:rsidRDefault="00056B42" w:rsidP="00AB1910">
            <w:pPr>
              <w:widowControl/>
              <w:rPr>
                <w:rFonts w:eastAsia="Times New Roman"/>
                <w:color w:val="0070C0"/>
                <w:kern w:val="0"/>
                <w:szCs w:val="24"/>
                <w:lang w:eastAsia="en-US"/>
              </w:rPr>
            </w:pPr>
            <w:r w:rsidRPr="00056B42">
              <w:rPr>
                <w:rFonts w:eastAsia="Times New Roman"/>
                <w:color w:val="0070C0"/>
                <w:kern w:val="0"/>
                <w:szCs w:val="24"/>
                <w:lang w:eastAsia="en-US"/>
              </w:rPr>
              <w:t>D</w:t>
            </w:r>
          </w:p>
        </w:tc>
        <w:tc>
          <w:tcPr>
            <w:tcW w:w="1014" w:type="dxa"/>
            <w:vAlign w:val="bottom"/>
          </w:tcPr>
          <w:p w:rsidR="00056B42" w:rsidRPr="00056B42" w:rsidRDefault="00056B42" w:rsidP="00B81679">
            <w:pPr>
              <w:widowControl/>
              <w:rPr>
                <w:rFonts w:eastAsia="Times New Roman"/>
                <w:color w:val="0070C0"/>
                <w:kern w:val="0"/>
                <w:szCs w:val="24"/>
                <w:lang w:eastAsia="en-US"/>
              </w:rPr>
            </w:pPr>
          </w:p>
        </w:tc>
        <w:tc>
          <w:tcPr>
            <w:tcW w:w="1014" w:type="dxa"/>
            <w:vAlign w:val="bottom"/>
          </w:tcPr>
          <w:p w:rsidR="00056B42" w:rsidRPr="00056B42" w:rsidRDefault="00056B42" w:rsidP="00B81679">
            <w:pPr>
              <w:widowControl/>
              <w:rPr>
                <w:rFonts w:eastAsia="Times New Roman"/>
                <w:color w:val="0070C0"/>
                <w:kern w:val="0"/>
                <w:szCs w:val="24"/>
                <w:lang w:eastAsia="en-US"/>
              </w:rPr>
            </w:pPr>
          </w:p>
        </w:tc>
      </w:tr>
      <w:tr w:rsidR="00056B42" w:rsidRPr="00056B42" w:rsidTr="0097532A">
        <w:tc>
          <w:tcPr>
            <w:tcW w:w="1013" w:type="dxa"/>
            <w:vAlign w:val="bottom"/>
          </w:tcPr>
          <w:p w:rsidR="00056B42" w:rsidRPr="00056B42" w:rsidRDefault="00056B42" w:rsidP="00AB1910">
            <w:pPr>
              <w:widowControl/>
              <w:rPr>
                <w:rFonts w:eastAsia="Times New Roman"/>
                <w:color w:val="0070C0"/>
                <w:kern w:val="0"/>
                <w:szCs w:val="24"/>
                <w:lang w:eastAsia="en-US"/>
              </w:rPr>
            </w:pPr>
            <w:r w:rsidRPr="00056B42">
              <w:rPr>
                <w:rFonts w:eastAsia="Times New Roman"/>
                <w:color w:val="0070C0"/>
                <w:kern w:val="0"/>
                <w:szCs w:val="24"/>
                <w:lang w:eastAsia="en-US"/>
              </w:rPr>
              <w:t>4</w:t>
            </w:r>
          </w:p>
        </w:tc>
        <w:tc>
          <w:tcPr>
            <w:tcW w:w="1014" w:type="dxa"/>
            <w:vAlign w:val="bottom"/>
          </w:tcPr>
          <w:p w:rsidR="00056B42" w:rsidRPr="00056B42" w:rsidRDefault="00056B42" w:rsidP="00AB1910">
            <w:pPr>
              <w:widowControl/>
              <w:rPr>
                <w:rFonts w:eastAsia="Times New Roman"/>
                <w:color w:val="0070C0"/>
                <w:kern w:val="0"/>
                <w:szCs w:val="24"/>
                <w:lang w:eastAsia="en-US"/>
              </w:rPr>
            </w:pPr>
            <w:r w:rsidRPr="00056B42">
              <w:rPr>
                <w:rFonts w:eastAsia="Times New Roman"/>
                <w:color w:val="0070C0"/>
                <w:kern w:val="0"/>
                <w:szCs w:val="24"/>
                <w:lang w:eastAsia="en-US"/>
              </w:rPr>
              <w:t>A</w:t>
            </w:r>
          </w:p>
        </w:tc>
        <w:tc>
          <w:tcPr>
            <w:tcW w:w="1014" w:type="dxa"/>
            <w:vAlign w:val="bottom"/>
          </w:tcPr>
          <w:p w:rsidR="00056B42" w:rsidRPr="00056B42" w:rsidRDefault="00056B42" w:rsidP="00AB1910">
            <w:pPr>
              <w:widowControl/>
              <w:rPr>
                <w:rFonts w:eastAsia="Times New Roman"/>
                <w:color w:val="0070C0"/>
                <w:kern w:val="0"/>
                <w:szCs w:val="24"/>
                <w:lang w:eastAsia="en-US"/>
              </w:rPr>
            </w:pPr>
            <w:r w:rsidRPr="00056B42">
              <w:rPr>
                <w:rFonts w:eastAsia="Times New Roman"/>
                <w:color w:val="0070C0"/>
                <w:kern w:val="0"/>
                <w:szCs w:val="24"/>
                <w:lang w:eastAsia="en-US"/>
              </w:rPr>
              <w:t>9</w:t>
            </w:r>
          </w:p>
        </w:tc>
        <w:tc>
          <w:tcPr>
            <w:tcW w:w="1014" w:type="dxa"/>
            <w:vAlign w:val="bottom"/>
          </w:tcPr>
          <w:p w:rsidR="00056B42" w:rsidRPr="00056B42" w:rsidRDefault="00056B42" w:rsidP="00AB1910">
            <w:pPr>
              <w:widowControl/>
              <w:rPr>
                <w:rFonts w:eastAsia="Times New Roman"/>
                <w:color w:val="0070C0"/>
                <w:kern w:val="0"/>
                <w:szCs w:val="24"/>
                <w:lang w:eastAsia="en-US"/>
              </w:rPr>
            </w:pPr>
            <w:r w:rsidRPr="00056B42">
              <w:rPr>
                <w:rFonts w:eastAsia="Times New Roman"/>
                <w:color w:val="0070C0"/>
                <w:kern w:val="0"/>
                <w:szCs w:val="24"/>
                <w:lang w:eastAsia="en-US"/>
              </w:rPr>
              <w:t>D</w:t>
            </w:r>
          </w:p>
        </w:tc>
        <w:tc>
          <w:tcPr>
            <w:tcW w:w="1014" w:type="dxa"/>
            <w:vAlign w:val="bottom"/>
          </w:tcPr>
          <w:p w:rsidR="00056B42" w:rsidRPr="00056B42" w:rsidRDefault="00056B42" w:rsidP="00AB1910">
            <w:pPr>
              <w:widowControl/>
              <w:rPr>
                <w:rFonts w:eastAsia="Times New Roman"/>
                <w:color w:val="0070C0"/>
                <w:kern w:val="0"/>
                <w:szCs w:val="24"/>
                <w:lang w:eastAsia="en-US"/>
              </w:rPr>
            </w:pPr>
            <w:r w:rsidRPr="00056B42">
              <w:rPr>
                <w:rFonts w:eastAsia="Times New Roman"/>
                <w:color w:val="0070C0"/>
                <w:kern w:val="0"/>
                <w:szCs w:val="24"/>
                <w:lang w:eastAsia="en-US"/>
              </w:rPr>
              <w:t>14</w:t>
            </w:r>
          </w:p>
        </w:tc>
        <w:tc>
          <w:tcPr>
            <w:tcW w:w="1014" w:type="dxa"/>
            <w:vAlign w:val="bottom"/>
          </w:tcPr>
          <w:p w:rsidR="00056B42" w:rsidRPr="00056B42" w:rsidRDefault="00056B42" w:rsidP="00AB1910">
            <w:pPr>
              <w:widowControl/>
              <w:rPr>
                <w:rFonts w:eastAsia="Times New Roman"/>
                <w:color w:val="0070C0"/>
                <w:kern w:val="0"/>
                <w:szCs w:val="24"/>
                <w:lang w:eastAsia="en-US"/>
              </w:rPr>
            </w:pPr>
            <w:r w:rsidRPr="00056B42">
              <w:rPr>
                <w:rFonts w:eastAsia="Times New Roman"/>
                <w:color w:val="0070C0"/>
                <w:kern w:val="0"/>
                <w:szCs w:val="24"/>
                <w:lang w:eastAsia="en-US"/>
              </w:rPr>
              <w:t>A</w:t>
            </w:r>
          </w:p>
        </w:tc>
        <w:tc>
          <w:tcPr>
            <w:tcW w:w="1014" w:type="dxa"/>
            <w:vAlign w:val="bottom"/>
          </w:tcPr>
          <w:p w:rsidR="00056B42" w:rsidRPr="00056B42" w:rsidRDefault="00056B42" w:rsidP="00AB1910">
            <w:pPr>
              <w:widowControl/>
              <w:rPr>
                <w:rFonts w:eastAsia="Times New Roman"/>
                <w:color w:val="0070C0"/>
                <w:kern w:val="0"/>
                <w:szCs w:val="24"/>
                <w:lang w:eastAsia="en-US"/>
              </w:rPr>
            </w:pPr>
            <w:r w:rsidRPr="00056B42">
              <w:rPr>
                <w:rFonts w:eastAsia="Times New Roman"/>
                <w:color w:val="0070C0"/>
                <w:kern w:val="0"/>
                <w:szCs w:val="24"/>
                <w:lang w:eastAsia="en-US"/>
              </w:rPr>
              <w:t>19</w:t>
            </w:r>
          </w:p>
        </w:tc>
        <w:tc>
          <w:tcPr>
            <w:tcW w:w="1014" w:type="dxa"/>
            <w:vAlign w:val="bottom"/>
          </w:tcPr>
          <w:p w:rsidR="00056B42" w:rsidRPr="00056B42" w:rsidRDefault="00056B42" w:rsidP="00AB1910">
            <w:pPr>
              <w:widowControl/>
              <w:rPr>
                <w:rFonts w:eastAsia="Times New Roman"/>
                <w:color w:val="0070C0"/>
                <w:kern w:val="0"/>
                <w:szCs w:val="24"/>
                <w:lang w:eastAsia="en-US"/>
              </w:rPr>
            </w:pPr>
            <w:r w:rsidRPr="00056B42">
              <w:rPr>
                <w:rFonts w:eastAsia="Times New Roman"/>
                <w:color w:val="0070C0"/>
                <w:kern w:val="0"/>
                <w:szCs w:val="24"/>
                <w:lang w:eastAsia="en-US"/>
              </w:rPr>
              <w:t>B</w:t>
            </w:r>
          </w:p>
        </w:tc>
        <w:tc>
          <w:tcPr>
            <w:tcW w:w="1014" w:type="dxa"/>
            <w:vAlign w:val="bottom"/>
          </w:tcPr>
          <w:p w:rsidR="00056B42" w:rsidRPr="00056B42" w:rsidRDefault="00056B42" w:rsidP="00B81679">
            <w:pPr>
              <w:widowControl/>
              <w:rPr>
                <w:rFonts w:eastAsia="Times New Roman"/>
                <w:color w:val="0070C0"/>
                <w:kern w:val="0"/>
                <w:szCs w:val="24"/>
                <w:lang w:eastAsia="en-US"/>
              </w:rPr>
            </w:pPr>
          </w:p>
        </w:tc>
        <w:tc>
          <w:tcPr>
            <w:tcW w:w="1014" w:type="dxa"/>
            <w:vAlign w:val="bottom"/>
          </w:tcPr>
          <w:p w:rsidR="00056B42" w:rsidRPr="00056B42" w:rsidRDefault="00056B42" w:rsidP="00B81679">
            <w:pPr>
              <w:widowControl/>
              <w:rPr>
                <w:rFonts w:eastAsia="Times New Roman"/>
                <w:color w:val="0070C0"/>
                <w:kern w:val="0"/>
                <w:szCs w:val="24"/>
                <w:lang w:eastAsia="en-US"/>
              </w:rPr>
            </w:pPr>
          </w:p>
        </w:tc>
      </w:tr>
      <w:tr w:rsidR="00056B42" w:rsidRPr="00056B42" w:rsidTr="0097532A">
        <w:tc>
          <w:tcPr>
            <w:tcW w:w="1013" w:type="dxa"/>
            <w:vAlign w:val="bottom"/>
          </w:tcPr>
          <w:p w:rsidR="00056B42" w:rsidRPr="00056B42" w:rsidRDefault="00056B42" w:rsidP="00AB1910">
            <w:pPr>
              <w:widowControl/>
              <w:rPr>
                <w:rFonts w:eastAsia="Times New Roman"/>
                <w:color w:val="0070C0"/>
                <w:kern w:val="0"/>
                <w:szCs w:val="24"/>
                <w:lang w:eastAsia="en-US"/>
              </w:rPr>
            </w:pPr>
            <w:r w:rsidRPr="00056B42">
              <w:rPr>
                <w:rFonts w:eastAsia="Times New Roman"/>
                <w:color w:val="0070C0"/>
                <w:kern w:val="0"/>
                <w:szCs w:val="24"/>
                <w:lang w:eastAsia="en-US"/>
              </w:rPr>
              <w:t>5</w:t>
            </w:r>
          </w:p>
        </w:tc>
        <w:tc>
          <w:tcPr>
            <w:tcW w:w="1014" w:type="dxa"/>
            <w:vAlign w:val="bottom"/>
          </w:tcPr>
          <w:p w:rsidR="00056B42" w:rsidRPr="00056B42" w:rsidRDefault="00056B42" w:rsidP="00AB1910">
            <w:pPr>
              <w:widowControl/>
              <w:rPr>
                <w:rFonts w:eastAsia="Times New Roman"/>
                <w:color w:val="0070C0"/>
                <w:kern w:val="0"/>
                <w:szCs w:val="24"/>
                <w:lang w:eastAsia="en-US"/>
              </w:rPr>
            </w:pPr>
            <w:r w:rsidRPr="00056B42">
              <w:rPr>
                <w:rFonts w:eastAsia="Times New Roman"/>
                <w:color w:val="0070C0"/>
                <w:kern w:val="0"/>
                <w:szCs w:val="24"/>
                <w:lang w:eastAsia="en-US"/>
              </w:rPr>
              <w:t>D</w:t>
            </w:r>
          </w:p>
        </w:tc>
        <w:tc>
          <w:tcPr>
            <w:tcW w:w="1014" w:type="dxa"/>
            <w:vAlign w:val="bottom"/>
          </w:tcPr>
          <w:p w:rsidR="00056B42" w:rsidRPr="00056B42" w:rsidRDefault="00056B42" w:rsidP="00AB1910">
            <w:pPr>
              <w:widowControl/>
              <w:rPr>
                <w:rFonts w:eastAsia="Times New Roman"/>
                <w:color w:val="0070C0"/>
                <w:kern w:val="0"/>
                <w:szCs w:val="24"/>
                <w:lang w:eastAsia="en-US"/>
              </w:rPr>
            </w:pPr>
            <w:r w:rsidRPr="00056B42">
              <w:rPr>
                <w:rFonts w:eastAsia="Times New Roman"/>
                <w:color w:val="0070C0"/>
                <w:kern w:val="0"/>
                <w:szCs w:val="24"/>
                <w:lang w:eastAsia="en-US"/>
              </w:rPr>
              <w:t>10</w:t>
            </w:r>
          </w:p>
        </w:tc>
        <w:tc>
          <w:tcPr>
            <w:tcW w:w="1014" w:type="dxa"/>
            <w:vAlign w:val="bottom"/>
          </w:tcPr>
          <w:p w:rsidR="00056B42" w:rsidRPr="00056B42" w:rsidRDefault="00056B42" w:rsidP="00AB1910">
            <w:pPr>
              <w:widowControl/>
              <w:rPr>
                <w:rFonts w:eastAsia="Times New Roman"/>
                <w:color w:val="0070C0"/>
                <w:kern w:val="0"/>
                <w:szCs w:val="24"/>
                <w:lang w:eastAsia="en-US"/>
              </w:rPr>
            </w:pPr>
            <w:r w:rsidRPr="00056B42">
              <w:rPr>
                <w:rFonts w:eastAsia="Times New Roman"/>
                <w:color w:val="0070C0"/>
                <w:kern w:val="0"/>
                <w:szCs w:val="24"/>
                <w:lang w:eastAsia="en-US"/>
              </w:rPr>
              <w:t>A</w:t>
            </w:r>
          </w:p>
        </w:tc>
        <w:tc>
          <w:tcPr>
            <w:tcW w:w="1014" w:type="dxa"/>
            <w:vAlign w:val="bottom"/>
          </w:tcPr>
          <w:p w:rsidR="00056B42" w:rsidRPr="00056B42" w:rsidRDefault="00056B42" w:rsidP="00AB1910">
            <w:pPr>
              <w:widowControl/>
              <w:rPr>
                <w:rFonts w:eastAsia="Times New Roman"/>
                <w:color w:val="0070C0"/>
                <w:kern w:val="0"/>
                <w:szCs w:val="24"/>
                <w:lang w:eastAsia="en-US"/>
              </w:rPr>
            </w:pPr>
            <w:r w:rsidRPr="00056B42">
              <w:rPr>
                <w:rFonts w:eastAsia="Times New Roman"/>
                <w:color w:val="0070C0"/>
                <w:kern w:val="0"/>
                <w:szCs w:val="24"/>
                <w:lang w:eastAsia="en-US"/>
              </w:rPr>
              <w:t>15</w:t>
            </w:r>
          </w:p>
        </w:tc>
        <w:tc>
          <w:tcPr>
            <w:tcW w:w="1014" w:type="dxa"/>
            <w:vAlign w:val="bottom"/>
          </w:tcPr>
          <w:p w:rsidR="00056B42" w:rsidRPr="00056B42" w:rsidRDefault="00056B42" w:rsidP="00AB1910">
            <w:pPr>
              <w:widowControl/>
              <w:rPr>
                <w:rFonts w:eastAsia="Times New Roman"/>
                <w:color w:val="0070C0"/>
                <w:kern w:val="0"/>
                <w:szCs w:val="24"/>
                <w:lang w:eastAsia="en-US"/>
              </w:rPr>
            </w:pPr>
            <w:r w:rsidRPr="00056B42">
              <w:rPr>
                <w:rFonts w:eastAsia="Times New Roman"/>
                <w:color w:val="0070C0"/>
                <w:kern w:val="0"/>
                <w:szCs w:val="24"/>
                <w:lang w:eastAsia="en-US"/>
              </w:rPr>
              <w:t>A</w:t>
            </w:r>
          </w:p>
        </w:tc>
        <w:tc>
          <w:tcPr>
            <w:tcW w:w="1014" w:type="dxa"/>
            <w:vAlign w:val="bottom"/>
          </w:tcPr>
          <w:p w:rsidR="00056B42" w:rsidRPr="00056B42" w:rsidRDefault="00056B42" w:rsidP="00AB1910">
            <w:pPr>
              <w:widowControl/>
              <w:rPr>
                <w:rFonts w:eastAsia="Times New Roman"/>
                <w:color w:val="0070C0"/>
                <w:kern w:val="0"/>
                <w:szCs w:val="24"/>
                <w:lang w:eastAsia="en-US"/>
              </w:rPr>
            </w:pPr>
            <w:r w:rsidRPr="00056B42">
              <w:rPr>
                <w:rFonts w:eastAsia="Times New Roman"/>
                <w:color w:val="0070C0"/>
                <w:kern w:val="0"/>
                <w:szCs w:val="24"/>
                <w:lang w:eastAsia="en-US"/>
              </w:rPr>
              <w:t>20</w:t>
            </w:r>
          </w:p>
        </w:tc>
        <w:tc>
          <w:tcPr>
            <w:tcW w:w="1014" w:type="dxa"/>
            <w:vAlign w:val="bottom"/>
          </w:tcPr>
          <w:p w:rsidR="00056B42" w:rsidRPr="00056B42" w:rsidRDefault="00056B42" w:rsidP="00AB1910">
            <w:pPr>
              <w:widowControl/>
              <w:rPr>
                <w:rFonts w:eastAsia="Times New Roman"/>
                <w:color w:val="0070C0"/>
                <w:kern w:val="0"/>
                <w:szCs w:val="24"/>
                <w:lang w:eastAsia="en-US"/>
              </w:rPr>
            </w:pPr>
            <w:r w:rsidRPr="00056B42">
              <w:rPr>
                <w:rFonts w:eastAsia="Times New Roman"/>
                <w:color w:val="0070C0"/>
                <w:kern w:val="0"/>
                <w:szCs w:val="24"/>
                <w:lang w:eastAsia="en-US"/>
              </w:rPr>
              <w:t>C</w:t>
            </w:r>
          </w:p>
        </w:tc>
        <w:tc>
          <w:tcPr>
            <w:tcW w:w="1014" w:type="dxa"/>
            <w:vAlign w:val="bottom"/>
          </w:tcPr>
          <w:p w:rsidR="00056B42" w:rsidRPr="00056B42" w:rsidRDefault="00056B42" w:rsidP="00B81679">
            <w:pPr>
              <w:widowControl/>
              <w:rPr>
                <w:rFonts w:eastAsia="Times New Roman"/>
                <w:color w:val="0070C0"/>
                <w:kern w:val="0"/>
                <w:szCs w:val="24"/>
                <w:lang w:eastAsia="en-US"/>
              </w:rPr>
            </w:pPr>
          </w:p>
        </w:tc>
        <w:tc>
          <w:tcPr>
            <w:tcW w:w="1014" w:type="dxa"/>
            <w:vAlign w:val="bottom"/>
          </w:tcPr>
          <w:p w:rsidR="00056B42" w:rsidRPr="00056B42" w:rsidRDefault="00056B42" w:rsidP="00B81679">
            <w:pPr>
              <w:widowControl/>
              <w:rPr>
                <w:rFonts w:eastAsia="Times New Roman"/>
                <w:color w:val="0070C0"/>
                <w:kern w:val="0"/>
                <w:szCs w:val="24"/>
                <w:lang w:eastAsia="en-US"/>
              </w:rPr>
            </w:pPr>
          </w:p>
        </w:tc>
      </w:tr>
    </w:tbl>
    <w:p w:rsidR="00DC1073" w:rsidRPr="00056B42" w:rsidRDefault="00DC1073" w:rsidP="00B81679">
      <w:pPr>
        <w:jc w:val="center"/>
        <w:rPr>
          <w:b/>
          <w:color w:val="FF0000"/>
          <w:szCs w:val="24"/>
        </w:rPr>
      </w:pPr>
    </w:p>
    <w:sectPr w:rsidR="00DC1073" w:rsidRPr="00056B42" w:rsidSect="00205831">
      <w:headerReference w:type="default" r:id="rId8"/>
      <w:footerReference w:type="default" r:id="rId9"/>
      <w:pgSz w:w="12240" w:h="15840"/>
      <w:pgMar w:top="851" w:right="900"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4EF7" w:rsidRDefault="00B04EF7">
      <w:r>
        <w:separator/>
      </w:r>
    </w:p>
  </w:endnote>
  <w:endnote w:type="continuationSeparator" w:id="0">
    <w:p w:rsidR="00B04EF7" w:rsidRDefault="00B04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7" w:usb1="00000000" w:usb2="00000000" w:usb3="00000000" w:csb0="0000001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AD22CB" w:rsidRPr="00AD22CB">
      <w:rPr>
        <w:rFonts w:eastAsia="Times New Roman"/>
        <w:noProof/>
        <w:sz w:val="24"/>
        <w:szCs w:val="24"/>
      </w:rPr>
      <w:t>2</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4EF7" w:rsidRDefault="00B04EF7">
      <w:r>
        <w:separator/>
      </w:r>
    </w:p>
  </w:footnote>
  <w:footnote w:type="continuationSeparator" w:id="0">
    <w:p w:rsidR="00B04EF7" w:rsidRDefault="00B04E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1394E"/>
    <w:multiLevelType w:val="multilevel"/>
    <w:tmpl w:val="3ADEE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D61103"/>
    <w:multiLevelType w:val="multilevel"/>
    <w:tmpl w:val="9C5CF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B77763"/>
    <w:multiLevelType w:val="multilevel"/>
    <w:tmpl w:val="AC3E6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06390C"/>
    <w:multiLevelType w:val="multilevel"/>
    <w:tmpl w:val="909AF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374F43"/>
    <w:multiLevelType w:val="multilevel"/>
    <w:tmpl w:val="176C0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5C5084"/>
    <w:multiLevelType w:val="multilevel"/>
    <w:tmpl w:val="29AAA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7019B5"/>
    <w:multiLevelType w:val="multilevel"/>
    <w:tmpl w:val="CF7EA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6115DBA"/>
    <w:multiLevelType w:val="multilevel"/>
    <w:tmpl w:val="F1808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6C02853"/>
    <w:multiLevelType w:val="multilevel"/>
    <w:tmpl w:val="75ACC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887405E"/>
    <w:multiLevelType w:val="multilevel"/>
    <w:tmpl w:val="1BA4D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9757D70"/>
    <w:multiLevelType w:val="multilevel"/>
    <w:tmpl w:val="1BE21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F392396"/>
    <w:multiLevelType w:val="multilevel"/>
    <w:tmpl w:val="E07A4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1486CA7"/>
    <w:multiLevelType w:val="multilevel"/>
    <w:tmpl w:val="34924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76E6972"/>
    <w:multiLevelType w:val="multilevel"/>
    <w:tmpl w:val="FE20B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B9B1691"/>
    <w:multiLevelType w:val="multilevel"/>
    <w:tmpl w:val="DD268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22032B8"/>
    <w:multiLevelType w:val="multilevel"/>
    <w:tmpl w:val="EA7E9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8303AA1"/>
    <w:multiLevelType w:val="multilevel"/>
    <w:tmpl w:val="010C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A087794"/>
    <w:multiLevelType w:val="multilevel"/>
    <w:tmpl w:val="8856B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AAC11D0"/>
    <w:multiLevelType w:val="multilevel"/>
    <w:tmpl w:val="FC668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3820461"/>
    <w:multiLevelType w:val="multilevel"/>
    <w:tmpl w:val="3620C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76C3E43"/>
    <w:multiLevelType w:val="multilevel"/>
    <w:tmpl w:val="A14ED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9741AC3"/>
    <w:multiLevelType w:val="multilevel"/>
    <w:tmpl w:val="E2D25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8"/>
  </w:num>
  <w:num w:numId="3">
    <w:abstractNumId w:val="14"/>
  </w:num>
  <w:num w:numId="4">
    <w:abstractNumId w:val="8"/>
  </w:num>
  <w:num w:numId="5">
    <w:abstractNumId w:val="20"/>
  </w:num>
  <w:num w:numId="6">
    <w:abstractNumId w:val="21"/>
  </w:num>
  <w:num w:numId="7">
    <w:abstractNumId w:val="10"/>
  </w:num>
  <w:num w:numId="8">
    <w:abstractNumId w:val="19"/>
  </w:num>
  <w:num w:numId="9">
    <w:abstractNumId w:val="15"/>
  </w:num>
  <w:num w:numId="10">
    <w:abstractNumId w:val="9"/>
  </w:num>
  <w:num w:numId="11">
    <w:abstractNumId w:val="7"/>
  </w:num>
  <w:num w:numId="12">
    <w:abstractNumId w:val="2"/>
  </w:num>
  <w:num w:numId="13">
    <w:abstractNumId w:val="12"/>
  </w:num>
  <w:num w:numId="14">
    <w:abstractNumId w:val="11"/>
  </w:num>
  <w:num w:numId="15">
    <w:abstractNumId w:val="4"/>
  </w:num>
  <w:num w:numId="16">
    <w:abstractNumId w:val="3"/>
  </w:num>
  <w:num w:numId="17">
    <w:abstractNumId w:val="5"/>
  </w:num>
  <w:num w:numId="18">
    <w:abstractNumId w:val="17"/>
  </w:num>
  <w:num w:numId="19">
    <w:abstractNumId w:val="0"/>
  </w:num>
  <w:num w:numId="20">
    <w:abstractNumId w:val="13"/>
  </w:num>
  <w:num w:numId="21">
    <w:abstractNumId w:val="1"/>
  </w:num>
  <w:num w:numId="22">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064B5"/>
    <w:rsid w:val="00022036"/>
    <w:rsid w:val="0004061F"/>
    <w:rsid w:val="000407AF"/>
    <w:rsid w:val="00043FEA"/>
    <w:rsid w:val="00056255"/>
    <w:rsid w:val="00056B42"/>
    <w:rsid w:val="00072952"/>
    <w:rsid w:val="000A0A18"/>
    <w:rsid w:val="000B3E6F"/>
    <w:rsid w:val="000B593E"/>
    <w:rsid w:val="000D64F0"/>
    <w:rsid w:val="000D6D89"/>
    <w:rsid w:val="000F22CF"/>
    <w:rsid w:val="000F43BB"/>
    <w:rsid w:val="000F551E"/>
    <w:rsid w:val="00113921"/>
    <w:rsid w:val="00114740"/>
    <w:rsid w:val="00142A02"/>
    <w:rsid w:val="00145604"/>
    <w:rsid w:val="00171580"/>
    <w:rsid w:val="00172A27"/>
    <w:rsid w:val="0018494C"/>
    <w:rsid w:val="00190769"/>
    <w:rsid w:val="00193921"/>
    <w:rsid w:val="001B396A"/>
    <w:rsid w:val="001C7FCA"/>
    <w:rsid w:val="001D3309"/>
    <w:rsid w:val="001D6770"/>
    <w:rsid w:val="001E353C"/>
    <w:rsid w:val="001F57C1"/>
    <w:rsid w:val="001F59BD"/>
    <w:rsid w:val="00205831"/>
    <w:rsid w:val="00226E0C"/>
    <w:rsid w:val="00227562"/>
    <w:rsid w:val="0023175C"/>
    <w:rsid w:val="002401C4"/>
    <w:rsid w:val="00267B2A"/>
    <w:rsid w:val="00267F85"/>
    <w:rsid w:val="002828E0"/>
    <w:rsid w:val="00287F11"/>
    <w:rsid w:val="002A351B"/>
    <w:rsid w:val="002D31CB"/>
    <w:rsid w:val="002D536E"/>
    <w:rsid w:val="002F781D"/>
    <w:rsid w:val="0031083E"/>
    <w:rsid w:val="00346387"/>
    <w:rsid w:val="00346C7A"/>
    <w:rsid w:val="003529B9"/>
    <w:rsid w:val="00355823"/>
    <w:rsid w:val="003675C7"/>
    <w:rsid w:val="00384AFD"/>
    <w:rsid w:val="00387D30"/>
    <w:rsid w:val="00387DBB"/>
    <w:rsid w:val="003C2EBA"/>
    <w:rsid w:val="003C4C25"/>
    <w:rsid w:val="003D29B5"/>
    <w:rsid w:val="003F4ECE"/>
    <w:rsid w:val="003F6A76"/>
    <w:rsid w:val="00410425"/>
    <w:rsid w:val="00411280"/>
    <w:rsid w:val="00421B72"/>
    <w:rsid w:val="0043135F"/>
    <w:rsid w:val="0043333D"/>
    <w:rsid w:val="00434812"/>
    <w:rsid w:val="004520D7"/>
    <w:rsid w:val="004845A4"/>
    <w:rsid w:val="0049069A"/>
    <w:rsid w:val="00493D3C"/>
    <w:rsid w:val="004A246E"/>
    <w:rsid w:val="004A3676"/>
    <w:rsid w:val="004C09BC"/>
    <w:rsid w:val="004C6510"/>
    <w:rsid w:val="004F0B99"/>
    <w:rsid w:val="004F408C"/>
    <w:rsid w:val="00512AE3"/>
    <w:rsid w:val="00530A99"/>
    <w:rsid w:val="00530F99"/>
    <w:rsid w:val="005427CA"/>
    <w:rsid w:val="005455B6"/>
    <w:rsid w:val="00570E23"/>
    <w:rsid w:val="005943B4"/>
    <w:rsid w:val="00596875"/>
    <w:rsid w:val="005B7BBF"/>
    <w:rsid w:val="005D2102"/>
    <w:rsid w:val="006256C9"/>
    <w:rsid w:val="00646C3C"/>
    <w:rsid w:val="006573B2"/>
    <w:rsid w:val="0066522B"/>
    <w:rsid w:val="006666E5"/>
    <w:rsid w:val="00681EB1"/>
    <w:rsid w:val="0069649E"/>
    <w:rsid w:val="00696DDA"/>
    <w:rsid w:val="006A2BC9"/>
    <w:rsid w:val="006B64C7"/>
    <w:rsid w:val="006C429E"/>
    <w:rsid w:val="006C53EF"/>
    <w:rsid w:val="006D420A"/>
    <w:rsid w:val="006E5D7F"/>
    <w:rsid w:val="006E5FA6"/>
    <w:rsid w:val="00713AB7"/>
    <w:rsid w:val="007153CE"/>
    <w:rsid w:val="00722369"/>
    <w:rsid w:val="00754754"/>
    <w:rsid w:val="00760510"/>
    <w:rsid w:val="007638BB"/>
    <w:rsid w:val="0076548A"/>
    <w:rsid w:val="0077155F"/>
    <w:rsid w:val="007A72C4"/>
    <w:rsid w:val="007D24D5"/>
    <w:rsid w:val="007F2A17"/>
    <w:rsid w:val="007F2B7C"/>
    <w:rsid w:val="007F2D75"/>
    <w:rsid w:val="007F64CC"/>
    <w:rsid w:val="0080178F"/>
    <w:rsid w:val="0080506C"/>
    <w:rsid w:val="00817782"/>
    <w:rsid w:val="00817931"/>
    <w:rsid w:val="00821347"/>
    <w:rsid w:val="00832936"/>
    <w:rsid w:val="0084740D"/>
    <w:rsid w:val="0085662C"/>
    <w:rsid w:val="00884A81"/>
    <w:rsid w:val="008873CF"/>
    <w:rsid w:val="008A0A2A"/>
    <w:rsid w:val="008B4556"/>
    <w:rsid w:val="008B6F33"/>
    <w:rsid w:val="008B70DC"/>
    <w:rsid w:val="008C35B7"/>
    <w:rsid w:val="008C6DB9"/>
    <w:rsid w:val="008D1C83"/>
    <w:rsid w:val="008E0505"/>
    <w:rsid w:val="008E7A5A"/>
    <w:rsid w:val="008F29CD"/>
    <w:rsid w:val="008F638E"/>
    <w:rsid w:val="008F741B"/>
    <w:rsid w:val="009059D3"/>
    <w:rsid w:val="00941C4E"/>
    <w:rsid w:val="009677EB"/>
    <w:rsid w:val="009718D1"/>
    <w:rsid w:val="0097532A"/>
    <w:rsid w:val="0099579C"/>
    <w:rsid w:val="009B1AE7"/>
    <w:rsid w:val="009C0716"/>
    <w:rsid w:val="009D6E36"/>
    <w:rsid w:val="009F1924"/>
    <w:rsid w:val="009F1DA0"/>
    <w:rsid w:val="00A04668"/>
    <w:rsid w:val="00A104DA"/>
    <w:rsid w:val="00A3356C"/>
    <w:rsid w:val="00A6282C"/>
    <w:rsid w:val="00A9429D"/>
    <w:rsid w:val="00AA7061"/>
    <w:rsid w:val="00AD205E"/>
    <w:rsid w:val="00AD22CB"/>
    <w:rsid w:val="00AE638E"/>
    <w:rsid w:val="00AF3019"/>
    <w:rsid w:val="00AF5E91"/>
    <w:rsid w:val="00AF6C27"/>
    <w:rsid w:val="00B04B53"/>
    <w:rsid w:val="00B04EF7"/>
    <w:rsid w:val="00B1101A"/>
    <w:rsid w:val="00B249A8"/>
    <w:rsid w:val="00B50273"/>
    <w:rsid w:val="00B56D43"/>
    <w:rsid w:val="00B81679"/>
    <w:rsid w:val="00BA4D26"/>
    <w:rsid w:val="00BD0B23"/>
    <w:rsid w:val="00BE0964"/>
    <w:rsid w:val="00C064D6"/>
    <w:rsid w:val="00C150CE"/>
    <w:rsid w:val="00C17459"/>
    <w:rsid w:val="00C17895"/>
    <w:rsid w:val="00C233BB"/>
    <w:rsid w:val="00C27D95"/>
    <w:rsid w:val="00C30D3E"/>
    <w:rsid w:val="00C56E8A"/>
    <w:rsid w:val="00C62546"/>
    <w:rsid w:val="00C9695D"/>
    <w:rsid w:val="00CB5094"/>
    <w:rsid w:val="00CB58FE"/>
    <w:rsid w:val="00CC5804"/>
    <w:rsid w:val="00CD3524"/>
    <w:rsid w:val="00CE5EA8"/>
    <w:rsid w:val="00CF447B"/>
    <w:rsid w:val="00D11DC4"/>
    <w:rsid w:val="00D41D73"/>
    <w:rsid w:val="00D45CD4"/>
    <w:rsid w:val="00D47D19"/>
    <w:rsid w:val="00D70B38"/>
    <w:rsid w:val="00D829CF"/>
    <w:rsid w:val="00D86C31"/>
    <w:rsid w:val="00D92CD4"/>
    <w:rsid w:val="00D935BF"/>
    <w:rsid w:val="00DA30D4"/>
    <w:rsid w:val="00DB0782"/>
    <w:rsid w:val="00DC1073"/>
    <w:rsid w:val="00DC2646"/>
    <w:rsid w:val="00DC3D93"/>
    <w:rsid w:val="00DC4C64"/>
    <w:rsid w:val="00DD615C"/>
    <w:rsid w:val="00DE0BC6"/>
    <w:rsid w:val="00DF1BA0"/>
    <w:rsid w:val="00DF7894"/>
    <w:rsid w:val="00E07316"/>
    <w:rsid w:val="00E11A74"/>
    <w:rsid w:val="00E4031B"/>
    <w:rsid w:val="00E62571"/>
    <w:rsid w:val="00E74383"/>
    <w:rsid w:val="00E92D5A"/>
    <w:rsid w:val="00E96B3A"/>
    <w:rsid w:val="00EC6E56"/>
    <w:rsid w:val="00ED6413"/>
    <w:rsid w:val="00F02CC6"/>
    <w:rsid w:val="00F2148F"/>
    <w:rsid w:val="00F27DED"/>
    <w:rsid w:val="00F54198"/>
    <w:rsid w:val="00F61FA0"/>
    <w:rsid w:val="00F64BC6"/>
    <w:rsid w:val="00F90024"/>
    <w:rsid w:val="00FC465E"/>
    <w:rsid w:val="00FE335C"/>
    <w:rsid w:val="00FE60BC"/>
    <w:rsid w:val="00FF2E03"/>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07549849">
      <w:bodyDiv w:val="1"/>
      <w:marLeft w:val="0"/>
      <w:marRight w:val="0"/>
      <w:marTop w:val="0"/>
      <w:marBottom w:val="0"/>
      <w:divBdr>
        <w:top w:val="none" w:sz="0" w:space="0" w:color="auto"/>
        <w:left w:val="none" w:sz="0" w:space="0" w:color="auto"/>
        <w:bottom w:val="none" w:sz="0" w:space="0" w:color="auto"/>
        <w:right w:val="none" w:sz="0" w:space="0" w:color="auto"/>
      </w:divBdr>
    </w:div>
    <w:div w:id="112408311">
      <w:bodyDiv w:val="1"/>
      <w:marLeft w:val="0"/>
      <w:marRight w:val="0"/>
      <w:marTop w:val="0"/>
      <w:marBottom w:val="0"/>
      <w:divBdr>
        <w:top w:val="none" w:sz="0" w:space="0" w:color="auto"/>
        <w:left w:val="none" w:sz="0" w:space="0" w:color="auto"/>
        <w:bottom w:val="none" w:sz="0" w:space="0" w:color="auto"/>
        <w:right w:val="none" w:sz="0" w:space="0" w:color="auto"/>
      </w:divBdr>
    </w:div>
    <w:div w:id="151458944">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00634702">
      <w:bodyDiv w:val="1"/>
      <w:marLeft w:val="0"/>
      <w:marRight w:val="0"/>
      <w:marTop w:val="0"/>
      <w:marBottom w:val="0"/>
      <w:divBdr>
        <w:top w:val="none" w:sz="0" w:space="0" w:color="auto"/>
        <w:left w:val="none" w:sz="0" w:space="0" w:color="auto"/>
        <w:bottom w:val="none" w:sz="0" w:space="0" w:color="auto"/>
        <w:right w:val="none" w:sz="0" w:space="0" w:color="auto"/>
      </w:divBdr>
    </w:div>
    <w:div w:id="212277326">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256639733">
      <w:bodyDiv w:val="1"/>
      <w:marLeft w:val="0"/>
      <w:marRight w:val="0"/>
      <w:marTop w:val="0"/>
      <w:marBottom w:val="0"/>
      <w:divBdr>
        <w:top w:val="none" w:sz="0" w:space="0" w:color="auto"/>
        <w:left w:val="none" w:sz="0" w:space="0" w:color="auto"/>
        <w:bottom w:val="none" w:sz="0" w:space="0" w:color="auto"/>
        <w:right w:val="none" w:sz="0" w:space="0" w:color="auto"/>
      </w:divBdr>
    </w:div>
    <w:div w:id="293026653">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61134362">
      <w:bodyDiv w:val="1"/>
      <w:marLeft w:val="0"/>
      <w:marRight w:val="0"/>
      <w:marTop w:val="0"/>
      <w:marBottom w:val="0"/>
      <w:divBdr>
        <w:top w:val="none" w:sz="0" w:space="0" w:color="auto"/>
        <w:left w:val="none" w:sz="0" w:space="0" w:color="auto"/>
        <w:bottom w:val="none" w:sz="0" w:space="0" w:color="auto"/>
        <w:right w:val="none" w:sz="0" w:space="0" w:color="auto"/>
      </w:divBdr>
    </w:div>
    <w:div w:id="401609986">
      <w:bodyDiv w:val="1"/>
      <w:marLeft w:val="0"/>
      <w:marRight w:val="0"/>
      <w:marTop w:val="0"/>
      <w:marBottom w:val="0"/>
      <w:divBdr>
        <w:top w:val="none" w:sz="0" w:space="0" w:color="auto"/>
        <w:left w:val="none" w:sz="0" w:space="0" w:color="auto"/>
        <w:bottom w:val="none" w:sz="0" w:space="0" w:color="auto"/>
        <w:right w:val="none" w:sz="0" w:space="0" w:color="auto"/>
      </w:divBdr>
    </w:div>
    <w:div w:id="407115765">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655457329">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700667537">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911739598">
      <w:bodyDiv w:val="1"/>
      <w:marLeft w:val="0"/>
      <w:marRight w:val="0"/>
      <w:marTop w:val="0"/>
      <w:marBottom w:val="0"/>
      <w:divBdr>
        <w:top w:val="none" w:sz="0" w:space="0" w:color="auto"/>
        <w:left w:val="none" w:sz="0" w:space="0" w:color="auto"/>
        <w:bottom w:val="none" w:sz="0" w:space="0" w:color="auto"/>
        <w:right w:val="none" w:sz="0" w:space="0" w:color="auto"/>
      </w:divBdr>
    </w:div>
    <w:div w:id="947128698">
      <w:bodyDiv w:val="1"/>
      <w:marLeft w:val="0"/>
      <w:marRight w:val="0"/>
      <w:marTop w:val="0"/>
      <w:marBottom w:val="0"/>
      <w:divBdr>
        <w:top w:val="none" w:sz="0" w:space="0" w:color="auto"/>
        <w:left w:val="none" w:sz="0" w:space="0" w:color="auto"/>
        <w:bottom w:val="none" w:sz="0" w:space="0" w:color="auto"/>
        <w:right w:val="none" w:sz="0" w:space="0" w:color="auto"/>
      </w:divBdr>
    </w:div>
    <w:div w:id="954479969">
      <w:bodyDiv w:val="1"/>
      <w:marLeft w:val="0"/>
      <w:marRight w:val="0"/>
      <w:marTop w:val="0"/>
      <w:marBottom w:val="0"/>
      <w:divBdr>
        <w:top w:val="none" w:sz="0" w:space="0" w:color="auto"/>
        <w:left w:val="none" w:sz="0" w:space="0" w:color="auto"/>
        <w:bottom w:val="none" w:sz="0" w:space="0" w:color="auto"/>
        <w:right w:val="none" w:sz="0" w:space="0" w:color="auto"/>
      </w:divBdr>
      <w:divsChild>
        <w:div w:id="1089235016">
          <w:marLeft w:val="0"/>
          <w:marRight w:val="0"/>
          <w:marTop w:val="0"/>
          <w:marBottom w:val="0"/>
          <w:divBdr>
            <w:top w:val="none" w:sz="0" w:space="0" w:color="auto"/>
            <w:left w:val="none" w:sz="0" w:space="0" w:color="auto"/>
            <w:bottom w:val="none" w:sz="0" w:space="0" w:color="auto"/>
            <w:right w:val="none" w:sz="0" w:space="0" w:color="auto"/>
          </w:divBdr>
        </w:div>
        <w:div w:id="832451495">
          <w:marLeft w:val="0"/>
          <w:marRight w:val="0"/>
          <w:marTop w:val="0"/>
          <w:marBottom w:val="0"/>
          <w:divBdr>
            <w:top w:val="none" w:sz="0" w:space="0" w:color="auto"/>
            <w:left w:val="none" w:sz="0" w:space="0" w:color="auto"/>
            <w:bottom w:val="none" w:sz="0" w:space="0" w:color="auto"/>
            <w:right w:val="none" w:sz="0" w:space="0" w:color="auto"/>
          </w:divBdr>
        </w:div>
        <w:div w:id="670449723">
          <w:marLeft w:val="0"/>
          <w:marRight w:val="0"/>
          <w:marTop w:val="0"/>
          <w:marBottom w:val="0"/>
          <w:divBdr>
            <w:top w:val="none" w:sz="0" w:space="0" w:color="auto"/>
            <w:left w:val="none" w:sz="0" w:space="0" w:color="auto"/>
            <w:bottom w:val="none" w:sz="0" w:space="0" w:color="auto"/>
            <w:right w:val="none" w:sz="0" w:space="0" w:color="auto"/>
          </w:divBdr>
        </w:div>
      </w:divsChild>
    </w:div>
    <w:div w:id="1155955871">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321036643">
      <w:bodyDiv w:val="1"/>
      <w:marLeft w:val="0"/>
      <w:marRight w:val="0"/>
      <w:marTop w:val="0"/>
      <w:marBottom w:val="0"/>
      <w:divBdr>
        <w:top w:val="none" w:sz="0" w:space="0" w:color="auto"/>
        <w:left w:val="none" w:sz="0" w:space="0" w:color="auto"/>
        <w:bottom w:val="none" w:sz="0" w:space="0" w:color="auto"/>
        <w:right w:val="none" w:sz="0" w:space="0" w:color="auto"/>
      </w:divBdr>
    </w:div>
    <w:div w:id="1370715675">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42076154">
      <w:bodyDiv w:val="1"/>
      <w:marLeft w:val="0"/>
      <w:marRight w:val="0"/>
      <w:marTop w:val="0"/>
      <w:marBottom w:val="0"/>
      <w:divBdr>
        <w:top w:val="none" w:sz="0" w:space="0" w:color="auto"/>
        <w:left w:val="none" w:sz="0" w:space="0" w:color="auto"/>
        <w:bottom w:val="none" w:sz="0" w:space="0" w:color="auto"/>
        <w:right w:val="none" w:sz="0" w:space="0" w:color="auto"/>
      </w:divBdr>
    </w:div>
    <w:div w:id="1657417934">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890414992">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763</Words>
  <Characters>4355</Characters>
  <Application>Microsoft Office Word</Application>
  <DocSecurity>0</DocSecurity>
  <PresentationFormat/>
  <Lines>36</Lines>
  <Paragraphs>10</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5108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tailieu123.edu.vn</dc:creator>
  <dcterms:modified xsi:type="dcterms:W3CDTF">2020-08-25T03:16:00Z</dcterms:modified>
  <cp:revision>1</cp:revision>
  <dc:title>Trắc Nghiệm Sử 11 Bài 5: Châu Phi Và Khu Vực Mĩ Latinh Thế Kỷ 19 Đầu Thế Kỷ 20 Có Đáp Án</dc:title>
</cp:coreProperties>
</file>