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B35B2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7F2B7C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F2B7C" w:rsidRDefault="007F2B7C" w:rsidP="00B35B2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7F2B7C">
        <w:rPr>
          <w:rFonts w:eastAsia="Times New Roman"/>
          <w:b/>
          <w:color w:val="FF0000"/>
          <w:szCs w:val="24"/>
        </w:rPr>
        <w:t>ẤN ĐỘ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Kết quả của cuộc khởi nghĩa Bombay là buộc thực dân Anh phải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Tuyên bố trao trả độc lập cho Ấn Độ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Trả tự do cho Tilắc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Nới lỏng ách cai trị Ấn Độ</w:t>
      </w:r>
      <w:r>
        <w:tab/>
      </w:r>
      <w:r w:rsidRPr="00791371">
        <w:rPr>
          <w:b/>
          <w:bCs/>
          <w:color w:val="3366FF"/>
          <w:szCs w:val="26"/>
        </w:rPr>
        <w:t xml:space="preserve">D. </w:t>
      </w:r>
      <w:r w:rsidRPr="00450749">
        <w:rPr>
          <w:bCs/>
          <w:color w:val="000000"/>
          <w:sz w:val="26"/>
          <w:szCs w:val="26"/>
        </w:rPr>
        <w:t>Thu hồi đạo luật chia cắt Benga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Chủ trương đấu tranh của Đảng Quốc đại: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đấu tranh chính trị kết hợp với đấu tranh vũ trang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chuyển dần từ đấu tranh ôn hòa sang đấu tranh chính trị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C. </w:t>
      </w:r>
      <w:r w:rsidRPr="00450749">
        <w:rPr>
          <w:bCs/>
          <w:color w:val="000000"/>
          <w:sz w:val="26"/>
          <w:szCs w:val="26"/>
        </w:rPr>
        <w:t>đấu tranh ôn hòa, yêu cầu thực dân Anh phải thực hiện Cải cách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đấu tranh vũ trang chống thực dân Anh</w:t>
      </w:r>
    </w:p>
    <w:p w:rsidR="00DF0F53" w:rsidRDefault="00DF0F53" w:rsidP="00DF0F53">
      <w:pPr>
        <w:spacing w:before="60"/>
        <w:jc w:val="both"/>
      </w:pPr>
      <w:r w:rsidRPr="00791371">
        <w:rPr>
          <w:b/>
          <w:color w:val="0000FF"/>
        </w:rPr>
        <w:t>Câu 3:</w:t>
      </w:r>
      <w:r>
        <w:t xml:space="preserve"> </w:t>
      </w:r>
      <w:r w:rsidRPr="00DF0F53">
        <w:t>Cuối năm 1885, chính đảng đầu tiên của giai cấp tư sản Ấn Độ được thành lập với tên gọi</w:t>
      </w:r>
      <w:bookmarkStart w:id="0" w:name="_GoBack"/>
      <w:bookmarkEnd w:id="0"/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Quốc dân đảng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Đảng Dân chủ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Đảng Cộng hòa</w:t>
      </w:r>
      <w:r>
        <w:tab/>
      </w:r>
      <w:r w:rsidRPr="00791371">
        <w:rPr>
          <w:b/>
          <w:bCs/>
          <w:color w:val="3366FF"/>
          <w:szCs w:val="26"/>
        </w:rPr>
        <w:t xml:space="preserve">D. </w:t>
      </w:r>
      <w:r w:rsidRPr="00450749">
        <w:rPr>
          <w:bCs/>
          <w:color w:val="000000"/>
          <w:sz w:val="26"/>
          <w:szCs w:val="26"/>
        </w:rPr>
        <w:t>Đảng Quốc dân đại hội (Đảng Quốc đại)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Trong khoảng 25 năm cuối thế kỉ XIX, dưới chính sách cai trị tàn bạo của thực dân Anh số người chết đói ở Ấn Độ là:</w:t>
      </w:r>
    </w:p>
    <w:p w:rsidR="00DF0F53" w:rsidRDefault="00DF0F53" w:rsidP="00DF0F53">
      <w:pPr>
        <w:tabs>
          <w:tab w:val="left" w:pos="2708"/>
          <w:tab w:val="left" w:pos="5138"/>
          <w:tab w:val="left" w:pos="7569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16 triệu người.</w:t>
      </w:r>
      <w:r>
        <w:tab/>
      </w: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26 triệu người.</w:t>
      </w:r>
      <w:r>
        <w:tab/>
      </w: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27 triệu người.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36 triệu người.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Khẩu hiệu "Ấn Độ của người Ấn Độ" xuất hiện trong phong trào nào?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bCs/>
          <w:color w:val="3366FF"/>
          <w:szCs w:val="26"/>
        </w:rPr>
        <w:t xml:space="preserve">A. </w:t>
      </w:r>
      <w:r w:rsidRPr="00450749">
        <w:rPr>
          <w:bCs/>
          <w:color w:val="000000"/>
          <w:sz w:val="26"/>
          <w:szCs w:val="26"/>
        </w:rPr>
        <w:t>Chống đạo luật chia cắt Ben-gan.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Đầu tranh ôn hoà.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Đấu tranh đòi thả Ti-lắc.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Khởi nghĩa Xi-pay.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Phong trào dân tộc ở Ấn Độ phải tạm ngừng vì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Chính sách chia rẽ của thực dân Anh và sự can thiệp từ bên ngoài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Sự đàn áp của thực dân Anh và B.Tilắc đã bị cắt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C. </w:t>
      </w:r>
      <w:r w:rsidRPr="00450749">
        <w:rPr>
          <w:bCs/>
          <w:color w:val="000000"/>
          <w:sz w:val="26"/>
          <w:szCs w:val="26"/>
        </w:rPr>
        <w:t>Chính sách chia rẽ của thực dân Anh và sự phân hóa của Đảng Quốc đại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Sự đàn áp của thực dân Anh và sự thoả hiệp của Đảng quốc đại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Cuộc đấu tranh nào đã buộc thực dân Anh phải thu hồi đạo luậ chia cắt Benga?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A. </w:t>
      </w:r>
      <w:r w:rsidRPr="00450749">
        <w:rPr>
          <w:bCs/>
          <w:color w:val="000000"/>
          <w:sz w:val="26"/>
          <w:szCs w:val="26"/>
        </w:rPr>
        <w:t>Cuộc tổng bãi công của hàng vạn công nhân Bombay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Cuộc khởi nghĩa của binh lính Xi-pay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Cuộc khởi nghĩa ở Can-cút-ta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Cuộc khởi nghĩa ở Đê-li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Hậu quả nặng nề nhất của chính sách cai trị thực dân Anh đối với nhân dân Ấn Độ là: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biến Ấn Độ thành thuộc địa để vơ vét tải nguyên thiên nhiên.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khoét sâu sự mâu thuẫn tôn giáo, dân tộc, sắc tộc trong xã hội.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làm suy sụp đời sống công nhân và nông dân.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chia rẽ các giai cấp trong xã hội Ấn Độ.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Đỉnh cao nhất phong trào đấu tranh giải phóng dân tộc của nhân Ấn Độ trong những năm đầu thế kỉ XX là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phong trào đấu tranh của công nhân Can-cut-ta năm 1905.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phong trảo đấu tranh của công nhân Bombay năm 1908.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phong trào đầu tranh của công nhân Can-cut-ta năm 1908.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phong trào của quân chúng nhân dân ở sông Hằng năm 1905.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Nguyên nhân cơ bản nhất khiến phong trào đấu tranh của nhân dân Ấn Độ tạm ngừng vào cuối thế kỉ XX là: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A. </w:t>
      </w:r>
      <w:r w:rsidRPr="00450749">
        <w:rPr>
          <w:bCs/>
          <w:color w:val="000000"/>
          <w:sz w:val="26"/>
          <w:szCs w:val="26"/>
        </w:rPr>
        <w:t>do chính sách chia rẽ của thực dân Anh và sự phân hoá của Đảng Quốc đại.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thiếu đường lỗi đúng đắn.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lastRenderedPageBreak/>
        <w:t xml:space="preserve">C. </w:t>
      </w:r>
      <w:r w:rsidRPr="00450749">
        <w:rPr>
          <w:color w:val="000000"/>
          <w:sz w:val="26"/>
          <w:szCs w:val="26"/>
        </w:rPr>
        <w:t>phong trào diễn ra lẻ tẻ, tự phát.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chưa tập hợp được lực lượng đông đảo quân chúng nhân dân.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Sự thành lập của chính đảng đó có ý nghĩa g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A. </w:t>
      </w:r>
      <w:r w:rsidRPr="00450749">
        <w:rPr>
          <w:bCs/>
          <w:color w:val="000000"/>
          <w:sz w:val="26"/>
          <w:szCs w:val="26"/>
        </w:rPr>
        <w:t>Đánh dấu giai cấp ư sản Ấn Độ đã bước lên vũ đài chính trị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Giai cấp tư sản Ấn Độ có tiềm lực kinh tế mạnh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Chế độ cai trị của thực dân Anh ở Ấn Độ suy yếu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Giai cấp công nhân Ấn Độ đã bước lên vũ đài chính trị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Tháng 7 – 1905, chính quyền thực dân Anh đã ban hành đạo luật nào đối với Ấn Độ?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bCs/>
          <w:color w:val="3366FF"/>
          <w:szCs w:val="26"/>
        </w:rPr>
        <w:t xml:space="preserve">A. </w:t>
      </w:r>
      <w:r w:rsidRPr="00450749">
        <w:rPr>
          <w:bCs/>
          <w:color w:val="000000"/>
          <w:sz w:val="26"/>
          <w:szCs w:val="26"/>
        </w:rPr>
        <w:t>Chia đôi xứ Benga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Về chế độ thuế khóa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Thống nhất xứ Benga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Giáo dục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Thực dân Anh tiến hành khai thác Ấn Độ về kinh tế nhằm mục đích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chú trọng phát triển về kinh tế Án Độ.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đàn áp phong trào đấu tranh của nhân dân.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khai thác các nguồn tài nguyên thiên nhiên.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D. </w:t>
      </w:r>
      <w:r w:rsidRPr="00450749">
        <w:rPr>
          <w:bCs/>
          <w:color w:val="000000"/>
          <w:sz w:val="26"/>
          <w:szCs w:val="26"/>
        </w:rPr>
        <w:t>áp đặt sự nô dịch về chính trị, xã hội.</w:t>
      </w:r>
    </w:p>
    <w:p w:rsidR="00DF0F53" w:rsidRDefault="00DF0F53" w:rsidP="00DF0F53">
      <w:pPr>
        <w:spacing w:before="60"/>
        <w:jc w:val="both"/>
      </w:pPr>
      <w:r w:rsidRPr="00791371">
        <w:rPr>
          <w:b/>
          <w:color w:val="0000FF"/>
        </w:rPr>
        <w:t>Câu 14:</w:t>
      </w:r>
      <w:r>
        <w:t xml:space="preserve"> </w:t>
      </w:r>
      <w:r w:rsidRPr="00DF0F53">
        <w:t>Đảng Quốc đại được thành lập có vai trò như thế nào đối với phong trào giải phóng dân tộc ở Ấn Độ?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Tạo điều kiện phong trào giải phóng dân tộc Án Độ phát triển sang giai đoạn mới.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Đánh dấu giai đoạn mới trong phong trào giải phóng dân tộc, giai cấp tư sản Ấn Độ bước lên vũ đài chính trị.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Là đảng của giai cấp tư sản, có chủ trương giải phóng dân tộc đầu tiên ở Ấn Độ.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Là chính đảng của giai cấp tư sản, có khả năng giải phóng dân tộc cho nhân dân Ấn Độ.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Kết quả của cuộc khởi nghĩa Bombay là buộc thực dân Anh phải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Tuyên bố trao trả độc lập cho Ấn Độ</w:t>
      </w:r>
      <w:r>
        <w:tab/>
      </w: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Thu hồi đạo luật chia cắt Benga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Nới lỏng ách cai trị Ấn Độ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Trả tự do cho Ti-lắc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Đảng Quốc đại bị chia rẽ thành hai phái vì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Thái độ thỏa hiệp của các đảng viên và chính sách mua chuộc của chính quyền thực dân Anh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Thái độ thỏa hiệp của một số lãnh đạo Đảng và chính sách hai mặt của chính quyền thực dân Anh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Thái độ thỏa hiệp của một số lãnh đạo Đảng và chính sách mua chuộc của chính quyền thực dân Anh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Thái độ thỏa hiệp của các đảng viên và chính sách hai mặt của chính quyền thực dân Anh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Lực lượng lãnh đạo cao trào cách mạng 1905 – 1908 ở Ấn Độ là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Tầng lớp trí thức ở Ấn Độ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Giai cấp công nhân Ấn Độ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bCs/>
          <w:color w:val="3366FF"/>
          <w:szCs w:val="26"/>
        </w:rPr>
        <w:t xml:space="preserve">C. </w:t>
      </w:r>
      <w:r w:rsidRPr="00450749">
        <w:rPr>
          <w:bCs/>
          <w:color w:val="000000"/>
          <w:sz w:val="26"/>
          <w:szCs w:val="26"/>
        </w:rPr>
        <w:t>Một bộ phận giai cấp tư sản Ấn Độ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Giai cấp nông dân Ấn Độ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Ý phản ánh đúng chủ trương đấu tranh của Ti-lắc là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Tuyên truyền ý thức dân tộc, khơi dậy lòng yêu nước của nhân dân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B. </w:t>
      </w:r>
      <w:r w:rsidRPr="00450749">
        <w:rPr>
          <w:bCs/>
          <w:color w:val="000000"/>
          <w:sz w:val="26"/>
          <w:szCs w:val="26"/>
        </w:rPr>
        <w:t>Phát động nhân dân lật đổ thực dân Anh, xây dựng quốc gia độc lập dân chủ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Phản đối thái độ thỏa hiệp, đòi hỏi phải có thái độ kiên quyết chống thực dân Anh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Tập hợp những trí thức tiến bộ để đấu tranh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Nguyên nhân trực tiếp dẫn đến cuộc khởi nghĩa của nhân dân ở Bombay và Cancútta năm 1905 là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Thực dân Anh đàn áp người Hồi giáo ở miền Đông và người theo đạo Hinđu ở miền Tây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 xml:space="preserve">Người Hồi giáo ở miền Đông và người theo đạo Hinđu ở miền Tây bị áp bức, bóc lộ nặng </w:t>
      </w:r>
      <w:r w:rsidRPr="00450749">
        <w:rPr>
          <w:color w:val="000000"/>
          <w:sz w:val="26"/>
          <w:szCs w:val="26"/>
        </w:rPr>
        <w:lastRenderedPageBreak/>
        <w:t>nề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C. </w:t>
      </w:r>
      <w:r w:rsidRPr="00450749">
        <w:rPr>
          <w:bCs/>
          <w:color w:val="000000"/>
          <w:sz w:val="26"/>
          <w:szCs w:val="26"/>
        </w:rPr>
        <w:t>Đạo luật về chia cắt Benga có hiệu lực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Nhân dân ở Bombay và Cancútta muốn lật đổ chính quyền thực dân Anh giành độc lập, dân chủ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Nguyên nhân trực tiếp dẫn đến cuộc khởi nghĩa ở Bombay (1908) là do nhân dân phản đối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Chính sách chia để trị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Đời sống nhân dân cực khổ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bCs/>
          <w:color w:val="3366FF"/>
          <w:szCs w:val="26"/>
        </w:rPr>
        <w:t xml:space="preserve">C. </w:t>
      </w:r>
      <w:r w:rsidRPr="00450749">
        <w:rPr>
          <w:bCs/>
          <w:color w:val="000000"/>
          <w:sz w:val="26"/>
          <w:szCs w:val="26"/>
        </w:rPr>
        <w:t>Bản án 6 năm tù đối với Tilắc</w:t>
      </w:r>
      <w:r>
        <w:tab/>
      </w:r>
      <w:r w:rsidRPr="00791371">
        <w:rPr>
          <w:b/>
          <w:color w:val="3366FF"/>
          <w:szCs w:val="26"/>
        </w:rPr>
        <w:t xml:space="preserve">D. </w:t>
      </w:r>
      <w:r w:rsidRPr="00450749">
        <w:rPr>
          <w:color w:val="000000"/>
          <w:sz w:val="26"/>
          <w:szCs w:val="26"/>
        </w:rPr>
        <w:t>Đạo luật chia đôi xứ Benga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Điểm khác biệt giữa cao trào cách mạng 1905 – 1908 với các phong trào trước đó ở Ấn Độ là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Có sự tham gia đông đảo của hang vạn công nhân ở nhiều thành phố trên cả nước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Có quy mô lớn, nêu cao khẩu hiệu đấu tranh “Ấn Độ của người Ấn Độ”</w:t>
      </w:r>
    </w:p>
    <w:p w:rsidR="00DF0F53" w:rsidRDefault="00DF0F53" w:rsidP="00DF0F53">
      <w:pPr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Diễn ra dưới hình thức một cuộc tổng bãi công, lan rộng ra nhiều thành phố</w:t>
      </w:r>
    </w:p>
    <w:p w:rsidR="00DF0F53" w:rsidRDefault="00DF0F53" w:rsidP="00DF0F53">
      <w:pPr>
        <w:ind w:firstLine="283"/>
      </w:pPr>
      <w:r w:rsidRPr="00791371">
        <w:rPr>
          <w:b/>
          <w:bCs/>
          <w:color w:val="3366FF"/>
          <w:szCs w:val="26"/>
        </w:rPr>
        <w:t xml:space="preserve">D. </w:t>
      </w:r>
      <w:r w:rsidRPr="00450749">
        <w:rPr>
          <w:bCs/>
          <w:color w:val="000000"/>
          <w:sz w:val="26"/>
          <w:szCs w:val="26"/>
        </w:rPr>
        <w:t>Do một bộ phận giai cấp tư sản lãnh đạo, mang đậm ý thức dân tộc, đấu tranh cho một nước Ấn Độ độc lập và dân chủ</w:t>
      </w:r>
    </w:p>
    <w:p w:rsidR="00DF0F53" w:rsidRDefault="00DF0F53" w:rsidP="00DF0F53">
      <w:pPr>
        <w:spacing w:before="60"/>
        <w:jc w:val="both"/>
        <w:rPr>
          <w:color w:val="000000"/>
          <w:sz w:val="26"/>
          <w:szCs w:val="26"/>
        </w:rPr>
      </w:pPr>
      <w:r w:rsidRPr="00791371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450749">
        <w:rPr>
          <w:color w:val="000000"/>
          <w:sz w:val="26"/>
          <w:szCs w:val="26"/>
        </w:rPr>
        <w:t> Đảng Quốc đại chủ trưởng dùng phương pháp gì để đấu tranh đòi Chính phủ Anh thực hiện Cải cách ở Ấn Độ?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A. </w:t>
      </w:r>
      <w:r w:rsidRPr="00450749">
        <w:rPr>
          <w:color w:val="000000"/>
          <w:sz w:val="26"/>
          <w:szCs w:val="26"/>
        </w:rPr>
        <w:t>Dùng phương pháp bạo lực.</w:t>
      </w:r>
      <w:r>
        <w:tab/>
      </w:r>
      <w:r w:rsidRPr="00791371">
        <w:rPr>
          <w:b/>
          <w:color w:val="3366FF"/>
          <w:szCs w:val="26"/>
        </w:rPr>
        <w:t xml:space="preserve">B. </w:t>
      </w:r>
      <w:r w:rsidRPr="00450749">
        <w:rPr>
          <w:color w:val="000000"/>
          <w:sz w:val="26"/>
          <w:szCs w:val="26"/>
        </w:rPr>
        <w:t>Dùng phương pháp thương lượng.</w:t>
      </w:r>
    </w:p>
    <w:p w:rsidR="00DF0F53" w:rsidRDefault="00DF0F53" w:rsidP="00DF0F53">
      <w:pPr>
        <w:tabs>
          <w:tab w:val="left" w:pos="5136"/>
        </w:tabs>
        <w:ind w:firstLine="283"/>
      </w:pPr>
      <w:r w:rsidRPr="00791371">
        <w:rPr>
          <w:b/>
          <w:color w:val="3366FF"/>
          <w:szCs w:val="26"/>
        </w:rPr>
        <w:t xml:space="preserve">C. </w:t>
      </w:r>
      <w:r w:rsidRPr="00450749">
        <w:rPr>
          <w:color w:val="000000"/>
          <w:sz w:val="26"/>
          <w:szCs w:val="26"/>
        </w:rPr>
        <w:t>Dùng phương pháp đấu tranh chính trị.</w:t>
      </w:r>
      <w:r>
        <w:tab/>
      </w:r>
      <w:r w:rsidRPr="00791371">
        <w:rPr>
          <w:b/>
          <w:bCs/>
          <w:color w:val="3366FF"/>
          <w:szCs w:val="26"/>
        </w:rPr>
        <w:t xml:space="preserve">D. </w:t>
      </w:r>
      <w:r w:rsidRPr="00450749">
        <w:rPr>
          <w:bCs/>
          <w:color w:val="000000"/>
          <w:sz w:val="26"/>
          <w:szCs w:val="26"/>
        </w:rPr>
        <w:t>Dùng phương pháp ôn hoà.</w:t>
      </w:r>
    </w:p>
    <w:p w:rsidR="00DF0F53" w:rsidRDefault="00DF0F53" w:rsidP="00DF0F53">
      <w:pPr>
        <w:ind w:firstLine="283"/>
        <w:jc w:val="both"/>
      </w:pPr>
    </w:p>
    <w:p w:rsidR="00CD3524" w:rsidRDefault="00CD3524" w:rsidP="00B35B28">
      <w:pPr>
        <w:jc w:val="both"/>
      </w:pPr>
    </w:p>
    <w:p w:rsidR="000B3E6F" w:rsidRDefault="00713AB7" w:rsidP="00B35B28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B35B28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F0F53" w:rsidRPr="00DF0F53" w:rsidTr="0097532A">
        <w:tc>
          <w:tcPr>
            <w:tcW w:w="1013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F0F53" w:rsidRPr="00DF0F53" w:rsidTr="0097532A">
        <w:tc>
          <w:tcPr>
            <w:tcW w:w="1013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F0F53" w:rsidRPr="00DF0F53" w:rsidTr="0097532A">
        <w:tc>
          <w:tcPr>
            <w:tcW w:w="1013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F0F53" w:rsidRPr="00DF0F53" w:rsidTr="0097532A">
        <w:tc>
          <w:tcPr>
            <w:tcW w:w="1013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F0F53" w:rsidRPr="00DF0F53" w:rsidTr="0097532A">
        <w:tc>
          <w:tcPr>
            <w:tcW w:w="1013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A061A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0F5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0F53" w:rsidRPr="00DF0F53" w:rsidRDefault="00DF0F53" w:rsidP="00B35B2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Default="00817931" w:rsidP="00B35B28">
      <w:pPr>
        <w:rPr>
          <w:b/>
          <w:color w:val="FF0000"/>
          <w:szCs w:val="24"/>
        </w:rPr>
      </w:pPr>
    </w:p>
    <w:p w:rsidR="00DC1073" w:rsidRDefault="00DC1073" w:rsidP="00B35B28">
      <w:pPr>
        <w:jc w:val="center"/>
        <w:rPr>
          <w:b/>
          <w:color w:val="FF0000"/>
          <w:szCs w:val="24"/>
        </w:rPr>
      </w:pPr>
    </w:p>
    <w:p w:rsidR="00DC1073" w:rsidRDefault="00DC1073" w:rsidP="00B35B28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0B" w:rsidRDefault="00D5180B">
      <w:r>
        <w:separator/>
      </w:r>
    </w:p>
  </w:endnote>
  <w:endnote w:type="continuationSeparator" w:id="0">
    <w:p w:rsidR="00D5180B" w:rsidRDefault="00D5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F0F53" w:rsidRPr="00DF0F5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0B" w:rsidRDefault="00D5180B">
      <w:r>
        <w:separator/>
      </w:r>
    </w:p>
  </w:footnote>
  <w:footnote w:type="continuationSeparator" w:id="0">
    <w:p w:rsidR="00D5180B" w:rsidRDefault="00D51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203"/>
    <w:multiLevelType w:val="multilevel"/>
    <w:tmpl w:val="1FA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F5AD4"/>
    <w:multiLevelType w:val="multilevel"/>
    <w:tmpl w:val="82D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614CE"/>
    <w:multiLevelType w:val="multilevel"/>
    <w:tmpl w:val="C39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3398C"/>
    <w:multiLevelType w:val="multilevel"/>
    <w:tmpl w:val="D43A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50800"/>
    <w:multiLevelType w:val="multilevel"/>
    <w:tmpl w:val="38D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76D96"/>
    <w:multiLevelType w:val="multilevel"/>
    <w:tmpl w:val="A17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4373C"/>
    <w:multiLevelType w:val="multilevel"/>
    <w:tmpl w:val="6CB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B680E"/>
    <w:multiLevelType w:val="multilevel"/>
    <w:tmpl w:val="441C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D4CF7"/>
    <w:multiLevelType w:val="multilevel"/>
    <w:tmpl w:val="E67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5C7C02"/>
    <w:multiLevelType w:val="multilevel"/>
    <w:tmpl w:val="37D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22654"/>
    <w:multiLevelType w:val="multilevel"/>
    <w:tmpl w:val="35D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2F2521"/>
    <w:multiLevelType w:val="multilevel"/>
    <w:tmpl w:val="33CE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D542F6"/>
    <w:multiLevelType w:val="multilevel"/>
    <w:tmpl w:val="12D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45AF9"/>
    <w:multiLevelType w:val="multilevel"/>
    <w:tmpl w:val="A47C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A7B73"/>
    <w:multiLevelType w:val="multilevel"/>
    <w:tmpl w:val="77E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C30226"/>
    <w:multiLevelType w:val="multilevel"/>
    <w:tmpl w:val="3C1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DF01E7"/>
    <w:multiLevelType w:val="multilevel"/>
    <w:tmpl w:val="549E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F83D46"/>
    <w:multiLevelType w:val="multilevel"/>
    <w:tmpl w:val="B380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8B2C31"/>
    <w:multiLevelType w:val="multilevel"/>
    <w:tmpl w:val="0EA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E34EB5"/>
    <w:multiLevelType w:val="multilevel"/>
    <w:tmpl w:val="947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3E06B3"/>
    <w:multiLevelType w:val="multilevel"/>
    <w:tmpl w:val="74DA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194F2C"/>
    <w:multiLevelType w:val="multilevel"/>
    <w:tmpl w:val="1E1C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820C13"/>
    <w:multiLevelType w:val="multilevel"/>
    <w:tmpl w:val="B4A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60547A"/>
    <w:multiLevelType w:val="multilevel"/>
    <w:tmpl w:val="0DAA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F66746"/>
    <w:multiLevelType w:val="multilevel"/>
    <w:tmpl w:val="7BD4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897053"/>
    <w:multiLevelType w:val="multilevel"/>
    <w:tmpl w:val="C4D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E819E5"/>
    <w:multiLevelType w:val="multilevel"/>
    <w:tmpl w:val="5C8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766AD5"/>
    <w:multiLevelType w:val="multilevel"/>
    <w:tmpl w:val="80C4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6643F8"/>
    <w:multiLevelType w:val="multilevel"/>
    <w:tmpl w:val="657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6C408E"/>
    <w:multiLevelType w:val="multilevel"/>
    <w:tmpl w:val="B3D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D82F09"/>
    <w:multiLevelType w:val="multilevel"/>
    <w:tmpl w:val="5FF2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7D4F01"/>
    <w:multiLevelType w:val="multilevel"/>
    <w:tmpl w:val="4A0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956EE9"/>
    <w:multiLevelType w:val="multilevel"/>
    <w:tmpl w:val="55E6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0A75A5"/>
    <w:multiLevelType w:val="multilevel"/>
    <w:tmpl w:val="39B0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EC6C07"/>
    <w:multiLevelType w:val="multilevel"/>
    <w:tmpl w:val="14F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252A32"/>
    <w:multiLevelType w:val="multilevel"/>
    <w:tmpl w:val="F95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4155E1"/>
    <w:multiLevelType w:val="multilevel"/>
    <w:tmpl w:val="D1A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004426"/>
    <w:multiLevelType w:val="multilevel"/>
    <w:tmpl w:val="603A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382104"/>
    <w:multiLevelType w:val="multilevel"/>
    <w:tmpl w:val="AD9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CE0D2F"/>
    <w:multiLevelType w:val="multilevel"/>
    <w:tmpl w:val="10B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4B4F04"/>
    <w:multiLevelType w:val="multilevel"/>
    <w:tmpl w:val="1662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A2B66E0"/>
    <w:multiLevelType w:val="multilevel"/>
    <w:tmpl w:val="ECDA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AF5518"/>
    <w:multiLevelType w:val="multilevel"/>
    <w:tmpl w:val="8D4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4141F1"/>
    <w:multiLevelType w:val="multilevel"/>
    <w:tmpl w:val="E0D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C00EFF"/>
    <w:multiLevelType w:val="multilevel"/>
    <w:tmpl w:val="F05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D65165"/>
    <w:multiLevelType w:val="multilevel"/>
    <w:tmpl w:val="BB3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06D72"/>
    <w:multiLevelType w:val="multilevel"/>
    <w:tmpl w:val="D71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45"/>
  </w:num>
  <w:num w:numId="3">
    <w:abstractNumId w:val="34"/>
  </w:num>
  <w:num w:numId="4">
    <w:abstractNumId w:val="1"/>
  </w:num>
  <w:num w:numId="5">
    <w:abstractNumId w:val="28"/>
  </w:num>
  <w:num w:numId="6">
    <w:abstractNumId w:val="31"/>
  </w:num>
  <w:num w:numId="7">
    <w:abstractNumId w:val="19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41"/>
  </w:num>
  <w:num w:numId="14">
    <w:abstractNumId w:val="15"/>
  </w:num>
  <w:num w:numId="15">
    <w:abstractNumId w:val="24"/>
  </w:num>
  <w:num w:numId="16">
    <w:abstractNumId w:val="46"/>
  </w:num>
  <w:num w:numId="17">
    <w:abstractNumId w:val="33"/>
  </w:num>
  <w:num w:numId="18">
    <w:abstractNumId w:val="0"/>
  </w:num>
  <w:num w:numId="19">
    <w:abstractNumId w:val="18"/>
  </w:num>
  <w:num w:numId="20">
    <w:abstractNumId w:val="21"/>
  </w:num>
  <w:num w:numId="21">
    <w:abstractNumId w:val="25"/>
  </w:num>
  <w:num w:numId="22">
    <w:abstractNumId w:val="14"/>
  </w:num>
  <w:num w:numId="23">
    <w:abstractNumId w:val="13"/>
  </w:num>
  <w:num w:numId="24">
    <w:abstractNumId w:val="36"/>
  </w:num>
  <w:num w:numId="25">
    <w:abstractNumId w:val="27"/>
  </w:num>
  <w:num w:numId="26">
    <w:abstractNumId w:val="12"/>
  </w:num>
  <w:num w:numId="27">
    <w:abstractNumId w:val="29"/>
  </w:num>
  <w:num w:numId="28">
    <w:abstractNumId w:val="38"/>
  </w:num>
  <w:num w:numId="29">
    <w:abstractNumId w:val="8"/>
  </w:num>
  <w:num w:numId="30">
    <w:abstractNumId w:val="37"/>
  </w:num>
  <w:num w:numId="31">
    <w:abstractNumId w:val="43"/>
  </w:num>
  <w:num w:numId="32">
    <w:abstractNumId w:val="23"/>
  </w:num>
  <w:num w:numId="33">
    <w:abstractNumId w:val="20"/>
  </w:num>
  <w:num w:numId="34">
    <w:abstractNumId w:val="6"/>
  </w:num>
  <w:num w:numId="35">
    <w:abstractNumId w:val="32"/>
  </w:num>
  <w:num w:numId="36">
    <w:abstractNumId w:val="22"/>
  </w:num>
  <w:num w:numId="37">
    <w:abstractNumId w:val="40"/>
  </w:num>
  <w:num w:numId="38">
    <w:abstractNumId w:val="11"/>
  </w:num>
  <w:num w:numId="39">
    <w:abstractNumId w:val="30"/>
  </w:num>
  <w:num w:numId="40">
    <w:abstractNumId w:val="17"/>
  </w:num>
  <w:num w:numId="41">
    <w:abstractNumId w:val="7"/>
  </w:num>
  <w:num w:numId="42">
    <w:abstractNumId w:val="26"/>
  </w:num>
  <w:num w:numId="43">
    <w:abstractNumId w:val="16"/>
  </w:num>
  <w:num w:numId="44">
    <w:abstractNumId w:val="39"/>
  </w:num>
  <w:num w:numId="45">
    <w:abstractNumId w:val="44"/>
  </w:num>
  <w:num w:numId="46">
    <w:abstractNumId w:val="1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23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AF6C27"/>
    <w:rsid w:val="00B04B53"/>
    <w:rsid w:val="00B1101A"/>
    <w:rsid w:val="00B249A8"/>
    <w:rsid w:val="00B35B28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5180B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0F53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5411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2020-08-24T04:27:00Z</dcterms:modified>
  <cp:revision>1</cp:revision>
  <dc:title>Trắc Nghiệm Sử 11 Bài 2: Ấn Độ Có Đáp Án</dc:title>
</cp:coreProperties>
</file>