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171580">
        <w:rPr>
          <w:rFonts w:eastAsia="Times New Roman"/>
          <w:b/>
          <w:color w:val="00B0F0"/>
          <w:szCs w:val="24"/>
        </w:rPr>
        <w:t>MÔN SINH HỌC 6</w:t>
      </w:r>
      <w:r w:rsidR="00552255">
        <w:rPr>
          <w:rFonts w:eastAsia="Times New Roman"/>
          <w:b/>
          <w:color w:val="00B0F0"/>
          <w:szCs w:val="24"/>
        </w:rPr>
        <w:t xml:space="preserve"> BÀI </w:t>
      </w:r>
      <w:r w:rsidR="00B144D7">
        <w:rPr>
          <w:rFonts w:eastAsia="Times New Roman"/>
          <w:b/>
          <w:color w:val="00B0F0"/>
          <w:szCs w:val="24"/>
        </w:rPr>
        <w:t>2</w:t>
      </w:r>
      <w:r w:rsidR="00836D22">
        <w:rPr>
          <w:rFonts w:eastAsia="Times New Roman"/>
          <w:b/>
          <w:color w:val="00B0F0"/>
          <w:szCs w:val="24"/>
        </w:rPr>
        <w:t>2</w:t>
      </w:r>
      <w:r w:rsidRPr="007A72C4">
        <w:rPr>
          <w:rFonts w:eastAsia="Times New Roman"/>
          <w:b/>
          <w:color w:val="00B0F0"/>
          <w:szCs w:val="24"/>
        </w:rPr>
        <w:t>:</w:t>
      </w:r>
    </w:p>
    <w:p w:rsidR="00836D22" w:rsidRDefault="00836D22"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836D22">
        <w:rPr>
          <w:rFonts w:eastAsia="Times New Roman"/>
          <w:b/>
          <w:color w:val="FF0000"/>
          <w:kern w:val="0"/>
          <w:sz w:val="26"/>
          <w:szCs w:val="26"/>
          <w:lang w:eastAsia="en-US"/>
        </w:rPr>
        <w:t>ẢNH HƯỞNG CỦA CÁC ĐIỀU KIỆN BÊN NGOÀI ĐẾN QUANG HỢP</w:t>
      </w:r>
    </w:p>
    <w:p w:rsidR="00836D22" w:rsidRDefault="00836D22"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836D22">
        <w:rPr>
          <w:rFonts w:eastAsia="Times New Roman"/>
          <w:b/>
          <w:color w:val="FF0000"/>
          <w:kern w:val="0"/>
          <w:sz w:val="26"/>
          <w:szCs w:val="26"/>
          <w:lang w:eastAsia="en-US"/>
        </w:rPr>
        <w:t xml:space="preserve"> Ý NGHĨA CỦA QUANG HỢP</w:t>
      </w:r>
    </w:p>
    <w:p w:rsidR="00F14F90" w:rsidRDefault="00F14F90" w:rsidP="00F14F90">
      <w:pPr>
        <w:spacing w:before="60"/>
        <w:jc w:val="both"/>
        <w:rPr>
          <w:sz w:val="26"/>
          <w:szCs w:val="26"/>
        </w:rPr>
      </w:pPr>
      <w:r w:rsidRPr="00180C84">
        <w:rPr>
          <w:b/>
          <w:color w:val="0000FF"/>
          <w:szCs w:val="26"/>
        </w:rPr>
        <w:t>Câu 1:</w:t>
      </w:r>
      <w:r>
        <w:rPr>
          <w:sz w:val="26"/>
          <w:szCs w:val="26"/>
        </w:rPr>
        <w:t xml:space="preserve"> Trong cơ thể thực vật, thành phần nào chiếm tỉ lệ lớn nhất về khối lượng?</w:t>
      </w:r>
    </w:p>
    <w:p w:rsidR="00F14F90" w:rsidRDefault="00F14F90" w:rsidP="00F14F90">
      <w:pPr>
        <w:tabs>
          <w:tab w:val="left" w:pos="5136"/>
        </w:tabs>
        <w:ind w:firstLine="283"/>
      </w:pPr>
      <w:r w:rsidRPr="00180C84">
        <w:rPr>
          <w:b/>
          <w:color w:val="3366FF"/>
          <w:szCs w:val="26"/>
        </w:rPr>
        <w:t xml:space="preserve">A. </w:t>
      </w:r>
      <w:r>
        <w:rPr>
          <w:sz w:val="26"/>
          <w:szCs w:val="26"/>
        </w:rPr>
        <w:t>Nước</w:t>
      </w:r>
      <w:r>
        <w:t xml:space="preserve">        </w:t>
      </w:r>
      <w:r w:rsidRPr="00180C84">
        <w:rPr>
          <w:b/>
          <w:color w:val="3366FF"/>
          <w:szCs w:val="26"/>
        </w:rPr>
        <w:t xml:space="preserve">B. </w:t>
      </w:r>
      <w:r>
        <w:rPr>
          <w:sz w:val="26"/>
          <w:szCs w:val="26"/>
        </w:rPr>
        <w:t>Vitamin</w:t>
      </w:r>
      <w:r>
        <w:rPr>
          <w:sz w:val="26"/>
          <w:szCs w:val="26"/>
        </w:rPr>
        <w:t xml:space="preserve">          </w:t>
      </w:r>
      <w:r w:rsidRPr="00180C84">
        <w:rPr>
          <w:b/>
          <w:color w:val="3366FF"/>
          <w:szCs w:val="26"/>
        </w:rPr>
        <w:t xml:space="preserve">C. </w:t>
      </w:r>
      <w:r>
        <w:rPr>
          <w:sz w:val="26"/>
          <w:szCs w:val="26"/>
        </w:rPr>
        <w:t>Tinh bộ</w:t>
      </w:r>
      <w:r>
        <w:tab/>
      </w:r>
      <w:r>
        <w:t xml:space="preserve">        </w:t>
      </w:r>
      <w:r w:rsidRPr="00180C84">
        <w:rPr>
          <w:b/>
          <w:color w:val="3366FF"/>
          <w:szCs w:val="26"/>
        </w:rPr>
        <w:t xml:space="preserve">D. </w:t>
      </w:r>
      <w:r>
        <w:rPr>
          <w:sz w:val="26"/>
          <w:szCs w:val="26"/>
        </w:rPr>
        <w:t>Muối khoáng</w:t>
      </w:r>
    </w:p>
    <w:p w:rsidR="00F14F90" w:rsidRDefault="00F14F90" w:rsidP="00F14F90">
      <w:pPr>
        <w:spacing w:before="60"/>
        <w:jc w:val="both"/>
        <w:rPr>
          <w:sz w:val="26"/>
          <w:szCs w:val="26"/>
        </w:rPr>
      </w:pPr>
      <w:r w:rsidRPr="00180C84">
        <w:rPr>
          <w:b/>
          <w:color w:val="0000FF"/>
          <w:szCs w:val="26"/>
        </w:rPr>
        <w:t>Câu 2:</w:t>
      </w:r>
      <w:r>
        <w:rPr>
          <w:sz w:val="26"/>
          <w:szCs w:val="26"/>
        </w:rPr>
        <w:t xml:space="preserve"> Tại sao trong sản xuất nông nghiệp, muốn cây cho năng suất cao thì chúng ta không nên trồng với mật độ quá dày?</w:t>
      </w:r>
    </w:p>
    <w:p w:rsidR="00F14F90" w:rsidRDefault="00F14F90" w:rsidP="00F14F90">
      <w:pPr>
        <w:ind w:firstLine="283"/>
      </w:pPr>
      <w:r w:rsidRPr="00180C84">
        <w:rPr>
          <w:b/>
          <w:color w:val="3366FF"/>
          <w:szCs w:val="26"/>
        </w:rPr>
        <w:t xml:space="preserve">A. </w:t>
      </w:r>
      <w:r>
        <w:rPr>
          <w:sz w:val="26"/>
          <w:szCs w:val="26"/>
        </w:rPr>
        <w:t>Vì trồng cây quá dày sẽ làm cản trở khả năng hút nước và muối khoáng của cây.</w:t>
      </w:r>
    </w:p>
    <w:p w:rsidR="00F14F90" w:rsidRDefault="00F14F90" w:rsidP="00F14F90">
      <w:pPr>
        <w:ind w:firstLine="283"/>
      </w:pPr>
      <w:r w:rsidRPr="00180C84">
        <w:rPr>
          <w:b/>
          <w:color w:val="3366FF"/>
          <w:szCs w:val="26"/>
        </w:rPr>
        <w:t xml:space="preserve">B. </w:t>
      </w:r>
      <w:r>
        <w:rPr>
          <w:sz w:val="26"/>
          <w:szCs w:val="26"/>
        </w:rPr>
        <w:t>Tất cả các phương án đưa ra.</w:t>
      </w:r>
    </w:p>
    <w:p w:rsidR="00F14F90" w:rsidRDefault="00F14F90" w:rsidP="00F14F90">
      <w:pPr>
        <w:ind w:firstLine="283"/>
      </w:pPr>
      <w:r w:rsidRPr="00180C84">
        <w:rPr>
          <w:b/>
          <w:color w:val="3366FF"/>
          <w:szCs w:val="26"/>
        </w:rPr>
        <w:t xml:space="preserve">C. </w:t>
      </w:r>
      <w:r>
        <w:rPr>
          <w:sz w:val="26"/>
          <w:szCs w:val="26"/>
        </w:rPr>
        <w:t>Vì trồng cây quá dày sẽ khiến cho cây sinh trưởng, phát triển kém do phải san sẻ nguồn ánh sáng, nước và chất dinh dưỡng cho các cây mọc lân cận.</w:t>
      </w:r>
    </w:p>
    <w:p w:rsidR="00F14F90" w:rsidRDefault="00F14F90" w:rsidP="00F14F90">
      <w:pPr>
        <w:ind w:firstLine="283"/>
      </w:pPr>
      <w:r w:rsidRPr="00180C84">
        <w:rPr>
          <w:b/>
          <w:color w:val="3366FF"/>
          <w:szCs w:val="26"/>
        </w:rPr>
        <w:t xml:space="preserve">D. </w:t>
      </w:r>
      <w:r>
        <w:rPr>
          <w:sz w:val="26"/>
          <w:szCs w:val="26"/>
        </w:rPr>
        <w:t>Vì khi trồng cây quá dày, các cây gần nhau sẽ có hiện tượng liền rễ và cây bị bệnh dễ phát tán tác nhân gây bệnh cho những cây xung quanh.</w:t>
      </w:r>
    </w:p>
    <w:p w:rsidR="00F14F90" w:rsidRDefault="00F14F90" w:rsidP="00F14F90">
      <w:pPr>
        <w:spacing w:before="60"/>
        <w:jc w:val="both"/>
        <w:rPr>
          <w:sz w:val="26"/>
          <w:szCs w:val="26"/>
        </w:rPr>
      </w:pPr>
      <w:r w:rsidRPr="00180C84">
        <w:rPr>
          <w:b/>
          <w:color w:val="0000FF"/>
          <w:szCs w:val="26"/>
        </w:rPr>
        <w:t>Câu 3:</w:t>
      </w:r>
      <w:r>
        <w:rPr>
          <w:sz w:val="26"/>
          <w:szCs w:val="26"/>
        </w:rPr>
        <w:t xml:space="preserve"> Nhiệt độ thích hợp nhất cho quá trình quang hợp của cây xanh là bao nhiêu?</w:t>
      </w:r>
    </w:p>
    <w:p w:rsidR="00F14F90" w:rsidRDefault="00F14F90" w:rsidP="00F14F90">
      <w:pPr>
        <w:tabs>
          <w:tab w:val="left" w:pos="5136"/>
        </w:tabs>
        <w:ind w:firstLine="283"/>
      </w:pPr>
      <w:r w:rsidRPr="00180C84">
        <w:rPr>
          <w:b/>
          <w:color w:val="3366FF"/>
          <w:szCs w:val="26"/>
        </w:rPr>
        <w:t xml:space="preserve">A. </w:t>
      </w:r>
      <w:r>
        <w:rPr>
          <w:sz w:val="26"/>
          <w:szCs w:val="26"/>
        </w:rPr>
        <w:t>20-30</w:t>
      </w:r>
      <w:r>
        <w:rPr>
          <w:sz w:val="26"/>
          <w:szCs w:val="26"/>
          <w:vertAlign w:val="superscript"/>
        </w:rPr>
        <w:t>o</w:t>
      </w:r>
      <w:r>
        <w:rPr>
          <w:sz w:val="26"/>
          <w:szCs w:val="26"/>
        </w:rPr>
        <w:t>C</w:t>
      </w:r>
      <w:r w:rsidR="006A2768">
        <w:t xml:space="preserve">           </w:t>
      </w:r>
      <w:r w:rsidRPr="00180C84">
        <w:rPr>
          <w:b/>
          <w:color w:val="3366FF"/>
          <w:szCs w:val="26"/>
        </w:rPr>
        <w:t xml:space="preserve">B. </w:t>
      </w:r>
      <w:r>
        <w:rPr>
          <w:sz w:val="26"/>
          <w:szCs w:val="26"/>
        </w:rPr>
        <w:t>10-15</w:t>
      </w:r>
      <w:r>
        <w:rPr>
          <w:sz w:val="26"/>
          <w:szCs w:val="26"/>
          <w:vertAlign w:val="superscript"/>
        </w:rPr>
        <w:t>o</w:t>
      </w:r>
      <w:r>
        <w:rPr>
          <w:sz w:val="26"/>
          <w:szCs w:val="26"/>
        </w:rPr>
        <w:t>C</w:t>
      </w:r>
      <w:r w:rsidR="006A2768">
        <w:rPr>
          <w:sz w:val="26"/>
          <w:szCs w:val="26"/>
        </w:rPr>
        <w:t xml:space="preserve">         </w:t>
      </w:r>
      <w:r w:rsidRPr="00180C84">
        <w:rPr>
          <w:b/>
          <w:color w:val="3366FF"/>
          <w:szCs w:val="26"/>
        </w:rPr>
        <w:t xml:space="preserve">C. </w:t>
      </w:r>
      <w:r>
        <w:rPr>
          <w:sz w:val="26"/>
          <w:szCs w:val="26"/>
        </w:rPr>
        <w:t>25-40</w:t>
      </w:r>
      <w:r>
        <w:rPr>
          <w:sz w:val="26"/>
          <w:szCs w:val="26"/>
          <w:vertAlign w:val="superscript"/>
        </w:rPr>
        <w:t>o</w:t>
      </w:r>
      <w:r>
        <w:rPr>
          <w:sz w:val="26"/>
          <w:szCs w:val="26"/>
        </w:rPr>
        <w:t>C</w:t>
      </w:r>
      <w:r>
        <w:tab/>
      </w:r>
      <w:r w:rsidR="006A2768">
        <w:t xml:space="preserve">             </w:t>
      </w:r>
      <w:r w:rsidRPr="00180C84">
        <w:rPr>
          <w:b/>
          <w:color w:val="3366FF"/>
          <w:szCs w:val="26"/>
        </w:rPr>
        <w:t xml:space="preserve">D. </w:t>
      </w:r>
      <w:r>
        <w:rPr>
          <w:sz w:val="26"/>
          <w:szCs w:val="26"/>
        </w:rPr>
        <w:t>30-40</w:t>
      </w:r>
      <w:r>
        <w:rPr>
          <w:sz w:val="26"/>
          <w:szCs w:val="26"/>
          <w:vertAlign w:val="superscript"/>
        </w:rPr>
        <w:t>o</w:t>
      </w:r>
      <w:r>
        <w:rPr>
          <w:sz w:val="26"/>
          <w:szCs w:val="26"/>
        </w:rPr>
        <w:t>C</w:t>
      </w:r>
    </w:p>
    <w:p w:rsidR="00F14F90" w:rsidRDefault="00F14F90" w:rsidP="00F14F90">
      <w:pPr>
        <w:spacing w:before="60"/>
        <w:jc w:val="both"/>
        <w:rPr>
          <w:sz w:val="26"/>
          <w:szCs w:val="26"/>
        </w:rPr>
      </w:pPr>
      <w:r w:rsidRPr="00180C84">
        <w:rPr>
          <w:b/>
          <w:color w:val="0000FF"/>
          <w:szCs w:val="26"/>
        </w:rPr>
        <w:t>Câu 4:</w:t>
      </w:r>
      <w:r>
        <w:rPr>
          <w:sz w:val="26"/>
          <w:szCs w:val="26"/>
        </w:rPr>
        <w:t xml:space="preserve"> Nhóm nào dưới đây gồm những cây ưa bóng?</w:t>
      </w:r>
    </w:p>
    <w:p w:rsidR="00F14F90" w:rsidRDefault="00F14F90" w:rsidP="00F14F90">
      <w:pPr>
        <w:tabs>
          <w:tab w:val="left" w:pos="5136"/>
        </w:tabs>
        <w:ind w:firstLine="283"/>
      </w:pPr>
      <w:r w:rsidRPr="00180C84">
        <w:rPr>
          <w:b/>
          <w:color w:val="3366FF"/>
          <w:szCs w:val="26"/>
        </w:rPr>
        <w:t xml:space="preserve">A. </w:t>
      </w:r>
      <w:r>
        <w:rPr>
          <w:sz w:val="26"/>
          <w:szCs w:val="26"/>
        </w:rPr>
        <w:t>Ngô, dứa, cải thảo, thìa là</w:t>
      </w:r>
      <w:r>
        <w:tab/>
      </w:r>
      <w:r w:rsidRPr="00180C84">
        <w:rPr>
          <w:b/>
          <w:color w:val="3366FF"/>
          <w:szCs w:val="26"/>
        </w:rPr>
        <w:t xml:space="preserve">B. </w:t>
      </w:r>
      <w:r>
        <w:rPr>
          <w:sz w:val="26"/>
          <w:szCs w:val="26"/>
        </w:rPr>
        <w:t>Rau bợ, chua me, khoai tây, đậu xanh</w:t>
      </w:r>
    </w:p>
    <w:p w:rsidR="00F14F90" w:rsidRDefault="00F14F90" w:rsidP="00F14F90">
      <w:pPr>
        <w:tabs>
          <w:tab w:val="left" w:pos="5136"/>
        </w:tabs>
        <w:ind w:firstLine="283"/>
      </w:pPr>
      <w:r w:rsidRPr="00180C84">
        <w:rPr>
          <w:b/>
          <w:color w:val="3366FF"/>
          <w:szCs w:val="26"/>
        </w:rPr>
        <w:t xml:space="preserve">C. </w:t>
      </w:r>
      <w:r>
        <w:rPr>
          <w:sz w:val="26"/>
          <w:szCs w:val="26"/>
        </w:rPr>
        <w:t>Xà cừ, xương rồng, thanh long, rau má</w:t>
      </w:r>
      <w:r>
        <w:tab/>
      </w:r>
      <w:r w:rsidRPr="00180C84">
        <w:rPr>
          <w:b/>
          <w:color w:val="3366FF"/>
          <w:szCs w:val="26"/>
        </w:rPr>
        <w:t xml:space="preserve">D. </w:t>
      </w:r>
      <w:r>
        <w:rPr>
          <w:sz w:val="26"/>
          <w:szCs w:val="26"/>
        </w:rPr>
        <w:t>Trầu không, hoàng tinh, diếp cá, lá lốt</w:t>
      </w:r>
    </w:p>
    <w:p w:rsidR="00F14F90" w:rsidRDefault="00F14F90" w:rsidP="00F14F90">
      <w:pPr>
        <w:spacing w:before="60"/>
        <w:jc w:val="both"/>
        <w:rPr>
          <w:sz w:val="26"/>
          <w:szCs w:val="26"/>
        </w:rPr>
      </w:pPr>
      <w:r w:rsidRPr="00180C84">
        <w:rPr>
          <w:b/>
          <w:color w:val="0000FF"/>
          <w:szCs w:val="26"/>
        </w:rPr>
        <w:t>Câu 5:</w:t>
      </w:r>
      <w:r>
        <w:rPr>
          <w:sz w:val="26"/>
          <w:szCs w:val="26"/>
        </w:rPr>
        <w:t xml:space="preserve"> Cây nào dưới đây là cây ưa sáng?</w:t>
      </w:r>
    </w:p>
    <w:p w:rsidR="00F14F90" w:rsidRDefault="00F14F90" w:rsidP="00F14F90">
      <w:pPr>
        <w:tabs>
          <w:tab w:val="left" w:pos="5136"/>
        </w:tabs>
        <w:ind w:firstLine="283"/>
      </w:pPr>
      <w:r w:rsidRPr="00180C84">
        <w:rPr>
          <w:b/>
          <w:color w:val="3366FF"/>
          <w:szCs w:val="26"/>
        </w:rPr>
        <w:t xml:space="preserve">A. </w:t>
      </w:r>
      <w:r>
        <w:rPr>
          <w:sz w:val="26"/>
          <w:szCs w:val="26"/>
        </w:rPr>
        <w:t>Bạch đàn</w:t>
      </w:r>
      <w:r w:rsidR="006A2768">
        <w:t xml:space="preserve">          </w:t>
      </w:r>
      <w:r w:rsidRPr="00180C84">
        <w:rPr>
          <w:b/>
          <w:color w:val="3366FF"/>
          <w:szCs w:val="26"/>
        </w:rPr>
        <w:t xml:space="preserve">B. </w:t>
      </w:r>
      <w:r>
        <w:rPr>
          <w:sz w:val="26"/>
          <w:szCs w:val="26"/>
        </w:rPr>
        <w:t>Lá lốt</w:t>
      </w:r>
      <w:r w:rsidR="006A2768">
        <w:rPr>
          <w:sz w:val="26"/>
          <w:szCs w:val="26"/>
        </w:rPr>
        <w:t xml:space="preserve">            </w:t>
      </w:r>
      <w:r w:rsidRPr="00180C84">
        <w:rPr>
          <w:b/>
          <w:color w:val="3366FF"/>
          <w:szCs w:val="26"/>
        </w:rPr>
        <w:t xml:space="preserve">C. </w:t>
      </w:r>
      <w:r>
        <w:rPr>
          <w:sz w:val="26"/>
          <w:szCs w:val="26"/>
        </w:rPr>
        <w:t>Chua me</w:t>
      </w:r>
      <w:r>
        <w:tab/>
      </w:r>
      <w:r w:rsidR="006A2768">
        <w:t xml:space="preserve">         </w:t>
      </w:r>
      <w:r w:rsidRPr="00180C84">
        <w:rPr>
          <w:b/>
          <w:color w:val="3366FF"/>
          <w:szCs w:val="26"/>
        </w:rPr>
        <w:t xml:space="preserve">D. </w:t>
      </w:r>
      <w:r>
        <w:rPr>
          <w:sz w:val="26"/>
          <w:szCs w:val="26"/>
        </w:rPr>
        <w:t>Diếp cá</w:t>
      </w:r>
    </w:p>
    <w:p w:rsidR="00F14F90" w:rsidRDefault="00F14F90" w:rsidP="00F14F90">
      <w:pPr>
        <w:spacing w:before="60"/>
        <w:jc w:val="both"/>
        <w:rPr>
          <w:sz w:val="26"/>
          <w:szCs w:val="26"/>
        </w:rPr>
      </w:pPr>
      <w:r w:rsidRPr="00180C84">
        <w:rPr>
          <w:b/>
          <w:color w:val="0000FF"/>
          <w:szCs w:val="26"/>
        </w:rPr>
        <w:t>Câu 6:</w:t>
      </w:r>
      <w:r>
        <w:rPr>
          <w:sz w:val="26"/>
          <w:szCs w:val="26"/>
        </w:rPr>
        <w:t xml:space="preserve"> Quang hợp ở cây xanh có ý nghĩa như thế nào đối với đời sống con người và động vật?</w:t>
      </w:r>
    </w:p>
    <w:p w:rsidR="00F14F90" w:rsidRDefault="00F14F90" w:rsidP="00F14F90">
      <w:pPr>
        <w:tabs>
          <w:tab w:val="left" w:pos="5136"/>
        </w:tabs>
        <w:ind w:firstLine="283"/>
      </w:pPr>
      <w:r w:rsidRPr="00180C84">
        <w:rPr>
          <w:b/>
          <w:color w:val="3366FF"/>
          <w:szCs w:val="26"/>
        </w:rPr>
        <w:t xml:space="preserve">A. </w:t>
      </w:r>
      <w:r>
        <w:rPr>
          <w:sz w:val="26"/>
          <w:szCs w:val="26"/>
        </w:rPr>
        <w:t>Cung cấp ôxi cho hoạt động hô hấp của sinh vật, điều hoà khí hậu thông qua việc cân bằng hàm lượng khí ôxi và khí cacbônic trong khí quyển.</w:t>
      </w:r>
      <w:r>
        <w:tab/>
      </w:r>
      <w:r w:rsidRPr="00180C84">
        <w:rPr>
          <w:b/>
          <w:color w:val="3366FF"/>
          <w:szCs w:val="26"/>
        </w:rPr>
        <w:t xml:space="preserve">B. </w:t>
      </w:r>
      <w:r>
        <w:rPr>
          <w:sz w:val="26"/>
          <w:szCs w:val="26"/>
        </w:rPr>
        <w:t>Cung cấp nguồn thức ăn dồi dào cho người và động vật: lá, củ, hạt,…</w:t>
      </w:r>
    </w:p>
    <w:p w:rsidR="00F14F90" w:rsidRDefault="00F14F90" w:rsidP="00F14F90">
      <w:pPr>
        <w:tabs>
          <w:tab w:val="left" w:pos="5136"/>
        </w:tabs>
        <w:ind w:firstLine="283"/>
      </w:pPr>
      <w:r w:rsidRPr="00180C84">
        <w:rPr>
          <w:b/>
          <w:color w:val="3366FF"/>
          <w:szCs w:val="26"/>
        </w:rPr>
        <w:t xml:space="preserve">C. </w:t>
      </w:r>
      <w:r>
        <w:rPr>
          <w:sz w:val="26"/>
          <w:szCs w:val="26"/>
        </w:rPr>
        <w:t>Cung cấp nguồn nguyên liệu cho sản xuất công nghiệp: sắn, cà phê,…</w:t>
      </w:r>
      <w:r>
        <w:tab/>
      </w:r>
      <w:r w:rsidRPr="00180C84">
        <w:rPr>
          <w:b/>
          <w:color w:val="3366FF"/>
          <w:szCs w:val="26"/>
        </w:rPr>
        <w:t xml:space="preserve">D. </w:t>
      </w:r>
      <w:r>
        <w:rPr>
          <w:sz w:val="26"/>
          <w:szCs w:val="26"/>
        </w:rPr>
        <w:t>Tất cả các phương án đưa ra.</w:t>
      </w:r>
    </w:p>
    <w:p w:rsidR="00F14F90" w:rsidRDefault="00F14F90" w:rsidP="00F14F90">
      <w:pPr>
        <w:pStyle w:val="NormalWeb"/>
        <w:spacing w:beforeLines="50" w:before="120" w:beforeAutospacing="0" w:afterLines="50" w:after="120" w:afterAutospacing="0"/>
        <w:jc w:val="both"/>
        <w:rPr>
          <w:sz w:val="26"/>
          <w:szCs w:val="26"/>
        </w:rPr>
      </w:pPr>
      <w:r w:rsidRPr="00180C84">
        <w:rPr>
          <w:b/>
          <w:color w:val="0000FF"/>
          <w:szCs w:val="26"/>
        </w:rPr>
        <w:t>Câu 7:</w:t>
      </w:r>
      <w:r>
        <w:rPr>
          <w:sz w:val="26"/>
          <w:szCs w:val="26"/>
        </w:rPr>
        <w:t xml:space="preserve"> Trong các yếu tố dưới đây, có bao nhiêu yếu tố ảnh hưởng đến quá trình quang hợp ở cây xanh?</w:t>
      </w:r>
    </w:p>
    <w:p w:rsidR="00F14F90" w:rsidRDefault="00F14F90" w:rsidP="00F14F90">
      <w:pPr>
        <w:spacing w:before="60"/>
        <w:rPr>
          <w:sz w:val="26"/>
          <w:szCs w:val="26"/>
        </w:rPr>
      </w:pPr>
      <w:r>
        <w:rPr>
          <w:sz w:val="26"/>
          <w:szCs w:val="26"/>
        </w:rPr>
        <w:t>1. Ánh sáng</w:t>
      </w:r>
      <w:r>
        <w:rPr>
          <w:sz w:val="26"/>
          <w:szCs w:val="26"/>
        </w:rPr>
        <w:t xml:space="preserve">   </w:t>
      </w:r>
      <w:r>
        <w:rPr>
          <w:sz w:val="26"/>
          <w:szCs w:val="26"/>
        </w:rPr>
        <w:t>2. Nhiệt độ</w:t>
      </w:r>
      <w:r>
        <w:rPr>
          <w:sz w:val="26"/>
          <w:szCs w:val="26"/>
        </w:rPr>
        <w:t xml:space="preserve">   </w:t>
      </w:r>
      <w:r>
        <w:rPr>
          <w:sz w:val="26"/>
          <w:szCs w:val="26"/>
        </w:rPr>
        <w:t>3. Nước</w:t>
      </w:r>
      <w:r>
        <w:rPr>
          <w:sz w:val="26"/>
          <w:szCs w:val="26"/>
        </w:rPr>
        <w:t xml:space="preserve">   </w:t>
      </w:r>
      <w:r>
        <w:rPr>
          <w:sz w:val="26"/>
          <w:szCs w:val="26"/>
        </w:rPr>
        <w:t>4. Hàm lượng khí cacbônic</w:t>
      </w:r>
    </w:p>
    <w:p w:rsidR="00F14F90" w:rsidRDefault="00F14F90" w:rsidP="00F14F90">
      <w:pPr>
        <w:tabs>
          <w:tab w:val="left" w:pos="2708"/>
          <w:tab w:val="left" w:pos="5138"/>
          <w:tab w:val="left" w:pos="7569"/>
        </w:tabs>
        <w:ind w:firstLine="283"/>
      </w:pPr>
      <w:r w:rsidRPr="00180C84">
        <w:rPr>
          <w:b/>
          <w:color w:val="3366FF"/>
          <w:szCs w:val="26"/>
        </w:rPr>
        <w:t xml:space="preserve">A. </w:t>
      </w:r>
      <w:r>
        <w:rPr>
          <w:sz w:val="26"/>
          <w:szCs w:val="26"/>
        </w:rPr>
        <w:t>1</w:t>
      </w:r>
      <w:r>
        <w:tab/>
      </w:r>
      <w:r w:rsidRPr="00180C84">
        <w:rPr>
          <w:b/>
          <w:color w:val="3366FF"/>
          <w:szCs w:val="26"/>
        </w:rPr>
        <w:t xml:space="preserve">B. </w:t>
      </w:r>
      <w:r>
        <w:rPr>
          <w:sz w:val="26"/>
          <w:szCs w:val="26"/>
        </w:rPr>
        <w:t>2</w:t>
      </w:r>
      <w:r>
        <w:tab/>
      </w:r>
      <w:r w:rsidRPr="00180C84">
        <w:rPr>
          <w:b/>
          <w:color w:val="3366FF"/>
          <w:szCs w:val="26"/>
        </w:rPr>
        <w:t xml:space="preserve">C. </w:t>
      </w:r>
      <w:r>
        <w:rPr>
          <w:sz w:val="26"/>
          <w:szCs w:val="26"/>
        </w:rPr>
        <w:t>4</w:t>
      </w:r>
      <w:r>
        <w:tab/>
      </w:r>
      <w:r w:rsidRPr="00180C84">
        <w:rPr>
          <w:b/>
          <w:color w:val="3366FF"/>
          <w:szCs w:val="26"/>
        </w:rPr>
        <w:t xml:space="preserve">D. </w:t>
      </w:r>
      <w:r>
        <w:rPr>
          <w:sz w:val="26"/>
          <w:szCs w:val="26"/>
        </w:rPr>
        <w:t>3</w:t>
      </w:r>
    </w:p>
    <w:p w:rsidR="00F14F90" w:rsidRDefault="00F14F90" w:rsidP="00F14F90">
      <w:pPr>
        <w:spacing w:before="60"/>
        <w:jc w:val="both"/>
        <w:rPr>
          <w:sz w:val="26"/>
          <w:szCs w:val="26"/>
        </w:rPr>
      </w:pPr>
      <w:r w:rsidRPr="00180C84">
        <w:rPr>
          <w:b/>
          <w:color w:val="0000FF"/>
          <w:szCs w:val="26"/>
        </w:rPr>
        <w:t>Câu 8:</w:t>
      </w:r>
      <w:r>
        <w:rPr>
          <w:sz w:val="26"/>
          <w:szCs w:val="26"/>
        </w:rPr>
        <w:t xml:space="preserve"> Cây nào dưới đây thường sống dưới bóng các cây khác?</w:t>
      </w:r>
    </w:p>
    <w:p w:rsidR="00F14F90" w:rsidRDefault="00F14F90" w:rsidP="00F14F90">
      <w:pPr>
        <w:tabs>
          <w:tab w:val="left" w:pos="5136"/>
        </w:tabs>
        <w:ind w:firstLine="283"/>
      </w:pPr>
      <w:r w:rsidRPr="00180C84">
        <w:rPr>
          <w:b/>
          <w:color w:val="3366FF"/>
          <w:szCs w:val="26"/>
        </w:rPr>
        <w:t xml:space="preserve">A. </w:t>
      </w:r>
      <w:r>
        <w:rPr>
          <w:sz w:val="26"/>
          <w:szCs w:val="26"/>
        </w:rPr>
        <w:t>Lê gai</w:t>
      </w:r>
      <w:r w:rsidR="006A2768">
        <w:t xml:space="preserve">            </w:t>
      </w:r>
      <w:r w:rsidRPr="00180C84">
        <w:rPr>
          <w:b/>
          <w:color w:val="3366FF"/>
          <w:szCs w:val="26"/>
        </w:rPr>
        <w:t xml:space="preserve">B. </w:t>
      </w:r>
      <w:r>
        <w:rPr>
          <w:sz w:val="26"/>
          <w:szCs w:val="26"/>
        </w:rPr>
        <w:t>Rau má</w:t>
      </w:r>
      <w:r w:rsidR="006A2768">
        <w:rPr>
          <w:sz w:val="26"/>
          <w:szCs w:val="26"/>
        </w:rPr>
        <w:t xml:space="preserve">           </w:t>
      </w:r>
      <w:r w:rsidRPr="00180C84">
        <w:rPr>
          <w:b/>
          <w:color w:val="3366FF"/>
          <w:szCs w:val="26"/>
        </w:rPr>
        <w:t xml:space="preserve">C. </w:t>
      </w:r>
      <w:r>
        <w:rPr>
          <w:sz w:val="26"/>
          <w:szCs w:val="26"/>
        </w:rPr>
        <w:t>Lúa</w:t>
      </w:r>
      <w:r>
        <w:tab/>
      </w:r>
      <w:r w:rsidR="006A2768">
        <w:t xml:space="preserve">           </w:t>
      </w:r>
      <w:r w:rsidRPr="00180C84">
        <w:rPr>
          <w:b/>
          <w:color w:val="3366FF"/>
          <w:szCs w:val="26"/>
        </w:rPr>
        <w:t xml:space="preserve">D. </w:t>
      </w:r>
      <w:r>
        <w:rPr>
          <w:sz w:val="26"/>
          <w:szCs w:val="26"/>
        </w:rPr>
        <w:t>Phi lao</w:t>
      </w:r>
    </w:p>
    <w:p w:rsidR="00F14F90" w:rsidRDefault="00F14F90" w:rsidP="00F14F90">
      <w:pPr>
        <w:pStyle w:val="NormalWeb"/>
        <w:spacing w:beforeLines="50" w:before="120" w:beforeAutospacing="0" w:afterLines="50" w:after="120" w:afterAutospacing="0"/>
        <w:jc w:val="both"/>
        <w:rPr>
          <w:sz w:val="26"/>
          <w:szCs w:val="26"/>
        </w:rPr>
      </w:pPr>
      <w:r w:rsidRPr="00180C84">
        <w:rPr>
          <w:b/>
          <w:color w:val="0000FF"/>
          <w:szCs w:val="26"/>
        </w:rPr>
        <w:t>Câu 9:</w:t>
      </w:r>
      <w:r>
        <w:rPr>
          <w:sz w:val="26"/>
          <w:szCs w:val="26"/>
        </w:rPr>
        <w:t xml:space="preserve"> Loại thực phẩm nào dưới đây được tạo ra nhờ hoạt động quang hợp của cây xanh?</w:t>
      </w:r>
    </w:p>
    <w:p w:rsidR="00F14F90" w:rsidRDefault="00F14F90" w:rsidP="00F14F90">
      <w:pPr>
        <w:spacing w:before="60"/>
        <w:rPr>
          <w:sz w:val="26"/>
          <w:szCs w:val="26"/>
        </w:rPr>
      </w:pPr>
      <w:r>
        <w:rPr>
          <w:sz w:val="26"/>
          <w:szCs w:val="26"/>
        </w:rPr>
        <w:t>1. Xúc xích</w:t>
      </w:r>
      <w:r>
        <w:rPr>
          <w:sz w:val="26"/>
          <w:szCs w:val="26"/>
        </w:rPr>
        <w:t xml:space="preserve">   </w:t>
      </w:r>
      <w:r>
        <w:rPr>
          <w:sz w:val="26"/>
          <w:szCs w:val="26"/>
        </w:rPr>
        <w:t>2. Khoai tây</w:t>
      </w:r>
      <w:r>
        <w:rPr>
          <w:sz w:val="26"/>
          <w:szCs w:val="26"/>
        </w:rPr>
        <w:t xml:space="preserve">   </w:t>
      </w:r>
      <w:r>
        <w:rPr>
          <w:sz w:val="26"/>
          <w:szCs w:val="26"/>
        </w:rPr>
        <w:t>3. Cà rốt</w:t>
      </w:r>
      <w:r>
        <w:rPr>
          <w:sz w:val="26"/>
          <w:szCs w:val="26"/>
        </w:rPr>
        <w:t xml:space="preserve">   </w:t>
      </w:r>
      <w:r>
        <w:rPr>
          <w:sz w:val="26"/>
          <w:szCs w:val="26"/>
        </w:rPr>
        <w:t>4. Hạt sen</w:t>
      </w:r>
      <w:r>
        <w:rPr>
          <w:sz w:val="26"/>
          <w:szCs w:val="26"/>
        </w:rPr>
        <w:t xml:space="preserve">     </w:t>
      </w:r>
      <w:r>
        <w:rPr>
          <w:sz w:val="26"/>
          <w:szCs w:val="26"/>
        </w:rPr>
        <w:t>5. Ngô</w:t>
      </w:r>
      <w:r>
        <w:rPr>
          <w:sz w:val="26"/>
          <w:szCs w:val="26"/>
        </w:rPr>
        <w:t xml:space="preserve">    </w:t>
      </w:r>
      <w:r>
        <w:rPr>
          <w:sz w:val="26"/>
          <w:szCs w:val="26"/>
        </w:rPr>
        <w:t>6. Nấm hương</w:t>
      </w:r>
    </w:p>
    <w:p w:rsidR="00F14F90" w:rsidRDefault="00F14F90" w:rsidP="00F14F90">
      <w:pPr>
        <w:tabs>
          <w:tab w:val="left" w:pos="2708"/>
          <w:tab w:val="left" w:pos="5138"/>
          <w:tab w:val="left" w:pos="7569"/>
        </w:tabs>
        <w:ind w:firstLine="283"/>
      </w:pPr>
      <w:r w:rsidRPr="00180C84">
        <w:rPr>
          <w:b/>
          <w:color w:val="3366FF"/>
          <w:szCs w:val="26"/>
        </w:rPr>
        <w:t xml:space="preserve">A. </w:t>
      </w:r>
      <w:r>
        <w:rPr>
          <w:sz w:val="26"/>
          <w:szCs w:val="26"/>
        </w:rPr>
        <w:t>1, 2, 3, 4, 5</w:t>
      </w:r>
      <w:r>
        <w:tab/>
      </w:r>
      <w:r w:rsidRPr="00180C84">
        <w:rPr>
          <w:b/>
          <w:color w:val="3366FF"/>
          <w:szCs w:val="26"/>
        </w:rPr>
        <w:t xml:space="preserve">B. </w:t>
      </w:r>
      <w:r>
        <w:rPr>
          <w:sz w:val="26"/>
          <w:szCs w:val="26"/>
        </w:rPr>
        <w:t>2, 3, 4, 5</w:t>
      </w:r>
      <w:r>
        <w:tab/>
      </w:r>
      <w:r w:rsidRPr="00180C84">
        <w:rPr>
          <w:b/>
          <w:color w:val="3366FF"/>
          <w:szCs w:val="26"/>
        </w:rPr>
        <w:t xml:space="preserve">C. </w:t>
      </w:r>
      <w:r>
        <w:rPr>
          <w:sz w:val="26"/>
          <w:szCs w:val="26"/>
        </w:rPr>
        <w:t>2, 3, 4, 5, 6</w:t>
      </w:r>
      <w:r>
        <w:tab/>
      </w:r>
      <w:r w:rsidRPr="00180C84">
        <w:rPr>
          <w:b/>
          <w:color w:val="3366FF"/>
          <w:szCs w:val="26"/>
        </w:rPr>
        <w:t xml:space="preserve">D. </w:t>
      </w:r>
      <w:r>
        <w:rPr>
          <w:sz w:val="26"/>
          <w:szCs w:val="26"/>
        </w:rPr>
        <w:t>1, 2, 3, 4, 5, 6</w:t>
      </w:r>
    </w:p>
    <w:p w:rsidR="00F14F90" w:rsidRDefault="00F14F90" w:rsidP="00F14F90">
      <w:pPr>
        <w:spacing w:before="60"/>
        <w:jc w:val="both"/>
        <w:rPr>
          <w:sz w:val="26"/>
          <w:szCs w:val="26"/>
        </w:rPr>
      </w:pPr>
      <w:r w:rsidRPr="00180C84">
        <w:rPr>
          <w:b/>
          <w:color w:val="0000FF"/>
          <w:szCs w:val="26"/>
        </w:rPr>
        <w:t>Câu 10:</w:t>
      </w:r>
      <w:r>
        <w:rPr>
          <w:sz w:val="26"/>
          <w:szCs w:val="26"/>
        </w:rPr>
        <w:t xml:space="preserve"> Chọn số liệu thích hợp để điền vào chỗ trống trong câu sau: Hằng năm, giới Thực vật trên Trái Đất chế tạo ra khoảng … tỉ tấn chất hữu cơ.</w:t>
      </w:r>
    </w:p>
    <w:p w:rsidR="00F14F90" w:rsidRDefault="00F14F90" w:rsidP="00F14F90">
      <w:pPr>
        <w:tabs>
          <w:tab w:val="left" w:pos="5136"/>
        </w:tabs>
        <w:ind w:firstLine="283"/>
      </w:pPr>
      <w:r w:rsidRPr="00180C84">
        <w:rPr>
          <w:b/>
          <w:color w:val="3366FF"/>
          <w:szCs w:val="26"/>
        </w:rPr>
        <w:t xml:space="preserve">A. </w:t>
      </w:r>
      <w:r>
        <w:rPr>
          <w:sz w:val="26"/>
          <w:szCs w:val="26"/>
        </w:rPr>
        <w:t>550</w:t>
      </w:r>
      <w:r w:rsidR="006A2768">
        <w:t xml:space="preserve">               </w:t>
      </w:r>
      <w:r w:rsidRPr="00180C84">
        <w:rPr>
          <w:b/>
          <w:color w:val="3366FF"/>
          <w:szCs w:val="26"/>
        </w:rPr>
        <w:t xml:space="preserve">B. </w:t>
      </w:r>
      <w:r>
        <w:rPr>
          <w:sz w:val="26"/>
          <w:szCs w:val="26"/>
        </w:rPr>
        <w:t>750</w:t>
      </w:r>
      <w:r w:rsidR="006A2768">
        <w:rPr>
          <w:sz w:val="26"/>
          <w:szCs w:val="26"/>
        </w:rPr>
        <w:t xml:space="preserve">              </w:t>
      </w:r>
      <w:r w:rsidRPr="00180C84">
        <w:rPr>
          <w:b/>
          <w:color w:val="3366FF"/>
          <w:szCs w:val="26"/>
        </w:rPr>
        <w:t xml:space="preserve">C. </w:t>
      </w:r>
      <w:r>
        <w:rPr>
          <w:sz w:val="26"/>
          <w:szCs w:val="26"/>
        </w:rPr>
        <w:t>150</w:t>
      </w:r>
      <w:r>
        <w:tab/>
      </w:r>
      <w:r w:rsidR="006A2768">
        <w:t xml:space="preserve">           </w:t>
      </w:r>
      <w:r w:rsidRPr="00180C84">
        <w:rPr>
          <w:b/>
          <w:color w:val="3366FF"/>
          <w:szCs w:val="26"/>
        </w:rPr>
        <w:t xml:space="preserve">D. </w:t>
      </w:r>
      <w:r>
        <w:rPr>
          <w:sz w:val="26"/>
          <w:szCs w:val="26"/>
        </w:rPr>
        <w:t>450</w:t>
      </w:r>
    </w:p>
    <w:p w:rsidR="000B3E6F" w:rsidRDefault="00D209E9" w:rsidP="00B144D7">
      <w:pPr>
        <w:spacing w:before="60"/>
        <w:jc w:val="center"/>
        <w:rPr>
          <w:b/>
          <w:color w:val="FF0000"/>
          <w:szCs w:val="24"/>
        </w:rPr>
      </w:pPr>
      <w:r w:rsidRPr="004C4D1F">
        <w:rPr>
          <w:color w:val="FFFFFF"/>
          <w:sz w:val="16"/>
          <w:szCs w:val="16"/>
        </w:rPr>
        <w:t>------</w:t>
      </w:r>
      <w:r w:rsidR="00713AB7" w:rsidRPr="007A72C4">
        <w:rPr>
          <w:b/>
          <w:color w:val="FF0000"/>
          <w:szCs w:val="24"/>
        </w:rPr>
        <w:t>ĐÁP ÁN</w:t>
      </w:r>
    </w:p>
    <w:p w:rsidR="00A06BF4" w:rsidRDefault="00A06BF4" w:rsidP="00127235">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C004F9" w:rsidRPr="00C004F9" w:rsidTr="00D67CE5">
        <w:tc>
          <w:tcPr>
            <w:tcW w:w="1013"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1</w:t>
            </w:r>
          </w:p>
        </w:tc>
        <w:tc>
          <w:tcPr>
            <w:tcW w:w="1014"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A</w:t>
            </w:r>
          </w:p>
        </w:tc>
        <w:tc>
          <w:tcPr>
            <w:tcW w:w="1014"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3</w:t>
            </w:r>
          </w:p>
        </w:tc>
        <w:tc>
          <w:tcPr>
            <w:tcW w:w="1014"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A</w:t>
            </w:r>
          </w:p>
        </w:tc>
        <w:tc>
          <w:tcPr>
            <w:tcW w:w="1014"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5</w:t>
            </w:r>
          </w:p>
        </w:tc>
        <w:tc>
          <w:tcPr>
            <w:tcW w:w="1014"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A</w:t>
            </w:r>
          </w:p>
        </w:tc>
        <w:tc>
          <w:tcPr>
            <w:tcW w:w="1014"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7</w:t>
            </w:r>
          </w:p>
        </w:tc>
        <w:tc>
          <w:tcPr>
            <w:tcW w:w="1014"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C</w:t>
            </w:r>
          </w:p>
        </w:tc>
        <w:tc>
          <w:tcPr>
            <w:tcW w:w="1014"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9</w:t>
            </w:r>
          </w:p>
        </w:tc>
        <w:tc>
          <w:tcPr>
            <w:tcW w:w="1014"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B</w:t>
            </w:r>
          </w:p>
        </w:tc>
      </w:tr>
      <w:tr w:rsidR="00C004F9" w:rsidRPr="00C004F9" w:rsidTr="00D67CE5">
        <w:tc>
          <w:tcPr>
            <w:tcW w:w="1013"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2</w:t>
            </w:r>
          </w:p>
        </w:tc>
        <w:tc>
          <w:tcPr>
            <w:tcW w:w="1014"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C</w:t>
            </w:r>
          </w:p>
        </w:tc>
        <w:tc>
          <w:tcPr>
            <w:tcW w:w="1014"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4</w:t>
            </w:r>
          </w:p>
        </w:tc>
        <w:tc>
          <w:tcPr>
            <w:tcW w:w="1014"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D</w:t>
            </w:r>
          </w:p>
        </w:tc>
        <w:tc>
          <w:tcPr>
            <w:tcW w:w="1014"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6</w:t>
            </w:r>
          </w:p>
        </w:tc>
        <w:tc>
          <w:tcPr>
            <w:tcW w:w="1014"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D</w:t>
            </w:r>
          </w:p>
        </w:tc>
        <w:tc>
          <w:tcPr>
            <w:tcW w:w="1014"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8</w:t>
            </w:r>
          </w:p>
        </w:tc>
        <w:tc>
          <w:tcPr>
            <w:tcW w:w="1014"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B</w:t>
            </w:r>
          </w:p>
        </w:tc>
        <w:tc>
          <w:tcPr>
            <w:tcW w:w="1014"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10</w:t>
            </w:r>
          </w:p>
        </w:tc>
        <w:tc>
          <w:tcPr>
            <w:tcW w:w="1014" w:type="dxa"/>
            <w:vAlign w:val="bottom"/>
          </w:tcPr>
          <w:p w:rsidR="00C004F9" w:rsidRPr="00C004F9" w:rsidRDefault="00C004F9" w:rsidP="00127C9C">
            <w:pPr>
              <w:widowControl/>
              <w:rPr>
                <w:rFonts w:eastAsia="Times New Roman"/>
                <w:color w:val="0070C0"/>
                <w:kern w:val="0"/>
                <w:szCs w:val="24"/>
                <w:lang w:eastAsia="en-US"/>
              </w:rPr>
            </w:pPr>
            <w:r w:rsidRPr="00C004F9">
              <w:rPr>
                <w:rFonts w:eastAsia="Times New Roman"/>
                <w:color w:val="0070C0"/>
                <w:kern w:val="0"/>
                <w:szCs w:val="24"/>
                <w:lang w:eastAsia="en-US"/>
              </w:rPr>
              <w:t>D</w:t>
            </w:r>
          </w:p>
        </w:tc>
      </w:tr>
    </w:tbl>
    <w:p w:rsidR="00C004F9" w:rsidRDefault="00C004F9" w:rsidP="002173D2">
      <w:pPr>
        <w:rPr>
          <w:b/>
          <w:color w:val="FF0000"/>
          <w:szCs w:val="24"/>
        </w:rPr>
      </w:pPr>
      <w:bookmarkStart w:id="0" w:name="_GoBack"/>
      <w:bookmarkEnd w:id="0"/>
    </w:p>
    <w:sectPr w:rsidR="00C004F9" w:rsidSect="00127235">
      <w:headerReference w:type="default" r:id="rId7"/>
      <w:footerReference w:type="default" r:id="rId8"/>
      <w:pgSz w:w="12240" w:h="15840"/>
      <w:pgMar w:top="851" w:right="616"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7F2" w:rsidRDefault="003F67F2">
      <w:r>
        <w:separator/>
      </w:r>
    </w:p>
  </w:endnote>
  <w:endnote w:type="continuationSeparator" w:id="0">
    <w:p w:rsidR="003F67F2" w:rsidRDefault="003F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C004F9" w:rsidRPr="00C004F9">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7F2" w:rsidRDefault="003F67F2">
      <w:r>
        <w:separator/>
      </w:r>
    </w:p>
  </w:footnote>
  <w:footnote w:type="continuationSeparator" w:id="0">
    <w:p w:rsidR="003F67F2" w:rsidRDefault="003F6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32"/>
    <w:rsid w:val="00004F0A"/>
    <w:rsid w:val="000130A6"/>
    <w:rsid w:val="00022036"/>
    <w:rsid w:val="000264E1"/>
    <w:rsid w:val="00034EEE"/>
    <w:rsid w:val="0004061F"/>
    <w:rsid w:val="000407AF"/>
    <w:rsid w:val="00043FEA"/>
    <w:rsid w:val="00072952"/>
    <w:rsid w:val="000767FD"/>
    <w:rsid w:val="000A0A18"/>
    <w:rsid w:val="000A62B7"/>
    <w:rsid w:val="000B3E6F"/>
    <w:rsid w:val="000C5D9B"/>
    <w:rsid w:val="000D64F0"/>
    <w:rsid w:val="000F551E"/>
    <w:rsid w:val="00113921"/>
    <w:rsid w:val="00114740"/>
    <w:rsid w:val="0012720E"/>
    <w:rsid w:val="00127235"/>
    <w:rsid w:val="00145604"/>
    <w:rsid w:val="0016181A"/>
    <w:rsid w:val="001624A6"/>
    <w:rsid w:val="00171580"/>
    <w:rsid w:val="00172A27"/>
    <w:rsid w:val="00186120"/>
    <w:rsid w:val="00190769"/>
    <w:rsid w:val="001B396A"/>
    <w:rsid w:val="001D3309"/>
    <w:rsid w:val="001F57C1"/>
    <w:rsid w:val="001F59BD"/>
    <w:rsid w:val="00205831"/>
    <w:rsid w:val="002173D2"/>
    <w:rsid w:val="00226E0C"/>
    <w:rsid w:val="00227562"/>
    <w:rsid w:val="0023175C"/>
    <w:rsid w:val="00267B2A"/>
    <w:rsid w:val="00267F85"/>
    <w:rsid w:val="00287F11"/>
    <w:rsid w:val="002C1D32"/>
    <w:rsid w:val="002D31CB"/>
    <w:rsid w:val="002D3C94"/>
    <w:rsid w:val="002D536E"/>
    <w:rsid w:val="002F781D"/>
    <w:rsid w:val="00305BDD"/>
    <w:rsid w:val="0031083E"/>
    <w:rsid w:val="00341AD0"/>
    <w:rsid w:val="00346387"/>
    <w:rsid w:val="00346C7A"/>
    <w:rsid w:val="003529B9"/>
    <w:rsid w:val="00355823"/>
    <w:rsid w:val="0036658A"/>
    <w:rsid w:val="00384AFD"/>
    <w:rsid w:val="00387D30"/>
    <w:rsid w:val="00387DBB"/>
    <w:rsid w:val="003919FB"/>
    <w:rsid w:val="003C2EBA"/>
    <w:rsid w:val="003C4C25"/>
    <w:rsid w:val="003D29B5"/>
    <w:rsid w:val="003F4ECE"/>
    <w:rsid w:val="003F67F2"/>
    <w:rsid w:val="003F6A76"/>
    <w:rsid w:val="00406BA6"/>
    <w:rsid w:val="00410425"/>
    <w:rsid w:val="00411280"/>
    <w:rsid w:val="00421B72"/>
    <w:rsid w:val="0043135F"/>
    <w:rsid w:val="0043333D"/>
    <w:rsid w:val="00433E07"/>
    <w:rsid w:val="00434812"/>
    <w:rsid w:val="0043667A"/>
    <w:rsid w:val="004520D7"/>
    <w:rsid w:val="0045463F"/>
    <w:rsid w:val="00454E00"/>
    <w:rsid w:val="0049069A"/>
    <w:rsid w:val="00493D3C"/>
    <w:rsid w:val="004A246E"/>
    <w:rsid w:val="004A3676"/>
    <w:rsid w:val="004C09BC"/>
    <w:rsid w:val="004C6510"/>
    <w:rsid w:val="004D2318"/>
    <w:rsid w:val="004E00E0"/>
    <w:rsid w:val="004E449F"/>
    <w:rsid w:val="004F408C"/>
    <w:rsid w:val="004F4AF5"/>
    <w:rsid w:val="00512AE3"/>
    <w:rsid w:val="00530A99"/>
    <w:rsid w:val="005427CA"/>
    <w:rsid w:val="005455B6"/>
    <w:rsid w:val="00552255"/>
    <w:rsid w:val="00570E23"/>
    <w:rsid w:val="00571C0B"/>
    <w:rsid w:val="005943B4"/>
    <w:rsid w:val="00596875"/>
    <w:rsid w:val="005B75BE"/>
    <w:rsid w:val="005B7BBF"/>
    <w:rsid w:val="005D2102"/>
    <w:rsid w:val="00646C3C"/>
    <w:rsid w:val="006573B2"/>
    <w:rsid w:val="006666E5"/>
    <w:rsid w:val="00681EB1"/>
    <w:rsid w:val="0069649E"/>
    <w:rsid w:val="006A2768"/>
    <w:rsid w:val="006A2BC9"/>
    <w:rsid w:val="006B64C7"/>
    <w:rsid w:val="006C429E"/>
    <w:rsid w:val="006C53EF"/>
    <w:rsid w:val="006D420A"/>
    <w:rsid w:val="006E5D7F"/>
    <w:rsid w:val="006E5FA6"/>
    <w:rsid w:val="006F418B"/>
    <w:rsid w:val="00713AB7"/>
    <w:rsid w:val="00722369"/>
    <w:rsid w:val="00754754"/>
    <w:rsid w:val="0076028A"/>
    <w:rsid w:val="00760510"/>
    <w:rsid w:val="007638BB"/>
    <w:rsid w:val="0076548A"/>
    <w:rsid w:val="007A0C8A"/>
    <w:rsid w:val="007A72C4"/>
    <w:rsid w:val="007C4783"/>
    <w:rsid w:val="007D24D5"/>
    <w:rsid w:val="007F2A17"/>
    <w:rsid w:val="007F2CED"/>
    <w:rsid w:val="007F64CC"/>
    <w:rsid w:val="0080178F"/>
    <w:rsid w:val="0080506C"/>
    <w:rsid w:val="00821347"/>
    <w:rsid w:val="00832936"/>
    <w:rsid w:val="00836D22"/>
    <w:rsid w:val="0085662C"/>
    <w:rsid w:val="00882FB2"/>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38F8"/>
    <w:rsid w:val="009677EB"/>
    <w:rsid w:val="009B1AE7"/>
    <w:rsid w:val="009C0716"/>
    <w:rsid w:val="009D02E8"/>
    <w:rsid w:val="009D6E36"/>
    <w:rsid w:val="009F1924"/>
    <w:rsid w:val="009F1DA0"/>
    <w:rsid w:val="00A0112E"/>
    <w:rsid w:val="00A04668"/>
    <w:rsid w:val="00A06BF4"/>
    <w:rsid w:val="00A104DA"/>
    <w:rsid w:val="00A3356C"/>
    <w:rsid w:val="00A37173"/>
    <w:rsid w:val="00A422F1"/>
    <w:rsid w:val="00A6282C"/>
    <w:rsid w:val="00A929E0"/>
    <w:rsid w:val="00A969F5"/>
    <w:rsid w:val="00AA70A7"/>
    <w:rsid w:val="00AD205E"/>
    <w:rsid w:val="00AE638E"/>
    <w:rsid w:val="00AF3019"/>
    <w:rsid w:val="00B1101A"/>
    <w:rsid w:val="00B144D7"/>
    <w:rsid w:val="00B31B08"/>
    <w:rsid w:val="00B50273"/>
    <w:rsid w:val="00B5409A"/>
    <w:rsid w:val="00B56D43"/>
    <w:rsid w:val="00B7608A"/>
    <w:rsid w:val="00B971D9"/>
    <w:rsid w:val="00BE0964"/>
    <w:rsid w:val="00C004F9"/>
    <w:rsid w:val="00C064D6"/>
    <w:rsid w:val="00C150CE"/>
    <w:rsid w:val="00C233BB"/>
    <w:rsid w:val="00C27D95"/>
    <w:rsid w:val="00C30693"/>
    <w:rsid w:val="00C30D3E"/>
    <w:rsid w:val="00C465AF"/>
    <w:rsid w:val="00C56E8A"/>
    <w:rsid w:val="00C62546"/>
    <w:rsid w:val="00C9695D"/>
    <w:rsid w:val="00CB5094"/>
    <w:rsid w:val="00CC5804"/>
    <w:rsid w:val="00CC7A5D"/>
    <w:rsid w:val="00CE5EA8"/>
    <w:rsid w:val="00CF447B"/>
    <w:rsid w:val="00D11DC4"/>
    <w:rsid w:val="00D127FF"/>
    <w:rsid w:val="00D209E9"/>
    <w:rsid w:val="00D31D49"/>
    <w:rsid w:val="00D45CD4"/>
    <w:rsid w:val="00D47D19"/>
    <w:rsid w:val="00D82E03"/>
    <w:rsid w:val="00D86C31"/>
    <w:rsid w:val="00D92CD4"/>
    <w:rsid w:val="00DA30D4"/>
    <w:rsid w:val="00DC2646"/>
    <w:rsid w:val="00DC5F85"/>
    <w:rsid w:val="00DD615C"/>
    <w:rsid w:val="00DE0BC6"/>
    <w:rsid w:val="00DF1BA0"/>
    <w:rsid w:val="00DF7894"/>
    <w:rsid w:val="00E07316"/>
    <w:rsid w:val="00E11A74"/>
    <w:rsid w:val="00E4031B"/>
    <w:rsid w:val="00E62571"/>
    <w:rsid w:val="00E74383"/>
    <w:rsid w:val="00E96B3A"/>
    <w:rsid w:val="00EA451E"/>
    <w:rsid w:val="00EC6E56"/>
    <w:rsid w:val="00ED25EB"/>
    <w:rsid w:val="00ED4661"/>
    <w:rsid w:val="00ED6413"/>
    <w:rsid w:val="00F02CC6"/>
    <w:rsid w:val="00F14F90"/>
    <w:rsid w:val="00F2148F"/>
    <w:rsid w:val="00F27DED"/>
    <w:rsid w:val="00F429FD"/>
    <w:rsid w:val="00F54198"/>
    <w:rsid w:val="00F61FA0"/>
    <w:rsid w:val="00F75463"/>
    <w:rsid w:val="00F90024"/>
    <w:rsid w:val="00F92B45"/>
    <w:rsid w:val="00FB5428"/>
    <w:rsid w:val="00FC455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7667">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45530180">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5168452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62717525">
      <w:bodyDiv w:val="1"/>
      <w:marLeft w:val="0"/>
      <w:marRight w:val="0"/>
      <w:marTop w:val="0"/>
      <w:marBottom w:val="0"/>
      <w:divBdr>
        <w:top w:val="none" w:sz="0" w:space="0" w:color="auto"/>
        <w:left w:val="none" w:sz="0" w:space="0" w:color="auto"/>
        <w:bottom w:val="none" w:sz="0" w:space="0" w:color="auto"/>
        <w:right w:val="none" w:sz="0" w:space="0" w:color="auto"/>
      </w:divBdr>
    </w:div>
    <w:div w:id="572663547">
      <w:bodyDiv w:val="1"/>
      <w:marLeft w:val="0"/>
      <w:marRight w:val="0"/>
      <w:marTop w:val="0"/>
      <w:marBottom w:val="0"/>
      <w:divBdr>
        <w:top w:val="none" w:sz="0" w:space="0" w:color="auto"/>
        <w:left w:val="none" w:sz="0" w:space="0" w:color="auto"/>
        <w:bottom w:val="none" w:sz="0" w:space="0" w:color="auto"/>
        <w:right w:val="none" w:sz="0" w:space="0" w:color="auto"/>
      </w:divBdr>
    </w:div>
    <w:div w:id="589196417">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5832426">
      <w:bodyDiv w:val="1"/>
      <w:marLeft w:val="0"/>
      <w:marRight w:val="0"/>
      <w:marTop w:val="0"/>
      <w:marBottom w:val="0"/>
      <w:divBdr>
        <w:top w:val="none" w:sz="0" w:space="0" w:color="auto"/>
        <w:left w:val="none" w:sz="0" w:space="0" w:color="auto"/>
        <w:bottom w:val="none" w:sz="0" w:space="0" w:color="auto"/>
        <w:right w:val="none" w:sz="0" w:space="0" w:color="auto"/>
      </w:divBdr>
    </w:div>
    <w:div w:id="724065929">
      <w:bodyDiv w:val="1"/>
      <w:marLeft w:val="0"/>
      <w:marRight w:val="0"/>
      <w:marTop w:val="0"/>
      <w:marBottom w:val="0"/>
      <w:divBdr>
        <w:top w:val="none" w:sz="0" w:space="0" w:color="auto"/>
        <w:left w:val="none" w:sz="0" w:space="0" w:color="auto"/>
        <w:bottom w:val="none" w:sz="0" w:space="0" w:color="auto"/>
        <w:right w:val="none" w:sz="0" w:space="0" w:color="auto"/>
      </w:divBdr>
    </w:div>
    <w:div w:id="798032729">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16522970">
      <w:bodyDiv w:val="1"/>
      <w:marLeft w:val="0"/>
      <w:marRight w:val="0"/>
      <w:marTop w:val="0"/>
      <w:marBottom w:val="0"/>
      <w:divBdr>
        <w:top w:val="none" w:sz="0" w:space="0" w:color="auto"/>
        <w:left w:val="none" w:sz="0" w:space="0" w:color="auto"/>
        <w:bottom w:val="none" w:sz="0" w:space="0" w:color="auto"/>
        <w:right w:val="none" w:sz="0" w:space="0" w:color="auto"/>
      </w:divBdr>
    </w:div>
    <w:div w:id="957950464">
      <w:bodyDiv w:val="1"/>
      <w:marLeft w:val="0"/>
      <w:marRight w:val="0"/>
      <w:marTop w:val="0"/>
      <w:marBottom w:val="0"/>
      <w:divBdr>
        <w:top w:val="none" w:sz="0" w:space="0" w:color="auto"/>
        <w:left w:val="none" w:sz="0" w:space="0" w:color="auto"/>
        <w:bottom w:val="none" w:sz="0" w:space="0" w:color="auto"/>
        <w:right w:val="none" w:sz="0" w:space="0" w:color="auto"/>
      </w:divBdr>
    </w:div>
    <w:div w:id="1049453294">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7258674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58642380">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498417469">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5870917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0747170">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1712563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07512428">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2116</Characters>
  <Application>Microsoft Office Word</Application>
  <DocSecurity>0</DocSecurity>
  <PresentationFormat/>
  <Lines>17</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2020-08-20T13:28:00Z</dcterms:modified>
  <cp:revision>1</cp:revision>
  <dc:title>Trắc Nghiệm Sinh 6 Bài 22: Ảnh Hưởng Của Các Điều Kiện Bên Ngoài Đến Quang Hợp-Ý Nghĩa Của Quang Hợp Có Đáp Án</dc:title>
</cp:coreProperties>
</file>