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171580">
        <w:rPr>
          <w:rFonts w:eastAsia="Times New Roman"/>
          <w:b/>
          <w:color w:val="00B0F0"/>
          <w:szCs w:val="24"/>
        </w:rPr>
        <w:t>MÔN SINH HỌC 6</w:t>
      </w:r>
      <w:r w:rsidR="00552255">
        <w:rPr>
          <w:rFonts w:eastAsia="Times New Roman"/>
          <w:b/>
          <w:color w:val="00B0F0"/>
          <w:szCs w:val="24"/>
        </w:rPr>
        <w:t xml:space="preserve"> BÀI </w:t>
      </w:r>
      <w:r w:rsidR="00B144D7">
        <w:rPr>
          <w:rFonts w:eastAsia="Times New Roman"/>
          <w:b/>
          <w:color w:val="00B0F0"/>
          <w:szCs w:val="24"/>
        </w:rPr>
        <w:t>2</w:t>
      </w:r>
      <w:r w:rsidR="0012720E">
        <w:rPr>
          <w:rFonts w:eastAsia="Times New Roman"/>
          <w:b/>
          <w:color w:val="00B0F0"/>
          <w:szCs w:val="24"/>
        </w:rPr>
        <w:t>1</w:t>
      </w:r>
      <w:r w:rsidRPr="007A72C4">
        <w:rPr>
          <w:rFonts w:eastAsia="Times New Roman"/>
          <w:b/>
          <w:color w:val="00B0F0"/>
          <w:szCs w:val="24"/>
        </w:rPr>
        <w:t>:</w:t>
      </w:r>
    </w:p>
    <w:p w:rsidR="0012720E" w:rsidRDefault="0012720E"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12720E">
        <w:rPr>
          <w:rFonts w:eastAsia="Times New Roman"/>
          <w:b/>
          <w:color w:val="FF0000"/>
          <w:kern w:val="0"/>
          <w:sz w:val="26"/>
          <w:szCs w:val="26"/>
          <w:lang w:eastAsia="en-US"/>
        </w:rPr>
        <w:t>QUANG HỢP</w:t>
      </w:r>
    </w:p>
    <w:p w:rsidR="00F429FD" w:rsidRDefault="00F429FD" w:rsidP="00F429FD">
      <w:pPr>
        <w:spacing w:before="60"/>
        <w:jc w:val="both"/>
        <w:rPr>
          <w:sz w:val="26"/>
          <w:szCs w:val="26"/>
        </w:rPr>
      </w:pPr>
      <w:r w:rsidRPr="0062734B">
        <w:rPr>
          <w:b/>
          <w:color w:val="0000FF"/>
          <w:szCs w:val="26"/>
        </w:rPr>
        <w:t>Câu 1:</w:t>
      </w:r>
      <w:r>
        <w:rPr>
          <w:sz w:val="26"/>
          <w:szCs w:val="26"/>
        </w:rPr>
        <w:t xml:space="preserve"> Thành phần nào dưới đây không tham gia trực tiếp vào quá trình quang hợp của thực vật?</w:t>
      </w:r>
    </w:p>
    <w:p w:rsidR="00F429FD" w:rsidRDefault="00F429FD" w:rsidP="00F429FD">
      <w:pPr>
        <w:tabs>
          <w:tab w:val="left" w:pos="5136"/>
        </w:tabs>
        <w:ind w:firstLine="283"/>
      </w:pPr>
      <w:r w:rsidRPr="0062734B">
        <w:rPr>
          <w:b/>
          <w:color w:val="3366FF"/>
          <w:szCs w:val="26"/>
        </w:rPr>
        <w:t xml:space="preserve">A. </w:t>
      </w:r>
      <w:r>
        <w:rPr>
          <w:sz w:val="26"/>
          <w:szCs w:val="26"/>
        </w:rPr>
        <w:t>Không bào</w:t>
      </w:r>
      <w:r>
        <w:tab/>
      </w:r>
      <w:r w:rsidRPr="0062734B">
        <w:rPr>
          <w:b/>
          <w:color w:val="3366FF"/>
          <w:szCs w:val="26"/>
        </w:rPr>
        <w:t xml:space="preserve">B. </w:t>
      </w:r>
      <w:r>
        <w:rPr>
          <w:sz w:val="26"/>
          <w:szCs w:val="26"/>
        </w:rPr>
        <w:t>Lục lạp</w:t>
      </w:r>
    </w:p>
    <w:p w:rsidR="00F429FD" w:rsidRDefault="00F429FD" w:rsidP="00F429FD">
      <w:pPr>
        <w:tabs>
          <w:tab w:val="left" w:pos="5136"/>
        </w:tabs>
        <w:ind w:firstLine="283"/>
      </w:pPr>
      <w:r w:rsidRPr="0062734B">
        <w:rPr>
          <w:b/>
          <w:color w:val="3366FF"/>
          <w:szCs w:val="26"/>
        </w:rPr>
        <w:t xml:space="preserve">C. </w:t>
      </w:r>
      <w:r>
        <w:rPr>
          <w:sz w:val="26"/>
          <w:szCs w:val="26"/>
        </w:rPr>
        <w:t>Nước</w:t>
      </w:r>
      <w:r>
        <w:tab/>
      </w:r>
      <w:r w:rsidRPr="0062734B">
        <w:rPr>
          <w:b/>
          <w:color w:val="3366FF"/>
          <w:szCs w:val="26"/>
        </w:rPr>
        <w:t xml:space="preserve">D. </w:t>
      </w:r>
      <w:r>
        <w:rPr>
          <w:sz w:val="26"/>
          <w:szCs w:val="26"/>
        </w:rPr>
        <w:t>Khí cacbônic</w:t>
      </w:r>
    </w:p>
    <w:p w:rsidR="00F429FD" w:rsidRDefault="00F429FD" w:rsidP="00F429FD">
      <w:pPr>
        <w:spacing w:before="60"/>
        <w:jc w:val="both"/>
        <w:rPr>
          <w:sz w:val="26"/>
          <w:szCs w:val="26"/>
        </w:rPr>
      </w:pPr>
      <w:r w:rsidRPr="0062734B">
        <w:rPr>
          <w:b/>
          <w:color w:val="0000FF"/>
          <w:szCs w:val="26"/>
        </w:rPr>
        <w:t>Câu 2:</w:t>
      </w:r>
      <w:r>
        <w:rPr>
          <w:sz w:val="26"/>
          <w:szCs w:val="26"/>
        </w:rPr>
        <w:t xml:space="preserve"> Để quang hợp ở cây xanh diễn ra thuận lợi, chúng ta cần lưu ý điều nào dưới đây?</w:t>
      </w:r>
    </w:p>
    <w:p w:rsidR="00F429FD" w:rsidRDefault="00F429FD" w:rsidP="00F429FD">
      <w:pPr>
        <w:tabs>
          <w:tab w:val="left" w:pos="5136"/>
        </w:tabs>
        <w:ind w:firstLine="283"/>
      </w:pPr>
      <w:r w:rsidRPr="0062734B">
        <w:rPr>
          <w:b/>
          <w:color w:val="3366FF"/>
          <w:szCs w:val="26"/>
        </w:rPr>
        <w:t xml:space="preserve">A. </w:t>
      </w:r>
      <w:r>
        <w:rPr>
          <w:sz w:val="26"/>
          <w:szCs w:val="26"/>
        </w:rPr>
        <w:t>Tất cả các phương án đưa ra</w:t>
      </w:r>
      <w:r>
        <w:tab/>
      </w:r>
      <w:r w:rsidRPr="0062734B">
        <w:rPr>
          <w:b/>
          <w:color w:val="3366FF"/>
          <w:szCs w:val="26"/>
        </w:rPr>
        <w:t xml:space="preserve">B. </w:t>
      </w:r>
      <w:r>
        <w:rPr>
          <w:sz w:val="26"/>
          <w:szCs w:val="26"/>
        </w:rPr>
        <w:t>Trồng cây ở nơi có đủ ánh sáng</w:t>
      </w:r>
    </w:p>
    <w:p w:rsidR="00F429FD" w:rsidRDefault="00F429FD" w:rsidP="00F429FD">
      <w:pPr>
        <w:tabs>
          <w:tab w:val="left" w:pos="5136"/>
        </w:tabs>
        <w:ind w:firstLine="283"/>
      </w:pPr>
      <w:r w:rsidRPr="0062734B">
        <w:rPr>
          <w:b/>
          <w:color w:val="3366FF"/>
          <w:szCs w:val="26"/>
        </w:rPr>
        <w:t xml:space="preserve">C. </w:t>
      </w:r>
      <w:r>
        <w:rPr>
          <w:sz w:val="26"/>
          <w:szCs w:val="26"/>
        </w:rPr>
        <w:t>Tưới tiêu hợp lý</w:t>
      </w:r>
      <w:r>
        <w:tab/>
      </w:r>
      <w:r w:rsidRPr="0062734B">
        <w:rPr>
          <w:b/>
          <w:color w:val="3366FF"/>
          <w:szCs w:val="26"/>
        </w:rPr>
        <w:t xml:space="preserve">D. </w:t>
      </w:r>
      <w:r>
        <w:rPr>
          <w:sz w:val="26"/>
          <w:szCs w:val="26"/>
        </w:rPr>
        <w:t>Bón phân cho cây (bón lót, bón thúc)</w:t>
      </w:r>
    </w:p>
    <w:p w:rsidR="00F429FD" w:rsidRDefault="00F429FD" w:rsidP="00F429FD">
      <w:pPr>
        <w:spacing w:before="60"/>
        <w:jc w:val="both"/>
        <w:rPr>
          <w:sz w:val="26"/>
          <w:szCs w:val="26"/>
        </w:rPr>
      </w:pPr>
      <w:r w:rsidRPr="0062734B">
        <w:rPr>
          <w:b/>
          <w:color w:val="0000FF"/>
          <w:szCs w:val="26"/>
        </w:rPr>
        <w:t>Câu 3:</w:t>
      </w:r>
      <w:r>
        <w:rPr>
          <w:sz w:val="26"/>
          <w:szCs w:val="26"/>
        </w:rPr>
        <w:t xml:space="preserve"> Chất nào dưới đây là nguyên liệu của quá trình quang hợp ở thực vật ?</w:t>
      </w:r>
    </w:p>
    <w:p w:rsidR="00F429FD" w:rsidRDefault="00F429FD" w:rsidP="00F429FD">
      <w:pPr>
        <w:tabs>
          <w:tab w:val="left" w:pos="5136"/>
        </w:tabs>
        <w:ind w:firstLine="283"/>
      </w:pPr>
      <w:r w:rsidRPr="0062734B">
        <w:rPr>
          <w:b/>
          <w:color w:val="3366FF"/>
          <w:szCs w:val="26"/>
        </w:rPr>
        <w:t xml:space="preserve">A. </w:t>
      </w:r>
      <w:r>
        <w:rPr>
          <w:sz w:val="26"/>
          <w:szCs w:val="26"/>
        </w:rPr>
        <w:t>Khí cacbônic</w:t>
      </w:r>
      <w:r>
        <w:tab/>
      </w:r>
      <w:r w:rsidRPr="0062734B">
        <w:rPr>
          <w:b/>
          <w:color w:val="3366FF"/>
          <w:szCs w:val="26"/>
        </w:rPr>
        <w:t xml:space="preserve">B. </w:t>
      </w:r>
      <w:r>
        <w:rPr>
          <w:sz w:val="26"/>
          <w:szCs w:val="26"/>
        </w:rPr>
        <w:t>Khí ôxi</w:t>
      </w:r>
    </w:p>
    <w:p w:rsidR="00F429FD" w:rsidRDefault="00F429FD" w:rsidP="00F429FD">
      <w:pPr>
        <w:tabs>
          <w:tab w:val="left" w:pos="5136"/>
        </w:tabs>
        <w:ind w:firstLine="283"/>
      </w:pPr>
      <w:r w:rsidRPr="0062734B">
        <w:rPr>
          <w:b/>
          <w:color w:val="3366FF"/>
          <w:szCs w:val="26"/>
        </w:rPr>
        <w:t xml:space="preserve">C. </w:t>
      </w:r>
      <w:r>
        <w:rPr>
          <w:sz w:val="26"/>
          <w:szCs w:val="26"/>
        </w:rPr>
        <w:t>Tinh bột</w:t>
      </w:r>
      <w:r>
        <w:tab/>
      </w:r>
      <w:r w:rsidRPr="0062734B">
        <w:rPr>
          <w:b/>
          <w:color w:val="3366FF"/>
          <w:szCs w:val="26"/>
        </w:rPr>
        <w:t xml:space="preserve">D. </w:t>
      </w:r>
      <w:r>
        <w:rPr>
          <w:sz w:val="26"/>
          <w:szCs w:val="26"/>
        </w:rPr>
        <w:t>Vitamin</w:t>
      </w:r>
    </w:p>
    <w:p w:rsidR="00F429FD" w:rsidRDefault="00F429FD" w:rsidP="00F429FD">
      <w:pPr>
        <w:spacing w:before="60"/>
        <w:jc w:val="both"/>
        <w:rPr>
          <w:sz w:val="26"/>
          <w:szCs w:val="26"/>
        </w:rPr>
      </w:pPr>
      <w:r w:rsidRPr="0062734B">
        <w:rPr>
          <w:b/>
          <w:color w:val="0000FF"/>
          <w:szCs w:val="26"/>
        </w:rPr>
        <w:t>Câu 4:</w:t>
      </w:r>
      <w:r>
        <w:rPr>
          <w:sz w:val="26"/>
          <w:szCs w:val="26"/>
        </w:rPr>
        <w:t xml:space="preserve"> Trong cơ thể thực vật, bộ phận nào chuyên hoá với chức năng chế tạo tinh bột?</w:t>
      </w:r>
    </w:p>
    <w:p w:rsidR="00F429FD" w:rsidRDefault="00F429FD" w:rsidP="00F429FD">
      <w:pPr>
        <w:tabs>
          <w:tab w:val="left" w:pos="5136"/>
        </w:tabs>
        <w:ind w:firstLine="283"/>
      </w:pPr>
      <w:r w:rsidRPr="0062734B">
        <w:rPr>
          <w:b/>
          <w:color w:val="3366FF"/>
          <w:szCs w:val="26"/>
        </w:rPr>
        <w:t xml:space="preserve">A. </w:t>
      </w:r>
      <w:r>
        <w:rPr>
          <w:sz w:val="26"/>
          <w:szCs w:val="26"/>
        </w:rPr>
        <w:t>Rễ</w:t>
      </w:r>
      <w:r>
        <w:t xml:space="preserve">               </w:t>
      </w:r>
      <w:r w:rsidRPr="0062734B">
        <w:rPr>
          <w:b/>
          <w:color w:val="3366FF"/>
          <w:szCs w:val="26"/>
        </w:rPr>
        <w:t xml:space="preserve">B. </w:t>
      </w:r>
      <w:r>
        <w:rPr>
          <w:sz w:val="26"/>
          <w:szCs w:val="26"/>
        </w:rPr>
        <w:t xml:space="preserve">Thân             </w:t>
      </w:r>
      <w:r w:rsidRPr="0062734B">
        <w:rPr>
          <w:b/>
          <w:color w:val="3366FF"/>
          <w:szCs w:val="26"/>
        </w:rPr>
        <w:t xml:space="preserve">C. </w:t>
      </w:r>
      <w:r>
        <w:rPr>
          <w:sz w:val="26"/>
          <w:szCs w:val="26"/>
        </w:rPr>
        <w:t>Hoa</w:t>
      </w:r>
      <w:r>
        <w:tab/>
        <w:t xml:space="preserve">           </w:t>
      </w:r>
      <w:r w:rsidRPr="0062734B">
        <w:rPr>
          <w:b/>
          <w:color w:val="3366FF"/>
          <w:szCs w:val="26"/>
        </w:rPr>
        <w:t xml:space="preserve">D. </w:t>
      </w:r>
      <w:r>
        <w:rPr>
          <w:sz w:val="26"/>
          <w:szCs w:val="26"/>
        </w:rPr>
        <w:t>Lá</w:t>
      </w:r>
    </w:p>
    <w:p w:rsidR="00F429FD" w:rsidRDefault="00F429FD" w:rsidP="00F429FD">
      <w:pPr>
        <w:spacing w:before="60"/>
        <w:jc w:val="both"/>
        <w:rPr>
          <w:sz w:val="26"/>
          <w:szCs w:val="26"/>
        </w:rPr>
      </w:pPr>
      <w:r w:rsidRPr="0062734B">
        <w:rPr>
          <w:b/>
          <w:color w:val="0000FF"/>
          <w:szCs w:val="26"/>
        </w:rPr>
        <w:t>Câu 5:</w:t>
      </w:r>
      <w:r>
        <w:rPr>
          <w:sz w:val="26"/>
          <w:szCs w:val="26"/>
        </w:rPr>
        <w:t xml:space="preserve"> Điều kiện cần để lá cây có thể quang hợp được khi có đầy đủ các nguyên liệu là gì?</w:t>
      </w:r>
    </w:p>
    <w:p w:rsidR="00F429FD" w:rsidRDefault="00F429FD" w:rsidP="00F429FD">
      <w:pPr>
        <w:tabs>
          <w:tab w:val="left" w:pos="2708"/>
          <w:tab w:val="left" w:pos="5138"/>
          <w:tab w:val="left" w:pos="7569"/>
        </w:tabs>
        <w:ind w:firstLine="283"/>
      </w:pPr>
      <w:r w:rsidRPr="0062734B">
        <w:rPr>
          <w:b/>
          <w:color w:val="3366FF"/>
          <w:szCs w:val="26"/>
        </w:rPr>
        <w:t xml:space="preserve">A. </w:t>
      </w:r>
      <w:r>
        <w:rPr>
          <w:sz w:val="26"/>
          <w:szCs w:val="26"/>
        </w:rPr>
        <w:t>Độ ẩm thấp</w:t>
      </w:r>
      <w:r>
        <w:tab/>
      </w:r>
      <w:r w:rsidRPr="0062734B">
        <w:rPr>
          <w:b/>
          <w:color w:val="3366FF"/>
          <w:szCs w:val="26"/>
        </w:rPr>
        <w:t xml:space="preserve">B. </w:t>
      </w:r>
      <w:r>
        <w:rPr>
          <w:sz w:val="26"/>
          <w:szCs w:val="26"/>
        </w:rPr>
        <w:t>Nền nhiệt cao</w:t>
      </w:r>
      <w:r>
        <w:tab/>
      </w:r>
      <w:r w:rsidRPr="0062734B">
        <w:rPr>
          <w:b/>
          <w:color w:val="3366FF"/>
          <w:szCs w:val="26"/>
        </w:rPr>
        <w:t xml:space="preserve">C. </w:t>
      </w:r>
      <w:r>
        <w:rPr>
          <w:sz w:val="26"/>
          <w:szCs w:val="26"/>
        </w:rPr>
        <w:t>Có ánh sáng</w:t>
      </w:r>
      <w:r>
        <w:tab/>
      </w:r>
      <w:r w:rsidRPr="0062734B">
        <w:rPr>
          <w:b/>
          <w:color w:val="3366FF"/>
          <w:szCs w:val="26"/>
        </w:rPr>
        <w:t xml:space="preserve">D. </w:t>
      </w:r>
      <w:r>
        <w:rPr>
          <w:sz w:val="26"/>
          <w:szCs w:val="26"/>
        </w:rPr>
        <w:t>Nhiệt độ thấp</w:t>
      </w:r>
    </w:p>
    <w:p w:rsidR="00F429FD" w:rsidRDefault="00F429FD" w:rsidP="00F429FD">
      <w:pPr>
        <w:spacing w:before="60"/>
        <w:jc w:val="both"/>
        <w:rPr>
          <w:sz w:val="26"/>
          <w:szCs w:val="26"/>
        </w:rPr>
      </w:pPr>
      <w:r w:rsidRPr="0062734B">
        <w:rPr>
          <w:b/>
          <w:color w:val="0000FF"/>
          <w:szCs w:val="26"/>
        </w:rPr>
        <w:t>Câu 6:</w:t>
      </w:r>
      <w:r>
        <w:rPr>
          <w:sz w:val="26"/>
          <w:szCs w:val="26"/>
        </w:rPr>
        <w:t xml:space="preserve"> Cho một cành rong đuôi chó vào bình chứa nước. Đổ đầy nước vào một ống nghiệm sau đó úp ngược ống nghiệm vào cành rong đuôi chó sao cho không có bọt khí lọt vào. Để bình nước này ra chỗ có nắng thì sau một thời gian, người ta quan sát thấy hiện tượng gì?</w:t>
      </w:r>
    </w:p>
    <w:p w:rsidR="00F429FD" w:rsidRDefault="00F429FD" w:rsidP="00F429FD">
      <w:pPr>
        <w:ind w:firstLine="283"/>
      </w:pPr>
      <w:r w:rsidRPr="0062734B">
        <w:rPr>
          <w:b/>
          <w:color w:val="3366FF"/>
          <w:szCs w:val="26"/>
        </w:rPr>
        <w:t xml:space="preserve">A. </w:t>
      </w:r>
      <w:r>
        <w:rPr>
          <w:sz w:val="26"/>
          <w:szCs w:val="26"/>
        </w:rPr>
        <w:t>Chất kết tủa màu trắng dần xuất hiện ở đáy ống nghiệm</w:t>
      </w:r>
    </w:p>
    <w:p w:rsidR="00F429FD" w:rsidRDefault="00F429FD" w:rsidP="00F429FD">
      <w:pPr>
        <w:ind w:firstLine="283"/>
      </w:pPr>
      <w:r w:rsidRPr="0062734B">
        <w:rPr>
          <w:b/>
          <w:color w:val="3366FF"/>
          <w:szCs w:val="26"/>
        </w:rPr>
        <w:t xml:space="preserve">B. </w:t>
      </w:r>
      <w:r>
        <w:rPr>
          <w:sz w:val="26"/>
          <w:szCs w:val="26"/>
        </w:rPr>
        <w:t>Bọt khí nổi lên và khí dần chiếm chỗ nước trong ống nghiệm.</w:t>
      </w:r>
    </w:p>
    <w:p w:rsidR="00F429FD" w:rsidRDefault="00F429FD" w:rsidP="00F429FD">
      <w:pPr>
        <w:ind w:firstLine="283"/>
      </w:pPr>
      <w:r w:rsidRPr="0062734B">
        <w:rPr>
          <w:b/>
          <w:color w:val="3366FF"/>
          <w:szCs w:val="26"/>
        </w:rPr>
        <w:t xml:space="preserve">C. </w:t>
      </w:r>
      <w:r>
        <w:rPr>
          <w:sz w:val="26"/>
          <w:szCs w:val="26"/>
        </w:rPr>
        <w:t>Nước trong ống nghiệm chuyển màu xanh thẫm.</w:t>
      </w:r>
    </w:p>
    <w:p w:rsidR="00F429FD" w:rsidRDefault="00F429FD" w:rsidP="00F429FD">
      <w:pPr>
        <w:ind w:firstLine="283"/>
      </w:pPr>
      <w:r w:rsidRPr="0062734B">
        <w:rPr>
          <w:b/>
          <w:color w:val="3366FF"/>
          <w:szCs w:val="26"/>
        </w:rPr>
        <w:t xml:space="preserve">D. </w:t>
      </w:r>
      <w:r>
        <w:rPr>
          <w:sz w:val="26"/>
          <w:szCs w:val="26"/>
        </w:rPr>
        <w:t>Nước trong bình chuyển dần sang màu hồng nhạt</w:t>
      </w:r>
    </w:p>
    <w:p w:rsidR="00F429FD" w:rsidRDefault="00F429FD" w:rsidP="00F429FD">
      <w:pPr>
        <w:spacing w:before="60"/>
        <w:jc w:val="both"/>
        <w:rPr>
          <w:sz w:val="26"/>
          <w:szCs w:val="26"/>
        </w:rPr>
      </w:pPr>
      <w:r w:rsidRPr="0062734B">
        <w:rPr>
          <w:b/>
          <w:color w:val="0000FF"/>
          <w:szCs w:val="26"/>
        </w:rPr>
        <w:t>Câu 7:</w:t>
      </w:r>
      <w:r>
        <w:rPr>
          <w:sz w:val="26"/>
          <w:szCs w:val="26"/>
        </w:rPr>
        <w:t xml:space="preserve"> Chọn từ thích hợp để điền vào chỗ trống trong câu sau: Từ tinh bột cùng …, lá cây còn chế tạo được nhiều loại hữu cơ khác cần thiết cho cây.</w:t>
      </w:r>
    </w:p>
    <w:p w:rsidR="00F429FD" w:rsidRDefault="00F429FD" w:rsidP="00F429FD">
      <w:pPr>
        <w:tabs>
          <w:tab w:val="left" w:pos="5136"/>
        </w:tabs>
        <w:ind w:firstLine="283"/>
      </w:pPr>
      <w:r w:rsidRPr="0062734B">
        <w:rPr>
          <w:b/>
          <w:color w:val="3366FF"/>
          <w:szCs w:val="26"/>
        </w:rPr>
        <w:t xml:space="preserve">A. </w:t>
      </w:r>
      <w:r>
        <w:rPr>
          <w:sz w:val="26"/>
          <w:szCs w:val="26"/>
        </w:rPr>
        <w:t>Muối khoáng</w:t>
      </w:r>
      <w:r>
        <w:t xml:space="preserve">          </w:t>
      </w:r>
      <w:r w:rsidRPr="0062734B">
        <w:rPr>
          <w:b/>
          <w:color w:val="3366FF"/>
          <w:szCs w:val="26"/>
        </w:rPr>
        <w:t xml:space="preserve">B. </w:t>
      </w:r>
      <w:r>
        <w:rPr>
          <w:sz w:val="26"/>
          <w:szCs w:val="26"/>
        </w:rPr>
        <w:t xml:space="preserve">Oxi           </w:t>
      </w:r>
      <w:r w:rsidRPr="0062734B">
        <w:rPr>
          <w:b/>
          <w:color w:val="3366FF"/>
          <w:szCs w:val="26"/>
        </w:rPr>
        <w:t xml:space="preserve">C. </w:t>
      </w:r>
      <w:r>
        <w:rPr>
          <w:sz w:val="26"/>
          <w:szCs w:val="26"/>
        </w:rPr>
        <w:t>Vitamin</w:t>
      </w:r>
      <w:r>
        <w:tab/>
        <w:t xml:space="preserve">         </w:t>
      </w:r>
      <w:r w:rsidRPr="0062734B">
        <w:rPr>
          <w:b/>
          <w:color w:val="3366FF"/>
          <w:szCs w:val="26"/>
        </w:rPr>
        <w:t xml:space="preserve">D. </w:t>
      </w:r>
      <w:r>
        <w:rPr>
          <w:sz w:val="26"/>
          <w:szCs w:val="26"/>
        </w:rPr>
        <w:t>Nước</w:t>
      </w:r>
    </w:p>
    <w:p w:rsidR="00F429FD" w:rsidRDefault="00F429FD" w:rsidP="00F429FD">
      <w:pPr>
        <w:spacing w:before="60"/>
        <w:jc w:val="both"/>
        <w:rPr>
          <w:sz w:val="26"/>
          <w:szCs w:val="26"/>
        </w:rPr>
      </w:pPr>
      <w:r w:rsidRPr="0062734B">
        <w:rPr>
          <w:b/>
          <w:color w:val="0000FF"/>
          <w:szCs w:val="26"/>
        </w:rPr>
        <w:t>Câu 8:</w:t>
      </w:r>
      <w:r>
        <w:rPr>
          <w:sz w:val="26"/>
          <w:szCs w:val="26"/>
        </w:rPr>
        <w:t xml:space="preserve"> Thân non của cây (có màu xanh lục) có quang hợp được không? Vì sao?</w:t>
      </w:r>
    </w:p>
    <w:p w:rsidR="00F429FD" w:rsidRDefault="00F429FD" w:rsidP="00F429FD">
      <w:pPr>
        <w:ind w:firstLine="283"/>
      </w:pPr>
      <w:r w:rsidRPr="0062734B">
        <w:rPr>
          <w:b/>
          <w:color w:val="3366FF"/>
          <w:szCs w:val="26"/>
        </w:rPr>
        <w:t xml:space="preserve">A. </w:t>
      </w:r>
      <w:r>
        <w:rPr>
          <w:sz w:val="26"/>
          <w:szCs w:val="26"/>
        </w:rPr>
        <w:t>Không. Vì quá trình quang hợp chỉ diễn ra ở lá cây.</w:t>
      </w:r>
    </w:p>
    <w:p w:rsidR="00F429FD" w:rsidRDefault="00F429FD" w:rsidP="00F429FD">
      <w:pPr>
        <w:ind w:firstLine="283"/>
      </w:pPr>
      <w:r w:rsidRPr="0062734B">
        <w:rPr>
          <w:b/>
          <w:color w:val="3366FF"/>
          <w:szCs w:val="26"/>
        </w:rPr>
        <w:t xml:space="preserve">B. </w:t>
      </w:r>
      <w:r>
        <w:rPr>
          <w:sz w:val="26"/>
          <w:szCs w:val="26"/>
        </w:rPr>
        <w:t>Không. Vì thân non chỉ làm nhiệm vụ vận chuyển chất dinh dưỡng.</w:t>
      </w:r>
    </w:p>
    <w:p w:rsidR="00F429FD" w:rsidRDefault="00F429FD" w:rsidP="00F429FD">
      <w:pPr>
        <w:ind w:firstLine="283"/>
      </w:pPr>
      <w:r w:rsidRPr="0062734B">
        <w:rPr>
          <w:b/>
          <w:color w:val="3366FF"/>
          <w:szCs w:val="26"/>
        </w:rPr>
        <w:t xml:space="preserve">C. </w:t>
      </w:r>
      <w:r>
        <w:rPr>
          <w:sz w:val="26"/>
          <w:szCs w:val="26"/>
        </w:rPr>
        <w:t>Có. Vì thân non cũng được cung cấp đầy đủ nước và muối khoáng.</w:t>
      </w:r>
    </w:p>
    <w:p w:rsidR="00F429FD" w:rsidRDefault="00F429FD" w:rsidP="00F429FD">
      <w:pPr>
        <w:ind w:firstLine="283"/>
      </w:pPr>
      <w:r w:rsidRPr="0062734B">
        <w:rPr>
          <w:b/>
          <w:color w:val="3366FF"/>
          <w:szCs w:val="26"/>
        </w:rPr>
        <w:t xml:space="preserve">D. </w:t>
      </w:r>
      <w:r>
        <w:rPr>
          <w:sz w:val="26"/>
          <w:szCs w:val="26"/>
        </w:rPr>
        <w:t>Có. Vì thân non cũng chứa chất diệp lục như lá cây.</w:t>
      </w:r>
    </w:p>
    <w:p w:rsidR="00F429FD" w:rsidRDefault="00F429FD" w:rsidP="00F429FD">
      <w:pPr>
        <w:spacing w:before="60"/>
        <w:jc w:val="both"/>
        <w:rPr>
          <w:sz w:val="26"/>
          <w:szCs w:val="26"/>
        </w:rPr>
      </w:pPr>
      <w:r w:rsidRPr="0062734B">
        <w:rPr>
          <w:b/>
          <w:color w:val="0000FF"/>
          <w:szCs w:val="26"/>
        </w:rPr>
        <w:t>Câu 9:</w:t>
      </w:r>
      <w:r>
        <w:rPr>
          <w:sz w:val="26"/>
          <w:szCs w:val="26"/>
        </w:rPr>
        <w:t xml:space="preserve"> Trong quá trình quang hợp, lá nhả ra loại khí nào?</w:t>
      </w:r>
    </w:p>
    <w:p w:rsidR="00F429FD" w:rsidRDefault="00F429FD" w:rsidP="00F429FD">
      <w:pPr>
        <w:tabs>
          <w:tab w:val="left" w:pos="5136"/>
        </w:tabs>
        <w:ind w:firstLine="283"/>
      </w:pPr>
      <w:r w:rsidRPr="0062734B">
        <w:rPr>
          <w:b/>
          <w:color w:val="3366FF"/>
          <w:szCs w:val="26"/>
        </w:rPr>
        <w:t xml:space="preserve">A. </w:t>
      </w:r>
      <w:r>
        <w:rPr>
          <w:sz w:val="26"/>
          <w:szCs w:val="26"/>
        </w:rPr>
        <w:t>Khí hiđrô</w:t>
      </w:r>
      <w:r>
        <w:tab/>
      </w:r>
      <w:r w:rsidRPr="0062734B">
        <w:rPr>
          <w:b/>
          <w:color w:val="3366FF"/>
          <w:szCs w:val="26"/>
        </w:rPr>
        <w:t xml:space="preserve">B. </w:t>
      </w:r>
      <w:r>
        <w:rPr>
          <w:sz w:val="26"/>
          <w:szCs w:val="26"/>
        </w:rPr>
        <w:t>Khí nitơ</w:t>
      </w:r>
    </w:p>
    <w:p w:rsidR="00F429FD" w:rsidRDefault="00F429FD" w:rsidP="00F429FD">
      <w:pPr>
        <w:tabs>
          <w:tab w:val="left" w:pos="5136"/>
        </w:tabs>
        <w:ind w:firstLine="283"/>
      </w:pPr>
      <w:r w:rsidRPr="0062734B">
        <w:rPr>
          <w:b/>
          <w:color w:val="3366FF"/>
          <w:szCs w:val="26"/>
        </w:rPr>
        <w:t xml:space="preserve">C. </w:t>
      </w:r>
      <w:r>
        <w:rPr>
          <w:sz w:val="26"/>
          <w:szCs w:val="26"/>
        </w:rPr>
        <w:t>Khí ôxi</w:t>
      </w:r>
      <w:r>
        <w:tab/>
      </w:r>
      <w:r w:rsidRPr="0062734B">
        <w:rPr>
          <w:b/>
          <w:color w:val="3366FF"/>
          <w:szCs w:val="26"/>
        </w:rPr>
        <w:t xml:space="preserve">D. </w:t>
      </w:r>
      <w:r>
        <w:rPr>
          <w:sz w:val="26"/>
          <w:szCs w:val="26"/>
        </w:rPr>
        <w:t>Khí cacbônic</w:t>
      </w:r>
    </w:p>
    <w:p w:rsidR="00F429FD" w:rsidRDefault="00F429FD" w:rsidP="00F429FD">
      <w:pPr>
        <w:spacing w:before="60"/>
        <w:jc w:val="both"/>
        <w:rPr>
          <w:sz w:val="26"/>
          <w:szCs w:val="26"/>
        </w:rPr>
      </w:pPr>
      <w:r w:rsidRPr="0062734B">
        <w:rPr>
          <w:b/>
          <w:color w:val="0000FF"/>
          <w:szCs w:val="26"/>
        </w:rPr>
        <w:t>Câu 10:</w:t>
      </w:r>
      <w:r>
        <w:rPr>
          <w:sz w:val="26"/>
          <w:szCs w:val="26"/>
        </w:rPr>
        <w:t xml:space="preserve"> Tại sao khi nuôi cá cảnh trong bể kính, người ta lại thả thêm rong rêu?</w:t>
      </w:r>
    </w:p>
    <w:p w:rsidR="00F429FD" w:rsidRDefault="00F429FD" w:rsidP="00F429FD">
      <w:pPr>
        <w:ind w:firstLine="283"/>
      </w:pPr>
      <w:r w:rsidRPr="0062734B">
        <w:rPr>
          <w:b/>
          <w:color w:val="3366FF"/>
          <w:szCs w:val="26"/>
        </w:rPr>
        <w:t xml:space="preserve">A. </w:t>
      </w:r>
      <w:r>
        <w:rPr>
          <w:sz w:val="26"/>
          <w:szCs w:val="26"/>
        </w:rPr>
        <w:t>Tất cả các phương án đưa ra.</w:t>
      </w:r>
    </w:p>
    <w:p w:rsidR="00F429FD" w:rsidRDefault="00F429FD" w:rsidP="00F429FD">
      <w:pPr>
        <w:ind w:firstLine="283"/>
      </w:pPr>
      <w:r w:rsidRPr="0062734B">
        <w:rPr>
          <w:b/>
          <w:color w:val="3366FF"/>
          <w:szCs w:val="26"/>
        </w:rPr>
        <w:t xml:space="preserve">B. </w:t>
      </w:r>
      <w:r>
        <w:rPr>
          <w:sz w:val="26"/>
          <w:szCs w:val="26"/>
        </w:rPr>
        <w:t>Vì quá trình quang hợp của rong rêu sẽ thải khí ôxi, giúp hoạt động hô hấp của cá diễn ra dễ dàng hơn.</w:t>
      </w:r>
    </w:p>
    <w:p w:rsidR="00F429FD" w:rsidRDefault="00F429FD" w:rsidP="00F429FD">
      <w:pPr>
        <w:ind w:firstLine="283"/>
      </w:pPr>
      <w:r w:rsidRPr="0062734B">
        <w:rPr>
          <w:b/>
          <w:color w:val="3366FF"/>
          <w:szCs w:val="26"/>
        </w:rPr>
        <w:t xml:space="preserve">C. </w:t>
      </w:r>
      <w:r>
        <w:rPr>
          <w:sz w:val="26"/>
          <w:szCs w:val="26"/>
        </w:rPr>
        <w:t>Vì rong rêu có tác dụng ức chế sự phát triển của các vi sinh vật gây hại cho cá.</w:t>
      </w:r>
    </w:p>
    <w:p w:rsidR="00F429FD" w:rsidRDefault="00F429FD" w:rsidP="00F429FD">
      <w:pPr>
        <w:ind w:firstLine="283"/>
      </w:pPr>
      <w:r w:rsidRPr="0062734B">
        <w:rPr>
          <w:b/>
          <w:color w:val="3366FF"/>
          <w:szCs w:val="26"/>
        </w:rPr>
        <w:t xml:space="preserve">D. </w:t>
      </w:r>
      <w:r>
        <w:rPr>
          <w:sz w:val="26"/>
          <w:szCs w:val="26"/>
        </w:rPr>
        <w:t>Vì rong rêu là thức ăn chủ yếu của cá cảnh.</w:t>
      </w:r>
    </w:p>
    <w:p w:rsidR="000B3E6F" w:rsidRDefault="00D209E9" w:rsidP="00B144D7">
      <w:pPr>
        <w:spacing w:before="60"/>
        <w:jc w:val="center"/>
        <w:rPr>
          <w:b/>
          <w:color w:val="FF0000"/>
          <w:szCs w:val="24"/>
        </w:rPr>
      </w:pPr>
      <w:r w:rsidRPr="004C4D1F">
        <w:rPr>
          <w:color w:val="FFFFFF"/>
          <w:sz w:val="16"/>
          <w:szCs w:val="16"/>
        </w:rPr>
        <w:t>------</w:t>
      </w:r>
      <w:r w:rsidR="00713AB7" w:rsidRPr="007A72C4">
        <w:rPr>
          <w:b/>
          <w:color w:val="FF0000"/>
          <w:szCs w:val="24"/>
        </w:rPr>
        <w:t>ĐÁP ÁN</w:t>
      </w:r>
    </w:p>
    <w:p w:rsidR="00A06BF4" w:rsidRDefault="00A06BF4" w:rsidP="00127235">
      <w:pPr>
        <w:jc w:val="center"/>
        <w:rPr>
          <w:b/>
          <w:color w:val="FF0000"/>
          <w:szCs w:val="24"/>
        </w:rPr>
      </w:pPr>
      <w:bookmarkStart w:id="0" w:name="_GoBack"/>
      <w:bookmarkEnd w:id="0"/>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C465AF" w:rsidRPr="00C465AF" w:rsidTr="00D67CE5">
        <w:tc>
          <w:tcPr>
            <w:tcW w:w="1013" w:type="dxa"/>
            <w:vAlign w:val="bottom"/>
          </w:tcPr>
          <w:p w:rsidR="00C465AF" w:rsidRPr="00C465AF" w:rsidRDefault="00C465AF" w:rsidP="00437922">
            <w:pPr>
              <w:widowControl/>
              <w:rPr>
                <w:rFonts w:eastAsia="Times New Roman"/>
                <w:color w:val="0070C0"/>
                <w:kern w:val="0"/>
                <w:szCs w:val="24"/>
                <w:lang w:eastAsia="en-US"/>
              </w:rPr>
            </w:pPr>
            <w:r w:rsidRPr="00C465AF">
              <w:rPr>
                <w:rFonts w:eastAsia="Times New Roman"/>
                <w:color w:val="0070C0"/>
                <w:kern w:val="0"/>
                <w:szCs w:val="24"/>
                <w:lang w:eastAsia="en-US"/>
              </w:rPr>
              <w:t>1</w:t>
            </w:r>
          </w:p>
        </w:tc>
        <w:tc>
          <w:tcPr>
            <w:tcW w:w="1014" w:type="dxa"/>
            <w:vAlign w:val="bottom"/>
          </w:tcPr>
          <w:p w:rsidR="00C465AF" w:rsidRPr="00C465AF" w:rsidRDefault="00C465AF" w:rsidP="00437922">
            <w:pPr>
              <w:widowControl/>
              <w:rPr>
                <w:rFonts w:eastAsia="Times New Roman"/>
                <w:color w:val="0070C0"/>
                <w:kern w:val="0"/>
                <w:szCs w:val="24"/>
                <w:lang w:eastAsia="en-US"/>
              </w:rPr>
            </w:pPr>
            <w:r w:rsidRPr="00C465AF">
              <w:rPr>
                <w:rFonts w:eastAsia="Times New Roman"/>
                <w:color w:val="0070C0"/>
                <w:kern w:val="0"/>
                <w:szCs w:val="24"/>
                <w:lang w:eastAsia="en-US"/>
              </w:rPr>
              <w:t>A</w:t>
            </w:r>
          </w:p>
        </w:tc>
        <w:tc>
          <w:tcPr>
            <w:tcW w:w="1014" w:type="dxa"/>
            <w:vAlign w:val="bottom"/>
          </w:tcPr>
          <w:p w:rsidR="00C465AF" w:rsidRPr="00C465AF" w:rsidRDefault="00C465AF" w:rsidP="00437922">
            <w:pPr>
              <w:widowControl/>
              <w:rPr>
                <w:rFonts w:eastAsia="Times New Roman"/>
                <w:color w:val="0070C0"/>
                <w:kern w:val="0"/>
                <w:szCs w:val="24"/>
                <w:lang w:eastAsia="en-US"/>
              </w:rPr>
            </w:pPr>
            <w:r w:rsidRPr="00C465AF">
              <w:rPr>
                <w:rFonts w:eastAsia="Times New Roman"/>
                <w:color w:val="0070C0"/>
                <w:kern w:val="0"/>
                <w:szCs w:val="24"/>
                <w:lang w:eastAsia="en-US"/>
              </w:rPr>
              <w:t>3</w:t>
            </w:r>
          </w:p>
        </w:tc>
        <w:tc>
          <w:tcPr>
            <w:tcW w:w="1014" w:type="dxa"/>
            <w:vAlign w:val="bottom"/>
          </w:tcPr>
          <w:p w:rsidR="00C465AF" w:rsidRPr="00C465AF" w:rsidRDefault="00C465AF" w:rsidP="00437922">
            <w:pPr>
              <w:widowControl/>
              <w:rPr>
                <w:rFonts w:eastAsia="Times New Roman"/>
                <w:color w:val="0070C0"/>
                <w:kern w:val="0"/>
                <w:szCs w:val="24"/>
                <w:lang w:eastAsia="en-US"/>
              </w:rPr>
            </w:pPr>
            <w:r w:rsidRPr="00C465AF">
              <w:rPr>
                <w:rFonts w:eastAsia="Times New Roman"/>
                <w:color w:val="0070C0"/>
                <w:kern w:val="0"/>
                <w:szCs w:val="24"/>
                <w:lang w:eastAsia="en-US"/>
              </w:rPr>
              <w:t>A</w:t>
            </w:r>
          </w:p>
        </w:tc>
        <w:tc>
          <w:tcPr>
            <w:tcW w:w="1014" w:type="dxa"/>
            <w:vAlign w:val="bottom"/>
          </w:tcPr>
          <w:p w:rsidR="00C465AF" w:rsidRPr="00C465AF" w:rsidRDefault="00C465AF" w:rsidP="00437922">
            <w:pPr>
              <w:widowControl/>
              <w:rPr>
                <w:rFonts w:eastAsia="Times New Roman"/>
                <w:color w:val="0070C0"/>
                <w:kern w:val="0"/>
                <w:szCs w:val="24"/>
                <w:lang w:eastAsia="en-US"/>
              </w:rPr>
            </w:pPr>
            <w:r w:rsidRPr="00C465AF">
              <w:rPr>
                <w:rFonts w:eastAsia="Times New Roman"/>
                <w:color w:val="0070C0"/>
                <w:kern w:val="0"/>
                <w:szCs w:val="24"/>
                <w:lang w:eastAsia="en-US"/>
              </w:rPr>
              <w:t>5</w:t>
            </w:r>
          </w:p>
        </w:tc>
        <w:tc>
          <w:tcPr>
            <w:tcW w:w="1014" w:type="dxa"/>
            <w:vAlign w:val="bottom"/>
          </w:tcPr>
          <w:p w:rsidR="00C465AF" w:rsidRPr="00C465AF" w:rsidRDefault="00C465AF" w:rsidP="00437922">
            <w:pPr>
              <w:widowControl/>
              <w:rPr>
                <w:rFonts w:eastAsia="Times New Roman"/>
                <w:color w:val="0070C0"/>
                <w:kern w:val="0"/>
                <w:szCs w:val="24"/>
                <w:lang w:eastAsia="en-US"/>
              </w:rPr>
            </w:pPr>
            <w:r w:rsidRPr="00C465AF">
              <w:rPr>
                <w:rFonts w:eastAsia="Times New Roman"/>
                <w:color w:val="0070C0"/>
                <w:kern w:val="0"/>
                <w:szCs w:val="24"/>
                <w:lang w:eastAsia="en-US"/>
              </w:rPr>
              <w:t>C</w:t>
            </w:r>
          </w:p>
        </w:tc>
        <w:tc>
          <w:tcPr>
            <w:tcW w:w="1014" w:type="dxa"/>
            <w:vAlign w:val="bottom"/>
          </w:tcPr>
          <w:p w:rsidR="00C465AF" w:rsidRPr="00C465AF" w:rsidRDefault="00C465AF" w:rsidP="00437922">
            <w:pPr>
              <w:widowControl/>
              <w:rPr>
                <w:rFonts w:eastAsia="Times New Roman"/>
                <w:color w:val="0070C0"/>
                <w:kern w:val="0"/>
                <w:szCs w:val="24"/>
                <w:lang w:eastAsia="en-US"/>
              </w:rPr>
            </w:pPr>
            <w:r w:rsidRPr="00C465AF">
              <w:rPr>
                <w:rFonts w:eastAsia="Times New Roman"/>
                <w:color w:val="0070C0"/>
                <w:kern w:val="0"/>
                <w:szCs w:val="24"/>
                <w:lang w:eastAsia="en-US"/>
              </w:rPr>
              <w:t>7</w:t>
            </w:r>
          </w:p>
        </w:tc>
        <w:tc>
          <w:tcPr>
            <w:tcW w:w="1014" w:type="dxa"/>
            <w:vAlign w:val="bottom"/>
          </w:tcPr>
          <w:p w:rsidR="00C465AF" w:rsidRPr="00C465AF" w:rsidRDefault="00C465AF" w:rsidP="00437922">
            <w:pPr>
              <w:widowControl/>
              <w:rPr>
                <w:rFonts w:eastAsia="Times New Roman"/>
                <w:color w:val="0070C0"/>
                <w:kern w:val="0"/>
                <w:szCs w:val="24"/>
                <w:lang w:eastAsia="en-US"/>
              </w:rPr>
            </w:pPr>
            <w:r w:rsidRPr="00C465AF">
              <w:rPr>
                <w:rFonts w:eastAsia="Times New Roman"/>
                <w:color w:val="0070C0"/>
                <w:kern w:val="0"/>
                <w:szCs w:val="24"/>
                <w:lang w:eastAsia="en-US"/>
              </w:rPr>
              <w:t>A</w:t>
            </w:r>
          </w:p>
        </w:tc>
        <w:tc>
          <w:tcPr>
            <w:tcW w:w="1014" w:type="dxa"/>
            <w:vAlign w:val="bottom"/>
          </w:tcPr>
          <w:p w:rsidR="00C465AF" w:rsidRPr="00C465AF" w:rsidRDefault="00C465AF" w:rsidP="00437922">
            <w:pPr>
              <w:widowControl/>
              <w:rPr>
                <w:rFonts w:eastAsia="Times New Roman"/>
                <w:color w:val="0070C0"/>
                <w:kern w:val="0"/>
                <w:szCs w:val="24"/>
                <w:lang w:eastAsia="en-US"/>
              </w:rPr>
            </w:pPr>
            <w:r w:rsidRPr="00C465AF">
              <w:rPr>
                <w:rFonts w:eastAsia="Times New Roman"/>
                <w:color w:val="0070C0"/>
                <w:kern w:val="0"/>
                <w:szCs w:val="24"/>
                <w:lang w:eastAsia="en-US"/>
              </w:rPr>
              <w:t>9</w:t>
            </w:r>
          </w:p>
        </w:tc>
        <w:tc>
          <w:tcPr>
            <w:tcW w:w="1014" w:type="dxa"/>
            <w:vAlign w:val="bottom"/>
          </w:tcPr>
          <w:p w:rsidR="00C465AF" w:rsidRPr="00C465AF" w:rsidRDefault="00C465AF" w:rsidP="00437922">
            <w:pPr>
              <w:widowControl/>
              <w:rPr>
                <w:rFonts w:eastAsia="Times New Roman"/>
                <w:color w:val="0070C0"/>
                <w:kern w:val="0"/>
                <w:szCs w:val="24"/>
                <w:lang w:eastAsia="en-US"/>
              </w:rPr>
            </w:pPr>
            <w:r w:rsidRPr="00C465AF">
              <w:rPr>
                <w:rFonts w:eastAsia="Times New Roman"/>
                <w:color w:val="0070C0"/>
                <w:kern w:val="0"/>
                <w:szCs w:val="24"/>
                <w:lang w:eastAsia="en-US"/>
              </w:rPr>
              <w:t>C</w:t>
            </w:r>
          </w:p>
        </w:tc>
      </w:tr>
      <w:tr w:rsidR="00C465AF" w:rsidRPr="00C465AF" w:rsidTr="00D67CE5">
        <w:tc>
          <w:tcPr>
            <w:tcW w:w="1013" w:type="dxa"/>
            <w:vAlign w:val="bottom"/>
          </w:tcPr>
          <w:p w:rsidR="00C465AF" w:rsidRPr="00C465AF" w:rsidRDefault="00C465AF" w:rsidP="00437922">
            <w:pPr>
              <w:widowControl/>
              <w:rPr>
                <w:rFonts w:eastAsia="Times New Roman"/>
                <w:color w:val="0070C0"/>
                <w:kern w:val="0"/>
                <w:szCs w:val="24"/>
                <w:lang w:eastAsia="en-US"/>
              </w:rPr>
            </w:pPr>
            <w:r w:rsidRPr="00C465AF">
              <w:rPr>
                <w:rFonts w:eastAsia="Times New Roman"/>
                <w:color w:val="0070C0"/>
                <w:kern w:val="0"/>
                <w:szCs w:val="24"/>
                <w:lang w:eastAsia="en-US"/>
              </w:rPr>
              <w:t>2</w:t>
            </w:r>
          </w:p>
        </w:tc>
        <w:tc>
          <w:tcPr>
            <w:tcW w:w="1014" w:type="dxa"/>
            <w:vAlign w:val="bottom"/>
          </w:tcPr>
          <w:p w:rsidR="00C465AF" w:rsidRPr="00C465AF" w:rsidRDefault="00C465AF" w:rsidP="00437922">
            <w:pPr>
              <w:widowControl/>
              <w:rPr>
                <w:rFonts w:eastAsia="Times New Roman"/>
                <w:color w:val="0070C0"/>
                <w:kern w:val="0"/>
                <w:szCs w:val="24"/>
                <w:lang w:eastAsia="en-US"/>
              </w:rPr>
            </w:pPr>
            <w:r w:rsidRPr="00C465AF">
              <w:rPr>
                <w:rFonts w:eastAsia="Times New Roman"/>
                <w:color w:val="0070C0"/>
                <w:kern w:val="0"/>
                <w:szCs w:val="24"/>
                <w:lang w:eastAsia="en-US"/>
              </w:rPr>
              <w:t>A</w:t>
            </w:r>
          </w:p>
        </w:tc>
        <w:tc>
          <w:tcPr>
            <w:tcW w:w="1014" w:type="dxa"/>
            <w:vAlign w:val="bottom"/>
          </w:tcPr>
          <w:p w:rsidR="00C465AF" w:rsidRPr="00C465AF" w:rsidRDefault="00C465AF" w:rsidP="00437922">
            <w:pPr>
              <w:widowControl/>
              <w:rPr>
                <w:rFonts w:eastAsia="Times New Roman"/>
                <w:color w:val="0070C0"/>
                <w:kern w:val="0"/>
                <w:szCs w:val="24"/>
                <w:lang w:eastAsia="en-US"/>
              </w:rPr>
            </w:pPr>
            <w:r w:rsidRPr="00C465AF">
              <w:rPr>
                <w:rFonts w:eastAsia="Times New Roman"/>
                <w:color w:val="0070C0"/>
                <w:kern w:val="0"/>
                <w:szCs w:val="24"/>
                <w:lang w:eastAsia="en-US"/>
              </w:rPr>
              <w:t>4</w:t>
            </w:r>
          </w:p>
        </w:tc>
        <w:tc>
          <w:tcPr>
            <w:tcW w:w="1014" w:type="dxa"/>
            <w:vAlign w:val="bottom"/>
          </w:tcPr>
          <w:p w:rsidR="00C465AF" w:rsidRPr="00C465AF" w:rsidRDefault="00C465AF" w:rsidP="00437922">
            <w:pPr>
              <w:widowControl/>
              <w:rPr>
                <w:rFonts w:eastAsia="Times New Roman"/>
                <w:color w:val="0070C0"/>
                <w:kern w:val="0"/>
                <w:szCs w:val="24"/>
                <w:lang w:eastAsia="en-US"/>
              </w:rPr>
            </w:pPr>
            <w:r w:rsidRPr="00C465AF">
              <w:rPr>
                <w:rFonts w:eastAsia="Times New Roman"/>
                <w:color w:val="0070C0"/>
                <w:kern w:val="0"/>
                <w:szCs w:val="24"/>
                <w:lang w:eastAsia="en-US"/>
              </w:rPr>
              <w:t>D</w:t>
            </w:r>
          </w:p>
        </w:tc>
        <w:tc>
          <w:tcPr>
            <w:tcW w:w="1014" w:type="dxa"/>
            <w:vAlign w:val="bottom"/>
          </w:tcPr>
          <w:p w:rsidR="00C465AF" w:rsidRPr="00C465AF" w:rsidRDefault="00C465AF" w:rsidP="00437922">
            <w:pPr>
              <w:widowControl/>
              <w:rPr>
                <w:rFonts w:eastAsia="Times New Roman"/>
                <w:color w:val="0070C0"/>
                <w:kern w:val="0"/>
                <w:szCs w:val="24"/>
                <w:lang w:eastAsia="en-US"/>
              </w:rPr>
            </w:pPr>
            <w:r w:rsidRPr="00C465AF">
              <w:rPr>
                <w:rFonts w:eastAsia="Times New Roman"/>
                <w:color w:val="0070C0"/>
                <w:kern w:val="0"/>
                <w:szCs w:val="24"/>
                <w:lang w:eastAsia="en-US"/>
              </w:rPr>
              <w:t>6</w:t>
            </w:r>
          </w:p>
        </w:tc>
        <w:tc>
          <w:tcPr>
            <w:tcW w:w="1014" w:type="dxa"/>
            <w:vAlign w:val="bottom"/>
          </w:tcPr>
          <w:p w:rsidR="00C465AF" w:rsidRPr="00C465AF" w:rsidRDefault="00C465AF" w:rsidP="00437922">
            <w:pPr>
              <w:widowControl/>
              <w:rPr>
                <w:rFonts w:eastAsia="Times New Roman"/>
                <w:color w:val="0070C0"/>
                <w:kern w:val="0"/>
                <w:szCs w:val="24"/>
                <w:lang w:eastAsia="en-US"/>
              </w:rPr>
            </w:pPr>
            <w:r w:rsidRPr="00C465AF">
              <w:rPr>
                <w:rFonts w:eastAsia="Times New Roman"/>
                <w:color w:val="0070C0"/>
                <w:kern w:val="0"/>
                <w:szCs w:val="24"/>
                <w:lang w:eastAsia="en-US"/>
              </w:rPr>
              <w:t>B</w:t>
            </w:r>
          </w:p>
        </w:tc>
        <w:tc>
          <w:tcPr>
            <w:tcW w:w="1014" w:type="dxa"/>
            <w:vAlign w:val="bottom"/>
          </w:tcPr>
          <w:p w:rsidR="00C465AF" w:rsidRPr="00C465AF" w:rsidRDefault="00C465AF" w:rsidP="00437922">
            <w:pPr>
              <w:widowControl/>
              <w:rPr>
                <w:rFonts w:eastAsia="Times New Roman"/>
                <w:color w:val="0070C0"/>
                <w:kern w:val="0"/>
                <w:szCs w:val="24"/>
                <w:lang w:eastAsia="en-US"/>
              </w:rPr>
            </w:pPr>
            <w:r w:rsidRPr="00C465AF">
              <w:rPr>
                <w:rFonts w:eastAsia="Times New Roman"/>
                <w:color w:val="0070C0"/>
                <w:kern w:val="0"/>
                <w:szCs w:val="24"/>
                <w:lang w:eastAsia="en-US"/>
              </w:rPr>
              <w:t>8</w:t>
            </w:r>
          </w:p>
        </w:tc>
        <w:tc>
          <w:tcPr>
            <w:tcW w:w="1014" w:type="dxa"/>
            <w:vAlign w:val="bottom"/>
          </w:tcPr>
          <w:p w:rsidR="00C465AF" w:rsidRPr="00C465AF" w:rsidRDefault="00C465AF" w:rsidP="00437922">
            <w:pPr>
              <w:widowControl/>
              <w:rPr>
                <w:rFonts w:eastAsia="Times New Roman"/>
                <w:color w:val="0070C0"/>
                <w:kern w:val="0"/>
                <w:szCs w:val="24"/>
                <w:lang w:eastAsia="en-US"/>
              </w:rPr>
            </w:pPr>
            <w:r w:rsidRPr="00C465AF">
              <w:rPr>
                <w:rFonts w:eastAsia="Times New Roman"/>
                <w:color w:val="0070C0"/>
                <w:kern w:val="0"/>
                <w:szCs w:val="24"/>
                <w:lang w:eastAsia="en-US"/>
              </w:rPr>
              <w:t>D</w:t>
            </w:r>
          </w:p>
        </w:tc>
        <w:tc>
          <w:tcPr>
            <w:tcW w:w="1014" w:type="dxa"/>
            <w:vAlign w:val="bottom"/>
          </w:tcPr>
          <w:p w:rsidR="00C465AF" w:rsidRPr="00C465AF" w:rsidRDefault="00C465AF" w:rsidP="00437922">
            <w:pPr>
              <w:widowControl/>
              <w:rPr>
                <w:rFonts w:eastAsia="Times New Roman"/>
                <w:color w:val="0070C0"/>
                <w:kern w:val="0"/>
                <w:szCs w:val="24"/>
                <w:lang w:eastAsia="en-US"/>
              </w:rPr>
            </w:pPr>
            <w:r w:rsidRPr="00C465AF">
              <w:rPr>
                <w:rFonts w:eastAsia="Times New Roman"/>
                <w:color w:val="0070C0"/>
                <w:kern w:val="0"/>
                <w:szCs w:val="24"/>
                <w:lang w:eastAsia="en-US"/>
              </w:rPr>
              <w:t>10</w:t>
            </w:r>
          </w:p>
        </w:tc>
        <w:tc>
          <w:tcPr>
            <w:tcW w:w="1014" w:type="dxa"/>
            <w:vAlign w:val="bottom"/>
          </w:tcPr>
          <w:p w:rsidR="00C465AF" w:rsidRPr="00C465AF" w:rsidRDefault="00C465AF" w:rsidP="00437922">
            <w:pPr>
              <w:widowControl/>
              <w:rPr>
                <w:rFonts w:eastAsia="Times New Roman"/>
                <w:color w:val="0070C0"/>
                <w:kern w:val="0"/>
                <w:szCs w:val="24"/>
                <w:lang w:eastAsia="en-US"/>
              </w:rPr>
            </w:pPr>
            <w:r w:rsidRPr="00C465AF">
              <w:rPr>
                <w:rFonts w:eastAsia="Times New Roman"/>
                <w:color w:val="0070C0"/>
                <w:kern w:val="0"/>
                <w:szCs w:val="24"/>
                <w:lang w:eastAsia="en-US"/>
              </w:rPr>
              <w:t>B</w:t>
            </w:r>
          </w:p>
        </w:tc>
      </w:tr>
    </w:tbl>
    <w:p w:rsidR="00C465AF" w:rsidRDefault="00C465AF" w:rsidP="002173D2">
      <w:pPr>
        <w:rPr>
          <w:b/>
          <w:color w:val="FF0000"/>
          <w:szCs w:val="24"/>
        </w:rPr>
      </w:pPr>
    </w:p>
    <w:sectPr w:rsidR="00C465AF" w:rsidSect="00127235">
      <w:headerReference w:type="default" r:id="rId7"/>
      <w:footerReference w:type="default" r:id="rId8"/>
      <w:pgSz w:w="12240" w:h="15840"/>
      <w:pgMar w:top="851" w:right="616"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1D9" w:rsidRDefault="00B971D9">
      <w:r>
        <w:separator/>
      </w:r>
    </w:p>
  </w:endnote>
  <w:endnote w:type="continuationSeparator" w:id="0">
    <w:p w:rsidR="00B971D9" w:rsidRDefault="00B9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C465AF" w:rsidRPr="00C465AF">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1D9" w:rsidRDefault="00B971D9">
      <w:r>
        <w:separator/>
      </w:r>
    </w:p>
  </w:footnote>
  <w:footnote w:type="continuationSeparator" w:id="0">
    <w:p w:rsidR="00B971D9" w:rsidRDefault="00B97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632"/>
    <w:rsid w:val="00004F0A"/>
    <w:rsid w:val="000130A6"/>
    <w:rsid w:val="00022036"/>
    <w:rsid w:val="000264E1"/>
    <w:rsid w:val="00034EEE"/>
    <w:rsid w:val="0004061F"/>
    <w:rsid w:val="000407AF"/>
    <w:rsid w:val="00043FEA"/>
    <w:rsid w:val="00072952"/>
    <w:rsid w:val="000767FD"/>
    <w:rsid w:val="000A0A18"/>
    <w:rsid w:val="000A62B7"/>
    <w:rsid w:val="000B3E6F"/>
    <w:rsid w:val="000C5D9B"/>
    <w:rsid w:val="000D64F0"/>
    <w:rsid w:val="000F551E"/>
    <w:rsid w:val="00113921"/>
    <w:rsid w:val="00114740"/>
    <w:rsid w:val="0012720E"/>
    <w:rsid w:val="00127235"/>
    <w:rsid w:val="00145604"/>
    <w:rsid w:val="0016181A"/>
    <w:rsid w:val="001624A6"/>
    <w:rsid w:val="00171580"/>
    <w:rsid w:val="00172A27"/>
    <w:rsid w:val="00186120"/>
    <w:rsid w:val="00190769"/>
    <w:rsid w:val="001B396A"/>
    <w:rsid w:val="001D3309"/>
    <w:rsid w:val="001F57C1"/>
    <w:rsid w:val="001F59BD"/>
    <w:rsid w:val="00205831"/>
    <w:rsid w:val="002173D2"/>
    <w:rsid w:val="00226E0C"/>
    <w:rsid w:val="00227562"/>
    <w:rsid w:val="0023175C"/>
    <w:rsid w:val="00267B2A"/>
    <w:rsid w:val="00267F85"/>
    <w:rsid w:val="00287F11"/>
    <w:rsid w:val="002C1D32"/>
    <w:rsid w:val="002D31CB"/>
    <w:rsid w:val="002D3C94"/>
    <w:rsid w:val="002D536E"/>
    <w:rsid w:val="002F781D"/>
    <w:rsid w:val="00305BDD"/>
    <w:rsid w:val="0031083E"/>
    <w:rsid w:val="00341AD0"/>
    <w:rsid w:val="00346387"/>
    <w:rsid w:val="00346C7A"/>
    <w:rsid w:val="003529B9"/>
    <w:rsid w:val="00355823"/>
    <w:rsid w:val="0036658A"/>
    <w:rsid w:val="00384AFD"/>
    <w:rsid w:val="00387D30"/>
    <w:rsid w:val="00387DBB"/>
    <w:rsid w:val="003919FB"/>
    <w:rsid w:val="003C2EBA"/>
    <w:rsid w:val="003C4C25"/>
    <w:rsid w:val="003D29B5"/>
    <w:rsid w:val="003F4ECE"/>
    <w:rsid w:val="003F6A76"/>
    <w:rsid w:val="00406BA6"/>
    <w:rsid w:val="00410425"/>
    <w:rsid w:val="00411280"/>
    <w:rsid w:val="00421B72"/>
    <w:rsid w:val="0043135F"/>
    <w:rsid w:val="0043333D"/>
    <w:rsid w:val="00433E07"/>
    <w:rsid w:val="00434812"/>
    <w:rsid w:val="0043667A"/>
    <w:rsid w:val="004520D7"/>
    <w:rsid w:val="0045463F"/>
    <w:rsid w:val="00454E00"/>
    <w:rsid w:val="0049069A"/>
    <w:rsid w:val="00493D3C"/>
    <w:rsid w:val="004A246E"/>
    <w:rsid w:val="004A3676"/>
    <w:rsid w:val="004C09BC"/>
    <w:rsid w:val="004C6510"/>
    <w:rsid w:val="004D2318"/>
    <w:rsid w:val="004E00E0"/>
    <w:rsid w:val="004E449F"/>
    <w:rsid w:val="004F408C"/>
    <w:rsid w:val="004F4AF5"/>
    <w:rsid w:val="00512AE3"/>
    <w:rsid w:val="00530A99"/>
    <w:rsid w:val="005427CA"/>
    <w:rsid w:val="005455B6"/>
    <w:rsid w:val="00552255"/>
    <w:rsid w:val="00570E23"/>
    <w:rsid w:val="00571C0B"/>
    <w:rsid w:val="005943B4"/>
    <w:rsid w:val="00596875"/>
    <w:rsid w:val="005B75BE"/>
    <w:rsid w:val="005B7BBF"/>
    <w:rsid w:val="005D2102"/>
    <w:rsid w:val="00646C3C"/>
    <w:rsid w:val="006573B2"/>
    <w:rsid w:val="006666E5"/>
    <w:rsid w:val="00681EB1"/>
    <w:rsid w:val="0069649E"/>
    <w:rsid w:val="006A2BC9"/>
    <w:rsid w:val="006B64C7"/>
    <w:rsid w:val="006C429E"/>
    <w:rsid w:val="006C53EF"/>
    <w:rsid w:val="006D420A"/>
    <w:rsid w:val="006E5D7F"/>
    <w:rsid w:val="006E5FA6"/>
    <w:rsid w:val="006F418B"/>
    <w:rsid w:val="00713AB7"/>
    <w:rsid w:val="00722369"/>
    <w:rsid w:val="00754754"/>
    <w:rsid w:val="0076028A"/>
    <w:rsid w:val="00760510"/>
    <w:rsid w:val="007638BB"/>
    <w:rsid w:val="0076548A"/>
    <w:rsid w:val="007A0C8A"/>
    <w:rsid w:val="007A72C4"/>
    <w:rsid w:val="007C4783"/>
    <w:rsid w:val="007D24D5"/>
    <w:rsid w:val="007F2A17"/>
    <w:rsid w:val="007F2CED"/>
    <w:rsid w:val="007F64CC"/>
    <w:rsid w:val="0080178F"/>
    <w:rsid w:val="0080506C"/>
    <w:rsid w:val="00821347"/>
    <w:rsid w:val="00832936"/>
    <w:rsid w:val="0085662C"/>
    <w:rsid w:val="00882FB2"/>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41C4E"/>
    <w:rsid w:val="009638F8"/>
    <w:rsid w:val="009677EB"/>
    <w:rsid w:val="009B1AE7"/>
    <w:rsid w:val="009C0716"/>
    <w:rsid w:val="009D02E8"/>
    <w:rsid w:val="009D6E36"/>
    <w:rsid w:val="009F1924"/>
    <w:rsid w:val="009F1DA0"/>
    <w:rsid w:val="00A0112E"/>
    <w:rsid w:val="00A04668"/>
    <w:rsid w:val="00A06BF4"/>
    <w:rsid w:val="00A104DA"/>
    <w:rsid w:val="00A3356C"/>
    <w:rsid w:val="00A37173"/>
    <w:rsid w:val="00A422F1"/>
    <w:rsid w:val="00A6282C"/>
    <w:rsid w:val="00A929E0"/>
    <w:rsid w:val="00A969F5"/>
    <w:rsid w:val="00AA70A7"/>
    <w:rsid w:val="00AD205E"/>
    <w:rsid w:val="00AE638E"/>
    <w:rsid w:val="00AF3019"/>
    <w:rsid w:val="00B1101A"/>
    <w:rsid w:val="00B144D7"/>
    <w:rsid w:val="00B31B08"/>
    <w:rsid w:val="00B50273"/>
    <w:rsid w:val="00B5409A"/>
    <w:rsid w:val="00B56D43"/>
    <w:rsid w:val="00B7608A"/>
    <w:rsid w:val="00B971D9"/>
    <w:rsid w:val="00BE0964"/>
    <w:rsid w:val="00C064D6"/>
    <w:rsid w:val="00C150CE"/>
    <w:rsid w:val="00C233BB"/>
    <w:rsid w:val="00C27D95"/>
    <w:rsid w:val="00C30693"/>
    <w:rsid w:val="00C30D3E"/>
    <w:rsid w:val="00C465AF"/>
    <w:rsid w:val="00C56E8A"/>
    <w:rsid w:val="00C62546"/>
    <w:rsid w:val="00C9695D"/>
    <w:rsid w:val="00CB5094"/>
    <w:rsid w:val="00CC5804"/>
    <w:rsid w:val="00CC7A5D"/>
    <w:rsid w:val="00CE5EA8"/>
    <w:rsid w:val="00CF447B"/>
    <w:rsid w:val="00D11DC4"/>
    <w:rsid w:val="00D127FF"/>
    <w:rsid w:val="00D209E9"/>
    <w:rsid w:val="00D31D49"/>
    <w:rsid w:val="00D45CD4"/>
    <w:rsid w:val="00D47D19"/>
    <w:rsid w:val="00D82E03"/>
    <w:rsid w:val="00D86C31"/>
    <w:rsid w:val="00D92CD4"/>
    <w:rsid w:val="00DA30D4"/>
    <w:rsid w:val="00DC2646"/>
    <w:rsid w:val="00DC5F85"/>
    <w:rsid w:val="00DD615C"/>
    <w:rsid w:val="00DE0BC6"/>
    <w:rsid w:val="00DF1BA0"/>
    <w:rsid w:val="00DF7894"/>
    <w:rsid w:val="00E07316"/>
    <w:rsid w:val="00E11A74"/>
    <w:rsid w:val="00E4031B"/>
    <w:rsid w:val="00E62571"/>
    <w:rsid w:val="00E74383"/>
    <w:rsid w:val="00E96B3A"/>
    <w:rsid w:val="00EA451E"/>
    <w:rsid w:val="00EC6E56"/>
    <w:rsid w:val="00ED25EB"/>
    <w:rsid w:val="00ED4661"/>
    <w:rsid w:val="00ED6413"/>
    <w:rsid w:val="00F02CC6"/>
    <w:rsid w:val="00F2148F"/>
    <w:rsid w:val="00F27DED"/>
    <w:rsid w:val="00F429FD"/>
    <w:rsid w:val="00F54198"/>
    <w:rsid w:val="00F61FA0"/>
    <w:rsid w:val="00F75463"/>
    <w:rsid w:val="00F90024"/>
    <w:rsid w:val="00F92B45"/>
    <w:rsid w:val="00FB5428"/>
    <w:rsid w:val="00FC455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7667">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45530180">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5168452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62717525">
      <w:bodyDiv w:val="1"/>
      <w:marLeft w:val="0"/>
      <w:marRight w:val="0"/>
      <w:marTop w:val="0"/>
      <w:marBottom w:val="0"/>
      <w:divBdr>
        <w:top w:val="none" w:sz="0" w:space="0" w:color="auto"/>
        <w:left w:val="none" w:sz="0" w:space="0" w:color="auto"/>
        <w:bottom w:val="none" w:sz="0" w:space="0" w:color="auto"/>
        <w:right w:val="none" w:sz="0" w:space="0" w:color="auto"/>
      </w:divBdr>
    </w:div>
    <w:div w:id="572663547">
      <w:bodyDiv w:val="1"/>
      <w:marLeft w:val="0"/>
      <w:marRight w:val="0"/>
      <w:marTop w:val="0"/>
      <w:marBottom w:val="0"/>
      <w:divBdr>
        <w:top w:val="none" w:sz="0" w:space="0" w:color="auto"/>
        <w:left w:val="none" w:sz="0" w:space="0" w:color="auto"/>
        <w:bottom w:val="none" w:sz="0" w:space="0" w:color="auto"/>
        <w:right w:val="none" w:sz="0" w:space="0" w:color="auto"/>
      </w:divBdr>
    </w:div>
    <w:div w:id="589196417">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5832426">
      <w:bodyDiv w:val="1"/>
      <w:marLeft w:val="0"/>
      <w:marRight w:val="0"/>
      <w:marTop w:val="0"/>
      <w:marBottom w:val="0"/>
      <w:divBdr>
        <w:top w:val="none" w:sz="0" w:space="0" w:color="auto"/>
        <w:left w:val="none" w:sz="0" w:space="0" w:color="auto"/>
        <w:bottom w:val="none" w:sz="0" w:space="0" w:color="auto"/>
        <w:right w:val="none" w:sz="0" w:space="0" w:color="auto"/>
      </w:divBdr>
    </w:div>
    <w:div w:id="724065929">
      <w:bodyDiv w:val="1"/>
      <w:marLeft w:val="0"/>
      <w:marRight w:val="0"/>
      <w:marTop w:val="0"/>
      <w:marBottom w:val="0"/>
      <w:divBdr>
        <w:top w:val="none" w:sz="0" w:space="0" w:color="auto"/>
        <w:left w:val="none" w:sz="0" w:space="0" w:color="auto"/>
        <w:bottom w:val="none" w:sz="0" w:space="0" w:color="auto"/>
        <w:right w:val="none" w:sz="0" w:space="0" w:color="auto"/>
      </w:divBdr>
    </w:div>
    <w:div w:id="798032729">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16522970">
      <w:bodyDiv w:val="1"/>
      <w:marLeft w:val="0"/>
      <w:marRight w:val="0"/>
      <w:marTop w:val="0"/>
      <w:marBottom w:val="0"/>
      <w:divBdr>
        <w:top w:val="none" w:sz="0" w:space="0" w:color="auto"/>
        <w:left w:val="none" w:sz="0" w:space="0" w:color="auto"/>
        <w:bottom w:val="none" w:sz="0" w:space="0" w:color="auto"/>
        <w:right w:val="none" w:sz="0" w:space="0" w:color="auto"/>
      </w:divBdr>
    </w:div>
    <w:div w:id="957950464">
      <w:bodyDiv w:val="1"/>
      <w:marLeft w:val="0"/>
      <w:marRight w:val="0"/>
      <w:marTop w:val="0"/>
      <w:marBottom w:val="0"/>
      <w:divBdr>
        <w:top w:val="none" w:sz="0" w:space="0" w:color="auto"/>
        <w:left w:val="none" w:sz="0" w:space="0" w:color="auto"/>
        <w:bottom w:val="none" w:sz="0" w:space="0" w:color="auto"/>
        <w:right w:val="none" w:sz="0" w:space="0" w:color="auto"/>
      </w:divBdr>
    </w:div>
    <w:div w:id="1049453294">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72586740">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58642380">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498417469">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58709177">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0747170">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1712563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2014</Characters>
  <Application>Microsoft Office Word</Application>
  <DocSecurity>0</DocSecurity>
  <PresentationFormat/>
  <Lines>16</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2020-08-20T13:23:00Z</dcterms:modified>
  <cp:revision>1</cp:revision>
  <dc:title>Trắc Nghiệm Sinh 6 Bài 21: Quang Hợp Có Đáp Án</dc:title>
</cp:coreProperties>
</file>