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002632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02632" w:rsidRDefault="00002632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002632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THÂN DÀI RA DO ĐÂU?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Việc ngắt ngọn khi trồng đậu, cà phê là nhằm mục đích gì?</w:t>
      </w:r>
    </w:p>
    <w:p w:rsidR="00F92B45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Tập trung chất dinh dưỡng cho sự ra hoa, tạo quả của cây</w:t>
      </w:r>
      <w:r>
        <w:tab/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Giảm sự thất thoát nước của cây</w:t>
      </w:r>
      <w:r w:rsidR="00F92B45">
        <w:rPr>
          <w:sz w:val="26"/>
          <w:szCs w:val="26"/>
        </w:rPr>
        <w:t>.</w:t>
      </w:r>
    </w:p>
    <w:p w:rsidR="00F92B45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</w:p>
    <w:p w:rsidR="00002632" w:rsidRDefault="00002632" w:rsidP="00002632">
      <w:pPr>
        <w:tabs>
          <w:tab w:val="left" w:pos="5136"/>
        </w:tabs>
        <w:ind w:firstLine="283"/>
      </w:pPr>
      <w:bookmarkStart w:id="0" w:name="_GoBack"/>
      <w:bookmarkEnd w:id="0"/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cây tạo ra nhiều lá phục vụ nhu cầu của con người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Cây thân gỗ sẽ ngừng phát triển chiều dài thân chính nếu chúng ta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bón thúc cho cây.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Đốn các cành lân cận thân chính.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Cắt bỏ ngọn cây.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Tỉa bớt lá.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Dựa vào tốc độ tăng trưởng chiều dài thân, em hãy cho biết cây nào dưới đây không cùng nhóm với những cây còn lại?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Mồng tơi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Xoan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Mun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Vàng tâm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Khi trồng cây lấy sợi,để tập trung chất dinh dưỡng nuôi thân chính, người ta thường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Bón thúc liên tục cho cây.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Cắt bỏ hết hoa và lá.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Bấm ngọn cho cây.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Tỉa cành xấu, cành bị sâu.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Cây nào dưới đây có tốc độ tăng trưởng chiều dài thân lớn hơn những cây còn lại?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Thông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Bưởi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Lim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Mướp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nào dưới đây không nên bấm ngọn khi trồng?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Cà phê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Bạch đàn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Chè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Đậu xanh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Người ta thường ngắt ngọn cà phê khi nào?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Sau khi đã thu hoạch quả chín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Khi cây non được 1 tháng tuổi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Trước khi cây ra hoa, tạo quả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Sau khi cây ra hoa, tạo quả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có mô phân sinh gióng?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Vừng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Lạc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Lúa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Khoai lang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Cây nào dưới đây vẫn có thể dài ra nếu bị cắt bỏ ngọn?</w:t>
      </w:r>
    </w:p>
    <w:p w:rsidR="00002632" w:rsidRDefault="00002632" w:rsidP="00002632">
      <w:pPr>
        <w:tabs>
          <w:tab w:val="left" w:pos="2708"/>
          <w:tab w:val="left" w:pos="5138"/>
          <w:tab w:val="left" w:pos="7569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mít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chuối</w:t>
      </w:r>
      <w:r>
        <w:tab/>
      </w: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trúc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khế</w:t>
      </w:r>
    </w:p>
    <w:p w:rsidR="00002632" w:rsidRDefault="00002632" w:rsidP="00002632">
      <w:pPr>
        <w:spacing w:before="60"/>
        <w:jc w:val="both"/>
        <w:rPr>
          <w:sz w:val="26"/>
          <w:szCs w:val="26"/>
        </w:rPr>
      </w:pPr>
      <w:r w:rsidRPr="003F568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Thân cây gỗ dài ra là do sự phân chia tế bào của loại mô nào?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dẫn</w:t>
      </w:r>
      <w:r>
        <w:tab/>
      </w:r>
      <w:r w:rsidRPr="003F568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phân sinh ngọn</w:t>
      </w:r>
    </w:p>
    <w:p w:rsidR="00002632" w:rsidRDefault="00002632" w:rsidP="00002632">
      <w:pPr>
        <w:tabs>
          <w:tab w:val="left" w:pos="5136"/>
        </w:tabs>
        <w:ind w:firstLine="283"/>
      </w:pPr>
      <w:r w:rsidRPr="003F568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rễ</w:t>
      </w:r>
      <w:r>
        <w:tab/>
      </w:r>
      <w:r w:rsidRPr="003F568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che chở</w:t>
      </w:r>
    </w:p>
    <w:p w:rsidR="00002632" w:rsidRDefault="00002632" w:rsidP="00002632">
      <w:pPr>
        <w:ind w:firstLine="283"/>
        <w:jc w:val="both"/>
      </w:pP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02632" w:rsidRPr="00002632" w:rsidTr="00D67CE5">
        <w:tc>
          <w:tcPr>
            <w:tcW w:w="1013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2632" w:rsidRPr="00002632" w:rsidTr="00D67CE5">
        <w:tc>
          <w:tcPr>
            <w:tcW w:w="1013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02632" w:rsidRPr="00002632" w:rsidRDefault="00002632" w:rsidP="008F095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263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7C4783" w:rsidRDefault="007C4783" w:rsidP="002173D2">
      <w:pPr>
        <w:rPr>
          <w:b/>
          <w:color w:val="FF0000"/>
          <w:szCs w:val="24"/>
        </w:rPr>
      </w:pPr>
    </w:p>
    <w:p w:rsidR="00D31D49" w:rsidRDefault="00D31D49" w:rsidP="002173D2">
      <w:pPr>
        <w:rPr>
          <w:b/>
          <w:color w:val="FF0000"/>
          <w:szCs w:val="24"/>
        </w:rPr>
      </w:pPr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EE" w:rsidRDefault="00034EEE">
      <w:r>
        <w:separator/>
      </w:r>
    </w:p>
  </w:endnote>
  <w:endnote w:type="continuationSeparator" w:id="0">
    <w:p w:rsidR="00034EEE" w:rsidRDefault="0003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92B45" w:rsidRPr="00F92B4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EE" w:rsidRDefault="00034EEE">
      <w:r>
        <w:separator/>
      </w:r>
    </w:p>
  </w:footnote>
  <w:footnote w:type="continuationSeparator" w:id="0">
    <w:p w:rsidR="00034EEE" w:rsidRDefault="0003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658A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31D49"/>
    <w:rsid w:val="00D45CD4"/>
    <w:rsid w:val="00D47D19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2020-08-20T12:53:00Z</dcterms:modified>
  <cp:revision>1</cp:revision>
  <dc:title>Trắc Nghiệm Sinh 6 Bài 14: Thân Dài Ra Do Đâu Có Đáp Án</dc:title>
</cp:coreProperties>
</file>