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EE0972">
        <w:rPr>
          <w:rFonts w:eastAsia="Times New Roman"/>
          <w:b/>
          <w:color w:val="00B0F0"/>
          <w:szCs w:val="24"/>
        </w:rPr>
        <w:t>8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EE0972" w:rsidRDefault="00EE0972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E0972">
        <w:rPr>
          <w:rFonts w:eastAsia="Times New Roman"/>
          <w:b/>
          <w:color w:val="FF0000"/>
          <w:szCs w:val="24"/>
        </w:rPr>
        <w:t>VÙNG TÂY NGUYÊN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Khó khăn lớn nhất về khí hậu đối với sản xuất và đời sống ở Tây Nguyên là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Hay có những hiện tượng thời tiết thất thường.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Mùa khô kéo dài dẫn đến thiếu nước nghiêm trọng.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Nắng lắm, mưa nhiều làm cho đất bị rửa trôi.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Mùa mưa thường xuyên xảy ra lũ lụt.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Tỉnh nằm ở ngã ba biên giới Việt Nam – Lào – Campuchia:</w:t>
      </w:r>
    </w:p>
    <w:p w:rsidR="00735B62" w:rsidRDefault="00735B62" w:rsidP="00735B62">
      <w:pPr>
        <w:tabs>
          <w:tab w:val="left" w:pos="2708"/>
          <w:tab w:val="left" w:pos="5138"/>
          <w:tab w:val="left" w:pos="7569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 Lai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Lâm Đồng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Kon Tum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Đắk Lắk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Địa hình của Tây Nguyên có đặc điểm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Địa hình núi cao bị cắt xẻ mạnh.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Địa hình cao nguyên đá vôi tiêu biểu.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Địa hình cao nguyên xếp tầng.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Địa hình núi xen kẽ với đồng bằng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Ý nào sau đây không đúng khi nói về các dân tộc ở Tây nguyên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Văn hóa có nhiều nét phong phú, đặc thù cho mảnh đất nơi đây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Dân tộc thiểu số chiếm tỉ lệ lớn trong cơ cấu thành phần dân tộc ở vùng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Người kinh sống ở đô thị, nông lâm trường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Mật độ dân số thấp nhất cả nước</w:t>
      </w:r>
    </w:p>
    <w:p w:rsidR="00735B62" w:rsidRDefault="00735B62" w:rsidP="00735B62">
      <w:pPr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MỘT SỐ TIÊU CHÍ PHÁT TRIỂN DÂN CƯ, XÃ HỘI Ở TÂY NGUYÊN VÀ CẢ NƯỚC, NĂM 1999</w:t>
      </w:r>
    </w:p>
    <w:p w:rsidR="00735B62" w:rsidRDefault="00735B62" w:rsidP="00735B62">
      <w:pPr>
        <w:spacing w:before="60"/>
        <w:ind w:firstLine="283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304800</wp:posOffset>
            </wp:positionV>
            <wp:extent cx="3649345" cy="1851025"/>
            <wp:effectExtent l="0" t="0" r="825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Những tiêu chí phát triển nào của Tây Nguyên thấp hơn bình quân chung cả nước?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 tăng dân số.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 nhập bình quân đầu người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dân thành thị.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Tuổi thọ trung bình.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Loại đất chiếm diện tích lớn nhất ở Tây Nguyên là</w:t>
      </w:r>
    </w:p>
    <w:p w:rsidR="00735B62" w:rsidRDefault="00735B62" w:rsidP="00735B62">
      <w:pPr>
        <w:tabs>
          <w:tab w:val="left" w:pos="2708"/>
          <w:tab w:val="left" w:pos="5138"/>
          <w:tab w:val="left" w:pos="7567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Ba dan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Mùn núi cao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Phù sa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Phù sa cổ.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khoáng sản giàu trữ lượng nhất ở Tây Nguyên là</w:t>
      </w:r>
    </w:p>
    <w:p w:rsidR="00735B62" w:rsidRDefault="00735B62" w:rsidP="00735B62">
      <w:pPr>
        <w:tabs>
          <w:tab w:val="left" w:pos="2708"/>
          <w:tab w:val="left" w:pos="5138"/>
          <w:tab w:val="left" w:pos="7567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Than đá.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Vàng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Kẽm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Bô xit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Mục tiêu hàng đầu trong việc phát triển kinh tế- xã hội ở Tây Nguyên là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Tăng cường khai thác và chế biến lâm sản.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Mở rộng diện tích trồng cây công nghiệp lâu năm.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Chuyển dịch cơ cấu kinh tế, xóa đói giảm nghèo.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Đẩy mạnh khai thác khoáng sản, thủy điện.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Loại đất chiếm diện tích lớn nhất ở Tây Nguyên là</w:t>
      </w:r>
    </w:p>
    <w:p w:rsidR="00735B62" w:rsidRDefault="00735B62" w:rsidP="00735B62">
      <w:pPr>
        <w:tabs>
          <w:tab w:val="left" w:pos="2708"/>
          <w:tab w:val="left" w:pos="5138"/>
          <w:tab w:val="left" w:pos="7567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Mùn núi cao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Phù sa cổ.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Ba dan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Phù sa</w:t>
      </w:r>
    </w:p>
    <w:p w:rsidR="00735B62" w:rsidRDefault="00735B62" w:rsidP="00735B62">
      <w:pPr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MỘT SỐ TIÊU CHÍ PHÁT TRIỂN DÂN CƯ, XÃ HỘI Ở TÂY NGUYÊN VÀ CẢ </w:t>
      </w:r>
      <w:r>
        <w:rPr>
          <w:sz w:val="26"/>
          <w:szCs w:val="26"/>
        </w:rPr>
        <w:lastRenderedPageBreak/>
        <w:t>NƯỚC, NĂM 1999</w:t>
      </w:r>
    </w:p>
    <w:p w:rsidR="00735B62" w:rsidRDefault="00735B62" w:rsidP="00735B62">
      <w:pPr>
        <w:spacing w:before="60"/>
        <w:ind w:firstLine="283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304800</wp:posOffset>
            </wp:positionV>
            <wp:extent cx="3649345" cy="1851025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Những tiêu chí phát triển nào của Tây Nguyên cao hơn bình quân chung cả nước?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 tăng dân số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Thu nhập bình quân đầu người</w:t>
      </w:r>
    </w:p>
    <w:p w:rsidR="00735B62" w:rsidRDefault="00735B62" w:rsidP="00735B62">
      <w:pPr>
        <w:tabs>
          <w:tab w:val="left" w:pos="5136"/>
        </w:tabs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Tỷ lệ dân thành thị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Tuổi thọ trung bình.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Điểm đặc biệt nhất về vị trí địa lý của Tây Nguyên là</w:t>
      </w:r>
    </w:p>
    <w:p w:rsidR="00735B62" w:rsidRDefault="00735B62" w:rsidP="00735B62">
      <w:pPr>
        <w:tabs>
          <w:tab w:val="left" w:pos="5135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giáp biển.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Giáp Đông Nam Bộ.</w:t>
      </w:r>
    </w:p>
    <w:p w:rsidR="00735B62" w:rsidRDefault="00735B62" w:rsidP="00735B62">
      <w:pPr>
        <w:tabs>
          <w:tab w:val="left" w:pos="5135"/>
        </w:tabs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Giáp 2 vùng kinh tế.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Giáp 2 quốc gia.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Khó khăn lớn nhất về tự nhiên trong sản xuất cây công nghiệp ở Tây Nguyên hiện nay là</w:t>
      </w:r>
    </w:p>
    <w:p w:rsidR="00735B62" w:rsidRDefault="00735B62" w:rsidP="00735B62">
      <w:pPr>
        <w:tabs>
          <w:tab w:val="left" w:pos="5135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 hạn kéo dài.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Đất đai thoái hoá.</w:t>
      </w:r>
    </w:p>
    <w:p w:rsidR="00735B62" w:rsidRDefault="00735B62" w:rsidP="00735B62">
      <w:pPr>
        <w:tabs>
          <w:tab w:val="left" w:pos="5135"/>
        </w:tabs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Khí hậu phân hóa.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Đất badan màu mỡ.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Trong cơ cấu dân tộc ở Tây Nguyên, thành phần dân tộc đông nhất là</w:t>
      </w:r>
    </w:p>
    <w:p w:rsidR="00735B62" w:rsidRDefault="00735B62" w:rsidP="00735B62">
      <w:pPr>
        <w:tabs>
          <w:tab w:val="left" w:pos="2708"/>
          <w:tab w:val="left" w:pos="5138"/>
          <w:tab w:val="left" w:pos="7567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Gia-rai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Kinh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Ba-na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M'nông.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Điểm đặc biệt nhất về vị trí của Tây Nguyên là</w:t>
      </w:r>
    </w:p>
    <w:p w:rsidR="00735B62" w:rsidRDefault="00735B62" w:rsidP="00735B62">
      <w:pPr>
        <w:tabs>
          <w:tab w:val="left" w:pos="2708"/>
          <w:tab w:val="left" w:pos="5138"/>
          <w:tab w:val="left" w:pos="7567"/>
        </w:tabs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giáp biển</w:t>
      </w:r>
      <w:r>
        <w:tab/>
      </w: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Đất Feralit.</w:t>
      </w:r>
      <w:r>
        <w:tab/>
      </w: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Giáp 2 quốc gia</w:t>
      </w:r>
      <w:r>
        <w:tab/>
      </w: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Địa hình cao</w:t>
      </w:r>
    </w:p>
    <w:p w:rsidR="00735B62" w:rsidRDefault="00735B62" w:rsidP="00735B62">
      <w:pPr>
        <w:spacing w:before="60"/>
        <w:jc w:val="both"/>
        <w:rPr>
          <w:sz w:val="26"/>
          <w:szCs w:val="26"/>
        </w:rPr>
      </w:pPr>
      <w:r w:rsidRPr="007D050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Về mật độ dân số, Tây Nguyên hiện là vùng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mật độ dân số thấp nhất cả nước.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mật độ thấp chỉ sau Đồng bằng sông Hồng.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mật độ trung bình so với các vùng khác.</w:t>
      </w:r>
    </w:p>
    <w:p w:rsidR="00735B62" w:rsidRDefault="00735B62" w:rsidP="00735B62">
      <w:pPr>
        <w:ind w:firstLine="283"/>
      </w:pPr>
      <w:r w:rsidRPr="007D050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Dân cư đông đúc do nhập cư từ các vùng khác.</w:t>
      </w: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735B62" w:rsidRPr="00735B62" w:rsidTr="00735B62">
        <w:tc>
          <w:tcPr>
            <w:tcW w:w="1013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735B62" w:rsidRPr="00735B62" w:rsidTr="00735B62">
        <w:tc>
          <w:tcPr>
            <w:tcW w:w="1013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35B62" w:rsidRPr="00735B62" w:rsidTr="00735B62">
        <w:tc>
          <w:tcPr>
            <w:tcW w:w="1013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735B62" w:rsidRPr="00735B62" w:rsidTr="00735B62">
        <w:tc>
          <w:tcPr>
            <w:tcW w:w="1013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4E441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35B6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35B62" w:rsidRPr="00735B62" w:rsidRDefault="00735B6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735B62" w:rsidRPr="00735B62" w:rsidRDefault="00735B62" w:rsidP="002A116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1B" w:rsidRDefault="00D9771B">
      <w:r>
        <w:separator/>
      </w:r>
    </w:p>
  </w:endnote>
  <w:endnote w:type="continuationSeparator" w:id="0">
    <w:p w:rsidR="00D9771B" w:rsidRDefault="00D9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35B62" w:rsidRPr="00735B6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1B" w:rsidRDefault="00D9771B">
      <w:r>
        <w:separator/>
      </w:r>
    </w:p>
  </w:footnote>
  <w:footnote w:type="continuationSeparator" w:id="0">
    <w:p w:rsidR="00D9771B" w:rsidRDefault="00D97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8291C"/>
    <w:rsid w:val="000A0A18"/>
    <w:rsid w:val="000B3C12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14E4"/>
    <w:rsid w:val="003C2EBA"/>
    <w:rsid w:val="003C4C25"/>
    <w:rsid w:val="003F4ECE"/>
    <w:rsid w:val="003F6A76"/>
    <w:rsid w:val="003F78BB"/>
    <w:rsid w:val="0040426B"/>
    <w:rsid w:val="004079D7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0F26"/>
    <w:rsid w:val="006B64C7"/>
    <w:rsid w:val="006C429E"/>
    <w:rsid w:val="006C53EF"/>
    <w:rsid w:val="006D420A"/>
    <w:rsid w:val="006F7F63"/>
    <w:rsid w:val="00713AB7"/>
    <w:rsid w:val="00722369"/>
    <w:rsid w:val="0072594F"/>
    <w:rsid w:val="00735B62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D7E66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03D51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9771B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EE0972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2020-08-20T02:43:00Z</dcterms:modified>
  <cp:revision>1</cp:revision>
  <dc:title>Bài Tập Trắc Nghiệm Địa 9 Bài 28: Vùng Tây Nguyên Có Đáp Án</dc:title>
</cp:coreProperties>
</file>