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4E0686">
        <w:rPr>
          <w:rFonts w:eastAsia="Times New Roman"/>
          <w:b/>
          <w:color w:val="00B0F0"/>
          <w:szCs w:val="24"/>
        </w:rPr>
        <w:t>1</w:t>
      </w:r>
      <w:r w:rsidR="0063589B">
        <w:rPr>
          <w:rFonts w:eastAsia="Times New Roman"/>
          <w:b/>
          <w:color w:val="00B0F0"/>
          <w:szCs w:val="24"/>
        </w:rPr>
        <w:t>2</w:t>
      </w:r>
      <w:r w:rsidRPr="007A72C4">
        <w:rPr>
          <w:rFonts w:eastAsia="Times New Roman"/>
          <w:b/>
          <w:color w:val="00B0F0"/>
          <w:szCs w:val="24"/>
        </w:rPr>
        <w:t>:</w:t>
      </w:r>
    </w:p>
    <w:p w:rsidR="0063589B" w:rsidRPr="0063589B" w:rsidRDefault="0063589B" w:rsidP="0063589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63589B">
        <w:rPr>
          <w:rFonts w:eastAsia="Times New Roman"/>
          <w:b/>
          <w:color w:val="FF0000"/>
          <w:kern w:val="0"/>
          <w:sz w:val="28"/>
          <w:szCs w:val="28"/>
          <w:lang w:eastAsia="en-US"/>
        </w:rPr>
        <w:t>QUYỀN VÀ NGHĨA VỤ CỦA CÔNG DÂN TRONG GIA ĐÌNH</w:t>
      </w:r>
    </w:p>
    <w:p w:rsidR="0063589B" w:rsidRDefault="0063589B" w:rsidP="0063589B">
      <w:pPr>
        <w:spacing w:before="60"/>
        <w:jc w:val="both"/>
        <w:rPr>
          <w:sz w:val="26"/>
          <w:szCs w:val="26"/>
        </w:rPr>
      </w:pPr>
      <w:r w:rsidRPr="00034269">
        <w:rPr>
          <w:b/>
          <w:color w:val="0000FF"/>
          <w:szCs w:val="26"/>
        </w:rPr>
        <w:t>Câu 1:</w:t>
      </w:r>
      <w:r>
        <w:rPr>
          <w:sz w:val="26"/>
          <w:szCs w:val="26"/>
        </w:rPr>
        <w:t xml:space="preserve">  Em hãy thử hình dung nếu không có tình yêu thương, sự chăm sóc dạy dỗ của ông bà cha mẹ thì em sẽ ra sao? Điều gì sẽ xảy ra nếu em không làm tốt bổn phận và nghĩa vụ đối với cha mẹ, ông bà, anh chị, em?</w:t>
      </w:r>
    </w:p>
    <w:p w:rsidR="0063589B" w:rsidRDefault="0063589B" w:rsidP="0063589B">
      <w:pPr>
        <w:ind w:firstLine="283"/>
      </w:pPr>
      <w:r w:rsidRPr="00034269">
        <w:rPr>
          <w:b/>
          <w:color w:val="3366FF"/>
          <w:szCs w:val="26"/>
        </w:rPr>
        <w:t xml:space="preserve">A. </w:t>
      </w:r>
      <w:r>
        <w:rPr>
          <w:sz w:val="26"/>
          <w:szCs w:val="26"/>
        </w:rPr>
        <w:t>Nếu không có tình yêu thương, chăm sóc dạy dỗ của cha mẹ thì cuộc đời em sẽ đầy khó khăn, vất vả và bất hạnh.</w:t>
      </w:r>
    </w:p>
    <w:p w:rsidR="0063589B" w:rsidRDefault="0063589B" w:rsidP="0063589B">
      <w:pPr>
        <w:ind w:firstLine="283"/>
      </w:pPr>
      <w:r w:rsidRPr="00034269">
        <w:rPr>
          <w:b/>
          <w:color w:val="3366FF"/>
          <w:szCs w:val="26"/>
        </w:rPr>
        <w:t xml:space="preserve">B. </w:t>
      </w:r>
      <w:r>
        <w:rPr>
          <w:sz w:val="26"/>
          <w:szCs w:val="26"/>
        </w:rPr>
        <w:t> Nếu không làm tốt bổn phận và nghĩa vụ đối với cha mẹ, ông bà, anh chị em là đứa con bất hiếu, sống không có đạo đức, gia đình bất hạnh, em sẽ bị xã hội lên án.</w:t>
      </w:r>
    </w:p>
    <w:p w:rsidR="0063589B" w:rsidRPr="0063589B" w:rsidRDefault="0063589B" w:rsidP="0063589B">
      <w:pPr>
        <w:ind w:firstLine="283"/>
      </w:pPr>
      <w:r w:rsidRPr="00034269">
        <w:rPr>
          <w:b/>
          <w:color w:val="3366FF"/>
          <w:szCs w:val="26"/>
        </w:rPr>
        <w:t xml:space="preserve">C. </w:t>
      </w:r>
      <w:r>
        <w:rPr>
          <w:b/>
          <w:sz w:val="26"/>
          <w:szCs w:val="26"/>
        </w:rPr>
        <w:t> </w:t>
      </w:r>
      <w:r w:rsidRPr="0063589B">
        <w:rPr>
          <w:sz w:val="26"/>
          <w:szCs w:val="26"/>
        </w:rPr>
        <w:t>A, B đúng</w:t>
      </w:r>
    </w:p>
    <w:p w:rsidR="0063589B" w:rsidRDefault="0063589B" w:rsidP="0063589B">
      <w:pPr>
        <w:ind w:firstLine="283"/>
      </w:pPr>
      <w:r w:rsidRPr="00034269">
        <w:rPr>
          <w:b/>
          <w:color w:val="3366FF"/>
          <w:szCs w:val="26"/>
        </w:rPr>
        <w:t xml:space="preserve">D. </w:t>
      </w:r>
      <w:r>
        <w:rPr>
          <w:sz w:val="26"/>
          <w:szCs w:val="26"/>
        </w:rPr>
        <w:t> A, B sai</w:t>
      </w:r>
    </w:p>
    <w:p w:rsidR="0063589B" w:rsidRDefault="0063589B" w:rsidP="0063589B">
      <w:pPr>
        <w:spacing w:before="60"/>
        <w:jc w:val="both"/>
        <w:rPr>
          <w:sz w:val="26"/>
          <w:szCs w:val="26"/>
        </w:rPr>
      </w:pPr>
      <w:r w:rsidRPr="00034269">
        <w:rPr>
          <w:b/>
          <w:color w:val="0000FF"/>
          <w:szCs w:val="26"/>
        </w:rPr>
        <w:t>Câu 2:</w:t>
      </w:r>
      <w:r>
        <w:rPr>
          <w:sz w:val="26"/>
          <w:szCs w:val="26"/>
        </w:rPr>
        <w:t xml:space="preserve">  Các hành vi: Đánh chửi bố mẹ, vô lễ với ông bà vi phạm điều gì?</w:t>
      </w:r>
    </w:p>
    <w:p w:rsidR="0063589B" w:rsidRDefault="0063589B" w:rsidP="0063589B">
      <w:pPr>
        <w:ind w:firstLine="283"/>
      </w:pPr>
      <w:r w:rsidRPr="00034269">
        <w:rPr>
          <w:b/>
          <w:color w:val="3366FF"/>
          <w:szCs w:val="26"/>
        </w:rPr>
        <w:t xml:space="preserve">A. </w:t>
      </w:r>
      <w:r>
        <w:rPr>
          <w:sz w:val="26"/>
          <w:szCs w:val="26"/>
        </w:rPr>
        <w:t>Quyền và nghĩa vụ của cha mẹ.</w:t>
      </w:r>
    </w:p>
    <w:p w:rsidR="0063589B" w:rsidRDefault="0063589B" w:rsidP="0063589B">
      <w:pPr>
        <w:ind w:firstLine="283"/>
      </w:pPr>
      <w:r w:rsidRPr="00034269">
        <w:rPr>
          <w:b/>
          <w:color w:val="3366FF"/>
          <w:szCs w:val="26"/>
        </w:rPr>
        <w:t xml:space="preserve">B. </w:t>
      </w:r>
      <w:r w:rsidRPr="0063589B">
        <w:rPr>
          <w:sz w:val="26"/>
          <w:szCs w:val="26"/>
        </w:rPr>
        <w:t>Quyền và nghĩa vụ của con, cháu.</w:t>
      </w:r>
    </w:p>
    <w:p w:rsidR="0063589B" w:rsidRDefault="0063589B" w:rsidP="0063589B">
      <w:pPr>
        <w:ind w:firstLine="283"/>
      </w:pPr>
      <w:r w:rsidRPr="00034269">
        <w:rPr>
          <w:b/>
          <w:color w:val="3366FF"/>
          <w:szCs w:val="26"/>
        </w:rPr>
        <w:t xml:space="preserve">C. </w:t>
      </w:r>
      <w:r>
        <w:rPr>
          <w:sz w:val="26"/>
          <w:szCs w:val="26"/>
        </w:rPr>
        <w:t>Quyền và nghĩa vụ của các thành viên trong gia đình.</w:t>
      </w:r>
    </w:p>
    <w:p w:rsidR="0063589B" w:rsidRDefault="0063589B" w:rsidP="0063589B">
      <w:pPr>
        <w:ind w:firstLine="283"/>
      </w:pPr>
      <w:r w:rsidRPr="00034269">
        <w:rPr>
          <w:b/>
          <w:color w:val="3366FF"/>
          <w:szCs w:val="26"/>
        </w:rPr>
        <w:t xml:space="preserve">D. </w:t>
      </w:r>
      <w:r>
        <w:rPr>
          <w:sz w:val="26"/>
          <w:szCs w:val="26"/>
        </w:rPr>
        <w:t>Quyền và nghĩa vụ của trẻ em.</w:t>
      </w:r>
    </w:p>
    <w:p w:rsidR="0063589B" w:rsidRDefault="0063589B" w:rsidP="0063589B">
      <w:pPr>
        <w:spacing w:before="60"/>
        <w:jc w:val="both"/>
        <w:rPr>
          <w:sz w:val="26"/>
          <w:szCs w:val="26"/>
        </w:rPr>
      </w:pPr>
      <w:r w:rsidRPr="00034269">
        <w:rPr>
          <w:b/>
          <w:color w:val="0000FF"/>
          <w:szCs w:val="26"/>
        </w:rPr>
        <w:t>Câu 3:</w:t>
      </w:r>
      <w:r>
        <w:rPr>
          <w:sz w:val="26"/>
          <w:szCs w:val="26"/>
        </w:rPr>
        <w:t xml:space="preserve">  Câu tục ngữ: Anh em như thể tay chân, rách lành đùm bọc dở hay đỡ đần khuyên chúng ta điều gì?</w:t>
      </w:r>
    </w:p>
    <w:p w:rsidR="0063589B" w:rsidRPr="0063589B" w:rsidRDefault="0063589B" w:rsidP="0063589B">
      <w:pPr>
        <w:ind w:firstLine="283"/>
      </w:pPr>
      <w:r w:rsidRPr="00034269">
        <w:rPr>
          <w:b/>
          <w:color w:val="3366FF"/>
          <w:szCs w:val="26"/>
        </w:rPr>
        <w:t xml:space="preserve">A. </w:t>
      </w:r>
      <w:r w:rsidRPr="0063589B">
        <w:rPr>
          <w:sz w:val="26"/>
          <w:szCs w:val="26"/>
        </w:rPr>
        <w:t>Anh, em phải đoàn kết, yêu thương lẫn nhau.</w:t>
      </w:r>
    </w:p>
    <w:p w:rsidR="0063589B" w:rsidRDefault="0063589B" w:rsidP="0063589B">
      <w:pPr>
        <w:ind w:firstLine="283"/>
      </w:pPr>
      <w:r w:rsidRPr="00034269">
        <w:rPr>
          <w:b/>
          <w:color w:val="3366FF"/>
          <w:szCs w:val="26"/>
        </w:rPr>
        <w:t xml:space="preserve">B. </w:t>
      </w:r>
      <w:r>
        <w:rPr>
          <w:sz w:val="26"/>
          <w:szCs w:val="26"/>
        </w:rPr>
        <w:t>Anh, em phải trung thực với nhau.</w:t>
      </w:r>
    </w:p>
    <w:p w:rsidR="0063589B" w:rsidRDefault="0063589B" w:rsidP="0063589B">
      <w:pPr>
        <w:ind w:firstLine="283"/>
      </w:pPr>
      <w:r w:rsidRPr="00034269">
        <w:rPr>
          <w:b/>
          <w:color w:val="3366FF"/>
          <w:szCs w:val="26"/>
        </w:rPr>
        <w:t xml:space="preserve">C. </w:t>
      </w:r>
      <w:r>
        <w:rPr>
          <w:sz w:val="26"/>
          <w:szCs w:val="26"/>
        </w:rPr>
        <w:t>Anh, em phải lo cho nhau.</w:t>
      </w:r>
    </w:p>
    <w:p w:rsidR="0063589B" w:rsidRDefault="0063589B" w:rsidP="0063589B">
      <w:pPr>
        <w:ind w:firstLine="283"/>
      </w:pPr>
      <w:r w:rsidRPr="00034269">
        <w:rPr>
          <w:b/>
          <w:color w:val="3366FF"/>
          <w:szCs w:val="26"/>
        </w:rPr>
        <w:t xml:space="preserve">D. </w:t>
      </w:r>
      <w:r>
        <w:rPr>
          <w:sz w:val="26"/>
          <w:szCs w:val="26"/>
        </w:rPr>
        <w:t>Anh, em phải có trách nhiệm với nhau.</w:t>
      </w:r>
    </w:p>
    <w:p w:rsidR="0063589B" w:rsidRDefault="0063589B" w:rsidP="0063589B">
      <w:pPr>
        <w:spacing w:before="60"/>
        <w:jc w:val="both"/>
        <w:rPr>
          <w:sz w:val="26"/>
          <w:szCs w:val="26"/>
        </w:rPr>
      </w:pPr>
      <w:r w:rsidRPr="00034269">
        <w:rPr>
          <w:b/>
          <w:color w:val="0000FF"/>
          <w:szCs w:val="26"/>
        </w:rPr>
        <w:t>Câu 4:</w:t>
      </w:r>
      <w:r>
        <w:rPr>
          <w:sz w:val="26"/>
          <w:szCs w:val="26"/>
        </w:rPr>
        <w:t xml:space="preserve">  Quyền và nghĩa vụ của con, cháu</w:t>
      </w:r>
    </w:p>
    <w:p w:rsidR="0063589B" w:rsidRDefault="0063589B" w:rsidP="0063589B">
      <w:pPr>
        <w:ind w:firstLine="283"/>
      </w:pPr>
      <w:r w:rsidRPr="00034269">
        <w:rPr>
          <w:b/>
          <w:color w:val="3366FF"/>
          <w:szCs w:val="26"/>
        </w:rPr>
        <w:t xml:space="preserve">A. </w:t>
      </w:r>
      <w:r>
        <w:rPr>
          <w:sz w:val="26"/>
          <w:szCs w:val="26"/>
        </w:rPr>
        <w:t>Cấm ngược đãi và có hành vi xúc phạm ông bà, cha mẹ.</w:t>
      </w:r>
    </w:p>
    <w:p w:rsidR="0063589B" w:rsidRDefault="0063589B" w:rsidP="0063589B">
      <w:pPr>
        <w:ind w:firstLine="283"/>
      </w:pPr>
      <w:r w:rsidRPr="00034269">
        <w:rPr>
          <w:b/>
          <w:color w:val="3366FF"/>
          <w:szCs w:val="26"/>
        </w:rPr>
        <w:t xml:space="preserve">B. </w:t>
      </w:r>
      <w:r>
        <w:rPr>
          <w:sz w:val="26"/>
          <w:szCs w:val="26"/>
        </w:rPr>
        <w:t>Yêu quý, kính trọng, biết ơn cha mẹ, ông bà</w:t>
      </w:r>
    </w:p>
    <w:p w:rsidR="0063589B" w:rsidRDefault="0063589B" w:rsidP="0063589B">
      <w:pPr>
        <w:ind w:firstLine="283"/>
      </w:pPr>
      <w:r w:rsidRPr="00034269">
        <w:rPr>
          <w:b/>
          <w:color w:val="3366FF"/>
          <w:szCs w:val="26"/>
        </w:rPr>
        <w:t xml:space="preserve">C. </w:t>
      </w:r>
      <w:r>
        <w:rPr>
          <w:sz w:val="26"/>
          <w:szCs w:val="26"/>
        </w:rPr>
        <w:t>Chăm sóc, nuôi dưỡng cha mẹ, ông bà đặc biệt là những khi cha mẹ, ông bà đau ốm, bệnh tật</w:t>
      </w:r>
    </w:p>
    <w:p w:rsidR="0063589B" w:rsidRDefault="0063589B" w:rsidP="0063589B">
      <w:pPr>
        <w:ind w:firstLine="283"/>
      </w:pPr>
      <w:r w:rsidRPr="00034269">
        <w:rPr>
          <w:b/>
          <w:color w:val="3366FF"/>
          <w:szCs w:val="26"/>
        </w:rPr>
        <w:t xml:space="preserve">D. </w:t>
      </w:r>
      <w:r>
        <w:rPr>
          <w:b/>
          <w:sz w:val="26"/>
          <w:szCs w:val="26"/>
        </w:rPr>
        <w:t xml:space="preserve">  </w:t>
      </w:r>
      <w:r w:rsidRPr="0063589B">
        <w:rPr>
          <w:sz w:val="26"/>
          <w:szCs w:val="26"/>
        </w:rPr>
        <w:t>Cả 3 đáp án trên đúng</w:t>
      </w:r>
    </w:p>
    <w:p w:rsidR="0063589B" w:rsidRDefault="0063589B" w:rsidP="0063589B">
      <w:pPr>
        <w:spacing w:before="60"/>
        <w:jc w:val="both"/>
        <w:rPr>
          <w:sz w:val="26"/>
          <w:szCs w:val="26"/>
        </w:rPr>
      </w:pPr>
      <w:r w:rsidRPr="00034269">
        <w:rPr>
          <w:b/>
          <w:color w:val="0000FF"/>
          <w:szCs w:val="26"/>
        </w:rPr>
        <w:t>Câu 5:</w:t>
      </w:r>
      <w:r>
        <w:rPr>
          <w:sz w:val="26"/>
          <w:szCs w:val="26"/>
        </w:rPr>
        <w:t xml:space="preserve">  Đối với các hành vi ngược đãi, xúc phạm cha mẹ, ông bà chúng ta cần phải làm gì?</w:t>
      </w:r>
    </w:p>
    <w:p w:rsidR="0063589B" w:rsidRDefault="0063589B" w:rsidP="0063589B">
      <w:pPr>
        <w:tabs>
          <w:tab w:val="left" w:pos="5136"/>
        </w:tabs>
        <w:ind w:firstLine="283"/>
      </w:pPr>
      <w:r w:rsidRPr="00034269">
        <w:rPr>
          <w:b/>
          <w:color w:val="3366FF"/>
          <w:szCs w:val="26"/>
        </w:rPr>
        <w:t xml:space="preserve">A. </w:t>
      </w:r>
      <w:r w:rsidRPr="0063589B">
        <w:rPr>
          <w:sz w:val="26"/>
          <w:szCs w:val="26"/>
        </w:rPr>
        <w:t>Lên án, phê phán, tố cáo.</w:t>
      </w:r>
      <w:r>
        <w:tab/>
      </w:r>
      <w:r w:rsidRPr="00034269">
        <w:rPr>
          <w:b/>
          <w:color w:val="3366FF"/>
          <w:szCs w:val="26"/>
        </w:rPr>
        <w:t xml:space="preserve">B. </w:t>
      </w:r>
      <w:r>
        <w:rPr>
          <w:sz w:val="26"/>
          <w:szCs w:val="26"/>
        </w:rPr>
        <w:t>Nêu gương.</w:t>
      </w:r>
    </w:p>
    <w:p w:rsidR="0063589B" w:rsidRDefault="0063589B" w:rsidP="0063589B">
      <w:pPr>
        <w:tabs>
          <w:tab w:val="left" w:pos="5136"/>
        </w:tabs>
        <w:ind w:firstLine="283"/>
      </w:pPr>
      <w:r w:rsidRPr="00034269">
        <w:rPr>
          <w:b/>
          <w:color w:val="3366FF"/>
          <w:szCs w:val="26"/>
        </w:rPr>
        <w:t xml:space="preserve">C. </w:t>
      </w:r>
      <w:r>
        <w:rPr>
          <w:sz w:val="26"/>
          <w:szCs w:val="26"/>
        </w:rPr>
        <w:t>Học làm theo.</w:t>
      </w:r>
      <w:r>
        <w:tab/>
      </w:r>
      <w:r w:rsidRPr="00034269">
        <w:rPr>
          <w:b/>
          <w:color w:val="3366FF"/>
          <w:szCs w:val="26"/>
        </w:rPr>
        <w:t xml:space="preserve">D. </w:t>
      </w:r>
      <w:r>
        <w:rPr>
          <w:sz w:val="26"/>
          <w:szCs w:val="26"/>
        </w:rPr>
        <w:t>Mặc kệ vì không liên quan đến mình.</w:t>
      </w:r>
    </w:p>
    <w:p w:rsidR="0063589B" w:rsidRDefault="0063589B" w:rsidP="0063589B">
      <w:pPr>
        <w:spacing w:before="60"/>
        <w:jc w:val="both"/>
        <w:rPr>
          <w:sz w:val="26"/>
          <w:szCs w:val="26"/>
        </w:rPr>
      </w:pPr>
      <w:r w:rsidRPr="00034269">
        <w:rPr>
          <w:b/>
          <w:color w:val="0000FF"/>
          <w:szCs w:val="26"/>
        </w:rPr>
        <w:t>Câu 6:</w:t>
      </w:r>
      <w:r>
        <w:rPr>
          <w:sz w:val="26"/>
          <w:szCs w:val="26"/>
        </w:rPr>
        <w:t xml:space="preserve">  Gia đình là tế bào của xã hội... cha mẹ có trách nhiệm nuôi dạy con thành những công dân tốt.... Nhà nước và xã hội không thừa nhận việc phân biệt đối xử giữa các con. Thuộc điều mấy của Hiến pháp 1992</w:t>
      </w:r>
    </w:p>
    <w:p w:rsidR="0063589B" w:rsidRPr="0063589B" w:rsidRDefault="0063589B" w:rsidP="0063589B">
      <w:pPr>
        <w:tabs>
          <w:tab w:val="left" w:pos="2708"/>
          <w:tab w:val="left" w:pos="5138"/>
          <w:tab w:val="left" w:pos="7569"/>
        </w:tabs>
        <w:ind w:firstLine="283"/>
      </w:pPr>
      <w:r w:rsidRPr="00034269">
        <w:rPr>
          <w:b/>
          <w:color w:val="3366FF"/>
          <w:szCs w:val="26"/>
        </w:rPr>
        <w:t xml:space="preserve">A. </w:t>
      </w:r>
      <w:r>
        <w:rPr>
          <w:sz w:val="26"/>
          <w:szCs w:val="26"/>
        </w:rPr>
        <w:t> Điều 10</w:t>
      </w:r>
      <w:r>
        <w:tab/>
      </w:r>
      <w:r w:rsidRPr="00034269">
        <w:rPr>
          <w:b/>
          <w:color w:val="3366FF"/>
          <w:szCs w:val="26"/>
        </w:rPr>
        <w:t xml:space="preserve">B. </w:t>
      </w:r>
      <w:r>
        <w:rPr>
          <w:sz w:val="26"/>
          <w:szCs w:val="26"/>
        </w:rPr>
        <w:t> Điều 15</w:t>
      </w:r>
      <w:r>
        <w:tab/>
      </w:r>
      <w:r w:rsidRPr="00034269">
        <w:rPr>
          <w:b/>
          <w:color w:val="3366FF"/>
          <w:szCs w:val="26"/>
        </w:rPr>
        <w:t xml:space="preserve">C. </w:t>
      </w:r>
      <w:r>
        <w:rPr>
          <w:sz w:val="26"/>
          <w:szCs w:val="26"/>
        </w:rPr>
        <w:t> Điều 50</w:t>
      </w:r>
      <w:r>
        <w:tab/>
      </w:r>
      <w:r w:rsidRPr="00034269">
        <w:rPr>
          <w:b/>
          <w:color w:val="3366FF"/>
          <w:szCs w:val="26"/>
        </w:rPr>
        <w:t xml:space="preserve">D. </w:t>
      </w:r>
      <w:r>
        <w:rPr>
          <w:b/>
          <w:sz w:val="26"/>
          <w:szCs w:val="26"/>
        </w:rPr>
        <w:t> </w:t>
      </w:r>
      <w:r w:rsidRPr="0063589B">
        <w:rPr>
          <w:sz w:val="26"/>
          <w:szCs w:val="26"/>
        </w:rPr>
        <w:t>Điều 64</w:t>
      </w:r>
    </w:p>
    <w:p w:rsidR="0063589B" w:rsidRDefault="0063589B" w:rsidP="0063589B">
      <w:pPr>
        <w:spacing w:before="60"/>
        <w:jc w:val="both"/>
        <w:rPr>
          <w:sz w:val="26"/>
          <w:szCs w:val="26"/>
        </w:rPr>
      </w:pPr>
      <w:r w:rsidRPr="00034269">
        <w:rPr>
          <w:b/>
          <w:color w:val="0000FF"/>
          <w:szCs w:val="26"/>
        </w:rPr>
        <w:t>Câu 7:</w:t>
      </w:r>
      <w:r>
        <w:rPr>
          <w:sz w:val="26"/>
          <w:szCs w:val="26"/>
        </w:rPr>
        <w:t xml:space="preserve">  Chế độ hôn nhân của nước ta là?</w:t>
      </w:r>
    </w:p>
    <w:p w:rsidR="0063589B" w:rsidRDefault="0063589B" w:rsidP="0063589B">
      <w:pPr>
        <w:ind w:firstLine="283"/>
      </w:pPr>
      <w:r w:rsidRPr="00034269">
        <w:rPr>
          <w:b/>
          <w:color w:val="3366FF"/>
          <w:szCs w:val="26"/>
        </w:rPr>
        <w:t xml:space="preserve">A. </w:t>
      </w:r>
      <w:r>
        <w:rPr>
          <w:sz w:val="26"/>
          <w:szCs w:val="26"/>
        </w:rPr>
        <w:t>Bình đẳng, tự nguyện, tiến bộ.</w:t>
      </w:r>
    </w:p>
    <w:p w:rsidR="0063589B" w:rsidRDefault="0063589B" w:rsidP="0063589B">
      <w:pPr>
        <w:ind w:firstLine="283"/>
      </w:pPr>
      <w:r w:rsidRPr="00034269">
        <w:rPr>
          <w:b/>
          <w:color w:val="3366FF"/>
          <w:szCs w:val="26"/>
        </w:rPr>
        <w:t xml:space="preserve">B. </w:t>
      </w:r>
      <w:r>
        <w:rPr>
          <w:sz w:val="26"/>
          <w:szCs w:val="26"/>
        </w:rPr>
        <w:t>Bình đẳng, một vợ một chồng.</w:t>
      </w:r>
    </w:p>
    <w:p w:rsidR="0063589B" w:rsidRDefault="0063589B" w:rsidP="0063589B">
      <w:pPr>
        <w:ind w:firstLine="283"/>
      </w:pPr>
      <w:r w:rsidRPr="00034269">
        <w:rPr>
          <w:b/>
          <w:color w:val="3366FF"/>
          <w:szCs w:val="26"/>
        </w:rPr>
        <w:t xml:space="preserve">C. </w:t>
      </w:r>
      <w:r>
        <w:rPr>
          <w:sz w:val="26"/>
          <w:szCs w:val="26"/>
        </w:rPr>
        <w:t>Bình đẳng, tiến bộ, một vợ, một chồng.</w:t>
      </w:r>
    </w:p>
    <w:p w:rsidR="0063589B" w:rsidRPr="0063589B" w:rsidRDefault="0063589B" w:rsidP="0063589B">
      <w:pPr>
        <w:ind w:firstLine="283"/>
      </w:pPr>
      <w:r w:rsidRPr="00034269">
        <w:rPr>
          <w:b/>
          <w:color w:val="3366FF"/>
          <w:szCs w:val="26"/>
        </w:rPr>
        <w:t xml:space="preserve">D. </w:t>
      </w:r>
      <w:r w:rsidRPr="0063589B">
        <w:rPr>
          <w:sz w:val="26"/>
          <w:szCs w:val="26"/>
        </w:rPr>
        <w:t>Bình đẳng, tự nguyện, tiến bộ, một vợ, một chồng.</w:t>
      </w:r>
    </w:p>
    <w:p w:rsidR="0063589B" w:rsidRDefault="0063589B" w:rsidP="0063589B">
      <w:pPr>
        <w:spacing w:before="60"/>
        <w:jc w:val="both"/>
        <w:rPr>
          <w:sz w:val="26"/>
          <w:szCs w:val="26"/>
        </w:rPr>
      </w:pPr>
      <w:r w:rsidRPr="00034269">
        <w:rPr>
          <w:b/>
          <w:color w:val="0000FF"/>
          <w:szCs w:val="26"/>
        </w:rPr>
        <w:t>Câu 8:</w:t>
      </w:r>
      <w:r>
        <w:rPr>
          <w:sz w:val="26"/>
          <w:szCs w:val="26"/>
        </w:rPr>
        <w:t xml:space="preserve">  Gia đình K lợi dụng mẹ già chiếm đoạt tài sản, chuyển nhượng sổ đỏ để lấy đất sau đó bán và đưa mẹ chồng vào trại dưỡng lão để không phải trông nom, chăm sóc. Việc làm đó nói lên điều gì?</w:t>
      </w:r>
    </w:p>
    <w:p w:rsidR="0063589B" w:rsidRDefault="0063589B" w:rsidP="0063589B">
      <w:pPr>
        <w:tabs>
          <w:tab w:val="left" w:pos="5136"/>
        </w:tabs>
        <w:ind w:firstLine="283"/>
      </w:pPr>
      <w:r w:rsidRPr="00034269">
        <w:rPr>
          <w:b/>
          <w:color w:val="3366FF"/>
          <w:szCs w:val="26"/>
        </w:rPr>
        <w:t xml:space="preserve">A. </w:t>
      </w:r>
      <w:r w:rsidRPr="0063589B">
        <w:rPr>
          <w:sz w:val="26"/>
          <w:szCs w:val="26"/>
        </w:rPr>
        <w:t>Con cái bất hiếu với cha mẹ.</w:t>
      </w:r>
      <w:r>
        <w:tab/>
      </w:r>
      <w:r w:rsidRPr="00034269">
        <w:rPr>
          <w:b/>
          <w:color w:val="3366FF"/>
          <w:szCs w:val="26"/>
        </w:rPr>
        <w:t xml:space="preserve">B. </w:t>
      </w:r>
      <w:r>
        <w:rPr>
          <w:sz w:val="26"/>
          <w:szCs w:val="26"/>
        </w:rPr>
        <w:t>Con cái yêu thương cha mẹ.</w:t>
      </w:r>
    </w:p>
    <w:p w:rsidR="0063589B" w:rsidRDefault="0063589B" w:rsidP="0063589B">
      <w:pPr>
        <w:tabs>
          <w:tab w:val="left" w:pos="5136"/>
        </w:tabs>
        <w:ind w:firstLine="283"/>
      </w:pPr>
      <w:r w:rsidRPr="00034269">
        <w:rPr>
          <w:b/>
          <w:color w:val="3366FF"/>
          <w:szCs w:val="26"/>
        </w:rPr>
        <w:lastRenderedPageBreak/>
        <w:t xml:space="preserve">C. </w:t>
      </w:r>
      <w:r>
        <w:rPr>
          <w:sz w:val="26"/>
          <w:szCs w:val="26"/>
        </w:rPr>
        <w:t>Con cái không tôn trọng cha mẹ.</w:t>
      </w:r>
      <w:r>
        <w:tab/>
      </w:r>
      <w:r w:rsidRPr="00034269">
        <w:rPr>
          <w:b/>
          <w:color w:val="3366FF"/>
          <w:szCs w:val="26"/>
        </w:rPr>
        <w:t xml:space="preserve">D. </w:t>
      </w:r>
      <w:r>
        <w:rPr>
          <w:sz w:val="26"/>
          <w:szCs w:val="26"/>
        </w:rPr>
        <w:t>Con cái tôn trọng cha mẹ.</w:t>
      </w:r>
    </w:p>
    <w:p w:rsidR="0063589B" w:rsidRDefault="0063589B" w:rsidP="0063589B">
      <w:pPr>
        <w:spacing w:before="60"/>
        <w:jc w:val="both"/>
      </w:pPr>
      <w:r w:rsidRPr="00034269">
        <w:rPr>
          <w:b/>
          <w:color w:val="0000FF"/>
        </w:rPr>
        <w:t>Câu 9:</w:t>
      </w:r>
      <w:r>
        <w:t xml:space="preserve"> </w:t>
      </w:r>
      <w:r w:rsidRPr="00A97FA1">
        <w:rPr>
          <w:sz w:val="26"/>
          <w:szCs w:val="26"/>
        </w:rPr>
        <w:t>Theo Điều 34 thì: </w:t>
      </w:r>
    </w:p>
    <w:p w:rsidR="0063589B" w:rsidRDefault="0063589B" w:rsidP="0063589B">
      <w:pPr>
        <w:ind w:firstLine="283"/>
      </w:pPr>
      <w:r w:rsidRPr="00034269">
        <w:rPr>
          <w:b/>
          <w:color w:val="3366FF"/>
          <w:szCs w:val="26"/>
        </w:rPr>
        <w:t xml:space="preserve">A. </w:t>
      </w:r>
      <w:r>
        <w:rPr>
          <w:sz w:val="26"/>
          <w:szCs w:val="26"/>
        </w:rPr>
        <w:t> Nhà nước và xã hội không thừa nhận sự phân biệt đối xử giữa các con, giữa con trai và con gái, con đẻ và con nuôi, con trong giá thú và con ngoài giá thú.</w:t>
      </w:r>
    </w:p>
    <w:p w:rsidR="0063589B" w:rsidRDefault="0063589B" w:rsidP="0063589B">
      <w:pPr>
        <w:ind w:firstLine="283"/>
      </w:pPr>
      <w:r w:rsidRPr="00034269">
        <w:rPr>
          <w:b/>
          <w:color w:val="3366FF"/>
          <w:szCs w:val="26"/>
        </w:rPr>
        <w:t xml:space="preserve">B. </w:t>
      </w:r>
      <w:r>
        <w:rPr>
          <w:sz w:val="26"/>
          <w:szCs w:val="26"/>
        </w:rPr>
        <w:t> Cha, mẹ có nghĩa vụ và quyền thương yêu, trông nom, nuôi dưỡng, chăm sóc, bảo vệ quyền, lợi ích hợp pháp của con</w:t>
      </w:r>
    </w:p>
    <w:p w:rsidR="0063589B" w:rsidRDefault="0063589B" w:rsidP="0063589B">
      <w:pPr>
        <w:ind w:firstLine="283"/>
      </w:pPr>
      <w:r w:rsidRPr="00034269">
        <w:rPr>
          <w:b/>
          <w:color w:val="3366FF"/>
          <w:szCs w:val="26"/>
        </w:rPr>
        <w:t xml:space="preserve">C. </w:t>
      </w:r>
      <w:r>
        <w:rPr>
          <w:sz w:val="26"/>
          <w:szCs w:val="26"/>
        </w:rPr>
        <w:t> Cha mẹ không được phân biệt đối xử giữa các con, không được lạm dụng sức lao động của con chưa thành niên</w:t>
      </w:r>
    </w:p>
    <w:p w:rsidR="0063589B" w:rsidRDefault="0063589B" w:rsidP="0063589B">
      <w:pPr>
        <w:ind w:firstLine="283"/>
      </w:pPr>
      <w:r w:rsidRPr="00034269">
        <w:rPr>
          <w:b/>
          <w:color w:val="3366FF"/>
          <w:szCs w:val="26"/>
        </w:rPr>
        <w:t xml:space="preserve">D. </w:t>
      </w:r>
      <w:r>
        <w:rPr>
          <w:b/>
          <w:sz w:val="26"/>
          <w:szCs w:val="26"/>
        </w:rPr>
        <w:t> </w:t>
      </w:r>
      <w:r w:rsidRPr="0063589B">
        <w:rPr>
          <w:sz w:val="26"/>
          <w:szCs w:val="26"/>
        </w:rPr>
        <w:t>B, C đúng</w:t>
      </w:r>
    </w:p>
    <w:p w:rsidR="0063589B" w:rsidRDefault="0063589B" w:rsidP="0063589B">
      <w:pPr>
        <w:spacing w:before="60"/>
        <w:jc w:val="both"/>
        <w:rPr>
          <w:sz w:val="26"/>
          <w:szCs w:val="26"/>
        </w:rPr>
      </w:pPr>
      <w:r w:rsidRPr="00034269">
        <w:rPr>
          <w:b/>
          <w:color w:val="0000FF"/>
          <w:szCs w:val="26"/>
        </w:rPr>
        <w:t>Câu 10:</w:t>
      </w:r>
      <w:r>
        <w:rPr>
          <w:sz w:val="26"/>
          <w:szCs w:val="26"/>
        </w:rPr>
        <w:t xml:space="preserve">  Cha mẹ có nghĩa vụ nuôi dạy con thành công dân có ích cho xã hội thuộc điều mấy:</w:t>
      </w:r>
    </w:p>
    <w:p w:rsidR="0063589B" w:rsidRPr="0063589B" w:rsidRDefault="0063589B" w:rsidP="0063589B">
      <w:pPr>
        <w:ind w:firstLine="283"/>
      </w:pPr>
      <w:r w:rsidRPr="00034269">
        <w:rPr>
          <w:b/>
          <w:color w:val="3366FF"/>
          <w:szCs w:val="26"/>
        </w:rPr>
        <w:t xml:space="preserve">A. </w:t>
      </w:r>
      <w:r>
        <w:rPr>
          <w:b/>
          <w:sz w:val="26"/>
          <w:szCs w:val="26"/>
        </w:rPr>
        <w:t> </w:t>
      </w:r>
      <w:r w:rsidRPr="0063589B">
        <w:rPr>
          <w:sz w:val="26"/>
          <w:szCs w:val="26"/>
        </w:rPr>
        <w:t>Điều 2 Luật Hôn nhân và Gia đình năm 2000</w:t>
      </w:r>
    </w:p>
    <w:p w:rsidR="0063589B" w:rsidRDefault="0063589B" w:rsidP="0063589B">
      <w:pPr>
        <w:ind w:firstLine="283"/>
      </w:pPr>
      <w:r w:rsidRPr="00034269">
        <w:rPr>
          <w:b/>
          <w:color w:val="3366FF"/>
          <w:szCs w:val="26"/>
        </w:rPr>
        <w:t xml:space="preserve">B. </w:t>
      </w:r>
      <w:r>
        <w:rPr>
          <w:sz w:val="26"/>
          <w:szCs w:val="26"/>
        </w:rPr>
        <w:t> Điều 34  Luật Hôn nhân và Gia đình năm 2000</w:t>
      </w:r>
    </w:p>
    <w:p w:rsidR="0063589B" w:rsidRDefault="0063589B" w:rsidP="0063589B">
      <w:pPr>
        <w:ind w:firstLine="283"/>
      </w:pPr>
      <w:r w:rsidRPr="00034269">
        <w:rPr>
          <w:b/>
          <w:color w:val="3366FF"/>
          <w:szCs w:val="26"/>
        </w:rPr>
        <w:t xml:space="preserve">C. </w:t>
      </w:r>
      <w:r>
        <w:rPr>
          <w:sz w:val="26"/>
          <w:szCs w:val="26"/>
        </w:rPr>
        <w:t> Điều 5 Luật Hôn nhân và Gia đình năm 2000</w:t>
      </w:r>
    </w:p>
    <w:p w:rsidR="0063589B" w:rsidRDefault="0063589B" w:rsidP="0063589B">
      <w:pPr>
        <w:ind w:firstLine="283"/>
      </w:pPr>
      <w:r w:rsidRPr="00034269">
        <w:rPr>
          <w:b/>
          <w:color w:val="3366FF"/>
          <w:szCs w:val="26"/>
        </w:rPr>
        <w:t xml:space="preserve">D. </w:t>
      </w:r>
      <w:r>
        <w:rPr>
          <w:sz w:val="26"/>
          <w:szCs w:val="26"/>
        </w:rPr>
        <w:t> Điều 35 Luật Hôn nhân và Gia đình năm 2000</w:t>
      </w:r>
    </w:p>
    <w:p w:rsidR="0063589B" w:rsidRDefault="0063589B" w:rsidP="0063589B">
      <w:pPr>
        <w:spacing w:before="60"/>
        <w:jc w:val="both"/>
        <w:rPr>
          <w:sz w:val="26"/>
          <w:szCs w:val="26"/>
        </w:rPr>
      </w:pPr>
      <w:r w:rsidRPr="00034269">
        <w:rPr>
          <w:b/>
          <w:color w:val="0000FF"/>
          <w:szCs w:val="26"/>
        </w:rPr>
        <w:t>Câu 11:</w:t>
      </w:r>
      <w:r>
        <w:rPr>
          <w:sz w:val="26"/>
          <w:szCs w:val="26"/>
        </w:rPr>
        <w:t xml:space="preserve">  Quyền và nghĩa vụ của các thành viên trong gia đình được thể hiện rõ nhất tại đâu?</w:t>
      </w:r>
    </w:p>
    <w:p w:rsidR="0063589B" w:rsidRDefault="0063589B" w:rsidP="0063589B">
      <w:pPr>
        <w:tabs>
          <w:tab w:val="left" w:pos="5136"/>
        </w:tabs>
        <w:ind w:firstLine="283"/>
      </w:pPr>
      <w:r w:rsidRPr="00034269">
        <w:rPr>
          <w:b/>
          <w:color w:val="3366FF"/>
          <w:szCs w:val="26"/>
        </w:rPr>
        <w:t xml:space="preserve">A. </w:t>
      </w:r>
      <w:r w:rsidRPr="0063589B">
        <w:rPr>
          <w:sz w:val="26"/>
          <w:szCs w:val="26"/>
        </w:rPr>
        <w:t>Luật Hôn nhân và Gia đình.</w:t>
      </w:r>
      <w:r>
        <w:tab/>
      </w:r>
      <w:r w:rsidRPr="00034269">
        <w:rPr>
          <w:b/>
          <w:color w:val="3366FF"/>
          <w:szCs w:val="26"/>
        </w:rPr>
        <w:t xml:space="preserve">B. </w:t>
      </w:r>
      <w:r>
        <w:rPr>
          <w:sz w:val="26"/>
          <w:szCs w:val="26"/>
        </w:rPr>
        <w:t>Luật Trẻ em.</w:t>
      </w:r>
    </w:p>
    <w:p w:rsidR="0063589B" w:rsidRDefault="0063589B" w:rsidP="0063589B">
      <w:pPr>
        <w:tabs>
          <w:tab w:val="left" w:pos="5136"/>
        </w:tabs>
        <w:ind w:firstLine="283"/>
      </w:pPr>
      <w:r w:rsidRPr="00034269">
        <w:rPr>
          <w:b/>
          <w:color w:val="3366FF"/>
          <w:szCs w:val="26"/>
        </w:rPr>
        <w:t xml:space="preserve">C. </w:t>
      </w:r>
      <w:r>
        <w:rPr>
          <w:sz w:val="26"/>
          <w:szCs w:val="26"/>
        </w:rPr>
        <w:t>Luật lao động.</w:t>
      </w:r>
      <w:r>
        <w:tab/>
      </w:r>
      <w:r w:rsidRPr="00034269">
        <w:rPr>
          <w:b/>
          <w:color w:val="3366FF"/>
          <w:szCs w:val="26"/>
        </w:rPr>
        <w:t xml:space="preserve">D. </w:t>
      </w:r>
      <w:r>
        <w:rPr>
          <w:sz w:val="26"/>
          <w:szCs w:val="26"/>
        </w:rPr>
        <w:t>Luật chăm sóc và bảo vệ trẻ em.</w:t>
      </w:r>
    </w:p>
    <w:p w:rsidR="0063589B" w:rsidRDefault="0063589B" w:rsidP="0063589B">
      <w:pPr>
        <w:spacing w:before="60"/>
        <w:jc w:val="both"/>
        <w:rPr>
          <w:sz w:val="26"/>
          <w:szCs w:val="26"/>
        </w:rPr>
      </w:pPr>
      <w:r w:rsidRPr="00034269">
        <w:rPr>
          <w:b/>
          <w:color w:val="0000FF"/>
          <w:szCs w:val="26"/>
        </w:rPr>
        <w:t>Câu 12:</w:t>
      </w:r>
      <w:r>
        <w:rPr>
          <w:sz w:val="26"/>
          <w:szCs w:val="26"/>
        </w:rPr>
        <w:t xml:space="preserve">  Các hành động thể hiện quyền và nghĩa vụ của ông bà là?</w:t>
      </w:r>
    </w:p>
    <w:p w:rsidR="0063589B" w:rsidRDefault="0063589B" w:rsidP="0063589B">
      <w:pPr>
        <w:ind w:firstLine="283"/>
      </w:pPr>
      <w:r w:rsidRPr="00034269">
        <w:rPr>
          <w:b/>
          <w:color w:val="3366FF"/>
          <w:szCs w:val="26"/>
        </w:rPr>
        <w:t xml:space="preserve">A. </w:t>
      </w:r>
      <w:r>
        <w:rPr>
          <w:sz w:val="26"/>
          <w:szCs w:val="26"/>
        </w:rPr>
        <w:t>Dạy cháu điều hay lẽ phải.</w:t>
      </w:r>
    </w:p>
    <w:p w:rsidR="0063589B" w:rsidRDefault="0063589B" w:rsidP="0063589B">
      <w:pPr>
        <w:ind w:firstLine="283"/>
      </w:pPr>
      <w:r w:rsidRPr="00034269">
        <w:rPr>
          <w:b/>
          <w:color w:val="3366FF"/>
          <w:szCs w:val="26"/>
        </w:rPr>
        <w:t xml:space="preserve">B. </w:t>
      </w:r>
      <w:r>
        <w:rPr>
          <w:sz w:val="26"/>
          <w:szCs w:val="26"/>
        </w:rPr>
        <w:t>Chăm sóc các cháu.</w:t>
      </w:r>
    </w:p>
    <w:p w:rsidR="0063589B" w:rsidRDefault="0063589B" w:rsidP="0063589B">
      <w:pPr>
        <w:ind w:firstLine="283"/>
      </w:pPr>
      <w:r w:rsidRPr="00034269">
        <w:rPr>
          <w:b/>
          <w:color w:val="3366FF"/>
          <w:szCs w:val="26"/>
        </w:rPr>
        <w:t xml:space="preserve">C. </w:t>
      </w:r>
      <w:r>
        <w:rPr>
          <w:sz w:val="26"/>
          <w:szCs w:val="26"/>
        </w:rPr>
        <w:t>Dạy các cháu cách ứng xử, giao tiếp với người ngoài.</w:t>
      </w:r>
    </w:p>
    <w:p w:rsidR="0063589B" w:rsidRPr="0063589B" w:rsidRDefault="0063589B" w:rsidP="0063589B">
      <w:pPr>
        <w:ind w:firstLine="283"/>
      </w:pPr>
      <w:r w:rsidRPr="00034269">
        <w:rPr>
          <w:b/>
          <w:color w:val="3366FF"/>
          <w:szCs w:val="26"/>
        </w:rPr>
        <w:t xml:space="preserve">D. </w:t>
      </w:r>
      <w:r w:rsidRPr="0063589B">
        <w:rPr>
          <w:sz w:val="26"/>
          <w:szCs w:val="26"/>
        </w:rPr>
        <w:t>Cả A, B, C.</w:t>
      </w:r>
    </w:p>
    <w:p w:rsidR="0063589B" w:rsidRDefault="0063589B" w:rsidP="0063589B">
      <w:pPr>
        <w:spacing w:before="60"/>
        <w:jc w:val="both"/>
        <w:rPr>
          <w:sz w:val="26"/>
          <w:szCs w:val="26"/>
        </w:rPr>
      </w:pPr>
      <w:r w:rsidRPr="00034269">
        <w:rPr>
          <w:b/>
          <w:color w:val="0000FF"/>
          <w:szCs w:val="26"/>
        </w:rPr>
        <w:t>Câu 13:</w:t>
      </w:r>
      <w:r>
        <w:rPr>
          <w:sz w:val="26"/>
          <w:szCs w:val="26"/>
        </w:rPr>
        <w:t xml:space="preserve">  Các hành động thể hiện</w:t>
      </w:r>
      <w:bookmarkStart w:id="0" w:name="_GoBack"/>
      <w:bookmarkEnd w:id="0"/>
      <w:r>
        <w:rPr>
          <w:sz w:val="26"/>
          <w:szCs w:val="26"/>
        </w:rPr>
        <w:t xml:space="preserve"> quyền và nghĩa vụ của cha mẹ là?</w:t>
      </w:r>
    </w:p>
    <w:p w:rsidR="0063589B" w:rsidRPr="0063589B" w:rsidRDefault="0063589B" w:rsidP="0063589B">
      <w:pPr>
        <w:tabs>
          <w:tab w:val="left" w:pos="2708"/>
          <w:tab w:val="left" w:pos="5138"/>
          <w:tab w:val="left" w:pos="7569"/>
        </w:tabs>
        <w:ind w:firstLine="283"/>
      </w:pPr>
      <w:r w:rsidRPr="00034269">
        <w:rPr>
          <w:b/>
          <w:color w:val="3366FF"/>
          <w:szCs w:val="26"/>
        </w:rPr>
        <w:t xml:space="preserve">A. </w:t>
      </w:r>
      <w:r>
        <w:rPr>
          <w:sz w:val="26"/>
          <w:szCs w:val="26"/>
        </w:rPr>
        <w:t>Nuôi dạy con.</w:t>
      </w:r>
      <w:r>
        <w:tab/>
      </w:r>
      <w:r w:rsidRPr="00034269">
        <w:rPr>
          <w:b/>
          <w:color w:val="3366FF"/>
          <w:szCs w:val="26"/>
        </w:rPr>
        <w:t xml:space="preserve">B. </w:t>
      </w:r>
      <w:r>
        <w:rPr>
          <w:sz w:val="26"/>
          <w:szCs w:val="26"/>
        </w:rPr>
        <w:t>Cho con đi học.</w:t>
      </w:r>
      <w:r>
        <w:tab/>
      </w:r>
      <w:r w:rsidRPr="00034269">
        <w:rPr>
          <w:b/>
          <w:color w:val="3366FF"/>
          <w:szCs w:val="26"/>
        </w:rPr>
        <w:t xml:space="preserve">C. </w:t>
      </w:r>
      <w:r>
        <w:rPr>
          <w:sz w:val="26"/>
          <w:szCs w:val="26"/>
        </w:rPr>
        <w:t>Dạy con học bài.</w:t>
      </w:r>
      <w:r>
        <w:tab/>
      </w:r>
      <w:r w:rsidRPr="00034269">
        <w:rPr>
          <w:b/>
          <w:color w:val="3366FF"/>
          <w:szCs w:val="26"/>
        </w:rPr>
        <w:t xml:space="preserve">D. </w:t>
      </w:r>
      <w:r w:rsidRPr="0063589B">
        <w:rPr>
          <w:sz w:val="26"/>
          <w:szCs w:val="26"/>
        </w:rPr>
        <w:t>Cả A, B, C.</w:t>
      </w:r>
    </w:p>
    <w:p w:rsidR="0063589B" w:rsidRDefault="0063589B" w:rsidP="0063589B">
      <w:pPr>
        <w:spacing w:before="60"/>
        <w:jc w:val="both"/>
        <w:rPr>
          <w:sz w:val="26"/>
          <w:szCs w:val="26"/>
        </w:rPr>
      </w:pPr>
      <w:r w:rsidRPr="00034269">
        <w:rPr>
          <w:b/>
          <w:color w:val="0000FF"/>
          <w:szCs w:val="26"/>
        </w:rPr>
        <w:t>Câu 14:</w:t>
      </w:r>
      <w:r>
        <w:rPr>
          <w:sz w:val="26"/>
          <w:szCs w:val="26"/>
        </w:rPr>
        <w:t xml:space="preserve">  Quyền và nghĩa vụ của công dân trong gia đình đề cập đến các mối quan hệ nào?</w:t>
      </w:r>
    </w:p>
    <w:p w:rsidR="0063589B" w:rsidRDefault="0063589B" w:rsidP="0063589B">
      <w:pPr>
        <w:tabs>
          <w:tab w:val="left" w:pos="5136"/>
        </w:tabs>
        <w:ind w:firstLine="283"/>
      </w:pPr>
      <w:r w:rsidRPr="00034269">
        <w:rPr>
          <w:b/>
          <w:color w:val="3366FF"/>
          <w:szCs w:val="26"/>
        </w:rPr>
        <w:t xml:space="preserve">A. </w:t>
      </w:r>
      <w:r>
        <w:rPr>
          <w:sz w:val="26"/>
          <w:szCs w:val="26"/>
        </w:rPr>
        <w:t>Cha mẹ và con cái</w:t>
      </w:r>
      <w:r>
        <w:tab/>
      </w:r>
      <w:r w:rsidRPr="00034269">
        <w:rPr>
          <w:b/>
          <w:color w:val="3366FF"/>
          <w:szCs w:val="26"/>
        </w:rPr>
        <w:t xml:space="preserve">B. </w:t>
      </w:r>
      <w:r>
        <w:rPr>
          <w:sz w:val="26"/>
          <w:szCs w:val="26"/>
        </w:rPr>
        <w:t>Anh chị em.</w:t>
      </w:r>
    </w:p>
    <w:p w:rsidR="0063589B" w:rsidRPr="0063589B" w:rsidRDefault="0063589B" w:rsidP="0063589B">
      <w:pPr>
        <w:tabs>
          <w:tab w:val="left" w:pos="5136"/>
        </w:tabs>
        <w:ind w:firstLine="283"/>
      </w:pPr>
      <w:r w:rsidRPr="00034269">
        <w:rPr>
          <w:b/>
          <w:color w:val="3366FF"/>
          <w:szCs w:val="26"/>
        </w:rPr>
        <w:t xml:space="preserve">C. </w:t>
      </w:r>
      <w:r>
        <w:rPr>
          <w:sz w:val="26"/>
          <w:szCs w:val="26"/>
        </w:rPr>
        <w:t>Ông bà và con cháu.</w:t>
      </w:r>
      <w:r>
        <w:tab/>
      </w:r>
      <w:r w:rsidRPr="00034269">
        <w:rPr>
          <w:b/>
          <w:color w:val="3366FF"/>
          <w:szCs w:val="26"/>
        </w:rPr>
        <w:t xml:space="preserve">D. </w:t>
      </w:r>
      <w:r w:rsidRPr="0063589B">
        <w:rPr>
          <w:sz w:val="26"/>
          <w:szCs w:val="26"/>
        </w:rPr>
        <w:t>Cả A, B, C.</w:t>
      </w:r>
    </w:p>
    <w:p w:rsidR="0063589B" w:rsidRDefault="0063589B" w:rsidP="0063589B">
      <w:pPr>
        <w:spacing w:before="60"/>
        <w:jc w:val="both"/>
        <w:rPr>
          <w:sz w:val="26"/>
          <w:szCs w:val="26"/>
        </w:rPr>
      </w:pPr>
      <w:r w:rsidRPr="00034269">
        <w:rPr>
          <w:b/>
          <w:color w:val="0000FF"/>
          <w:szCs w:val="26"/>
        </w:rPr>
        <w:t>Câu 15:</w:t>
      </w:r>
      <w:r>
        <w:rPr>
          <w:sz w:val="26"/>
          <w:szCs w:val="26"/>
        </w:rPr>
        <w:t xml:space="preserve">  Bố và mẹ bất đồng trong quan điểm nuôi dạy con theo cách dạy của Nhật Bản và Việt Nam, ép con phải học theo những thứ mà bố mẹ thích. Việc làm đó nói lên điều gì?</w:t>
      </w:r>
    </w:p>
    <w:p w:rsidR="0063589B" w:rsidRDefault="0063589B" w:rsidP="0063589B">
      <w:pPr>
        <w:tabs>
          <w:tab w:val="left" w:pos="5136"/>
        </w:tabs>
        <w:ind w:firstLine="283"/>
      </w:pPr>
      <w:r w:rsidRPr="00034269">
        <w:rPr>
          <w:b/>
          <w:color w:val="3366FF"/>
          <w:szCs w:val="26"/>
        </w:rPr>
        <w:t xml:space="preserve">A. </w:t>
      </w:r>
      <w:r w:rsidRPr="0063589B">
        <w:rPr>
          <w:sz w:val="26"/>
          <w:szCs w:val="26"/>
        </w:rPr>
        <w:t>Bố mẹ không tôn trọng ý kiến của con.</w:t>
      </w:r>
      <w:r>
        <w:tab/>
      </w:r>
      <w:r w:rsidRPr="00034269">
        <w:rPr>
          <w:b/>
          <w:color w:val="3366FF"/>
          <w:szCs w:val="26"/>
        </w:rPr>
        <w:t xml:space="preserve">B. </w:t>
      </w:r>
      <w:r>
        <w:rPr>
          <w:sz w:val="26"/>
          <w:szCs w:val="26"/>
        </w:rPr>
        <w:t>Bố mẹ không tôn trọng con.</w:t>
      </w:r>
    </w:p>
    <w:p w:rsidR="0063589B" w:rsidRDefault="0063589B" w:rsidP="0063589B">
      <w:pPr>
        <w:tabs>
          <w:tab w:val="left" w:pos="5136"/>
        </w:tabs>
        <w:ind w:firstLine="283"/>
      </w:pPr>
      <w:r w:rsidRPr="00034269">
        <w:rPr>
          <w:b/>
          <w:color w:val="3366FF"/>
          <w:szCs w:val="26"/>
        </w:rPr>
        <w:t xml:space="preserve">C. </w:t>
      </w:r>
      <w:r>
        <w:rPr>
          <w:sz w:val="26"/>
          <w:szCs w:val="26"/>
        </w:rPr>
        <w:t>Bố mẹ vi phạm pháp luật.</w:t>
      </w:r>
      <w:r>
        <w:tab/>
      </w:r>
      <w:r w:rsidRPr="00034269">
        <w:rPr>
          <w:b/>
          <w:color w:val="3366FF"/>
          <w:szCs w:val="26"/>
        </w:rPr>
        <w:t xml:space="preserve">D. </w:t>
      </w:r>
      <w:r>
        <w:rPr>
          <w:sz w:val="26"/>
          <w:szCs w:val="26"/>
        </w:rPr>
        <w:t>Bố mẹ không có nhận thức đúng đắn.</w:t>
      </w:r>
    </w:p>
    <w:p w:rsidR="002E2F39" w:rsidRDefault="002E2F39" w:rsidP="002E2F39">
      <w:pPr>
        <w:ind w:firstLine="283"/>
        <w:jc w:val="both"/>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3589B" w:rsidRPr="0063589B" w:rsidTr="00FF59DA">
        <w:tc>
          <w:tcPr>
            <w:tcW w:w="1013"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C</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4</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7</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10</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13</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r>
      <w:tr w:rsidR="0063589B" w:rsidRPr="0063589B" w:rsidTr="00FF59DA">
        <w:tc>
          <w:tcPr>
            <w:tcW w:w="1013"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2</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B</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5</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8</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11</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14</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r>
      <w:tr w:rsidR="0063589B" w:rsidRPr="0063589B" w:rsidTr="00FF59DA">
        <w:tc>
          <w:tcPr>
            <w:tcW w:w="1013"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3</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6</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9</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12</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D</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15</w:t>
            </w:r>
          </w:p>
        </w:tc>
        <w:tc>
          <w:tcPr>
            <w:tcW w:w="1014" w:type="dxa"/>
            <w:vAlign w:val="bottom"/>
          </w:tcPr>
          <w:p w:rsidR="0063589B" w:rsidRPr="0063589B" w:rsidRDefault="0063589B" w:rsidP="00A64EF1">
            <w:pPr>
              <w:widowControl/>
              <w:rPr>
                <w:rFonts w:eastAsia="Times New Roman"/>
                <w:color w:val="0070C0"/>
                <w:kern w:val="0"/>
                <w:szCs w:val="24"/>
                <w:lang w:eastAsia="en-US"/>
              </w:rPr>
            </w:pPr>
            <w:r w:rsidRPr="0063589B">
              <w:rPr>
                <w:rFonts w:eastAsia="Times New Roman"/>
                <w:color w:val="0070C0"/>
                <w:kern w:val="0"/>
                <w:szCs w:val="24"/>
                <w:lang w:eastAsia="en-US"/>
              </w:rPr>
              <w:t>A</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29" w:rsidRDefault="00F70629">
      <w:r>
        <w:separator/>
      </w:r>
    </w:p>
  </w:endnote>
  <w:endnote w:type="continuationSeparator" w:id="0">
    <w:p w:rsidR="00F70629" w:rsidRDefault="00F7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3589B" w:rsidRPr="0063589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29" w:rsidRDefault="00F70629">
      <w:r>
        <w:separator/>
      </w:r>
    </w:p>
  </w:footnote>
  <w:footnote w:type="continuationSeparator" w:id="0">
    <w:p w:rsidR="00F70629" w:rsidRDefault="00F70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E2F39"/>
    <w:rsid w:val="002F5074"/>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E0686"/>
    <w:rsid w:val="004F408C"/>
    <w:rsid w:val="00512AE3"/>
    <w:rsid w:val="00530A99"/>
    <w:rsid w:val="005427CA"/>
    <w:rsid w:val="005455B6"/>
    <w:rsid w:val="00570E23"/>
    <w:rsid w:val="005936FB"/>
    <w:rsid w:val="005943B4"/>
    <w:rsid w:val="00596875"/>
    <w:rsid w:val="005B7BBF"/>
    <w:rsid w:val="005D2102"/>
    <w:rsid w:val="0063589B"/>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426A"/>
    <w:rsid w:val="008E7A5A"/>
    <w:rsid w:val="008F168B"/>
    <w:rsid w:val="008F29CD"/>
    <w:rsid w:val="008F638E"/>
    <w:rsid w:val="008F741B"/>
    <w:rsid w:val="009059D3"/>
    <w:rsid w:val="00941C4E"/>
    <w:rsid w:val="009677EB"/>
    <w:rsid w:val="009B1AE7"/>
    <w:rsid w:val="009C0716"/>
    <w:rsid w:val="009D6E36"/>
    <w:rsid w:val="009E0B2B"/>
    <w:rsid w:val="009E740B"/>
    <w:rsid w:val="009F1924"/>
    <w:rsid w:val="00A04668"/>
    <w:rsid w:val="00A104DA"/>
    <w:rsid w:val="00A24E68"/>
    <w:rsid w:val="00A3356C"/>
    <w:rsid w:val="00A3559E"/>
    <w:rsid w:val="00A422FB"/>
    <w:rsid w:val="00A5139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42B5D"/>
    <w:rsid w:val="00C56E8A"/>
    <w:rsid w:val="00C62546"/>
    <w:rsid w:val="00C810D8"/>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70629"/>
    <w:rsid w:val="00F90024"/>
    <w:rsid w:val="00FC2E7E"/>
    <w:rsid w:val="00FD6FB8"/>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84141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688658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44934463">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876050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3477</Characters>
  <Application>Microsoft Office Word</Application>
  <DocSecurity>0</DocSecurity>
  <PresentationFormat/>
  <Lines>28</Lines>
  <Paragraphs>8</Paragraphs>
  <Slides>0</Slides>
  <Notes>0</Notes>
  <HiddenSlides>0</HiddenSlides>
  <MMClips>0</MMClips>
  <ScaleCrop>false</ScaleCrop>
  <Manager/>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2020-08-17T08:54:00Z</dcterms:modified>
  <cp:revision>1</cp:revision>
  <dc:title>Bài Tập Trắc Nghiệm GDCD 8 Bài 12: Quyền Và Nghĩa Vụ Của Công Dân Trong Gia Đình Có Đáp Án</dc:title>
</cp:coreProperties>
</file>