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421" w:rsidRDefault="001D6421" w:rsidP="001D6421">
      <w:pPr>
        <w:spacing w:line="360" w:lineRule="auto"/>
        <w:jc w:val="center"/>
        <w:rPr>
          <w:rFonts w:eastAsia="Times New Roman"/>
          <w:b/>
          <w:color w:val="00B0F0"/>
          <w:sz w:val="26"/>
          <w:szCs w:val="26"/>
          <w:lang w:val="en-GB"/>
        </w:rPr>
      </w:pPr>
      <w:r w:rsidRPr="00267B2A">
        <w:rPr>
          <w:rFonts w:eastAsia="Times New Roman"/>
          <w:b/>
          <w:color w:val="00B0F0"/>
          <w:sz w:val="26"/>
          <w:szCs w:val="26"/>
        </w:rPr>
        <w:t xml:space="preserve">BÀI TẬP TRẮC NGHIỆM </w:t>
      </w:r>
      <w:r>
        <w:rPr>
          <w:rFonts w:eastAsia="Times New Roman"/>
          <w:b/>
          <w:color w:val="00B0F0"/>
          <w:sz w:val="26"/>
          <w:szCs w:val="26"/>
        </w:rPr>
        <w:t>LỊCH SỬ</w:t>
      </w:r>
      <w:r w:rsidRPr="00267B2A">
        <w:rPr>
          <w:rFonts w:eastAsia="Times New Roman"/>
          <w:b/>
          <w:color w:val="00B0F0"/>
          <w:sz w:val="26"/>
          <w:szCs w:val="26"/>
        </w:rPr>
        <w:t xml:space="preserve"> LỚP </w:t>
      </w:r>
      <w:r>
        <w:rPr>
          <w:rFonts w:eastAsia="Times New Roman"/>
          <w:b/>
          <w:color w:val="00B0F0"/>
          <w:sz w:val="26"/>
          <w:szCs w:val="26"/>
        </w:rPr>
        <w:t>9</w:t>
      </w:r>
      <w:r w:rsidRPr="00267B2A">
        <w:rPr>
          <w:rFonts w:eastAsia="Times New Roman"/>
          <w:b/>
          <w:color w:val="00B0F0"/>
          <w:sz w:val="26"/>
          <w:szCs w:val="26"/>
        </w:rPr>
        <w:t xml:space="preserve"> BÀI </w:t>
      </w:r>
      <w:r w:rsidR="00F441C2">
        <w:rPr>
          <w:rFonts w:eastAsia="Times New Roman"/>
          <w:b/>
          <w:color w:val="00B0F0"/>
          <w:sz w:val="26"/>
          <w:szCs w:val="26"/>
        </w:rPr>
        <w:t>1</w:t>
      </w:r>
      <w:r w:rsidR="00F35F88">
        <w:rPr>
          <w:rFonts w:eastAsia="Times New Roman"/>
          <w:b/>
          <w:color w:val="00B0F0"/>
          <w:sz w:val="26"/>
          <w:szCs w:val="26"/>
        </w:rPr>
        <w:t>2</w:t>
      </w:r>
      <w:r w:rsidRPr="00267B2A">
        <w:rPr>
          <w:rFonts w:eastAsia="Times New Roman"/>
          <w:b/>
          <w:color w:val="00B0F0"/>
          <w:sz w:val="26"/>
          <w:szCs w:val="26"/>
          <w:lang w:val="en-GB"/>
        </w:rPr>
        <w:t>:</w:t>
      </w:r>
    </w:p>
    <w:p w:rsidR="00F35F88" w:rsidRDefault="00F35F88" w:rsidP="001D6421">
      <w:pPr>
        <w:spacing w:line="360" w:lineRule="auto"/>
        <w:jc w:val="center"/>
        <w:rPr>
          <w:rFonts w:eastAsia="Times New Roman"/>
          <w:b/>
          <w:color w:val="FF0000"/>
          <w:sz w:val="26"/>
          <w:szCs w:val="26"/>
          <w:lang w:val="en-GB"/>
        </w:rPr>
      </w:pPr>
      <w:r w:rsidRPr="00F35F88">
        <w:rPr>
          <w:rFonts w:eastAsia="Times New Roman"/>
          <w:b/>
          <w:color w:val="FF0000"/>
          <w:sz w:val="26"/>
          <w:szCs w:val="26"/>
          <w:lang w:val="en-GB"/>
        </w:rPr>
        <w:t>NHỮNG THÀNH TỰU CHỦ YẾU VÀ Ý NGHĨA LỊCH SỬ CỦA CÁCH MẠNG KHOA HỌC-KĨ THUẬT SAU CHIẾN TRANH THẾ GIỚI THỨ HAI</w:t>
      </w:r>
    </w:p>
    <w:p w:rsidR="00F35F88" w:rsidRDefault="00F35F88" w:rsidP="00F35F88">
      <w:pPr>
        <w:spacing w:before="60"/>
        <w:jc w:val="both"/>
      </w:pPr>
      <w:r w:rsidRPr="00E16D05">
        <w:rPr>
          <w:b/>
          <w:color w:val="0000FF"/>
        </w:rPr>
        <w:t>Câu 1:</w:t>
      </w:r>
      <w:r>
        <w:t xml:space="preserve"> Khoa học khác với kĩ thuật ở điểm nào?</w:t>
      </w:r>
    </w:p>
    <w:p w:rsidR="00F35F88" w:rsidRDefault="00F35F88" w:rsidP="00F35F88">
      <w:pPr>
        <w:ind w:firstLine="283"/>
      </w:pPr>
      <w:r w:rsidRPr="00E16D05">
        <w:rPr>
          <w:b/>
          <w:color w:val="3366FF"/>
        </w:rPr>
        <w:t xml:space="preserve">A. </w:t>
      </w:r>
      <w:r>
        <w:t>Khoa học tạo điều kiện để kĩ thuật phát triển.</w:t>
      </w:r>
    </w:p>
    <w:p w:rsidR="00F35F88" w:rsidRDefault="00F35F88" w:rsidP="00F35F88">
      <w:pPr>
        <w:ind w:firstLine="283"/>
      </w:pPr>
      <w:r w:rsidRPr="00E16D05">
        <w:rPr>
          <w:b/>
          <w:color w:val="3366FF"/>
        </w:rPr>
        <w:t xml:space="preserve">B. </w:t>
      </w:r>
      <w:r>
        <w:t>Khoa học phát minh, phát hiện các quy luật trong các lĩnh vực Toán, Lý, Hóa, Sinh.</w:t>
      </w:r>
    </w:p>
    <w:p w:rsidR="00F35F88" w:rsidRDefault="00F35F88" w:rsidP="00F35F88">
      <w:pPr>
        <w:ind w:firstLine="283"/>
      </w:pPr>
      <w:r w:rsidRPr="00E16D05">
        <w:rPr>
          <w:b/>
          <w:color w:val="3366FF"/>
        </w:rPr>
        <w:t xml:space="preserve">C. </w:t>
      </w:r>
      <w:r>
        <w:t>Khoa học cơ bản đi trước kĩ thuật.</w:t>
      </w:r>
    </w:p>
    <w:p w:rsidR="00F35F88" w:rsidRDefault="00F35F88" w:rsidP="00F35F88">
      <w:pPr>
        <w:ind w:firstLine="283"/>
      </w:pPr>
      <w:r w:rsidRPr="00E16D05">
        <w:rPr>
          <w:b/>
          <w:color w:val="3366FF"/>
        </w:rPr>
        <w:t xml:space="preserve">D. </w:t>
      </w:r>
      <w:r>
        <w:t>A, B, C đúng.</w:t>
      </w:r>
    </w:p>
    <w:p w:rsidR="00F35F88" w:rsidRDefault="00F35F88" w:rsidP="00F35F88">
      <w:pPr>
        <w:spacing w:before="60"/>
        <w:jc w:val="both"/>
      </w:pPr>
      <w:r w:rsidRPr="00E16D05">
        <w:rPr>
          <w:b/>
          <w:color w:val="0000FF"/>
        </w:rPr>
        <w:t>Câu 2:</w:t>
      </w:r>
      <w:r>
        <w:t xml:space="preserve"> Nguồn gốc sâu xa của cuộc cách mạng khoa học - kĩ thuật hiện đại là gì?</w:t>
      </w:r>
    </w:p>
    <w:p w:rsidR="00F35F88" w:rsidRDefault="00F35F88" w:rsidP="00F35F88">
      <w:pPr>
        <w:ind w:firstLine="283"/>
      </w:pPr>
      <w:r w:rsidRPr="00E16D05">
        <w:rPr>
          <w:b/>
          <w:color w:val="3366FF"/>
        </w:rPr>
        <w:t xml:space="preserve">A. </w:t>
      </w:r>
      <w:r>
        <w:t>Yêu cầu của cuộc chạy đua vũ trang giữa các nước tư bản.</w:t>
      </w:r>
    </w:p>
    <w:p w:rsidR="00F35F88" w:rsidRDefault="00F35F88" w:rsidP="00F35F88">
      <w:pPr>
        <w:ind w:firstLine="283"/>
      </w:pPr>
      <w:r w:rsidRPr="00E16D05">
        <w:rPr>
          <w:b/>
          <w:color w:val="3366FF"/>
        </w:rPr>
        <w:t xml:space="preserve">B. </w:t>
      </w:r>
      <w:r>
        <w:t>Do sự bùng nổ dân số.</w:t>
      </w:r>
    </w:p>
    <w:p w:rsidR="00F35F88" w:rsidRDefault="00F35F88" w:rsidP="00F35F88">
      <w:pPr>
        <w:ind w:firstLine="283"/>
      </w:pPr>
      <w:r w:rsidRPr="00E16D05">
        <w:rPr>
          <w:b/>
          <w:color w:val="3366FF"/>
        </w:rPr>
        <w:t xml:space="preserve">C. </w:t>
      </w:r>
      <w:r>
        <w:t>Do những đòi hỏi của cuộc sống, của sản xuất nhằm đáp ứng nhu cầu vật chất và kĩ thuật ngày càng cao của con người.</w:t>
      </w:r>
    </w:p>
    <w:p w:rsidR="00F35F88" w:rsidRDefault="00F35F88" w:rsidP="00F35F88">
      <w:pPr>
        <w:ind w:firstLine="283"/>
      </w:pPr>
      <w:r w:rsidRPr="00E16D05">
        <w:rPr>
          <w:b/>
          <w:color w:val="3366FF"/>
        </w:rPr>
        <w:t xml:space="preserve">D. </w:t>
      </w:r>
      <w:r>
        <w:t>Yêu cầu của việc cải tiến vũ khí.</w:t>
      </w:r>
    </w:p>
    <w:p w:rsidR="00F35F88" w:rsidRDefault="00F35F88" w:rsidP="00F35F88">
      <w:pPr>
        <w:spacing w:before="60"/>
        <w:jc w:val="both"/>
      </w:pPr>
      <w:r w:rsidRPr="00E16D05">
        <w:rPr>
          <w:b/>
          <w:color w:val="0000FF"/>
        </w:rPr>
        <w:t>Câu 3:</w:t>
      </w:r>
      <w:r>
        <w:t xml:space="preserve"> Những thành tựu của cuộc cách mạng khoa học – kĩ thuật gây nên những lo ngại gì về mặt đạo đức?</w:t>
      </w:r>
    </w:p>
    <w:p w:rsidR="00F35F88" w:rsidRDefault="00F35F88" w:rsidP="00F35F88">
      <w:pPr>
        <w:tabs>
          <w:tab w:val="left" w:pos="5136"/>
        </w:tabs>
        <w:ind w:firstLine="283"/>
      </w:pPr>
      <w:r w:rsidRPr="00E16D05">
        <w:rPr>
          <w:b/>
          <w:color w:val="3366FF"/>
        </w:rPr>
        <w:t xml:space="preserve">A. </w:t>
      </w:r>
      <w:r>
        <w:t>Già hóa dân số</w:t>
      </w:r>
      <w:r>
        <w:tab/>
      </w:r>
      <w:r w:rsidRPr="00E16D05">
        <w:rPr>
          <w:b/>
          <w:color w:val="3366FF"/>
        </w:rPr>
        <w:t xml:space="preserve">B. </w:t>
      </w:r>
      <w:r>
        <w:t>Sao chép con người</w:t>
      </w:r>
    </w:p>
    <w:p w:rsidR="00F35F88" w:rsidRDefault="00F35F88" w:rsidP="00F35F88">
      <w:pPr>
        <w:tabs>
          <w:tab w:val="left" w:pos="5136"/>
        </w:tabs>
        <w:ind w:firstLine="283"/>
      </w:pPr>
      <w:r w:rsidRPr="00E16D05">
        <w:rPr>
          <w:b/>
          <w:color w:val="3366FF"/>
        </w:rPr>
        <w:t xml:space="preserve">C. </w:t>
      </w:r>
      <w:r>
        <w:t>Ô nhiễm môi trường.</w:t>
      </w:r>
      <w:r>
        <w:tab/>
      </w:r>
      <w:r w:rsidRPr="00E16D05">
        <w:rPr>
          <w:b/>
          <w:color w:val="3366FF"/>
        </w:rPr>
        <w:t xml:space="preserve">D. </w:t>
      </w:r>
      <w:r>
        <w:t>Tai nạn lao động.</w:t>
      </w:r>
    </w:p>
    <w:p w:rsidR="00F35F88" w:rsidRDefault="00F35F88" w:rsidP="00F35F88">
      <w:pPr>
        <w:spacing w:before="60"/>
        <w:jc w:val="both"/>
      </w:pPr>
      <w:r w:rsidRPr="00E16D05">
        <w:rPr>
          <w:b/>
          <w:color w:val="0000FF"/>
        </w:rPr>
        <w:t>Câu 4:</w:t>
      </w:r>
      <w:r>
        <w:t xml:space="preserve"> Nội dung tổng quát của kĩ thuật là gì?</w:t>
      </w:r>
    </w:p>
    <w:p w:rsidR="00F35F88" w:rsidRDefault="00F35F88" w:rsidP="00F35F88">
      <w:pPr>
        <w:ind w:firstLine="283"/>
      </w:pPr>
      <w:r w:rsidRPr="00E16D05">
        <w:rPr>
          <w:b/>
          <w:color w:val="3366FF"/>
        </w:rPr>
        <w:t xml:space="preserve">A. </w:t>
      </w:r>
      <w:r>
        <w:t>Cải tiến, hoàn thiện những phương tiện sản xuất (công cụ, máy móc, vật liệu).</w:t>
      </w:r>
    </w:p>
    <w:p w:rsidR="00F35F88" w:rsidRDefault="00F35F88" w:rsidP="00F35F88">
      <w:pPr>
        <w:ind w:firstLine="283"/>
      </w:pPr>
      <w:r w:rsidRPr="00E16D05">
        <w:rPr>
          <w:b/>
          <w:color w:val="3366FF"/>
        </w:rPr>
        <w:t xml:space="preserve">B. </w:t>
      </w:r>
      <w:r>
        <w:t>Cải tiến việc tổ chức sản xuất.</w:t>
      </w:r>
    </w:p>
    <w:p w:rsidR="00F35F88" w:rsidRDefault="00F35F88" w:rsidP="00F35F88">
      <w:pPr>
        <w:ind w:firstLine="283"/>
      </w:pPr>
      <w:r w:rsidRPr="00E16D05">
        <w:rPr>
          <w:b/>
          <w:color w:val="3366FF"/>
        </w:rPr>
        <w:t xml:space="preserve">C. </w:t>
      </w:r>
      <w:r>
        <w:t>Cải tiến việc quản lí sản xuất.</w:t>
      </w:r>
    </w:p>
    <w:p w:rsidR="00F35F88" w:rsidRDefault="00F35F88" w:rsidP="00F35F88">
      <w:pPr>
        <w:ind w:firstLine="283"/>
      </w:pPr>
      <w:r w:rsidRPr="00E16D05">
        <w:rPr>
          <w:b/>
          <w:color w:val="3366FF"/>
        </w:rPr>
        <w:t xml:space="preserve">D. </w:t>
      </w:r>
      <w:r>
        <w:t>Tất cả ý kiến trên đều đúng</w:t>
      </w:r>
    </w:p>
    <w:p w:rsidR="00F35F88" w:rsidRDefault="00F35F88" w:rsidP="00F35F88">
      <w:pPr>
        <w:spacing w:before="60"/>
        <w:jc w:val="both"/>
      </w:pPr>
      <w:r w:rsidRPr="00E16D05">
        <w:rPr>
          <w:b/>
          <w:color w:val="0000FF"/>
        </w:rPr>
        <w:t>Câu 5:</w:t>
      </w:r>
      <w:r>
        <w:t xml:space="preserve"> Nhân loại đã trải qua hai cuộc cách mạng trong lĩnh vực khoa học - kĩ thuật đó là những cuộc cách mạng nào?</w:t>
      </w:r>
    </w:p>
    <w:p w:rsidR="00F35F88" w:rsidRDefault="00F35F88" w:rsidP="00F35F88">
      <w:pPr>
        <w:ind w:firstLine="283"/>
      </w:pPr>
      <w:r w:rsidRPr="00E16D05">
        <w:rPr>
          <w:b/>
          <w:color w:val="3366FF"/>
        </w:rPr>
        <w:t xml:space="preserve">A. </w:t>
      </w:r>
      <w:r>
        <w:t>Cuộc cách mạng kĩ thuật và cách mạng công nghiệp thế kỉ XVIII - XIX và cuộc cách mạng khoa học kĩ thuật đan diễn ra từ những năm 40 của thế kỉ XX đến nay.</w:t>
      </w:r>
    </w:p>
    <w:p w:rsidR="00F35F88" w:rsidRDefault="00F35F88" w:rsidP="00F35F88">
      <w:pPr>
        <w:ind w:firstLine="283"/>
      </w:pPr>
      <w:r w:rsidRPr="00E16D05">
        <w:rPr>
          <w:b/>
          <w:color w:val="3366FF"/>
        </w:rPr>
        <w:t xml:space="preserve">B. </w:t>
      </w:r>
      <w:r>
        <w:t>Cuộc cách mạng công nghiệp thế kỉ XVIII - XIX và cuộc cách mạng công nghệ thế kỉ XX.</w:t>
      </w:r>
    </w:p>
    <w:p w:rsidR="00F35F88" w:rsidRDefault="00F35F88" w:rsidP="00F35F88">
      <w:pPr>
        <w:ind w:firstLine="283"/>
      </w:pPr>
      <w:r w:rsidRPr="00E16D05">
        <w:rPr>
          <w:b/>
          <w:color w:val="3366FF"/>
        </w:rPr>
        <w:t xml:space="preserve">C. </w:t>
      </w:r>
      <w:r>
        <w:t>Cuộc cách mạng kĩ thuật thế kỉ XVIII và cách mạng khoa hoc kĩ thuật thế kỉ XX.</w:t>
      </w:r>
    </w:p>
    <w:p w:rsidR="00F35F88" w:rsidRDefault="00F35F88" w:rsidP="00F35F88">
      <w:pPr>
        <w:ind w:firstLine="283"/>
      </w:pPr>
      <w:r w:rsidRPr="00E16D05">
        <w:rPr>
          <w:b/>
          <w:color w:val="3366FF"/>
        </w:rPr>
        <w:t xml:space="preserve">D. </w:t>
      </w:r>
      <w:r>
        <w:t>Cuộc cách mạng công nghiệp thế kỉ XVIII và cách mạng khoa học kĩ thuật thế kỉ XX</w:t>
      </w:r>
    </w:p>
    <w:p w:rsidR="00F35F88" w:rsidRDefault="00F35F88" w:rsidP="00F35F88">
      <w:pPr>
        <w:spacing w:before="60"/>
        <w:jc w:val="both"/>
      </w:pPr>
      <w:r w:rsidRPr="00E16D05">
        <w:rPr>
          <w:b/>
          <w:color w:val="0000FF"/>
        </w:rPr>
        <w:t>Câu 6:</w:t>
      </w:r>
      <w:r>
        <w:t xml:space="preserve"> Người máy rô-bốt lần đầu tiên ra đời ở nước nào?</w:t>
      </w:r>
    </w:p>
    <w:p w:rsidR="00F35F88" w:rsidRDefault="00F35F88" w:rsidP="00F35F88">
      <w:pPr>
        <w:tabs>
          <w:tab w:val="left" w:pos="2708"/>
          <w:tab w:val="left" w:pos="5138"/>
          <w:tab w:val="left" w:pos="7569"/>
        </w:tabs>
        <w:ind w:firstLine="283"/>
      </w:pPr>
      <w:r w:rsidRPr="00E16D05">
        <w:rPr>
          <w:b/>
          <w:color w:val="3366FF"/>
        </w:rPr>
        <w:t xml:space="preserve">A. </w:t>
      </w:r>
      <w:r>
        <w:t>Mĩ.</w:t>
      </w:r>
      <w:r>
        <w:tab/>
      </w:r>
      <w:r w:rsidRPr="00E16D05">
        <w:rPr>
          <w:b/>
          <w:color w:val="3366FF"/>
        </w:rPr>
        <w:t xml:space="preserve">B. </w:t>
      </w:r>
      <w:r>
        <w:t>Nhật</w:t>
      </w:r>
      <w:r>
        <w:tab/>
      </w:r>
      <w:r w:rsidRPr="00E16D05">
        <w:rPr>
          <w:b/>
          <w:color w:val="3366FF"/>
        </w:rPr>
        <w:t xml:space="preserve">C. </w:t>
      </w:r>
      <w:r>
        <w:t>Anh.</w:t>
      </w:r>
      <w:r>
        <w:tab/>
      </w:r>
      <w:r w:rsidRPr="00E16D05">
        <w:rPr>
          <w:b/>
          <w:color w:val="3366FF"/>
        </w:rPr>
        <w:t xml:space="preserve">D. </w:t>
      </w:r>
      <w:r>
        <w:t>Đức.</w:t>
      </w:r>
    </w:p>
    <w:p w:rsidR="00F35F88" w:rsidRDefault="00F35F88" w:rsidP="00F35F88">
      <w:pPr>
        <w:spacing w:before="60"/>
        <w:jc w:val="both"/>
      </w:pPr>
      <w:r w:rsidRPr="00E16D05">
        <w:rPr>
          <w:b/>
          <w:color w:val="0000FF"/>
        </w:rPr>
        <w:t>Câu 7:</w:t>
      </w:r>
      <w:r>
        <w:t xml:space="preserve"> “Bản đồ gen người” được công bố vào thời gian nào?</w:t>
      </w:r>
    </w:p>
    <w:p w:rsidR="00F35F88" w:rsidRDefault="00F35F88" w:rsidP="00F35F88">
      <w:pPr>
        <w:tabs>
          <w:tab w:val="left" w:pos="2708"/>
          <w:tab w:val="left" w:pos="5138"/>
          <w:tab w:val="left" w:pos="7569"/>
        </w:tabs>
        <w:ind w:firstLine="283"/>
      </w:pPr>
      <w:r w:rsidRPr="00E16D05">
        <w:rPr>
          <w:b/>
          <w:color w:val="3366FF"/>
        </w:rPr>
        <w:t xml:space="preserve">A. </w:t>
      </w:r>
      <w:r>
        <w:t>Tháng 6 – 2000</w:t>
      </w:r>
      <w:r>
        <w:tab/>
      </w:r>
      <w:r w:rsidRPr="00E16D05">
        <w:rPr>
          <w:b/>
          <w:color w:val="3366FF"/>
        </w:rPr>
        <w:t xml:space="preserve">B. </w:t>
      </w:r>
      <w:r>
        <w:t>Tháng 4 – 2003</w:t>
      </w:r>
      <w:r>
        <w:tab/>
      </w:r>
      <w:r w:rsidRPr="00E16D05">
        <w:rPr>
          <w:b/>
          <w:color w:val="3366FF"/>
        </w:rPr>
        <w:t xml:space="preserve">C. </w:t>
      </w:r>
      <w:r>
        <w:t>Tháng 3 – 1997</w:t>
      </w:r>
      <w:r>
        <w:tab/>
      </w:r>
      <w:r w:rsidRPr="00E16D05">
        <w:rPr>
          <w:b/>
          <w:color w:val="3366FF"/>
        </w:rPr>
        <w:t xml:space="preserve">D. </w:t>
      </w:r>
      <w:r>
        <w:t>Tháng 6 – 1997</w:t>
      </w:r>
    </w:p>
    <w:p w:rsidR="00F35F88" w:rsidRDefault="00F35F88" w:rsidP="00F35F88">
      <w:pPr>
        <w:spacing w:before="60"/>
        <w:jc w:val="both"/>
      </w:pPr>
      <w:r w:rsidRPr="00E16D05">
        <w:rPr>
          <w:b/>
          <w:color w:val="0000FF"/>
        </w:rPr>
        <w:t>Câu 8:</w:t>
      </w:r>
      <w:r>
        <w:t xml:space="preserve"> Cuộc cách mạng khoa học-kĩ thuật lần thứ hai diễn ra theo những phương hướng nào?</w:t>
      </w:r>
    </w:p>
    <w:p w:rsidR="00F35F88" w:rsidRDefault="00F35F88" w:rsidP="00F35F88">
      <w:pPr>
        <w:ind w:firstLine="283"/>
      </w:pPr>
      <w:r w:rsidRPr="00E16D05">
        <w:rPr>
          <w:b/>
          <w:color w:val="3366FF"/>
        </w:rPr>
        <w:t xml:space="preserve">A. </w:t>
      </w:r>
      <w:r>
        <w:t>Tìm những nguồn năng lượng mới.</w:t>
      </w:r>
    </w:p>
    <w:p w:rsidR="00F35F88" w:rsidRDefault="00F35F88" w:rsidP="00F35F88">
      <w:pPr>
        <w:ind w:firstLine="283"/>
      </w:pPr>
      <w:r w:rsidRPr="00E16D05">
        <w:rPr>
          <w:b/>
          <w:color w:val="3366FF"/>
        </w:rPr>
        <w:t xml:space="preserve">B. </w:t>
      </w:r>
      <w:r>
        <w:t>Đẩy mạnh tự động hóa công cụ lao động, chế tạo công cụ mới.</w:t>
      </w:r>
    </w:p>
    <w:p w:rsidR="00F35F88" w:rsidRDefault="00F35F88" w:rsidP="00F35F88">
      <w:pPr>
        <w:ind w:firstLine="283"/>
      </w:pPr>
      <w:r w:rsidRPr="00E16D05">
        <w:rPr>
          <w:b/>
          <w:color w:val="3366FF"/>
        </w:rPr>
        <w:t xml:space="preserve">C. </w:t>
      </w:r>
      <w:r>
        <w:t>Đẩy mạnh các phát minh cơ bản.</w:t>
      </w:r>
    </w:p>
    <w:p w:rsidR="00F35F88" w:rsidRDefault="00F35F88" w:rsidP="00F35F88">
      <w:pPr>
        <w:ind w:firstLine="283"/>
      </w:pPr>
      <w:r w:rsidRPr="00E16D05">
        <w:rPr>
          <w:b/>
          <w:color w:val="3366FF"/>
        </w:rPr>
        <w:t xml:space="preserve">D. </w:t>
      </w:r>
      <w:r>
        <w:t>A, B, C đúng</w:t>
      </w:r>
    </w:p>
    <w:p w:rsidR="00F35F88" w:rsidRDefault="00F35F88" w:rsidP="00F35F88">
      <w:pPr>
        <w:spacing w:before="60"/>
        <w:jc w:val="both"/>
      </w:pPr>
      <w:r w:rsidRPr="00E16D05">
        <w:rPr>
          <w:b/>
          <w:color w:val="0000FF"/>
        </w:rPr>
        <w:t>Câu 9:</w:t>
      </w:r>
      <w:r>
        <w:t xml:space="preserve"> Khoa học trở thành lực lượng sản xuất trực tiếp. Thời gian từ phát minh khoa học đến ứng dụng vào sản xuất ngày càng rút ngắn. Đó là đặc điểm của:</w:t>
      </w:r>
    </w:p>
    <w:p w:rsidR="00F35F88" w:rsidRDefault="00F35F88" w:rsidP="00F35F88">
      <w:pPr>
        <w:tabs>
          <w:tab w:val="left" w:pos="5136"/>
        </w:tabs>
        <w:ind w:firstLine="283"/>
      </w:pPr>
      <w:r w:rsidRPr="00E16D05">
        <w:rPr>
          <w:b/>
          <w:color w:val="3366FF"/>
        </w:rPr>
        <w:t xml:space="preserve">A. </w:t>
      </w:r>
      <w:r>
        <w:t>Cách mạng văn minh Tin học</w:t>
      </w:r>
      <w:r>
        <w:tab/>
      </w:r>
      <w:r w:rsidRPr="00E16D05">
        <w:rPr>
          <w:b/>
          <w:color w:val="3366FF"/>
        </w:rPr>
        <w:t xml:space="preserve">B. </w:t>
      </w:r>
      <w:r>
        <w:t>Cách mạng khoa học - kĩ thuật lần thứ hai</w:t>
      </w:r>
    </w:p>
    <w:p w:rsidR="00F35F88" w:rsidRDefault="00F35F88" w:rsidP="00F35F88">
      <w:pPr>
        <w:tabs>
          <w:tab w:val="left" w:pos="5136"/>
        </w:tabs>
        <w:ind w:firstLine="283"/>
      </w:pPr>
      <w:r w:rsidRPr="00E16D05">
        <w:rPr>
          <w:b/>
          <w:color w:val="3366FF"/>
        </w:rPr>
        <w:t xml:space="preserve">C. </w:t>
      </w:r>
      <w:r>
        <w:t>Cách mạng khoa học - kĩ thuật lần thứ nhất</w:t>
      </w:r>
      <w:r>
        <w:tab/>
      </w:r>
      <w:r w:rsidRPr="00E16D05">
        <w:rPr>
          <w:b/>
          <w:color w:val="3366FF"/>
        </w:rPr>
        <w:t xml:space="preserve">D. </w:t>
      </w:r>
      <w:r>
        <w:t>Cách mạng công nghiệp</w:t>
      </w:r>
    </w:p>
    <w:p w:rsidR="00F35F88" w:rsidRDefault="00F35F88" w:rsidP="00F35F88">
      <w:pPr>
        <w:spacing w:before="60"/>
        <w:jc w:val="both"/>
      </w:pPr>
      <w:r w:rsidRPr="00E16D05">
        <w:rPr>
          <w:b/>
          <w:color w:val="0000FF"/>
        </w:rPr>
        <w:t>Câu 10:</w:t>
      </w:r>
      <w:r>
        <w:t xml:space="preserve"> Nước nào là nước khởi đầu cuộc cách mạng khoa học – kĩ thuật lần thứ hai?</w:t>
      </w:r>
    </w:p>
    <w:p w:rsidR="00F35F88" w:rsidRDefault="00F35F88" w:rsidP="00F35F88">
      <w:pPr>
        <w:tabs>
          <w:tab w:val="left" w:pos="2708"/>
          <w:tab w:val="left" w:pos="5138"/>
          <w:tab w:val="left" w:pos="7569"/>
        </w:tabs>
        <w:ind w:firstLine="283"/>
      </w:pPr>
      <w:r w:rsidRPr="00E16D05">
        <w:rPr>
          <w:b/>
          <w:color w:val="3366FF"/>
        </w:rPr>
        <w:t xml:space="preserve">A. </w:t>
      </w:r>
      <w:r>
        <w:t>Pháp</w:t>
      </w:r>
      <w:r>
        <w:tab/>
      </w:r>
      <w:r w:rsidRPr="00E16D05">
        <w:rPr>
          <w:b/>
          <w:color w:val="3366FF"/>
        </w:rPr>
        <w:t xml:space="preserve">B. </w:t>
      </w:r>
      <w:r>
        <w:t>Liên Xô</w:t>
      </w:r>
      <w:r>
        <w:tab/>
      </w:r>
      <w:r w:rsidRPr="00E16D05">
        <w:rPr>
          <w:b/>
          <w:color w:val="3366FF"/>
        </w:rPr>
        <w:t xml:space="preserve">C. </w:t>
      </w:r>
      <w:r>
        <w:t>Mĩ.</w:t>
      </w:r>
      <w:r>
        <w:tab/>
      </w:r>
      <w:r w:rsidRPr="00E16D05">
        <w:rPr>
          <w:b/>
          <w:color w:val="3366FF"/>
        </w:rPr>
        <w:t xml:space="preserve">D. </w:t>
      </w:r>
      <w:r>
        <w:t>Anh</w:t>
      </w:r>
    </w:p>
    <w:p w:rsidR="00F35F88" w:rsidRDefault="00F35F88" w:rsidP="00F35F88">
      <w:pPr>
        <w:spacing w:before="60"/>
        <w:jc w:val="both"/>
      </w:pPr>
      <w:r w:rsidRPr="00E16D05">
        <w:rPr>
          <w:b/>
          <w:color w:val="0000FF"/>
        </w:rPr>
        <w:t>Câu 11:</w:t>
      </w:r>
      <w:r>
        <w:t xml:space="preserve"> Cuộc cách mạng khoa học – kĩ thuật hiện đại bắt đầu vào thời gian nào?</w:t>
      </w:r>
    </w:p>
    <w:p w:rsidR="00F35F88" w:rsidRDefault="00F35F88" w:rsidP="00F35F88">
      <w:pPr>
        <w:tabs>
          <w:tab w:val="left" w:pos="5136"/>
        </w:tabs>
        <w:ind w:firstLine="283"/>
      </w:pPr>
      <w:r w:rsidRPr="00E16D05">
        <w:rPr>
          <w:b/>
          <w:color w:val="3366FF"/>
        </w:rPr>
        <w:lastRenderedPageBreak/>
        <w:t xml:space="preserve">A. </w:t>
      </w:r>
      <w:r>
        <w:t>Những năm 70 của thế kỉ XX.</w:t>
      </w:r>
      <w:r>
        <w:tab/>
      </w:r>
      <w:r w:rsidRPr="00E16D05">
        <w:rPr>
          <w:b/>
          <w:color w:val="3366FF"/>
        </w:rPr>
        <w:t xml:space="preserve">B. </w:t>
      </w:r>
      <w:r>
        <w:t>Những năm 40 của thế kỉ XX.</w:t>
      </w:r>
    </w:p>
    <w:p w:rsidR="00F35F88" w:rsidRDefault="00F35F88" w:rsidP="00F35F88">
      <w:pPr>
        <w:tabs>
          <w:tab w:val="left" w:pos="5136"/>
        </w:tabs>
        <w:ind w:firstLine="283"/>
      </w:pPr>
      <w:r w:rsidRPr="00E16D05">
        <w:rPr>
          <w:b/>
          <w:color w:val="3366FF"/>
        </w:rPr>
        <w:t xml:space="preserve">C. </w:t>
      </w:r>
      <w:r>
        <w:t>Những năm 60 của thế kỉ XX.</w:t>
      </w:r>
      <w:r>
        <w:tab/>
      </w:r>
      <w:r w:rsidRPr="00E16D05">
        <w:rPr>
          <w:b/>
          <w:color w:val="3366FF"/>
        </w:rPr>
        <w:t xml:space="preserve">D. </w:t>
      </w:r>
      <w:r>
        <w:t>Những năm 50 của thế kỉ XX.</w:t>
      </w:r>
    </w:p>
    <w:p w:rsidR="00F35F88" w:rsidRDefault="00F35F88" w:rsidP="00F35F88">
      <w:pPr>
        <w:spacing w:before="60"/>
        <w:jc w:val="both"/>
      </w:pPr>
      <w:r w:rsidRPr="00E16D05">
        <w:rPr>
          <w:b/>
          <w:color w:val="0000FF"/>
        </w:rPr>
        <w:t>Câu 12:</w:t>
      </w:r>
      <w:r>
        <w:t xml:space="preserve"> Nước nào mở đầu kỉ nguyên chinh phục vũ trụ?</w:t>
      </w:r>
    </w:p>
    <w:p w:rsidR="00F35F88" w:rsidRDefault="00F35F88" w:rsidP="00F35F88">
      <w:pPr>
        <w:tabs>
          <w:tab w:val="left" w:pos="2708"/>
          <w:tab w:val="left" w:pos="5138"/>
          <w:tab w:val="left" w:pos="7569"/>
        </w:tabs>
        <w:ind w:firstLine="283"/>
      </w:pPr>
      <w:r w:rsidRPr="00E16D05">
        <w:rPr>
          <w:b/>
          <w:color w:val="3366FF"/>
        </w:rPr>
        <w:t xml:space="preserve">A. </w:t>
      </w:r>
      <w:r>
        <w:t>Nhật.</w:t>
      </w:r>
      <w:r>
        <w:tab/>
      </w:r>
      <w:r w:rsidRPr="00E16D05">
        <w:rPr>
          <w:b/>
          <w:color w:val="3366FF"/>
        </w:rPr>
        <w:t xml:space="preserve">B. </w:t>
      </w:r>
      <w:r>
        <w:t>Trung Quốc.</w:t>
      </w:r>
      <w:r>
        <w:tab/>
      </w:r>
      <w:r w:rsidRPr="00E16D05">
        <w:rPr>
          <w:b/>
          <w:color w:val="3366FF"/>
        </w:rPr>
        <w:t xml:space="preserve">C. </w:t>
      </w:r>
      <w:r>
        <w:t>Liên Xô.</w:t>
      </w:r>
      <w:r>
        <w:tab/>
      </w:r>
      <w:r w:rsidRPr="00E16D05">
        <w:rPr>
          <w:b/>
          <w:color w:val="3366FF"/>
        </w:rPr>
        <w:t xml:space="preserve">D. </w:t>
      </w:r>
      <w:r>
        <w:t>Mĩ.</w:t>
      </w:r>
    </w:p>
    <w:p w:rsidR="00F35F88" w:rsidRDefault="00F35F88" w:rsidP="00F35F88">
      <w:pPr>
        <w:spacing w:before="60"/>
        <w:jc w:val="both"/>
      </w:pPr>
      <w:r w:rsidRPr="00E16D05">
        <w:rPr>
          <w:b/>
          <w:color w:val="0000FF"/>
        </w:rPr>
        <w:t>Câu 13:</w:t>
      </w:r>
      <w:r>
        <w:t xml:space="preserve"> Thành tựu quan trọng nào trong nông nghiệp đã góp phần giải quyết vấn đề lương thực cho con người?</w:t>
      </w:r>
    </w:p>
    <w:p w:rsidR="00F35F88" w:rsidRDefault="00F35F88" w:rsidP="00F35F88">
      <w:pPr>
        <w:tabs>
          <w:tab w:val="left" w:pos="5136"/>
        </w:tabs>
        <w:ind w:firstLine="283"/>
      </w:pPr>
      <w:r w:rsidRPr="00E16D05">
        <w:rPr>
          <w:b/>
          <w:color w:val="3366FF"/>
        </w:rPr>
        <w:t xml:space="preserve">A. </w:t>
      </w:r>
      <w:r>
        <w:t>Chế tạo công sản xuất mới.</w:t>
      </w:r>
      <w:r>
        <w:tab/>
      </w:r>
      <w:r w:rsidRPr="00E16D05">
        <w:rPr>
          <w:b/>
          <w:color w:val="3366FF"/>
        </w:rPr>
        <w:t xml:space="preserve">B. </w:t>
      </w:r>
      <w:r>
        <w:t>Những phát minh về công nghệ sinh học.</w:t>
      </w:r>
    </w:p>
    <w:p w:rsidR="00F35F88" w:rsidRDefault="00F35F88" w:rsidP="00F35F88">
      <w:pPr>
        <w:tabs>
          <w:tab w:val="left" w:pos="5136"/>
        </w:tabs>
        <w:ind w:firstLine="283"/>
      </w:pPr>
      <w:r w:rsidRPr="00E16D05">
        <w:rPr>
          <w:b/>
          <w:color w:val="3366FF"/>
        </w:rPr>
        <w:t xml:space="preserve">C. </w:t>
      </w:r>
      <w:r>
        <w:t>Cuộc “Cách mạng xanh”.</w:t>
      </w:r>
      <w:r>
        <w:tab/>
      </w:r>
      <w:r w:rsidRPr="00E16D05">
        <w:rPr>
          <w:b/>
          <w:color w:val="3366FF"/>
        </w:rPr>
        <w:t xml:space="preserve">D. </w:t>
      </w:r>
      <w:r>
        <w:t>Chế tạo phân bón sinh học.</w:t>
      </w:r>
    </w:p>
    <w:p w:rsidR="00F35F88" w:rsidRDefault="00F35F88" w:rsidP="00F35F88">
      <w:pPr>
        <w:spacing w:before="60"/>
        <w:jc w:val="both"/>
      </w:pPr>
      <w:r w:rsidRPr="00E16D05">
        <w:rPr>
          <w:b/>
          <w:color w:val="0000FF"/>
        </w:rPr>
        <w:t>Câu 14:</w:t>
      </w:r>
      <w:r>
        <w:t xml:space="preserve"> Một trong những thành tựu kĩ thuật được đánh giá quan trọng nhất của thế kỉ XX là</w:t>
      </w:r>
    </w:p>
    <w:p w:rsidR="00F35F88" w:rsidRDefault="00F35F88" w:rsidP="00F35F88">
      <w:pPr>
        <w:tabs>
          <w:tab w:val="left" w:pos="5136"/>
        </w:tabs>
        <w:ind w:firstLine="283"/>
      </w:pPr>
      <w:r w:rsidRPr="00E16D05">
        <w:rPr>
          <w:b/>
          <w:color w:val="3366FF"/>
        </w:rPr>
        <w:t xml:space="preserve">A. </w:t>
      </w:r>
      <w:r>
        <w:t>Tìm ra phương pháp sinh sản vô tính.</w:t>
      </w:r>
      <w:r>
        <w:tab/>
      </w:r>
      <w:r w:rsidRPr="00E16D05">
        <w:rPr>
          <w:b/>
          <w:color w:val="3366FF"/>
        </w:rPr>
        <w:t xml:space="preserve">B. </w:t>
      </w:r>
      <w:r>
        <w:t>Phát minh ra máy tính điện tử.</w:t>
      </w:r>
    </w:p>
    <w:p w:rsidR="00F35F88" w:rsidRDefault="00F35F88" w:rsidP="00F35F88">
      <w:pPr>
        <w:tabs>
          <w:tab w:val="left" w:pos="5136"/>
        </w:tabs>
        <w:ind w:firstLine="283"/>
      </w:pPr>
      <w:r w:rsidRPr="00E16D05">
        <w:rPr>
          <w:b/>
          <w:color w:val="3366FF"/>
        </w:rPr>
        <w:t xml:space="preserve">C. </w:t>
      </w:r>
      <w:r>
        <w:t>Công bố “Bản đồ gen người”.</w:t>
      </w:r>
      <w:r>
        <w:tab/>
      </w:r>
      <w:r w:rsidRPr="00E16D05">
        <w:rPr>
          <w:b/>
          <w:color w:val="3366FF"/>
        </w:rPr>
        <w:t xml:space="preserve">D. </w:t>
      </w:r>
      <w:r>
        <w:t>Chế tạo thành công bom nguyên tử.</w:t>
      </w:r>
    </w:p>
    <w:p w:rsidR="00F35F88" w:rsidRDefault="00F35F88" w:rsidP="00F35F88">
      <w:pPr>
        <w:spacing w:before="60"/>
        <w:jc w:val="both"/>
      </w:pPr>
      <w:r w:rsidRPr="00E16D05">
        <w:rPr>
          <w:b/>
          <w:color w:val="0000FF"/>
        </w:rPr>
        <w:t>Câu 15:</w:t>
      </w:r>
      <w:r>
        <w:t xml:space="preserve"> Cuộc "cách mạng xanh" trong nông nghiệp bắt nguồn từ nước nào?</w:t>
      </w:r>
    </w:p>
    <w:p w:rsidR="00F35F88" w:rsidRDefault="00F35F88" w:rsidP="00F35F88">
      <w:pPr>
        <w:tabs>
          <w:tab w:val="left" w:pos="2708"/>
          <w:tab w:val="left" w:pos="5138"/>
          <w:tab w:val="left" w:pos="7569"/>
        </w:tabs>
        <w:ind w:firstLine="283"/>
      </w:pPr>
      <w:r w:rsidRPr="00E16D05">
        <w:rPr>
          <w:b/>
          <w:color w:val="3366FF"/>
        </w:rPr>
        <w:t xml:space="preserve">A. </w:t>
      </w:r>
      <w:r>
        <w:t>Mĩ</w:t>
      </w:r>
      <w:r>
        <w:tab/>
      </w:r>
      <w:r w:rsidRPr="00E16D05">
        <w:rPr>
          <w:b/>
          <w:color w:val="3366FF"/>
        </w:rPr>
        <w:t xml:space="preserve">B. </w:t>
      </w:r>
      <w:r>
        <w:t>Mê-hi-cô.</w:t>
      </w:r>
      <w:r>
        <w:tab/>
      </w:r>
      <w:r w:rsidRPr="00E16D05">
        <w:rPr>
          <w:b/>
          <w:color w:val="3366FF"/>
        </w:rPr>
        <w:t xml:space="preserve">C. </w:t>
      </w:r>
      <w:r>
        <w:t>Nhật.</w:t>
      </w:r>
      <w:r>
        <w:tab/>
      </w:r>
      <w:r w:rsidRPr="00E16D05">
        <w:rPr>
          <w:b/>
          <w:color w:val="3366FF"/>
        </w:rPr>
        <w:t xml:space="preserve">D. </w:t>
      </w:r>
      <w:r>
        <w:t>Ấn Độ.</w:t>
      </w:r>
    </w:p>
    <w:p w:rsidR="00F35F88" w:rsidRDefault="00F35F88" w:rsidP="00F35F88">
      <w:pPr>
        <w:spacing w:before="60"/>
        <w:jc w:val="both"/>
      </w:pPr>
      <w:r w:rsidRPr="00E16D05">
        <w:rPr>
          <w:b/>
          <w:color w:val="0000FF"/>
        </w:rPr>
        <w:t>Câu 16:</w:t>
      </w:r>
      <w:r>
        <w:t xml:space="preserve"> Đâu là hạn chế cơ bản của cuộc Cách mạng khoa học – kĩ thuật?</w:t>
      </w:r>
    </w:p>
    <w:p w:rsidR="00F35F88" w:rsidRDefault="00F35F88" w:rsidP="00F35F88">
      <w:pPr>
        <w:ind w:firstLine="283"/>
      </w:pPr>
      <w:r w:rsidRPr="00E16D05">
        <w:rPr>
          <w:b/>
          <w:color w:val="3366FF"/>
        </w:rPr>
        <w:t xml:space="preserve">A. </w:t>
      </w:r>
      <w:r>
        <w:t>Nạn khủng bố gia tăng.</w:t>
      </w:r>
    </w:p>
    <w:p w:rsidR="00F35F88" w:rsidRDefault="00F35F88" w:rsidP="00F35F88">
      <w:pPr>
        <w:ind w:firstLine="283"/>
      </w:pPr>
      <w:r w:rsidRPr="00E16D05">
        <w:rPr>
          <w:b/>
          <w:color w:val="3366FF"/>
        </w:rPr>
        <w:t xml:space="preserve">B. </w:t>
      </w:r>
      <w:r>
        <w:t>Nguy cơ bùng nổ một cuộc chiến tranh hạt nhân.</w:t>
      </w:r>
    </w:p>
    <w:p w:rsidR="00F35F88" w:rsidRDefault="00F35F88" w:rsidP="00F35F88">
      <w:pPr>
        <w:ind w:firstLine="283"/>
      </w:pPr>
      <w:r w:rsidRPr="00E16D05">
        <w:rPr>
          <w:b/>
          <w:color w:val="3366FF"/>
        </w:rPr>
        <w:t xml:space="preserve">C. </w:t>
      </w:r>
      <w:r>
        <w:t>Chế tạo các loại vũ khí và phương tiện có sức hủy diệt sự sống, ô nhiễm môi trường, tai nạn, dịch bệnh,..</w:t>
      </w:r>
    </w:p>
    <w:p w:rsidR="00F35F88" w:rsidRDefault="00F35F88" w:rsidP="00F35F88">
      <w:pPr>
        <w:ind w:firstLine="283"/>
      </w:pPr>
      <w:r w:rsidRPr="00E16D05">
        <w:rPr>
          <w:b/>
          <w:color w:val="3366FF"/>
        </w:rPr>
        <w:t xml:space="preserve">D. </w:t>
      </w:r>
      <w:r>
        <w:t>Hàng hóa sản xuất ra nhiều dẫn đến khủng hoảng kinh tế.</w:t>
      </w:r>
    </w:p>
    <w:p w:rsidR="00F35F88" w:rsidRDefault="00F35F88" w:rsidP="00F35F88">
      <w:pPr>
        <w:spacing w:before="60"/>
        <w:jc w:val="both"/>
      </w:pPr>
      <w:r w:rsidRPr="00E16D05">
        <w:rPr>
          <w:b/>
          <w:color w:val="0000FF"/>
        </w:rPr>
        <w:t>Câu 17:</w:t>
      </w:r>
      <w:r>
        <w:t xml:space="preserve"> Cuộc cách mạng khoa học – kĩ thuật đưa đến sự thay đổi như thế nào trong cơ cấu dân cư lao động?</w:t>
      </w:r>
    </w:p>
    <w:p w:rsidR="00F35F88" w:rsidRDefault="00F35F88" w:rsidP="00F35F88">
      <w:pPr>
        <w:ind w:firstLine="283"/>
      </w:pPr>
      <w:r w:rsidRPr="00E16D05">
        <w:rPr>
          <w:b/>
          <w:color w:val="3366FF"/>
        </w:rPr>
        <w:t xml:space="preserve">A. </w:t>
      </w:r>
      <w:r>
        <w:t>Tỉ lệ cư dân lao động trong nông nghiệp giảm dần, tỉ lệ cư dân lao động trong các ngành công nghiệp và dịch vụ tăng lên.</w:t>
      </w:r>
    </w:p>
    <w:p w:rsidR="00F35F88" w:rsidRDefault="00F35F88" w:rsidP="00F35F88">
      <w:pPr>
        <w:ind w:firstLine="283"/>
      </w:pPr>
      <w:r w:rsidRPr="00E16D05">
        <w:rPr>
          <w:b/>
          <w:color w:val="3366FF"/>
        </w:rPr>
        <w:t xml:space="preserve">B. </w:t>
      </w:r>
      <w:r>
        <w:t>Tỉ lệ cư dân lao động trong nông nghiệp và công nghiệp tăng lên, tỉ lệ cư dân lao động trong các ngành dịch vụ giảm dần.</w:t>
      </w:r>
    </w:p>
    <w:p w:rsidR="00F35F88" w:rsidRDefault="00F35F88" w:rsidP="00F35F88">
      <w:pPr>
        <w:ind w:firstLine="283"/>
      </w:pPr>
      <w:r w:rsidRPr="00E16D05">
        <w:rPr>
          <w:b/>
          <w:color w:val="3366FF"/>
        </w:rPr>
        <w:t xml:space="preserve">C. </w:t>
      </w:r>
      <w:r>
        <w:t>Cân bằng tỉ dân cư lao động trong các ngành nông nghiệp, công nghiệp và dịch vụ.</w:t>
      </w:r>
    </w:p>
    <w:p w:rsidR="00F35F88" w:rsidRDefault="00F35F88" w:rsidP="00F35F88">
      <w:pPr>
        <w:ind w:firstLine="283"/>
      </w:pPr>
      <w:r w:rsidRPr="00E16D05">
        <w:rPr>
          <w:b/>
          <w:color w:val="3366FF"/>
        </w:rPr>
        <w:t xml:space="preserve">D. </w:t>
      </w:r>
      <w:r>
        <w:t>Tỉ lệ cư dân lao động trong nông nghiệp và công nghiệp giảm dần, tỉ lệ cư dân lao động trong các ngành dịch vụ tăng lên.</w:t>
      </w:r>
    </w:p>
    <w:p w:rsidR="00F35F88" w:rsidRDefault="00F35F88" w:rsidP="00F35F88">
      <w:pPr>
        <w:spacing w:before="60"/>
        <w:jc w:val="both"/>
      </w:pPr>
      <w:r w:rsidRPr="00E16D05">
        <w:rPr>
          <w:b/>
          <w:color w:val="0000FF"/>
        </w:rPr>
        <w:t>Câu 18:</w:t>
      </w:r>
      <w:r>
        <w:t xml:space="preserve"> Điểm khác biệt cơ bản giữa cuộc cách mạng khoa học kĩ thuật lần thứ hai với cuộc cách mạng khoa học kĩ thuật lần thứ nhất là gì?</w:t>
      </w:r>
    </w:p>
    <w:p w:rsidR="00F35F88" w:rsidRDefault="00F35F88" w:rsidP="00F35F88">
      <w:pPr>
        <w:ind w:firstLine="283"/>
      </w:pPr>
      <w:r w:rsidRPr="00E16D05">
        <w:rPr>
          <w:b/>
          <w:color w:val="3366FF"/>
        </w:rPr>
        <w:t xml:space="preserve">A. </w:t>
      </w:r>
      <w:r>
        <w:t>Mọi phát minh về kĩ thuật đều bắt nguồn từ nghiên cứu khoa học.</w:t>
      </w:r>
    </w:p>
    <w:p w:rsidR="00F35F88" w:rsidRDefault="00F35F88" w:rsidP="00F35F88">
      <w:pPr>
        <w:ind w:firstLine="283"/>
      </w:pPr>
      <w:r w:rsidRPr="00E16D05">
        <w:rPr>
          <w:b/>
          <w:color w:val="3366FF"/>
        </w:rPr>
        <w:t xml:space="preserve">B. </w:t>
      </w:r>
      <w:r>
        <w:t>Mọi phát minh về kĩ thuật đều bắt nguồn từ thực tiễn.</w:t>
      </w:r>
    </w:p>
    <w:p w:rsidR="00F35F88" w:rsidRDefault="00F35F88" w:rsidP="00F35F88">
      <w:pPr>
        <w:ind w:firstLine="283"/>
      </w:pPr>
      <w:r w:rsidRPr="00E16D05">
        <w:rPr>
          <w:b/>
          <w:color w:val="3366FF"/>
        </w:rPr>
        <w:t xml:space="preserve">C. </w:t>
      </w:r>
      <w:r>
        <w:t>Mọi phát minh về kĩ thuật đều bắt dựa vào các ngành khoa học cơ bản.</w:t>
      </w:r>
    </w:p>
    <w:p w:rsidR="00F35F88" w:rsidRDefault="00F35F88" w:rsidP="00F35F88">
      <w:pPr>
        <w:ind w:firstLine="283"/>
      </w:pPr>
      <w:r w:rsidRPr="00E16D05">
        <w:rPr>
          <w:b/>
          <w:color w:val="3366FF"/>
        </w:rPr>
        <w:t xml:space="preserve">D. </w:t>
      </w:r>
      <w:r>
        <w:t>Khoa học trở thành lực lượng sản xuất trực tiếp.</w:t>
      </w:r>
    </w:p>
    <w:p w:rsidR="00F35F88" w:rsidRDefault="00F35F88" w:rsidP="00F35F88">
      <w:pPr>
        <w:spacing w:before="60"/>
        <w:jc w:val="both"/>
      </w:pPr>
      <w:r w:rsidRPr="00E16D05">
        <w:rPr>
          <w:b/>
          <w:color w:val="0000FF"/>
        </w:rPr>
        <w:t>Câu 19:</w:t>
      </w:r>
      <w:r>
        <w:t xml:space="preserve"> Máy tính điện tử đầu tiên ra đời ở nước nào?</w:t>
      </w:r>
    </w:p>
    <w:p w:rsidR="00F35F88" w:rsidRDefault="00F35F88" w:rsidP="00F35F88">
      <w:pPr>
        <w:tabs>
          <w:tab w:val="left" w:pos="2708"/>
          <w:tab w:val="left" w:pos="5138"/>
          <w:tab w:val="left" w:pos="7569"/>
        </w:tabs>
        <w:ind w:firstLine="283"/>
      </w:pPr>
      <w:r w:rsidRPr="00E16D05">
        <w:rPr>
          <w:b/>
          <w:color w:val="3366FF"/>
        </w:rPr>
        <w:t xml:space="preserve">A. </w:t>
      </w:r>
      <w:r>
        <w:t>Nhật.</w:t>
      </w:r>
      <w:r>
        <w:tab/>
      </w:r>
      <w:r w:rsidRPr="00E16D05">
        <w:rPr>
          <w:b/>
          <w:color w:val="3366FF"/>
        </w:rPr>
        <w:t xml:space="preserve">B. </w:t>
      </w:r>
      <w:r>
        <w:t>Anh.</w:t>
      </w:r>
      <w:r>
        <w:tab/>
      </w:r>
      <w:r w:rsidRPr="00E16D05">
        <w:rPr>
          <w:b/>
          <w:color w:val="3366FF"/>
        </w:rPr>
        <w:t xml:space="preserve">C. </w:t>
      </w:r>
      <w:r>
        <w:t>Liên Xô.</w:t>
      </w:r>
      <w:r>
        <w:tab/>
      </w:r>
      <w:r w:rsidRPr="00E16D05">
        <w:rPr>
          <w:b/>
          <w:color w:val="3366FF"/>
        </w:rPr>
        <w:t xml:space="preserve">D. </w:t>
      </w:r>
      <w:r>
        <w:t>Mĩ.</w:t>
      </w:r>
    </w:p>
    <w:p w:rsidR="00F35F88" w:rsidRDefault="00F35F88" w:rsidP="00F35F88">
      <w:pPr>
        <w:spacing w:before="60"/>
        <w:jc w:val="both"/>
      </w:pPr>
      <w:r w:rsidRPr="00E16D05">
        <w:rPr>
          <w:b/>
          <w:color w:val="0000FF"/>
        </w:rPr>
        <w:t>Câu 20:</w:t>
      </w:r>
      <w:r>
        <w:t xml:space="preserve"> Loại vật liệu nào giữ vị trí quan trọng nhất trong cuộc sống hàng ngày và trong các ngành công nghiệp?</w:t>
      </w:r>
    </w:p>
    <w:p w:rsidR="00F35F88" w:rsidRDefault="00F35F88" w:rsidP="00F35F88">
      <w:pPr>
        <w:tabs>
          <w:tab w:val="left" w:pos="2708"/>
          <w:tab w:val="left" w:pos="5138"/>
          <w:tab w:val="left" w:pos="7569"/>
        </w:tabs>
        <w:ind w:firstLine="283"/>
      </w:pPr>
      <w:r w:rsidRPr="00E16D05">
        <w:rPr>
          <w:b/>
          <w:color w:val="3366FF"/>
        </w:rPr>
        <w:t xml:space="preserve">A. </w:t>
      </w:r>
      <w:r>
        <w:t>Vật liệu siêu bền</w:t>
      </w:r>
      <w:r>
        <w:tab/>
      </w:r>
      <w:r w:rsidRPr="00E16D05">
        <w:rPr>
          <w:b/>
          <w:color w:val="3366FF"/>
        </w:rPr>
        <w:t xml:space="preserve">B. </w:t>
      </w:r>
      <w:r>
        <w:t>Vật liệu Nano</w:t>
      </w:r>
      <w:r>
        <w:tab/>
      </w:r>
      <w:r w:rsidRPr="00E16D05">
        <w:rPr>
          <w:b/>
          <w:color w:val="3366FF"/>
        </w:rPr>
        <w:t xml:space="preserve">C. </w:t>
      </w:r>
      <w:r>
        <w:t>Vật liệu siêu dẫn</w:t>
      </w:r>
      <w:r>
        <w:tab/>
      </w:r>
      <w:r w:rsidRPr="00E16D05">
        <w:rPr>
          <w:b/>
          <w:color w:val="3366FF"/>
        </w:rPr>
        <w:t xml:space="preserve">D. </w:t>
      </w:r>
      <w:r>
        <w:t>Polime</w:t>
      </w:r>
    </w:p>
    <w:p w:rsidR="00FA2555" w:rsidRDefault="00FA2555" w:rsidP="00F35F88">
      <w:pPr>
        <w:tabs>
          <w:tab w:val="left" w:pos="2708"/>
          <w:tab w:val="left" w:pos="5138"/>
          <w:tab w:val="left" w:pos="7569"/>
        </w:tabs>
        <w:ind w:firstLine="283"/>
      </w:pPr>
      <w:bookmarkStart w:id="0" w:name="_GoBack"/>
      <w:bookmarkEnd w:id="0"/>
    </w:p>
    <w:p w:rsidR="00F35F88" w:rsidRPr="00E808AB" w:rsidRDefault="00E808AB" w:rsidP="001D6421">
      <w:pPr>
        <w:spacing w:line="360" w:lineRule="auto"/>
        <w:jc w:val="center"/>
        <w:rPr>
          <w:rFonts w:eastAsia="Times New Roman"/>
          <w:b/>
          <w:color w:val="FF0000"/>
          <w:szCs w:val="24"/>
          <w:lang w:val="en-GB"/>
        </w:rPr>
      </w:pPr>
      <w:r w:rsidRPr="00E808AB">
        <w:rPr>
          <w:rFonts w:eastAsia="Times New Roman"/>
          <w:b/>
          <w:color w:val="FF0000"/>
          <w:szCs w:val="24"/>
          <w:lang w:val="en-GB"/>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28"/>
        <w:gridCol w:w="1028"/>
        <w:gridCol w:w="1028"/>
        <w:gridCol w:w="1028"/>
        <w:gridCol w:w="1028"/>
        <w:gridCol w:w="1028"/>
        <w:gridCol w:w="1028"/>
        <w:gridCol w:w="1028"/>
        <w:gridCol w:w="1028"/>
        <w:gridCol w:w="1029"/>
      </w:tblGrid>
      <w:tr w:rsidR="00E808AB" w:rsidRPr="00E808AB" w:rsidTr="00E808AB">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1</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D</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5</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A</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9</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B</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13</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C</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17</w:t>
            </w:r>
          </w:p>
        </w:tc>
        <w:tc>
          <w:tcPr>
            <w:tcW w:w="1029"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D</w:t>
            </w:r>
          </w:p>
        </w:tc>
      </w:tr>
      <w:tr w:rsidR="00E808AB" w:rsidRPr="00E808AB" w:rsidTr="00E808AB">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2</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C</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6</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A</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10</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C</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14</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B</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18</w:t>
            </w:r>
          </w:p>
        </w:tc>
        <w:tc>
          <w:tcPr>
            <w:tcW w:w="1029"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A</w:t>
            </w:r>
          </w:p>
        </w:tc>
      </w:tr>
      <w:tr w:rsidR="00E808AB" w:rsidRPr="00E808AB" w:rsidTr="00E808AB">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3</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B</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7</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A</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11</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B</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15</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B</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19</w:t>
            </w:r>
          </w:p>
        </w:tc>
        <w:tc>
          <w:tcPr>
            <w:tcW w:w="1029"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D</w:t>
            </w:r>
          </w:p>
        </w:tc>
      </w:tr>
      <w:tr w:rsidR="00E808AB" w:rsidRPr="00E808AB" w:rsidTr="00E808AB">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4</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A</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8</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D</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12</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C</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16</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C</w:t>
            </w:r>
          </w:p>
        </w:tc>
        <w:tc>
          <w:tcPr>
            <w:tcW w:w="1028"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20</w:t>
            </w:r>
          </w:p>
        </w:tc>
        <w:tc>
          <w:tcPr>
            <w:tcW w:w="1029" w:type="dxa"/>
            <w:vAlign w:val="bottom"/>
          </w:tcPr>
          <w:p w:rsidR="00E808AB" w:rsidRPr="00E808AB" w:rsidRDefault="00E808AB" w:rsidP="00F85805">
            <w:pPr>
              <w:widowControl/>
              <w:rPr>
                <w:rFonts w:eastAsia="Times New Roman"/>
                <w:color w:val="0070C0"/>
                <w:kern w:val="0"/>
                <w:sz w:val="20"/>
                <w:szCs w:val="20"/>
                <w:lang w:eastAsia="en-US"/>
              </w:rPr>
            </w:pPr>
            <w:r w:rsidRPr="00E808AB">
              <w:rPr>
                <w:rFonts w:eastAsia="Times New Roman"/>
                <w:color w:val="0070C0"/>
                <w:kern w:val="0"/>
                <w:sz w:val="20"/>
                <w:szCs w:val="20"/>
                <w:lang w:eastAsia="en-US"/>
              </w:rPr>
              <w:t>D</w:t>
            </w:r>
          </w:p>
        </w:tc>
      </w:tr>
    </w:tbl>
    <w:p w:rsidR="00E808AB" w:rsidRDefault="00E808AB" w:rsidP="001D6421">
      <w:pPr>
        <w:spacing w:line="360" w:lineRule="auto"/>
        <w:jc w:val="center"/>
        <w:rPr>
          <w:rFonts w:eastAsia="Times New Roman"/>
          <w:b/>
          <w:color w:val="FF0000"/>
          <w:sz w:val="26"/>
          <w:szCs w:val="26"/>
          <w:lang w:val="en-GB"/>
        </w:rPr>
      </w:pPr>
    </w:p>
    <w:p w:rsidR="00E808AB" w:rsidRPr="00F35F88" w:rsidRDefault="00E808AB" w:rsidP="001D6421">
      <w:pPr>
        <w:spacing w:line="360" w:lineRule="auto"/>
        <w:jc w:val="center"/>
        <w:rPr>
          <w:rFonts w:eastAsia="Times New Roman"/>
          <w:b/>
          <w:color w:val="FF0000"/>
          <w:sz w:val="26"/>
          <w:szCs w:val="26"/>
          <w:lang w:val="en-GB"/>
        </w:rPr>
      </w:pPr>
    </w:p>
    <w:sectPr w:rsidR="00E808AB" w:rsidRPr="00F35F88" w:rsidSect="00ED0450">
      <w:headerReference w:type="default" r:id="rId7"/>
      <w:footerReference w:type="default" r:id="rId8"/>
      <w:pgSz w:w="12240" w:h="15840"/>
      <w:pgMar w:top="851" w:right="758" w:bottom="851" w:left="1417"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383" w:rsidRDefault="002D6383">
      <w:r>
        <w:separator/>
      </w:r>
    </w:p>
  </w:endnote>
  <w:endnote w:type="continuationSeparator" w:id="0">
    <w:p w:rsidR="002D6383" w:rsidRDefault="002D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A2555" w:rsidRPr="00FA2555">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383" w:rsidRDefault="002D6383">
      <w:r>
        <w:separator/>
      </w:r>
    </w:p>
  </w:footnote>
  <w:footnote w:type="continuationSeparator" w:id="0">
    <w:p w:rsidR="002D6383" w:rsidRDefault="002D6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72952"/>
    <w:rsid w:val="00084086"/>
    <w:rsid w:val="000A0A18"/>
    <w:rsid w:val="000D64F0"/>
    <w:rsid w:val="000F551E"/>
    <w:rsid w:val="00113921"/>
    <w:rsid w:val="00114740"/>
    <w:rsid w:val="00172A27"/>
    <w:rsid w:val="001B396A"/>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6222"/>
    <w:rsid w:val="00313C6E"/>
    <w:rsid w:val="003529B9"/>
    <w:rsid w:val="00355823"/>
    <w:rsid w:val="00384AFD"/>
    <w:rsid w:val="0038786B"/>
    <w:rsid w:val="00387D30"/>
    <w:rsid w:val="003A7474"/>
    <w:rsid w:val="003F1D93"/>
    <w:rsid w:val="003F4ECE"/>
    <w:rsid w:val="003F6A76"/>
    <w:rsid w:val="00410121"/>
    <w:rsid w:val="00410425"/>
    <w:rsid w:val="0043135F"/>
    <w:rsid w:val="0043333D"/>
    <w:rsid w:val="00434812"/>
    <w:rsid w:val="00452345"/>
    <w:rsid w:val="0049069A"/>
    <w:rsid w:val="004A246E"/>
    <w:rsid w:val="004A3676"/>
    <w:rsid w:val="004C175A"/>
    <w:rsid w:val="004C3169"/>
    <w:rsid w:val="00530A99"/>
    <w:rsid w:val="005427CA"/>
    <w:rsid w:val="005455B6"/>
    <w:rsid w:val="005943B4"/>
    <w:rsid w:val="00646C3C"/>
    <w:rsid w:val="006666E5"/>
    <w:rsid w:val="00681EB1"/>
    <w:rsid w:val="006A03F6"/>
    <w:rsid w:val="006A2BC9"/>
    <w:rsid w:val="006B64C7"/>
    <w:rsid w:val="006C429E"/>
    <w:rsid w:val="006C53EF"/>
    <w:rsid w:val="006D420A"/>
    <w:rsid w:val="00713DEF"/>
    <w:rsid w:val="00722369"/>
    <w:rsid w:val="00754754"/>
    <w:rsid w:val="00760510"/>
    <w:rsid w:val="007638BB"/>
    <w:rsid w:val="007A1F6F"/>
    <w:rsid w:val="007D24D5"/>
    <w:rsid w:val="007F64CC"/>
    <w:rsid w:val="0080178F"/>
    <w:rsid w:val="0080506C"/>
    <w:rsid w:val="00812E09"/>
    <w:rsid w:val="0085662C"/>
    <w:rsid w:val="00884A81"/>
    <w:rsid w:val="008A0A2A"/>
    <w:rsid w:val="008B4556"/>
    <w:rsid w:val="008B6F33"/>
    <w:rsid w:val="008C35B7"/>
    <w:rsid w:val="008C4ABA"/>
    <w:rsid w:val="008C6DB9"/>
    <w:rsid w:val="008F29CD"/>
    <w:rsid w:val="008F638E"/>
    <w:rsid w:val="008F741B"/>
    <w:rsid w:val="009059D3"/>
    <w:rsid w:val="00941C4E"/>
    <w:rsid w:val="009677EB"/>
    <w:rsid w:val="009B1AE7"/>
    <w:rsid w:val="009C0716"/>
    <w:rsid w:val="009C3695"/>
    <w:rsid w:val="00A104DA"/>
    <w:rsid w:val="00A3356C"/>
    <w:rsid w:val="00A6282C"/>
    <w:rsid w:val="00AB7221"/>
    <w:rsid w:val="00AD205E"/>
    <w:rsid w:val="00B30593"/>
    <w:rsid w:val="00B50273"/>
    <w:rsid w:val="00B56D43"/>
    <w:rsid w:val="00C150CE"/>
    <w:rsid w:val="00C233BB"/>
    <w:rsid w:val="00C27D95"/>
    <w:rsid w:val="00C35B23"/>
    <w:rsid w:val="00C373B7"/>
    <w:rsid w:val="00C56E8A"/>
    <w:rsid w:val="00C9695D"/>
    <w:rsid w:val="00CC5804"/>
    <w:rsid w:val="00CE5EA8"/>
    <w:rsid w:val="00CF447B"/>
    <w:rsid w:val="00D11DC4"/>
    <w:rsid w:val="00D45CD4"/>
    <w:rsid w:val="00D47D19"/>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808AB"/>
    <w:rsid w:val="00E96B3A"/>
    <w:rsid w:val="00E97906"/>
    <w:rsid w:val="00EC6E56"/>
    <w:rsid w:val="00ED0450"/>
    <w:rsid w:val="00ED6413"/>
    <w:rsid w:val="00F02CC6"/>
    <w:rsid w:val="00F35F88"/>
    <w:rsid w:val="00F441C2"/>
    <w:rsid w:val="00F54198"/>
    <w:rsid w:val="00F61FA0"/>
    <w:rsid w:val="00F87C74"/>
    <w:rsid w:val="00FA2555"/>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4277</Characters>
  <Application>Microsoft Office Word</Application>
  <DocSecurity>0</DocSecurity>
  <PresentationFormat/>
  <Lines>35</Lines>
  <Paragraphs>10</Paragraphs>
  <Slides>0</Slides>
  <Notes>0</Notes>
  <HiddenSlides>0</HiddenSlides>
  <MMClips>0</MMClips>
  <ScaleCrop>false</ScaleCrop>
  <Manager/>
  <Company>www.thuvienhoclieu.com</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2020-08-05T04:06:00Z</dcterms:modified>
  <cp:revision>1</cp:revision>
  <dc:title>Trắc Nghiệm Sử 9 Bài 12 Có Đáp Án File Word</dc:title>
</cp:coreProperties>
</file>