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2E" w:rsidRDefault="0029642E" w:rsidP="0029642E">
      <w:pPr>
        <w:spacing w:line="360" w:lineRule="auto"/>
        <w:jc w:val="center"/>
        <w:rPr>
          <w:b/>
          <w:bCs/>
          <w:color w:val="00B0F0"/>
          <w:sz w:val="28"/>
          <w:szCs w:val="28"/>
        </w:rPr>
      </w:pPr>
      <w:r w:rsidRPr="0098679B">
        <w:rPr>
          <w:b/>
          <w:bCs/>
          <w:color w:val="00B0F0"/>
          <w:sz w:val="28"/>
          <w:szCs w:val="28"/>
        </w:rPr>
        <w:t xml:space="preserve">TRẮC NGHIỆM BÀI </w:t>
      </w:r>
      <w:r>
        <w:rPr>
          <w:b/>
          <w:bCs/>
          <w:color w:val="00B0F0"/>
          <w:sz w:val="28"/>
          <w:szCs w:val="28"/>
        </w:rPr>
        <w:t>3</w:t>
      </w:r>
      <w:r w:rsidRPr="0098679B">
        <w:rPr>
          <w:b/>
          <w:bCs/>
          <w:color w:val="00B0F0"/>
          <w:sz w:val="28"/>
          <w:szCs w:val="28"/>
        </w:rPr>
        <w:t xml:space="preserve"> MÔN LỊCH SỬ 7: </w:t>
      </w:r>
    </w:p>
    <w:p w:rsidR="0029642E" w:rsidRPr="0029642E" w:rsidRDefault="0029642E" w:rsidP="0029642E">
      <w:pPr>
        <w:spacing w:line="360" w:lineRule="auto"/>
        <w:jc w:val="center"/>
        <w:rPr>
          <w:b/>
          <w:bCs/>
          <w:color w:val="FF0000"/>
          <w:sz w:val="28"/>
          <w:szCs w:val="28"/>
        </w:rPr>
      </w:pPr>
      <w:r w:rsidRPr="0029642E">
        <w:rPr>
          <w:b/>
          <w:bCs/>
          <w:color w:val="FF0000"/>
          <w:sz w:val="28"/>
          <w:szCs w:val="28"/>
        </w:rPr>
        <w:t>CUỘC ĐẤU TRANH CỦA GIAI CẤP TƯ SẢN CHỐNG PHONG KIẾN THỜI HẬU KÌ TRUNG ĐẠI Ở CHÂU ÂU</w:t>
      </w:r>
    </w:p>
    <w:p w:rsidR="00EF682F" w:rsidRDefault="00EF682F" w:rsidP="00EF682F">
      <w:pPr>
        <w:spacing w:before="60"/>
        <w:jc w:val="both"/>
        <w:rPr>
          <w:rFonts w:eastAsia="SimSun"/>
          <w:color w:val="000000"/>
          <w:sz w:val="28"/>
          <w:szCs w:val="28"/>
          <w:lang w:eastAsia="zh-CN"/>
        </w:rPr>
      </w:pPr>
      <w:r w:rsidRPr="00EF682F">
        <w:rPr>
          <w:b/>
          <w:color w:val="0000FF"/>
          <w:szCs w:val="28"/>
        </w:rPr>
        <w:t>Câu 1:</w:t>
      </w:r>
      <w:r>
        <w:rPr>
          <w:color w:val="000000"/>
          <w:sz w:val="28"/>
          <w:szCs w:val="28"/>
        </w:rPr>
        <w:t xml:space="preserve"> Phong trào cải cách tôn giáo nổ ra trước tiên ở nước nào?</w:t>
      </w:r>
      <w:bookmarkStart w:id="0" w:name="_GoBack"/>
      <w:bookmarkEnd w:id="0"/>
    </w:p>
    <w:p w:rsidR="00EF682F" w:rsidRDefault="00EF682F" w:rsidP="00EF682F">
      <w:pPr>
        <w:tabs>
          <w:tab w:val="left" w:pos="2708"/>
          <w:tab w:val="left" w:pos="5138"/>
          <w:tab w:val="left" w:pos="7569"/>
        </w:tabs>
        <w:ind w:firstLine="283"/>
      </w:pPr>
      <w:r w:rsidRPr="00EF682F">
        <w:rPr>
          <w:b/>
          <w:color w:val="3366FF"/>
          <w:szCs w:val="28"/>
        </w:rPr>
        <w:t xml:space="preserve">A. </w:t>
      </w:r>
      <w:r>
        <w:rPr>
          <w:color w:val="000000"/>
          <w:sz w:val="28"/>
          <w:szCs w:val="28"/>
        </w:rPr>
        <w:t>Nước Pháp</w:t>
      </w:r>
      <w:r>
        <w:tab/>
      </w:r>
      <w:r w:rsidRPr="00EF682F">
        <w:rPr>
          <w:b/>
          <w:color w:val="3366FF"/>
          <w:szCs w:val="28"/>
        </w:rPr>
        <w:t xml:space="preserve">B. </w:t>
      </w:r>
      <w:r>
        <w:rPr>
          <w:color w:val="000000"/>
          <w:sz w:val="28"/>
          <w:szCs w:val="28"/>
        </w:rPr>
        <w:t>Nước Anh</w:t>
      </w:r>
      <w:r>
        <w:tab/>
      </w:r>
      <w:r w:rsidRPr="00EF682F">
        <w:rPr>
          <w:b/>
          <w:color w:val="3366FF"/>
          <w:szCs w:val="28"/>
        </w:rPr>
        <w:t xml:space="preserve">C. </w:t>
      </w:r>
      <w:r>
        <w:rPr>
          <w:color w:val="000000"/>
          <w:sz w:val="28"/>
          <w:szCs w:val="28"/>
        </w:rPr>
        <w:t>Nước Thụy Sĩ</w:t>
      </w:r>
      <w:r>
        <w:tab/>
      </w:r>
      <w:r w:rsidRPr="00EF682F">
        <w:rPr>
          <w:b/>
          <w:color w:val="3366FF"/>
          <w:szCs w:val="28"/>
        </w:rPr>
        <w:t xml:space="preserve">D. </w:t>
      </w:r>
      <w:r>
        <w:rPr>
          <w:color w:val="000000"/>
          <w:sz w:val="28"/>
          <w:szCs w:val="28"/>
        </w:rPr>
        <w:t>Nước Đức</w:t>
      </w:r>
    </w:p>
    <w:p w:rsidR="00EF682F" w:rsidRDefault="00EF682F" w:rsidP="00EF682F">
      <w:pPr>
        <w:spacing w:before="60"/>
        <w:jc w:val="both"/>
        <w:rPr>
          <w:rFonts w:eastAsia="SimSun"/>
          <w:color w:val="000000"/>
          <w:sz w:val="28"/>
          <w:szCs w:val="28"/>
          <w:lang w:eastAsia="zh-CN"/>
        </w:rPr>
      </w:pPr>
      <w:r w:rsidRPr="00EF682F">
        <w:rPr>
          <w:b/>
          <w:color w:val="0000FF"/>
          <w:szCs w:val="28"/>
        </w:rPr>
        <w:t>Câu 2:</w:t>
      </w:r>
      <w:r>
        <w:rPr>
          <w:color w:val="000000"/>
          <w:sz w:val="28"/>
          <w:szCs w:val="28"/>
        </w:rPr>
        <w:t xml:space="preserve"> “Ông cho rằng Mặt Trời không phải là trung tâm của vũ trụ mà chỉ là một trong vô số thái dương hệ”. Ông là ai?</w:t>
      </w:r>
    </w:p>
    <w:p w:rsidR="00EF682F" w:rsidRDefault="00EF682F" w:rsidP="00EF682F">
      <w:pPr>
        <w:tabs>
          <w:tab w:val="left" w:pos="2708"/>
          <w:tab w:val="left" w:pos="5138"/>
          <w:tab w:val="left" w:pos="7569"/>
        </w:tabs>
        <w:ind w:firstLine="283"/>
      </w:pPr>
      <w:r w:rsidRPr="00EF682F">
        <w:rPr>
          <w:b/>
          <w:color w:val="3366FF"/>
          <w:szCs w:val="28"/>
        </w:rPr>
        <w:t xml:space="preserve">A. </w:t>
      </w:r>
      <w:r>
        <w:rPr>
          <w:color w:val="000000"/>
          <w:sz w:val="28"/>
          <w:szCs w:val="28"/>
        </w:rPr>
        <w:t>Ga-li-lê.</w:t>
      </w:r>
      <w:r>
        <w:tab/>
      </w:r>
      <w:r w:rsidRPr="00EF682F">
        <w:rPr>
          <w:b/>
          <w:color w:val="3366FF"/>
          <w:szCs w:val="28"/>
        </w:rPr>
        <w:t xml:space="preserve">B. </w:t>
      </w:r>
      <w:r>
        <w:rPr>
          <w:color w:val="000000"/>
          <w:sz w:val="28"/>
          <w:szCs w:val="28"/>
        </w:rPr>
        <w:t>Bru-nô</w:t>
      </w:r>
      <w:r>
        <w:tab/>
      </w:r>
      <w:r w:rsidRPr="00EF682F">
        <w:rPr>
          <w:b/>
          <w:color w:val="3366FF"/>
          <w:szCs w:val="28"/>
        </w:rPr>
        <w:t xml:space="preserve">C. </w:t>
      </w:r>
      <w:r>
        <w:rPr>
          <w:color w:val="000000"/>
          <w:sz w:val="28"/>
          <w:szCs w:val="28"/>
        </w:rPr>
        <w:t>Cô-péc-ních</w:t>
      </w:r>
      <w:r>
        <w:tab/>
      </w:r>
      <w:r w:rsidRPr="00EF682F">
        <w:rPr>
          <w:b/>
          <w:color w:val="3366FF"/>
          <w:szCs w:val="28"/>
        </w:rPr>
        <w:t xml:space="preserve">D. </w:t>
      </w:r>
      <w:r>
        <w:rPr>
          <w:color w:val="000000"/>
          <w:sz w:val="28"/>
          <w:szCs w:val="28"/>
        </w:rPr>
        <w:t>Đê-các-tơ</w:t>
      </w:r>
    </w:p>
    <w:p w:rsidR="00EF682F" w:rsidRDefault="00EF682F" w:rsidP="00EF682F">
      <w:pPr>
        <w:spacing w:before="60"/>
        <w:jc w:val="both"/>
        <w:rPr>
          <w:rFonts w:eastAsia="SimSun"/>
          <w:color w:val="000000"/>
          <w:sz w:val="28"/>
          <w:szCs w:val="28"/>
          <w:lang w:eastAsia="zh-CN"/>
        </w:rPr>
      </w:pPr>
      <w:r w:rsidRPr="00EF682F">
        <w:rPr>
          <w:b/>
          <w:color w:val="0000FF"/>
          <w:szCs w:val="28"/>
        </w:rPr>
        <w:t>Câu 3:</w:t>
      </w:r>
      <w:r>
        <w:rPr>
          <w:color w:val="000000"/>
          <w:sz w:val="28"/>
          <w:szCs w:val="28"/>
        </w:rPr>
        <w:t xml:space="preserve"> Nội dung của phong trào nông dân Đức là gì?</w:t>
      </w:r>
    </w:p>
    <w:p w:rsidR="00EF682F" w:rsidRDefault="00EF682F" w:rsidP="00EF682F">
      <w:pPr>
        <w:tabs>
          <w:tab w:val="left" w:pos="5136"/>
        </w:tabs>
        <w:ind w:firstLine="283"/>
      </w:pPr>
      <w:r w:rsidRPr="00EF682F">
        <w:rPr>
          <w:b/>
          <w:color w:val="3366FF"/>
          <w:szCs w:val="28"/>
        </w:rPr>
        <w:t xml:space="preserve">A. </w:t>
      </w:r>
      <w:r>
        <w:rPr>
          <w:color w:val="000000"/>
          <w:sz w:val="28"/>
          <w:szCs w:val="28"/>
        </w:rPr>
        <w:t>Đòi xóa bỏ lãnh địa phong kiến</w:t>
      </w:r>
      <w:r>
        <w:tab/>
      </w:r>
      <w:r w:rsidRPr="00EF682F">
        <w:rPr>
          <w:b/>
          <w:color w:val="3366FF"/>
          <w:szCs w:val="28"/>
        </w:rPr>
        <w:t xml:space="preserve">B. </w:t>
      </w:r>
      <w:r>
        <w:rPr>
          <w:color w:val="000000"/>
          <w:sz w:val="28"/>
          <w:szCs w:val="28"/>
        </w:rPr>
        <w:t>Đòi cải cách tôn giáo</w:t>
      </w:r>
    </w:p>
    <w:p w:rsidR="00EF682F" w:rsidRDefault="00EF682F" w:rsidP="00EF682F">
      <w:pPr>
        <w:tabs>
          <w:tab w:val="left" w:pos="5136"/>
        </w:tabs>
        <w:ind w:firstLine="283"/>
      </w:pPr>
      <w:r w:rsidRPr="00EF682F">
        <w:rPr>
          <w:b/>
          <w:color w:val="3366FF"/>
          <w:szCs w:val="28"/>
        </w:rPr>
        <w:t xml:space="preserve">C. </w:t>
      </w:r>
      <w:r>
        <w:rPr>
          <w:color w:val="000000"/>
          <w:sz w:val="28"/>
          <w:szCs w:val="28"/>
        </w:rPr>
        <w:t>Đòi thủ tiêu chế độ phong kiến</w:t>
      </w:r>
      <w:r>
        <w:tab/>
      </w:r>
      <w:r w:rsidRPr="00EF682F">
        <w:rPr>
          <w:b/>
          <w:color w:val="3366FF"/>
          <w:szCs w:val="28"/>
        </w:rPr>
        <w:t xml:space="preserve">D. </w:t>
      </w:r>
      <w:r>
        <w:rPr>
          <w:color w:val="000000"/>
          <w:sz w:val="28"/>
          <w:szCs w:val="28"/>
        </w:rPr>
        <w:t>Đòi giải phóng nông nô.</w:t>
      </w:r>
    </w:p>
    <w:p w:rsidR="00EF682F" w:rsidRDefault="00EF682F" w:rsidP="00EF682F">
      <w:pPr>
        <w:spacing w:before="60"/>
        <w:jc w:val="both"/>
        <w:rPr>
          <w:rFonts w:eastAsia="SimSun"/>
          <w:color w:val="000000"/>
          <w:sz w:val="28"/>
          <w:szCs w:val="28"/>
          <w:lang w:eastAsia="zh-CN"/>
        </w:rPr>
      </w:pPr>
      <w:r w:rsidRPr="00EF682F">
        <w:rPr>
          <w:b/>
          <w:color w:val="0000FF"/>
          <w:szCs w:val="28"/>
        </w:rPr>
        <w:t>Câu 4:</w:t>
      </w:r>
      <w:r>
        <w:rPr>
          <w:color w:val="000000"/>
          <w:sz w:val="28"/>
          <w:szCs w:val="28"/>
        </w:rPr>
        <w:t xml:space="preserve"> Phong trào văn hóa phục hưng diễn ra trong khoảng thời gian nào?</w:t>
      </w:r>
    </w:p>
    <w:p w:rsidR="00EF682F" w:rsidRDefault="00EF682F" w:rsidP="00EF682F">
      <w:pPr>
        <w:tabs>
          <w:tab w:val="left" w:pos="5136"/>
        </w:tabs>
        <w:ind w:firstLine="283"/>
      </w:pPr>
      <w:r w:rsidRPr="00EF682F">
        <w:rPr>
          <w:b/>
          <w:color w:val="3366FF"/>
          <w:szCs w:val="28"/>
        </w:rPr>
        <w:t xml:space="preserve">A. </w:t>
      </w:r>
      <w:r>
        <w:rPr>
          <w:color w:val="000000"/>
          <w:sz w:val="28"/>
          <w:szCs w:val="28"/>
        </w:rPr>
        <w:t>Giữa thế kỉ XIV – XVII</w:t>
      </w:r>
      <w:r>
        <w:tab/>
      </w:r>
      <w:r w:rsidRPr="00EF682F">
        <w:rPr>
          <w:b/>
          <w:color w:val="3366FF"/>
          <w:szCs w:val="28"/>
        </w:rPr>
        <w:t xml:space="preserve">B. </w:t>
      </w:r>
      <w:r>
        <w:rPr>
          <w:color w:val="000000"/>
          <w:sz w:val="28"/>
          <w:szCs w:val="28"/>
        </w:rPr>
        <w:t>Cuối thế kỉ XIV-XVII</w:t>
      </w:r>
    </w:p>
    <w:p w:rsidR="00EF682F" w:rsidRDefault="00EF682F" w:rsidP="00EF682F">
      <w:pPr>
        <w:tabs>
          <w:tab w:val="left" w:pos="5136"/>
        </w:tabs>
        <w:ind w:firstLine="283"/>
      </w:pPr>
      <w:r w:rsidRPr="00EF682F">
        <w:rPr>
          <w:b/>
          <w:color w:val="3366FF"/>
          <w:szCs w:val="28"/>
        </w:rPr>
        <w:t xml:space="preserve">C. </w:t>
      </w:r>
      <w:r>
        <w:rPr>
          <w:color w:val="000000"/>
          <w:sz w:val="28"/>
          <w:szCs w:val="28"/>
        </w:rPr>
        <w:t>Thế kỉ XIV – XVII</w:t>
      </w:r>
      <w:r>
        <w:tab/>
      </w:r>
      <w:r w:rsidRPr="00EF682F">
        <w:rPr>
          <w:b/>
          <w:color w:val="3366FF"/>
          <w:szCs w:val="28"/>
        </w:rPr>
        <w:t xml:space="preserve">D. </w:t>
      </w:r>
      <w:r>
        <w:rPr>
          <w:color w:val="000000"/>
          <w:sz w:val="28"/>
          <w:szCs w:val="28"/>
        </w:rPr>
        <w:t>Đầu thế kỉ XIV – XVII</w:t>
      </w:r>
    </w:p>
    <w:p w:rsidR="00EF682F" w:rsidRDefault="00EF682F" w:rsidP="00EF682F">
      <w:pPr>
        <w:spacing w:before="60"/>
        <w:jc w:val="both"/>
        <w:rPr>
          <w:rFonts w:eastAsia="SimSun"/>
          <w:color w:val="000000"/>
          <w:sz w:val="28"/>
          <w:szCs w:val="28"/>
          <w:lang w:eastAsia="zh-CN"/>
        </w:rPr>
      </w:pPr>
      <w:r w:rsidRPr="00EF682F">
        <w:rPr>
          <w:b/>
          <w:color w:val="0000FF"/>
          <w:szCs w:val="28"/>
        </w:rPr>
        <w:t>Câu 5:</w:t>
      </w:r>
      <w:r>
        <w:rPr>
          <w:color w:val="000000"/>
          <w:sz w:val="28"/>
          <w:szCs w:val="28"/>
        </w:rPr>
        <w:t xml:space="preserve"> Vì sao xuất hiện phong trào cải cách tôn giáo?</w:t>
      </w:r>
    </w:p>
    <w:p w:rsidR="00EF682F" w:rsidRDefault="00EF682F" w:rsidP="00EF682F">
      <w:pPr>
        <w:ind w:firstLine="283"/>
      </w:pPr>
      <w:r w:rsidRPr="00EF682F">
        <w:rPr>
          <w:b/>
          <w:color w:val="3366FF"/>
          <w:szCs w:val="28"/>
        </w:rPr>
        <w:t xml:space="preserve">A. </w:t>
      </w:r>
      <w:r>
        <w:rPr>
          <w:color w:val="000000"/>
          <w:sz w:val="28"/>
          <w:szCs w:val="28"/>
        </w:rPr>
        <w:t>Giáo hội tăng cường bóc lột nhân dân.</w:t>
      </w:r>
    </w:p>
    <w:p w:rsidR="00EF682F" w:rsidRDefault="00EF682F" w:rsidP="00EF682F">
      <w:pPr>
        <w:ind w:firstLine="283"/>
      </w:pPr>
      <w:r w:rsidRPr="00EF682F">
        <w:rPr>
          <w:b/>
          <w:color w:val="3366FF"/>
          <w:szCs w:val="28"/>
        </w:rPr>
        <w:t xml:space="preserve">B. </w:t>
      </w:r>
      <w:r>
        <w:rPr>
          <w:color w:val="000000"/>
          <w:sz w:val="28"/>
          <w:szCs w:val="28"/>
        </w:rPr>
        <w:t>Giáo hội là lực lượng cản trở sự phát triển của giai cấp tư sản đang lên</w:t>
      </w:r>
    </w:p>
    <w:p w:rsidR="00EF682F" w:rsidRDefault="00EF682F" w:rsidP="00EF682F">
      <w:pPr>
        <w:ind w:firstLine="283"/>
      </w:pPr>
      <w:r w:rsidRPr="00EF682F">
        <w:rPr>
          <w:b/>
          <w:color w:val="3366FF"/>
          <w:szCs w:val="28"/>
        </w:rPr>
        <w:t xml:space="preserve">C. </w:t>
      </w:r>
      <w:r>
        <w:rPr>
          <w:color w:val="000000"/>
          <w:sz w:val="28"/>
          <w:szCs w:val="28"/>
        </w:rPr>
        <w:t>Giáo hội dựa vào kinh thánh của đạo Ki-tô bóc lột nhân dân về mặt tinh thần</w:t>
      </w:r>
    </w:p>
    <w:p w:rsidR="00EF682F" w:rsidRDefault="00EF682F" w:rsidP="00EF682F">
      <w:pPr>
        <w:ind w:firstLine="283"/>
      </w:pPr>
      <w:r w:rsidRPr="00EF682F">
        <w:rPr>
          <w:b/>
          <w:color w:val="3366FF"/>
          <w:szCs w:val="28"/>
        </w:rPr>
        <w:t xml:space="preserve">D. </w:t>
      </w:r>
      <w:r>
        <w:rPr>
          <w:color w:val="000000"/>
          <w:sz w:val="28"/>
          <w:szCs w:val="28"/>
        </w:rPr>
        <w:t>Cả 3 câu trên đều đúng</w:t>
      </w:r>
    </w:p>
    <w:p w:rsidR="00EF682F" w:rsidRDefault="00EF682F" w:rsidP="00EF682F">
      <w:pPr>
        <w:spacing w:before="60"/>
        <w:jc w:val="both"/>
        <w:rPr>
          <w:rFonts w:eastAsia="SimSun"/>
          <w:color w:val="000000"/>
          <w:sz w:val="28"/>
          <w:szCs w:val="28"/>
          <w:lang w:eastAsia="zh-CN"/>
        </w:rPr>
      </w:pPr>
      <w:r w:rsidRPr="00EF682F">
        <w:rPr>
          <w:b/>
          <w:color w:val="0000FF"/>
          <w:szCs w:val="28"/>
        </w:rPr>
        <w:t>Câu 6:</w:t>
      </w:r>
      <w:r>
        <w:rPr>
          <w:color w:val="000000"/>
          <w:sz w:val="28"/>
          <w:szCs w:val="28"/>
        </w:rPr>
        <w:t xml:space="preserve"> Ông đã kịch liệt lên án những hành vi tham lam và đồi bại của giáo hoàng, chỉ trích mạnh mẽ những giáo lý giả dối của giáo hội. Đòi bãi bỏ những thủ tục, lễ nghi phiền toái, đòi quay về với giáo lý Kitô nguyên thủy. Ông là ai?</w:t>
      </w:r>
    </w:p>
    <w:p w:rsidR="00EF682F" w:rsidRDefault="00EF682F" w:rsidP="00EF682F">
      <w:pPr>
        <w:tabs>
          <w:tab w:val="left" w:pos="2708"/>
          <w:tab w:val="left" w:pos="5138"/>
          <w:tab w:val="left" w:pos="7569"/>
        </w:tabs>
        <w:ind w:firstLine="283"/>
      </w:pPr>
      <w:r w:rsidRPr="00EF682F">
        <w:rPr>
          <w:b/>
          <w:color w:val="3366FF"/>
          <w:szCs w:val="28"/>
        </w:rPr>
        <w:t xml:space="preserve">A. </w:t>
      </w:r>
      <w:r>
        <w:rPr>
          <w:color w:val="000000"/>
          <w:sz w:val="28"/>
          <w:szCs w:val="28"/>
        </w:rPr>
        <w:t>M. Lu-thơ</w:t>
      </w:r>
      <w:r>
        <w:tab/>
      </w:r>
      <w:r w:rsidRPr="00EF682F">
        <w:rPr>
          <w:b/>
          <w:color w:val="3366FF"/>
          <w:szCs w:val="28"/>
        </w:rPr>
        <w:t xml:space="preserve">B. </w:t>
      </w:r>
      <w:r>
        <w:rPr>
          <w:color w:val="000000"/>
          <w:sz w:val="28"/>
          <w:szCs w:val="28"/>
        </w:rPr>
        <w:t>G.Can-vanh</w:t>
      </w:r>
      <w:r>
        <w:tab/>
      </w:r>
      <w:r w:rsidRPr="00EF682F">
        <w:rPr>
          <w:b/>
          <w:color w:val="3366FF"/>
          <w:szCs w:val="28"/>
        </w:rPr>
        <w:t xml:space="preserve">C. </w:t>
      </w:r>
      <w:r>
        <w:rPr>
          <w:color w:val="000000"/>
          <w:sz w:val="28"/>
          <w:szCs w:val="28"/>
        </w:rPr>
        <w:t>U.Sech-xpia</w:t>
      </w:r>
      <w:r>
        <w:tab/>
      </w:r>
      <w:r w:rsidRPr="00EF682F">
        <w:rPr>
          <w:b/>
          <w:color w:val="3366FF"/>
          <w:szCs w:val="28"/>
        </w:rPr>
        <w:t xml:space="preserve">D. </w:t>
      </w:r>
      <w:r>
        <w:rPr>
          <w:color w:val="000000"/>
          <w:sz w:val="28"/>
          <w:szCs w:val="28"/>
        </w:rPr>
        <w:t>N.Cô-péc-ních</w:t>
      </w:r>
    </w:p>
    <w:p w:rsidR="00EF682F" w:rsidRDefault="00EF682F" w:rsidP="00EF682F">
      <w:pPr>
        <w:spacing w:before="60"/>
        <w:jc w:val="both"/>
        <w:rPr>
          <w:rFonts w:eastAsia="SimSun"/>
          <w:color w:val="000000"/>
          <w:sz w:val="28"/>
          <w:szCs w:val="28"/>
          <w:lang w:eastAsia="zh-CN"/>
        </w:rPr>
      </w:pPr>
      <w:r w:rsidRPr="00EF682F">
        <w:rPr>
          <w:b/>
          <w:color w:val="0000FF"/>
          <w:szCs w:val="28"/>
        </w:rPr>
        <w:t>Câu 7:</w:t>
      </w:r>
      <w:r>
        <w:rPr>
          <w:color w:val="000000"/>
          <w:sz w:val="28"/>
          <w:szCs w:val="28"/>
        </w:rPr>
        <w:t xml:space="preserve"> “Ông đã chứng minh được trung tâm hệ thống hành tinh chúng ta là Mặt Trời, Trái Đất tự xoay xung quanh trục của nó và xoay xung quanh Mặt Trời”. Ông là ai?</w:t>
      </w:r>
    </w:p>
    <w:p w:rsidR="00EF682F" w:rsidRDefault="00EF682F" w:rsidP="00EF682F">
      <w:pPr>
        <w:tabs>
          <w:tab w:val="left" w:pos="5136"/>
        </w:tabs>
        <w:ind w:firstLine="283"/>
      </w:pPr>
      <w:r w:rsidRPr="00EF682F">
        <w:rPr>
          <w:b/>
          <w:color w:val="3366FF"/>
          <w:szCs w:val="28"/>
        </w:rPr>
        <w:t xml:space="preserve">A. </w:t>
      </w:r>
      <w:r>
        <w:rPr>
          <w:color w:val="000000"/>
          <w:sz w:val="28"/>
          <w:szCs w:val="28"/>
        </w:rPr>
        <w:t>Ga-li-lê.</w:t>
      </w:r>
      <w:r>
        <w:tab/>
      </w:r>
      <w:r w:rsidRPr="00EF682F">
        <w:rPr>
          <w:b/>
          <w:color w:val="3366FF"/>
          <w:szCs w:val="28"/>
        </w:rPr>
        <w:t xml:space="preserve">B. </w:t>
      </w:r>
      <w:r>
        <w:rPr>
          <w:color w:val="000000"/>
          <w:sz w:val="28"/>
          <w:szCs w:val="28"/>
        </w:rPr>
        <w:t>Đê-các-tơ</w:t>
      </w:r>
    </w:p>
    <w:p w:rsidR="00EF682F" w:rsidRDefault="00EF682F" w:rsidP="00EF682F">
      <w:pPr>
        <w:tabs>
          <w:tab w:val="left" w:pos="5136"/>
        </w:tabs>
        <w:ind w:firstLine="283"/>
      </w:pPr>
      <w:r w:rsidRPr="00EF682F">
        <w:rPr>
          <w:b/>
          <w:color w:val="3366FF"/>
          <w:szCs w:val="28"/>
        </w:rPr>
        <w:t xml:space="preserve">C. </w:t>
      </w:r>
      <w:r>
        <w:rPr>
          <w:color w:val="000000"/>
          <w:sz w:val="28"/>
          <w:szCs w:val="28"/>
        </w:rPr>
        <w:t>Cô-péc-ních.</w:t>
      </w:r>
      <w:r>
        <w:tab/>
      </w:r>
      <w:r w:rsidRPr="00EF682F">
        <w:rPr>
          <w:b/>
          <w:color w:val="3366FF"/>
          <w:szCs w:val="28"/>
        </w:rPr>
        <w:t xml:space="preserve">D. </w:t>
      </w:r>
      <w:r>
        <w:rPr>
          <w:color w:val="000000"/>
          <w:sz w:val="28"/>
          <w:szCs w:val="28"/>
        </w:rPr>
        <w:t>Lê-ô-na đơ Vanh-xi.</w:t>
      </w:r>
    </w:p>
    <w:p w:rsidR="00EF682F" w:rsidRDefault="00EF682F" w:rsidP="00EF682F">
      <w:pPr>
        <w:spacing w:before="60"/>
        <w:jc w:val="both"/>
        <w:rPr>
          <w:rFonts w:eastAsia="SimSun"/>
          <w:color w:val="000000"/>
          <w:sz w:val="28"/>
          <w:szCs w:val="28"/>
          <w:lang w:eastAsia="zh-CN"/>
        </w:rPr>
      </w:pPr>
      <w:r w:rsidRPr="00EF682F">
        <w:rPr>
          <w:b/>
          <w:color w:val="0000FF"/>
          <w:szCs w:val="28"/>
        </w:rPr>
        <w:t>Câu 8:</w:t>
      </w:r>
      <w:r>
        <w:rPr>
          <w:color w:val="000000"/>
          <w:sz w:val="28"/>
          <w:szCs w:val="28"/>
        </w:rPr>
        <w:t xml:space="preserve"> Trong thời Phục hưng đã xuất Itiện rất nhiều nhà văn nhà khoa học thiên tài mà người ta gọi là:</w:t>
      </w:r>
    </w:p>
    <w:p w:rsidR="00EF682F" w:rsidRDefault="00EF682F" w:rsidP="00EF682F">
      <w:pPr>
        <w:tabs>
          <w:tab w:val="left" w:pos="5136"/>
        </w:tabs>
        <w:ind w:firstLine="283"/>
      </w:pPr>
      <w:r w:rsidRPr="00EF682F">
        <w:rPr>
          <w:b/>
          <w:color w:val="3366FF"/>
          <w:szCs w:val="28"/>
        </w:rPr>
        <w:t xml:space="preserve">A. </w:t>
      </w:r>
      <w:r>
        <w:rPr>
          <w:color w:val="000000"/>
          <w:sz w:val="28"/>
          <w:szCs w:val="28"/>
        </w:rPr>
        <w:t>“Những người xuất chúng”</w:t>
      </w:r>
      <w:r>
        <w:tab/>
      </w:r>
      <w:r w:rsidRPr="00EF682F">
        <w:rPr>
          <w:b/>
          <w:color w:val="3366FF"/>
          <w:szCs w:val="28"/>
        </w:rPr>
        <w:t xml:space="preserve">B. </w:t>
      </w:r>
      <w:r>
        <w:rPr>
          <w:color w:val="000000"/>
          <w:sz w:val="28"/>
          <w:szCs w:val="28"/>
        </w:rPr>
        <w:t>Những người khổng lồ</w:t>
      </w:r>
    </w:p>
    <w:p w:rsidR="00EF682F" w:rsidRDefault="00EF682F" w:rsidP="00EF682F">
      <w:pPr>
        <w:tabs>
          <w:tab w:val="left" w:pos="5136"/>
        </w:tabs>
        <w:ind w:firstLine="283"/>
      </w:pPr>
      <w:r w:rsidRPr="00EF682F">
        <w:rPr>
          <w:b/>
          <w:color w:val="3366FF"/>
          <w:szCs w:val="28"/>
        </w:rPr>
        <w:t xml:space="preserve">C. </w:t>
      </w:r>
      <w:r>
        <w:rPr>
          <w:color w:val="000000"/>
          <w:sz w:val="28"/>
          <w:szCs w:val="28"/>
        </w:rPr>
        <w:t>“Những người vĩ đại"</w:t>
      </w:r>
      <w:r>
        <w:tab/>
      </w:r>
      <w:r w:rsidRPr="00EF682F">
        <w:rPr>
          <w:b/>
          <w:color w:val="3366FF"/>
          <w:szCs w:val="28"/>
        </w:rPr>
        <w:t xml:space="preserve">D. </w:t>
      </w:r>
      <w:r>
        <w:rPr>
          <w:color w:val="000000"/>
          <w:sz w:val="28"/>
          <w:szCs w:val="28"/>
        </w:rPr>
        <w:t>“Những người thông minh”</w:t>
      </w:r>
    </w:p>
    <w:p w:rsidR="00EF682F" w:rsidRDefault="00EF682F" w:rsidP="00EF682F">
      <w:pPr>
        <w:spacing w:before="60"/>
        <w:jc w:val="both"/>
        <w:rPr>
          <w:rFonts w:eastAsia="SimSun"/>
          <w:color w:val="000000"/>
          <w:sz w:val="28"/>
          <w:szCs w:val="28"/>
          <w:lang w:eastAsia="zh-CN"/>
        </w:rPr>
      </w:pPr>
      <w:r w:rsidRPr="00EF682F">
        <w:rPr>
          <w:b/>
          <w:color w:val="0000FF"/>
          <w:szCs w:val="28"/>
        </w:rPr>
        <w:t>Câu 9:</w:t>
      </w:r>
      <w:r>
        <w:rPr>
          <w:color w:val="000000"/>
          <w:sz w:val="28"/>
          <w:szCs w:val="28"/>
        </w:rPr>
        <w:t xml:space="preserve"> Ai là người đã chứng minh được tính khoa học vững chắc của thuyết Nhật tâm của Cô-péc-ních?</w:t>
      </w:r>
    </w:p>
    <w:p w:rsidR="00EF682F" w:rsidRDefault="00EF682F" w:rsidP="00EF682F">
      <w:pPr>
        <w:tabs>
          <w:tab w:val="left" w:pos="5136"/>
        </w:tabs>
        <w:ind w:firstLine="283"/>
      </w:pPr>
      <w:r w:rsidRPr="00EF682F">
        <w:rPr>
          <w:b/>
          <w:color w:val="3366FF"/>
          <w:szCs w:val="28"/>
        </w:rPr>
        <w:t xml:space="preserve">A. </w:t>
      </w:r>
      <w:r>
        <w:rPr>
          <w:color w:val="000000"/>
          <w:sz w:val="28"/>
          <w:szCs w:val="28"/>
        </w:rPr>
        <w:t>Đê-các-tơ</w:t>
      </w:r>
      <w:r>
        <w:tab/>
      </w:r>
      <w:r w:rsidRPr="00EF682F">
        <w:rPr>
          <w:b/>
          <w:color w:val="3366FF"/>
          <w:szCs w:val="28"/>
        </w:rPr>
        <w:t xml:space="preserve">B. </w:t>
      </w:r>
      <w:r>
        <w:rPr>
          <w:color w:val="000000"/>
          <w:sz w:val="28"/>
          <w:szCs w:val="28"/>
        </w:rPr>
        <w:t>Lê-ô-na đơ Vanh-xi.</w:t>
      </w:r>
    </w:p>
    <w:p w:rsidR="00EF682F" w:rsidRDefault="00EF682F" w:rsidP="00EF682F">
      <w:pPr>
        <w:tabs>
          <w:tab w:val="left" w:pos="5136"/>
        </w:tabs>
        <w:ind w:firstLine="283"/>
      </w:pPr>
      <w:r w:rsidRPr="00EF682F">
        <w:rPr>
          <w:b/>
          <w:color w:val="3366FF"/>
          <w:szCs w:val="28"/>
        </w:rPr>
        <w:t xml:space="preserve">C. </w:t>
      </w:r>
      <w:r>
        <w:rPr>
          <w:color w:val="000000"/>
          <w:sz w:val="28"/>
          <w:szCs w:val="28"/>
        </w:rPr>
        <w:t>Ga-li-lê</w:t>
      </w:r>
      <w:r>
        <w:tab/>
      </w:r>
      <w:r w:rsidRPr="00EF682F">
        <w:rPr>
          <w:b/>
          <w:color w:val="3366FF"/>
          <w:szCs w:val="28"/>
        </w:rPr>
        <w:t xml:space="preserve">D. </w:t>
      </w:r>
      <w:r>
        <w:rPr>
          <w:color w:val="000000"/>
          <w:sz w:val="28"/>
          <w:szCs w:val="28"/>
        </w:rPr>
        <w:t>Bru-nô.</w:t>
      </w:r>
    </w:p>
    <w:p w:rsidR="00EF682F" w:rsidRDefault="00EF682F" w:rsidP="00EF682F">
      <w:pPr>
        <w:spacing w:before="60"/>
        <w:jc w:val="both"/>
        <w:rPr>
          <w:rFonts w:eastAsia="SimSun"/>
          <w:color w:val="000000"/>
          <w:sz w:val="28"/>
          <w:szCs w:val="28"/>
          <w:lang w:eastAsia="zh-CN"/>
        </w:rPr>
      </w:pPr>
      <w:r w:rsidRPr="00EF682F">
        <w:rPr>
          <w:b/>
          <w:color w:val="0000FF"/>
          <w:szCs w:val="28"/>
        </w:rPr>
        <w:t>Câu 10:</w:t>
      </w:r>
      <w:r>
        <w:rPr>
          <w:color w:val="000000"/>
          <w:sz w:val="28"/>
          <w:szCs w:val="28"/>
        </w:rPr>
        <w:t xml:space="preserve"> Phong trào Văn hóa Phục hưng không chỉ có vai trò tích cực là phát động quần chúng đấu tranh chống lại xã hội phong kiến mà còn là.</w:t>
      </w:r>
    </w:p>
    <w:p w:rsidR="00EF682F" w:rsidRDefault="00EF682F" w:rsidP="00EF682F">
      <w:pPr>
        <w:tabs>
          <w:tab w:val="left" w:pos="5136"/>
        </w:tabs>
        <w:ind w:firstLine="283"/>
      </w:pPr>
      <w:r w:rsidRPr="00EF682F">
        <w:rPr>
          <w:b/>
          <w:color w:val="3366FF"/>
          <w:szCs w:val="28"/>
        </w:rPr>
        <w:t xml:space="preserve">A. </w:t>
      </w:r>
      <w:r>
        <w:rPr>
          <w:color w:val="000000"/>
          <w:sz w:val="28"/>
          <w:szCs w:val="28"/>
        </w:rPr>
        <w:t>Cuộc cách mạng tiến bộ vĩ đại</w:t>
      </w:r>
      <w:r>
        <w:tab/>
      </w:r>
      <w:r w:rsidRPr="00EF682F">
        <w:rPr>
          <w:b/>
          <w:color w:val="3366FF"/>
          <w:szCs w:val="28"/>
        </w:rPr>
        <w:t xml:space="preserve">B. </w:t>
      </w:r>
      <w:r>
        <w:rPr>
          <w:color w:val="000000"/>
          <w:sz w:val="28"/>
          <w:szCs w:val="28"/>
        </w:rPr>
        <w:t>Cuộc cách mạng dân chủ tư sản.</w:t>
      </w:r>
    </w:p>
    <w:p w:rsidR="00EF682F" w:rsidRDefault="00EF682F" w:rsidP="00EF682F">
      <w:pPr>
        <w:tabs>
          <w:tab w:val="left" w:pos="5136"/>
        </w:tabs>
        <w:ind w:firstLine="283"/>
      </w:pPr>
      <w:r w:rsidRPr="00EF682F">
        <w:rPr>
          <w:b/>
          <w:color w:val="3366FF"/>
          <w:szCs w:val="28"/>
        </w:rPr>
        <w:t xml:space="preserve">C. </w:t>
      </w:r>
      <w:r>
        <w:rPr>
          <w:color w:val="000000"/>
          <w:sz w:val="28"/>
          <w:szCs w:val="28"/>
        </w:rPr>
        <w:t>Cuộc cách mạng văn hoá.</w:t>
      </w:r>
      <w:r>
        <w:tab/>
      </w:r>
      <w:r w:rsidRPr="00EF682F">
        <w:rPr>
          <w:b/>
          <w:color w:val="3366FF"/>
          <w:szCs w:val="28"/>
        </w:rPr>
        <w:t xml:space="preserve">D. </w:t>
      </w:r>
      <w:r>
        <w:rPr>
          <w:color w:val="000000"/>
          <w:sz w:val="28"/>
          <w:szCs w:val="28"/>
        </w:rPr>
        <w:t>Cuộc cách mạng tư sản.</w:t>
      </w:r>
    </w:p>
    <w:p w:rsidR="00EF682F" w:rsidRDefault="00EF682F" w:rsidP="00EF682F">
      <w:pPr>
        <w:spacing w:before="60"/>
        <w:jc w:val="both"/>
        <w:rPr>
          <w:rFonts w:eastAsia="SimSun"/>
          <w:color w:val="000000"/>
          <w:sz w:val="28"/>
          <w:szCs w:val="28"/>
          <w:lang w:eastAsia="zh-CN"/>
        </w:rPr>
      </w:pPr>
      <w:r w:rsidRPr="00EF682F">
        <w:rPr>
          <w:b/>
          <w:color w:val="0000FF"/>
          <w:szCs w:val="28"/>
        </w:rPr>
        <w:t>Câu 11:</w:t>
      </w:r>
      <w:r>
        <w:rPr>
          <w:color w:val="000000"/>
          <w:sz w:val="28"/>
          <w:szCs w:val="28"/>
        </w:rPr>
        <w:t xml:space="preserve"> Giai cấp tư sản đang lên ở châu Âu đã chống lại hệ tư tưởng của đạo nào?</w:t>
      </w:r>
    </w:p>
    <w:p w:rsidR="00EF682F" w:rsidRDefault="00EF682F" w:rsidP="00EF682F">
      <w:pPr>
        <w:tabs>
          <w:tab w:val="left" w:pos="2708"/>
          <w:tab w:val="left" w:pos="5138"/>
          <w:tab w:val="left" w:pos="7569"/>
        </w:tabs>
        <w:ind w:firstLine="283"/>
      </w:pPr>
      <w:r w:rsidRPr="00EF682F">
        <w:rPr>
          <w:b/>
          <w:color w:val="3366FF"/>
          <w:szCs w:val="28"/>
        </w:rPr>
        <w:t xml:space="preserve">A. </w:t>
      </w:r>
      <w:r>
        <w:rPr>
          <w:color w:val="000000"/>
          <w:sz w:val="28"/>
          <w:szCs w:val="28"/>
        </w:rPr>
        <w:t>Đạo Phật</w:t>
      </w:r>
      <w:r>
        <w:tab/>
      </w:r>
      <w:r w:rsidRPr="00EF682F">
        <w:rPr>
          <w:b/>
          <w:color w:val="3366FF"/>
          <w:szCs w:val="28"/>
        </w:rPr>
        <w:t xml:space="preserve">B. </w:t>
      </w:r>
      <w:r>
        <w:rPr>
          <w:color w:val="000000"/>
          <w:sz w:val="28"/>
          <w:szCs w:val="28"/>
        </w:rPr>
        <w:t>Đạo hồi</w:t>
      </w:r>
      <w:r>
        <w:tab/>
      </w:r>
      <w:r w:rsidRPr="00EF682F">
        <w:rPr>
          <w:b/>
          <w:color w:val="3366FF"/>
          <w:szCs w:val="28"/>
        </w:rPr>
        <w:t xml:space="preserve">C. </w:t>
      </w:r>
      <w:r>
        <w:rPr>
          <w:color w:val="000000"/>
          <w:sz w:val="28"/>
          <w:szCs w:val="28"/>
        </w:rPr>
        <w:t>Ấn Độ giáo.</w:t>
      </w:r>
      <w:r>
        <w:tab/>
      </w:r>
      <w:r w:rsidRPr="00EF682F">
        <w:rPr>
          <w:b/>
          <w:color w:val="3366FF"/>
          <w:szCs w:val="28"/>
        </w:rPr>
        <w:t xml:space="preserve">D. </w:t>
      </w:r>
      <w:r>
        <w:rPr>
          <w:color w:val="000000"/>
          <w:sz w:val="28"/>
          <w:szCs w:val="28"/>
        </w:rPr>
        <w:t>Đạo Ki-tô</w:t>
      </w:r>
    </w:p>
    <w:p w:rsidR="00EF682F" w:rsidRDefault="00EF682F" w:rsidP="00EF682F">
      <w:pPr>
        <w:spacing w:before="60"/>
        <w:jc w:val="both"/>
        <w:rPr>
          <w:rFonts w:eastAsia="SimSun"/>
          <w:color w:val="000000"/>
          <w:sz w:val="28"/>
          <w:szCs w:val="28"/>
          <w:lang w:eastAsia="zh-CN"/>
        </w:rPr>
      </w:pPr>
      <w:r w:rsidRPr="00EF682F">
        <w:rPr>
          <w:b/>
          <w:color w:val="0000FF"/>
          <w:szCs w:val="28"/>
        </w:rPr>
        <w:t>Câu 12:</w:t>
      </w:r>
      <w:r>
        <w:rPr>
          <w:color w:val="000000"/>
          <w:sz w:val="28"/>
          <w:szCs w:val="28"/>
        </w:rPr>
        <w:t xml:space="preserve"> Quê hương của phong trào Văn hóa Phục hưng là nước nào?</w:t>
      </w:r>
    </w:p>
    <w:p w:rsidR="00EF682F" w:rsidRDefault="00EF682F" w:rsidP="00EF682F">
      <w:pPr>
        <w:tabs>
          <w:tab w:val="left" w:pos="2708"/>
          <w:tab w:val="left" w:pos="5138"/>
          <w:tab w:val="left" w:pos="7569"/>
        </w:tabs>
        <w:ind w:firstLine="283"/>
      </w:pPr>
      <w:r w:rsidRPr="00EF682F">
        <w:rPr>
          <w:b/>
          <w:color w:val="3366FF"/>
          <w:szCs w:val="28"/>
        </w:rPr>
        <w:t xml:space="preserve">A. </w:t>
      </w:r>
      <w:r>
        <w:rPr>
          <w:color w:val="000000"/>
          <w:sz w:val="28"/>
          <w:szCs w:val="28"/>
        </w:rPr>
        <w:t>Nước Ý</w:t>
      </w:r>
      <w:r>
        <w:tab/>
      </w:r>
      <w:r w:rsidRPr="00EF682F">
        <w:rPr>
          <w:b/>
          <w:color w:val="3366FF"/>
          <w:szCs w:val="28"/>
        </w:rPr>
        <w:t xml:space="preserve">B. </w:t>
      </w:r>
      <w:r>
        <w:rPr>
          <w:color w:val="000000"/>
          <w:sz w:val="28"/>
          <w:szCs w:val="28"/>
        </w:rPr>
        <w:t>Nước Bỉ</w:t>
      </w:r>
      <w:r>
        <w:tab/>
      </w:r>
      <w:r w:rsidRPr="00EF682F">
        <w:rPr>
          <w:b/>
          <w:color w:val="3366FF"/>
          <w:szCs w:val="28"/>
        </w:rPr>
        <w:t xml:space="preserve">C. </w:t>
      </w:r>
      <w:r>
        <w:rPr>
          <w:color w:val="000000"/>
          <w:sz w:val="28"/>
          <w:szCs w:val="28"/>
        </w:rPr>
        <w:t>Nước Anh</w:t>
      </w:r>
      <w:r>
        <w:tab/>
      </w:r>
      <w:r w:rsidRPr="00EF682F">
        <w:rPr>
          <w:b/>
          <w:color w:val="3366FF"/>
          <w:szCs w:val="28"/>
        </w:rPr>
        <w:t xml:space="preserve">D. </w:t>
      </w:r>
      <w:r>
        <w:rPr>
          <w:color w:val="000000"/>
          <w:sz w:val="28"/>
          <w:szCs w:val="28"/>
        </w:rPr>
        <w:t>Nước Pháp</w:t>
      </w:r>
    </w:p>
    <w:p w:rsidR="00EF682F" w:rsidRDefault="00EF682F" w:rsidP="00EF682F">
      <w:pPr>
        <w:spacing w:before="60"/>
        <w:jc w:val="both"/>
        <w:rPr>
          <w:rFonts w:eastAsia="SimSun"/>
          <w:color w:val="000000"/>
          <w:sz w:val="28"/>
          <w:szCs w:val="28"/>
          <w:lang w:eastAsia="zh-CN"/>
        </w:rPr>
      </w:pPr>
      <w:r w:rsidRPr="00EF682F">
        <w:rPr>
          <w:b/>
          <w:color w:val="0000FF"/>
          <w:szCs w:val="28"/>
        </w:rPr>
        <w:t>Câu 13:</w:t>
      </w:r>
      <w:r>
        <w:rPr>
          <w:color w:val="000000"/>
          <w:sz w:val="28"/>
          <w:szCs w:val="28"/>
        </w:rPr>
        <w:t xml:space="preserve"> Phong trào cải cách tôn giáo nổ ra trước tiên ở nuớc nào?</w:t>
      </w:r>
    </w:p>
    <w:p w:rsidR="00EF682F" w:rsidRDefault="00EF682F" w:rsidP="00EF682F">
      <w:pPr>
        <w:tabs>
          <w:tab w:val="left" w:pos="2708"/>
          <w:tab w:val="left" w:pos="5138"/>
          <w:tab w:val="left" w:pos="7569"/>
        </w:tabs>
        <w:ind w:firstLine="283"/>
      </w:pPr>
      <w:r w:rsidRPr="00EF682F">
        <w:rPr>
          <w:b/>
          <w:color w:val="3366FF"/>
          <w:szCs w:val="28"/>
        </w:rPr>
        <w:lastRenderedPageBreak/>
        <w:t xml:space="preserve">A. </w:t>
      </w:r>
      <w:r>
        <w:rPr>
          <w:color w:val="000000"/>
          <w:sz w:val="28"/>
          <w:szCs w:val="28"/>
        </w:rPr>
        <w:t>Nước Pháp</w:t>
      </w:r>
      <w:r>
        <w:tab/>
      </w:r>
      <w:r w:rsidRPr="00EF682F">
        <w:rPr>
          <w:b/>
          <w:color w:val="3366FF"/>
          <w:szCs w:val="28"/>
        </w:rPr>
        <w:t xml:space="preserve">B. </w:t>
      </w:r>
      <w:r>
        <w:rPr>
          <w:color w:val="000000"/>
          <w:sz w:val="28"/>
          <w:szCs w:val="28"/>
        </w:rPr>
        <w:t>Nước Đức</w:t>
      </w:r>
      <w:r>
        <w:tab/>
      </w:r>
      <w:r w:rsidRPr="00EF682F">
        <w:rPr>
          <w:b/>
          <w:color w:val="3366FF"/>
          <w:szCs w:val="28"/>
        </w:rPr>
        <w:t xml:space="preserve">C. </w:t>
      </w:r>
      <w:r>
        <w:rPr>
          <w:color w:val="000000"/>
          <w:sz w:val="28"/>
          <w:szCs w:val="28"/>
        </w:rPr>
        <w:t>Nước Thụy Sĩ</w:t>
      </w:r>
      <w:r>
        <w:tab/>
      </w:r>
      <w:r w:rsidRPr="00EF682F">
        <w:rPr>
          <w:b/>
          <w:color w:val="3366FF"/>
          <w:szCs w:val="28"/>
        </w:rPr>
        <w:t xml:space="preserve">D. </w:t>
      </w:r>
      <w:r>
        <w:rPr>
          <w:color w:val="000000"/>
          <w:sz w:val="28"/>
          <w:szCs w:val="28"/>
        </w:rPr>
        <w:t>Nước Anh</w:t>
      </w:r>
    </w:p>
    <w:p w:rsidR="00EF682F" w:rsidRDefault="00EF682F" w:rsidP="00EF682F">
      <w:pPr>
        <w:spacing w:before="60"/>
        <w:jc w:val="both"/>
        <w:rPr>
          <w:rFonts w:eastAsia="SimSun"/>
          <w:color w:val="000000"/>
          <w:sz w:val="28"/>
          <w:szCs w:val="28"/>
          <w:lang w:eastAsia="zh-CN"/>
        </w:rPr>
      </w:pPr>
      <w:r w:rsidRPr="00EF682F">
        <w:rPr>
          <w:b/>
          <w:color w:val="0000FF"/>
          <w:szCs w:val="28"/>
        </w:rPr>
        <w:t>Câu 14:</w:t>
      </w:r>
      <w:r>
        <w:rPr>
          <w:color w:val="000000"/>
          <w:sz w:val="28"/>
          <w:szCs w:val="28"/>
        </w:rPr>
        <w:t xml:space="preserve"> Nội dung của phong trào Văn hoá Phục hưng là gì?</w:t>
      </w:r>
    </w:p>
    <w:p w:rsidR="00EF682F" w:rsidRDefault="00EF682F" w:rsidP="00EF682F">
      <w:pPr>
        <w:ind w:firstLine="283"/>
      </w:pPr>
      <w:r w:rsidRPr="00EF682F">
        <w:rPr>
          <w:b/>
          <w:color w:val="3366FF"/>
          <w:szCs w:val="28"/>
        </w:rPr>
        <w:t xml:space="preserve">A. </w:t>
      </w:r>
      <w:r>
        <w:rPr>
          <w:color w:val="000000"/>
          <w:sz w:val="28"/>
          <w:szCs w:val="28"/>
        </w:rPr>
        <w:t>Phê phán xã hội phong kiến và giáo hội.</w:t>
      </w:r>
    </w:p>
    <w:p w:rsidR="00EF682F" w:rsidRDefault="00EF682F" w:rsidP="00EF682F">
      <w:pPr>
        <w:ind w:firstLine="283"/>
      </w:pPr>
      <w:r w:rsidRPr="00EF682F">
        <w:rPr>
          <w:b/>
          <w:color w:val="3366FF"/>
          <w:szCs w:val="28"/>
        </w:rPr>
        <w:t xml:space="preserve">B. </w:t>
      </w:r>
      <w:r>
        <w:rPr>
          <w:color w:val="000000"/>
          <w:sz w:val="28"/>
          <w:szCs w:val="28"/>
        </w:rPr>
        <w:t>Đề cao giá trị con người</w:t>
      </w:r>
    </w:p>
    <w:p w:rsidR="00EF682F" w:rsidRDefault="00EF682F" w:rsidP="00EF682F">
      <w:pPr>
        <w:ind w:firstLine="283"/>
      </w:pPr>
      <w:r w:rsidRPr="00EF682F">
        <w:rPr>
          <w:b/>
          <w:color w:val="3366FF"/>
          <w:szCs w:val="28"/>
        </w:rPr>
        <w:t xml:space="preserve">C. </w:t>
      </w:r>
      <w:r>
        <w:rPr>
          <w:color w:val="000000"/>
          <w:sz w:val="28"/>
          <w:szCs w:val="28"/>
        </w:rPr>
        <w:t>Cả 3 câu trên đều đúng</w:t>
      </w:r>
    </w:p>
    <w:p w:rsidR="00EF682F" w:rsidRDefault="00EF682F" w:rsidP="00EF682F">
      <w:pPr>
        <w:ind w:firstLine="283"/>
      </w:pPr>
      <w:r w:rsidRPr="00EF682F">
        <w:rPr>
          <w:b/>
          <w:color w:val="3366FF"/>
          <w:szCs w:val="28"/>
        </w:rPr>
        <w:t xml:space="preserve">D. </w:t>
      </w:r>
      <w:r>
        <w:rPr>
          <w:color w:val="000000"/>
          <w:sz w:val="28"/>
          <w:szCs w:val="28"/>
        </w:rPr>
        <w:t>Đề cao, khoa học tự nhiên</w:t>
      </w:r>
    </w:p>
    <w:p w:rsidR="00EF682F" w:rsidRDefault="00EF682F" w:rsidP="00EF682F">
      <w:pPr>
        <w:spacing w:before="60"/>
        <w:jc w:val="both"/>
        <w:rPr>
          <w:rFonts w:eastAsia="SimSun"/>
          <w:color w:val="000000"/>
          <w:sz w:val="28"/>
          <w:szCs w:val="28"/>
          <w:lang w:eastAsia="zh-CN"/>
        </w:rPr>
      </w:pPr>
      <w:r w:rsidRPr="00EF682F">
        <w:rPr>
          <w:b/>
          <w:color w:val="0000FF"/>
          <w:szCs w:val="28"/>
        </w:rPr>
        <w:t>Câu 15:</w:t>
      </w:r>
      <w:r>
        <w:rPr>
          <w:color w:val="000000"/>
          <w:sz w:val="28"/>
          <w:szCs w:val="28"/>
        </w:rPr>
        <w:t xml:space="preserve"> Hệ tư tưởng của chế độ phong kiến châu Âu là gì?</w:t>
      </w:r>
    </w:p>
    <w:p w:rsidR="00EF682F" w:rsidRDefault="00EF682F" w:rsidP="00EF682F">
      <w:pPr>
        <w:tabs>
          <w:tab w:val="left" w:pos="2708"/>
          <w:tab w:val="left" w:pos="5138"/>
          <w:tab w:val="left" w:pos="7569"/>
        </w:tabs>
        <w:ind w:firstLine="283"/>
      </w:pPr>
      <w:r w:rsidRPr="00EF682F">
        <w:rPr>
          <w:b/>
          <w:color w:val="3366FF"/>
          <w:szCs w:val="28"/>
        </w:rPr>
        <w:t xml:space="preserve">A. </w:t>
      </w:r>
      <w:r>
        <w:rPr>
          <w:color w:val="000000"/>
          <w:sz w:val="28"/>
          <w:szCs w:val="28"/>
        </w:rPr>
        <w:t>Hồi giáo</w:t>
      </w:r>
      <w:r>
        <w:tab/>
      </w:r>
      <w:r w:rsidRPr="00EF682F">
        <w:rPr>
          <w:b/>
          <w:color w:val="3366FF"/>
          <w:szCs w:val="28"/>
        </w:rPr>
        <w:t xml:space="preserve">B. </w:t>
      </w:r>
      <w:r>
        <w:rPr>
          <w:color w:val="000000"/>
          <w:sz w:val="28"/>
          <w:szCs w:val="28"/>
        </w:rPr>
        <w:t>Ấn Độ giáo.</w:t>
      </w:r>
      <w:r>
        <w:tab/>
      </w:r>
      <w:r w:rsidRPr="00EF682F">
        <w:rPr>
          <w:b/>
          <w:color w:val="3366FF"/>
          <w:szCs w:val="28"/>
        </w:rPr>
        <w:t xml:space="preserve">C. </w:t>
      </w:r>
      <w:r>
        <w:rPr>
          <w:color w:val="000000"/>
          <w:sz w:val="28"/>
          <w:szCs w:val="28"/>
        </w:rPr>
        <w:t>Phật giáo</w:t>
      </w:r>
      <w:r>
        <w:tab/>
      </w:r>
      <w:r w:rsidRPr="00EF682F">
        <w:rPr>
          <w:b/>
          <w:color w:val="3366FF"/>
          <w:szCs w:val="28"/>
        </w:rPr>
        <w:t xml:space="preserve">D. </w:t>
      </w:r>
      <w:r>
        <w:rPr>
          <w:color w:val="000000"/>
          <w:sz w:val="28"/>
          <w:szCs w:val="28"/>
        </w:rPr>
        <w:t>Ki-tô giáo</w:t>
      </w:r>
    </w:p>
    <w:p w:rsidR="00EF682F" w:rsidRDefault="00EF682F" w:rsidP="00EF682F">
      <w:pPr>
        <w:spacing w:before="60"/>
        <w:jc w:val="both"/>
        <w:rPr>
          <w:rFonts w:eastAsia="SimSun"/>
          <w:color w:val="000000"/>
          <w:sz w:val="28"/>
          <w:szCs w:val="28"/>
          <w:lang w:eastAsia="zh-CN"/>
        </w:rPr>
      </w:pPr>
      <w:r w:rsidRPr="00EF682F">
        <w:rPr>
          <w:b/>
          <w:color w:val="0000FF"/>
          <w:szCs w:val="28"/>
        </w:rPr>
        <w:t>Câu 16:</w:t>
      </w:r>
      <w:r>
        <w:rPr>
          <w:color w:val="000000"/>
          <w:sz w:val="28"/>
          <w:szCs w:val="28"/>
        </w:rPr>
        <w:t xml:space="preserve"> Qua các tác phẩm của mình, các tác giả thời Phục hưng muốn nói lên điều gì?</w:t>
      </w:r>
    </w:p>
    <w:p w:rsidR="00EF682F" w:rsidRDefault="00EF682F" w:rsidP="00EF682F">
      <w:pPr>
        <w:ind w:firstLine="283"/>
      </w:pPr>
      <w:r w:rsidRPr="00EF682F">
        <w:rPr>
          <w:b/>
          <w:color w:val="3366FF"/>
          <w:szCs w:val="28"/>
        </w:rPr>
        <w:t xml:space="preserve">A. </w:t>
      </w:r>
      <w:r>
        <w:rPr>
          <w:color w:val="000000"/>
          <w:sz w:val="28"/>
          <w:szCs w:val="28"/>
        </w:rPr>
        <w:t>Lên án nghiêm khắc giáo hội Ki-tô.</w:t>
      </w:r>
    </w:p>
    <w:p w:rsidR="00EF682F" w:rsidRDefault="00EF682F" w:rsidP="00EF682F">
      <w:pPr>
        <w:ind w:firstLine="283"/>
      </w:pPr>
      <w:r w:rsidRPr="00EF682F">
        <w:rPr>
          <w:b/>
          <w:color w:val="3366FF"/>
          <w:szCs w:val="28"/>
        </w:rPr>
        <w:t xml:space="preserve">B. </w:t>
      </w:r>
      <w:r>
        <w:rPr>
          <w:color w:val="000000"/>
          <w:sz w:val="28"/>
          <w:szCs w:val="28"/>
        </w:rPr>
        <w:t>Cả 3 câu trên đều đúng.</w:t>
      </w:r>
    </w:p>
    <w:p w:rsidR="00EF682F" w:rsidRDefault="00EF682F" w:rsidP="00EF682F">
      <w:pPr>
        <w:ind w:firstLine="283"/>
      </w:pPr>
      <w:r w:rsidRPr="00EF682F">
        <w:rPr>
          <w:b/>
          <w:color w:val="3366FF"/>
          <w:szCs w:val="28"/>
        </w:rPr>
        <w:t xml:space="preserve">C. </w:t>
      </w:r>
      <w:r>
        <w:rPr>
          <w:color w:val="000000"/>
          <w:sz w:val="28"/>
          <w:szCs w:val="28"/>
        </w:rPr>
        <w:t>Đả phá trật tự xã hội phong kiến.</w:t>
      </w:r>
    </w:p>
    <w:p w:rsidR="00EF682F" w:rsidRDefault="00EF682F" w:rsidP="00EF682F">
      <w:pPr>
        <w:ind w:firstLine="283"/>
      </w:pPr>
      <w:r w:rsidRPr="00EF682F">
        <w:rPr>
          <w:b/>
          <w:color w:val="3366FF"/>
          <w:szCs w:val="28"/>
        </w:rPr>
        <w:t xml:space="preserve">D. </w:t>
      </w:r>
      <w:r>
        <w:rPr>
          <w:color w:val="000000"/>
          <w:sz w:val="28"/>
          <w:szCs w:val="28"/>
        </w:rPr>
        <w:t>Đề cao giá trị chân chính của con ngươi.</w:t>
      </w:r>
    </w:p>
    <w:p w:rsidR="00EF682F" w:rsidRDefault="00EF682F" w:rsidP="00EF682F">
      <w:pPr>
        <w:spacing w:before="60"/>
        <w:jc w:val="both"/>
        <w:rPr>
          <w:rFonts w:eastAsia="SimSun"/>
          <w:color w:val="000000"/>
          <w:sz w:val="28"/>
          <w:szCs w:val="28"/>
          <w:lang w:eastAsia="zh-CN"/>
        </w:rPr>
      </w:pPr>
      <w:r w:rsidRPr="00EF682F">
        <w:rPr>
          <w:b/>
          <w:color w:val="0000FF"/>
          <w:szCs w:val="28"/>
        </w:rPr>
        <w:t>Câu 17:</w:t>
      </w:r>
      <w:r>
        <w:rPr>
          <w:color w:val="000000"/>
          <w:sz w:val="28"/>
          <w:szCs w:val="28"/>
        </w:rPr>
        <w:t xml:space="preserve"> Ai là người khởi xướng phong trào cải cách tôn giáo?</w:t>
      </w:r>
    </w:p>
    <w:p w:rsidR="00EF682F" w:rsidRDefault="00EF682F" w:rsidP="00EF682F">
      <w:pPr>
        <w:tabs>
          <w:tab w:val="left" w:pos="2708"/>
          <w:tab w:val="left" w:pos="5138"/>
          <w:tab w:val="left" w:pos="7569"/>
        </w:tabs>
        <w:ind w:firstLine="283"/>
      </w:pPr>
      <w:r w:rsidRPr="00EF682F">
        <w:rPr>
          <w:b/>
          <w:color w:val="3366FF"/>
          <w:szCs w:val="28"/>
        </w:rPr>
        <w:t xml:space="preserve">A. </w:t>
      </w:r>
      <w:r>
        <w:rPr>
          <w:color w:val="000000"/>
          <w:sz w:val="28"/>
          <w:szCs w:val="28"/>
        </w:rPr>
        <w:t>Lu-thơ</w:t>
      </w:r>
      <w:r>
        <w:tab/>
      </w:r>
      <w:r w:rsidRPr="00EF682F">
        <w:rPr>
          <w:b/>
          <w:color w:val="3366FF"/>
          <w:szCs w:val="28"/>
        </w:rPr>
        <w:t xml:space="preserve">B. </w:t>
      </w:r>
      <w:r>
        <w:rPr>
          <w:color w:val="000000"/>
          <w:sz w:val="28"/>
          <w:szCs w:val="28"/>
        </w:rPr>
        <w:t>Can-vanh</w:t>
      </w:r>
      <w:r>
        <w:tab/>
      </w:r>
      <w:r w:rsidRPr="00EF682F">
        <w:rPr>
          <w:b/>
          <w:color w:val="3366FF"/>
          <w:szCs w:val="28"/>
        </w:rPr>
        <w:t xml:space="preserve">C. </w:t>
      </w:r>
      <w:r>
        <w:rPr>
          <w:color w:val="000000"/>
          <w:sz w:val="28"/>
          <w:szCs w:val="28"/>
        </w:rPr>
        <w:t>Ga-li-lê</w:t>
      </w:r>
      <w:r>
        <w:tab/>
      </w:r>
      <w:r w:rsidRPr="00EF682F">
        <w:rPr>
          <w:b/>
          <w:color w:val="3366FF"/>
          <w:szCs w:val="28"/>
        </w:rPr>
        <w:t xml:space="preserve">D. </w:t>
      </w:r>
      <w:r>
        <w:rPr>
          <w:color w:val="000000"/>
          <w:sz w:val="28"/>
          <w:szCs w:val="28"/>
        </w:rPr>
        <w:t>Cô-péc-ních.</w:t>
      </w:r>
    </w:p>
    <w:p w:rsidR="00EF682F" w:rsidRDefault="00EF682F" w:rsidP="00EF682F">
      <w:pPr>
        <w:spacing w:before="60"/>
        <w:jc w:val="both"/>
      </w:pPr>
      <w:r w:rsidRPr="00EF682F">
        <w:rPr>
          <w:b/>
          <w:color w:val="0000FF"/>
        </w:rPr>
        <w:t>Câu 18:</w:t>
      </w:r>
      <w:r w:rsidR="0065613A">
        <w:t xml:space="preserve"> </w:t>
      </w:r>
      <w:r w:rsidR="0065613A">
        <w:rPr>
          <w:color w:val="000000"/>
          <w:sz w:val="28"/>
          <w:szCs w:val="28"/>
        </w:rPr>
        <w:t>Trong giáo lý của mình, Lu-thơ chủ trương vấn đề gì?</w:t>
      </w:r>
    </w:p>
    <w:p w:rsidR="00EF682F" w:rsidRDefault="00EF682F" w:rsidP="00EF682F">
      <w:pPr>
        <w:ind w:firstLine="283"/>
      </w:pPr>
      <w:r w:rsidRPr="00EF682F">
        <w:rPr>
          <w:b/>
          <w:color w:val="3366FF"/>
          <w:szCs w:val="28"/>
        </w:rPr>
        <w:t xml:space="preserve">A. </w:t>
      </w:r>
      <w:r>
        <w:rPr>
          <w:color w:val="000000"/>
          <w:sz w:val="28"/>
          <w:szCs w:val="28"/>
        </w:rPr>
        <w:t>Lên án những hành vi của giáo hoàng</w:t>
      </w:r>
    </w:p>
    <w:p w:rsidR="00EF682F" w:rsidRDefault="00EF682F" w:rsidP="00EF682F">
      <w:pPr>
        <w:ind w:firstLine="283"/>
      </w:pPr>
      <w:r w:rsidRPr="00EF682F">
        <w:rPr>
          <w:b/>
          <w:color w:val="3366FF"/>
          <w:szCs w:val="28"/>
        </w:rPr>
        <w:t xml:space="preserve">B. </w:t>
      </w:r>
      <w:r>
        <w:rPr>
          <w:color w:val="000000"/>
          <w:sz w:val="28"/>
          <w:szCs w:val="28"/>
        </w:rPr>
        <w:t>“Cứu vớt con người bằng lòng tin”</w:t>
      </w:r>
    </w:p>
    <w:p w:rsidR="00EF682F" w:rsidRDefault="00EF682F" w:rsidP="00EF682F">
      <w:pPr>
        <w:ind w:firstLine="283"/>
      </w:pPr>
      <w:r w:rsidRPr="00EF682F">
        <w:rPr>
          <w:b/>
          <w:color w:val="3366FF"/>
          <w:szCs w:val="28"/>
        </w:rPr>
        <w:t xml:space="preserve">C. </w:t>
      </w:r>
      <w:r>
        <w:rPr>
          <w:color w:val="000000"/>
          <w:sz w:val="28"/>
          <w:szCs w:val="28"/>
        </w:rPr>
        <w:t>Chỉ trích giáo lý giả dối của giáo hội</w:t>
      </w:r>
    </w:p>
    <w:p w:rsidR="00EF682F" w:rsidRDefault="00EF682F" w:rsidP="00EF682F">
      <w:pPr>
        <w:ind w:firstLine="283"/>
      </w:pPr>
      <w:r w:rsidRPr="00EF682F">
        <w:rPr>
          <w:b/>
          <w:color w:val="3366FF"/>
          <w:szCs w:val="28"/>
        </w:rPr>
        <w:t xml:space="preserve">D. </w:t>
      </w:r>
      <w:r>
        <w:rPr>
          <w:color w:val="000000"/>
          <w:sz w:val="28"/>
          <w:szCs w:val="28"/>
        </w:rPr>
        <w:t>Phủ nhận vai trò thống trị của giáo hội</w:t>
      </w:r>
    </w:p>
    <w:p w:rsidR="00EF682F" w:rsidRDefault="00EF682F" w:rsidP="00EF682F">
      <w:pPr>
        <w:ind w:firstLine="283"/>
        <w:jc w:val="both"/>
      </w:pPr>
    </w:p>
    <w:p w:rsidR="00EF682F" w:rsidRPr="004C4D1F" w:rsidRDefault="00EF682F" w:rsidP="00EF682F">
      <w:pPr>
        <w:rPr>
          <w:color w:val="FFFFFF"/>
          <w:sz w:val="16"/>
          <w:szCs w:val="16"/>
        </w:rPr>
      </w:pPr>
      <w:r w:rsidRPr="004C4D1F">
        <w:rPr>
          <w:color w:val="FFFFFF"/>
          <w:sz w:val="16"/>
          <w:szCs w:val="16"/>
        </w:rPr>
        <w:t>-----------------------------------------------</w:t>
      </w:r>
    </w:p>
    <w:p w:rsidR="00EF682F" w:rsidRPr="00E63561" w:rsidRDefault="00EF682F" w:rsidP="00EF682F">
      <w:pPr>
        <w:jc w:val="center"/>
      </w:pPr>
      <w:r>
        <w:t xml:space="preserve">----------- </w:t>
      </w:r>
      <w:r w:rsidRPr="00472A05">
        <w:t>HẾT</w:t>
      </w:r>
      <w:r>
        <w:t xml:space="preserve"> ----------</w:t>
      </w:r>
    </w:p>
    <w:p w:rsidR="00EF682F" w:rsidRPr="00F95368" w:rsidRDefault="00EF682F" w:rsidP="00EF682F"/>
    <w:p w:rsidR="00EF682F" w:rsidRDefault="00AE717A" w:rsidP="00AE717A">
      <w:pPr>
        <w:ind w:firstLine="283"/>
        <w:rPr>
          <w:b/>
          <w:color w:val="FF0000"/>
        </w:rPr>
      </w:pPr>
      <w:r>
        <w:rPr>
          <w:b/>
          <w:color w:val="FF0000"/>
        </w:rPr>
        <w:t xml:space="preserve">                                                                        </w:t>
      </w:r>
      <w:r w:rsidR="0065613A" w:rsidRPr="0065613A">
        <w:rPr>
          <w:b/>
          <w:color w:val="FF0000"/>
        </w:rPr>
        <w:t>ĐÁP ÁN</w:t>
      </w:r>
    </w:p>
    <w:p w:rsidR="00AE717A" w:rsidRDefault="00AE717A" w:rsidP="0065613A">
      <w:pPr>
        <w:ind w:firstLine="283"/>
        <w:jc w:val="cente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tblGrid>
      <w:tr w:rsidR="00AE717A" w:rsidRPr="002C737F" w:rsidTr="002C737F">
        <w:tc>
          <w:tcPr>
            <w:tcW w:w="1042" w:type="dxa"/>
            <w:shd w:val="clear" w:color="auto" w:fill="auto"/>
            <w:vAlign w:val="bottom"/>
          </w:tcPr>
          <w:p w:rsidR="00AE717A" w:rsidRPr="002C737F" w:rsidRDefault="00AE717A" w:rsidP="002C737F">
            <w:pPr>
              <w:rPr>
                <w:color w:val="0070C0"/>
              </w:rPr>
            </w:pPr>
            <w:r w:rsidRPr="002C737F">
              <w:rPr>
                <w:color w:val="0070C0"/>
              </w:rPr>
              <w:t>1</w:t>
            </w:r>
          </w:p>
        </w:tc>
        <w:tc>
          <w:tcPr>
            <w:tcW w:w="1042" w:type="dxa"/>
            <w:shd w:val="clear" w:color="auto" w:fill="auto"/>
            <w:vAlign w:val="bottom"/>
          </w:tcPr>
          <w:p w:rsidR="00AE717A" w:rsidRPr="002C737F" w:rsidRDefault="00AE717A" w:rsidP="002C737F">
            <w:pPr>
              <w:rPr>
                <w:color w:val="0070C0"/>
              </w:rPr>
            </w:pPr>
            <w:r w:rsidRPr="002C737F">
              <w:rPr>
                <w:color w:val="0070C0"/>
              </w:rPr>
              <w:t>D</w:t>
            </w:r>
          </w:p>
        </w:tc>
        <w:tc>
          <w:tcPr>
            <w:tcW w:w="1042" w:type="dxa"/>
            <w:shd w:val="clear" w:color="auto" w:fill="auto"/>
            <w:vAlign w:val="bottom"/>
          </w:tcPr>
          <w:p w:rsidR="00AE717A" w:rsidRPr="002C737F" w:rsidRDefault="00AE717A" w:rsidP="002C737F">
            <w:pPr>
              <w:rPr>
                <w:color w:val="0070C0"/>
              </w:rPr>
            </w:pPr>
            <w:r w:rsidRPr="002C737F">
              <w:rPr>
                <w:color w:val="0070C0"/>
              </w:rPr>
              <w:t>6</w:t>
            </w:r>
          </w:p>
        </w:tc>
        <w:tc>
          <w:tcPr>
            <w:tcW w:w="1042" w:type="dxa"/>
            <w:shd w:val="clear" w:color="auto" w:fill="auto"/>
            <w:vAlign w:val="bottom"/>
          </w:tcPr>
          <w:p w:rsidR="00AE717A" w:rsidRPr="002C737F" w:rsidRDefault="00AE717A" w:rsidP="002C737F">
            <w:pPr>
              <w:rPr>
                <w:color w:val="0070C0"/>
              </w:rPr>
            </w:pPr>
            <w:r w:rsidRPr="002C737F">
              <w:rPr>
                <w:color w:val="0070C0"/>
              </w:rPr>
              <w:t>A</w:t>
            </w:r>
          </w:p>
        </w:tc>
        <w:tc>
          <w:tcPr>
            <w:tcW w:w="1042" w:type="dxa"/>
            <w:shd w:val="clear" w:color="auto" w:fill="auto"/>
            <w:vAlign w:val="bottom"/>
          </w:tcPr>
          <w:p w:rsidR="00AE717A" w:rsidRPr="002C737F" w:rsidRDefault="00AE717A" w:rsidP="002C737F">
            <w:pPr>
              <w:rPr>
                <w:color w:val="0070C0"/>
              </w:rPr>
            </w:pPr>
            <w:r w:rsidRPr="002C737F">
              <w:rPr>
                <w:color w:val="0070C0"/>
              </w:rPr>
              <w:t>11</w:t>
            </w:r>
          </w:p>
        </w:tc>
        <w:tc>
          <w:tcPr>
            <w:tcW w:w="1042" w:type="dxa"/>
            <w:shd w:val="clear" w:color="auto" w:fill="auto"/>
            <w:vAlign w:val="bottom"/>
          </w:tcPr>
          <w:p w:rsidR="00AE717A" w:rsidRPr="002C737F" w:rsidRDefault="00AE717A" w:rsidP="002C737F">
            <w:pPr>
              <w:rPr>
                <w:color w:val="0070C0"/>
              </w:rPr>
            </w:pPr>
            <w:r w:rsidRPr="002C737F">
              <w:rPr>
                <w:color w:val="0070C0"/>
              </w:rPr>
              <w:t>D</w:t>
            </w:r>
          </w:p>
        </w:tc>
        <w:tc>
          <w:tcPr>
            <w:tcW w:w="1042" w:type="dxa"/>
            <w:shd w:val="clear" w:color="auto" w:fill="auto"/>
            <w:vAlign w:val="bottom"/>
          </w:tcPr>
          <w:p w:rsidR="00AE717A" w:rsidRPr="002C737F" w:rsidRDefault="00AE717A" w:rsidP="002C737F">
            <w:pPr>
              <w:rPr>
                <w:color w:val="0070C0"/>
              </w:rPr>
            </w:pPr>
            <w:r w:rsidRPr="002C737F">
              <w:rPr>
                <w:color w:val="0070C0"/>
              </w:rPr>
              <w:t>16</w:t>
            </w:r>
          </w:p>
        </w:tc>
        <w:tc>
          <w:tcPr>
            <w:tcW w:w="1042" w:type="dxa"/>
            <w:shd w:val="clear" w:color="auto" w:fill="auto"/>
            <w:vAlign w:val="bottom"/>
          </w:tcPr>
          <w:p w:rsidR="00AE717A" w:rsidRPr="002C737F" w:rsidRDefault="00AE717A" w:rsidP="002C737F">
            <w:pPr>
              <w:rPr>
                <w:color w:val="0070C0"/>
              </w:rPr>
            </w:pPr>
            <w:r w:rsidRPr="002C737F">
              <w:rPr>
                <w:color w:val="0070C0"/>
              </w:rPr>
              <w:t>B</w:t>
            </w:r>
          </w:p>
        </w:tc>
      </w:tr>
      <w:tr w:rsidR="00AE717A" w:rsidRPr="002C737F" w:rsidTr="002C737F">
        <w:tc>
          <w:tcPr>
            <w:tcW w:w="1042" w:type="dxa"/>
            <w:shd w:val="clear" w:color="auto" w:fill="auto"/>
            <w:vAlign w:val="bottom"/>
          </w:tcPr>
          <w:p w:rsidR="00AE717A" w:rsidRPr="002C737F" w:rsidRDefault="00AE717A" w:rsidP="002C737F">
            <w:pPr>
              <w:rPr>
                <w:color w:val="0070C0"/>
              </w:rPr>
            </w:pPr>
            <w:r w:rsidRPr="002C737F">
              <w:rPr>
                <w:color w:val="0070C0"/>
              </w:rPr>
              <w:t>2</w:t>
            </w:r>
          </w:p>
        </w:tc>
        <w:tc>
          <w:tcPr>
            <w:tcW w:w="1042" w:type="dxa"/>
            <w:shd w:val="clear" w:color="auto" w:fill="auto"/>
            <w:vAlign w:val="bottom"/>
          </w:tcPr>
          <w:p w:rsidR="00AE717A" w:rsidRPr="002C737F" w:rsidRDefault="00AE717A" w:rsidP="002C737F">
            <w:pPr>
              <w:rPr>
                <w:color w:val="0070C0"/>
              </w:rPr>
            </w:pPr>
            <w:r w:rsidRPr="002C737F">
              <w:rPr>
                <w:color w:val="0070C0"/>
              </w:rPr>
              <w:t>B</w:t>
            </w:r>
          </w:p>
        </w:tc>
        <w:tc>
          <w:tcPr>
            <w:tcW w:w="1042" w:type="dxa"/>
            <w:shd w:val="clear" w:color="auto" w:fill="auto"/>
            <w:vAlign w:val="bottom"/>
          </w:tcPr>
          <w:p w:rsidR="00AE717A" w:rsidRPr="002C737F" w:rsidRDefault="00AE717A" w:rsidP="002C737F">
            <w:pPr>
              <w:rPr>
                <w:color w:val="0070C0"/>
              </w:rPr>
            </w:pPr>
            <w:r w:rsidRPr="002C737F">
              <w:rPr>
                <w:color w:val="0070C0"/>
              </w:rPr>
              <w:t>7</w:t>
            </w:r>
          </w:p>
        </w:tc>
        <w:tc>
          <w:tcPr>
            <w:tcW w:w="1042" w:type="dxa"/>
            <w:shd w:val="clear" w:color="auto" w:fill="auto"/>
            <w:vAlign w:val="bottom"/>
          </w:tcPr>
          <w:p w:rsidR="00AE717A" w:rsidRPr="002C737F" w:rsidRDefault="00AE717A" w:rsidP="002C737F">
            <w:pPr>
              <w:rPr>
                <w:color w:val="0070C0"/>
              </w:rPr>
            </w:pPr>
            <w:r w:rsidRPr="002C737F">
              <w:rPr>
                <w:color w:val="0070C0"/>
              </w:rPr>
              <w:t>C</w:t>
            </w:r>
          </w:p>
        </w:tc>
        <w:tc>
          <w:tcPr>
            <w:tcW w:w="1042" w:type="dxa"/>
            <w:shd w:val="clear" w:color="auto" w:fill="auto"/>
            <w:vAlign w:val="bottom"/>
          </w:tcPr>
          <w:p w:rsidR="00AE717A" w:rsidRPr="002C737F" w:rsidRDefault="00AE717A" w:rsidP="002C737F">
            <w:pPr>
              <w:rPr>
                <w:color w:val="0070C0"/>
              </w:rPr>
            </w:pPr>
            <w:r w:rsidRPr="002C737F">
              <w:rPr>
                <w:color w:val="0070C0"/>
              </w:rPr>
              <w:t>12</w:t>
            </w:r>
          </w:p>
        </w:tc>
        <w:tc>
          <w:tcPr>
            <w:tcW w:w="1042" w:type="dxa"/>
            <w:shd w:val="clear" w:color="auto" w:fill="auto"/>
            <w:vAlign w:val="bottom"/>
          </w:tcPr>
          <w:p w:rsidR="00AE717A" w:rsidRPr="002C737F" w:rsidRDefault="00AE717A" w:rsidP="002C737F">
            <w:pPr>
              <w:rPr>
                <w:color w:val="0070C0"/>
              </w:rPr>
            </w:pPr>
            <w:r w:rsidRPr="002C737F">
              <w:rPr>
                <w:color w:val="0070C0"/>
              </w:rPr>
              <w:t>A</w:t>
            </w:r>
          </w:p>
        </w:tc>
        <w:tc>
          <w:tcPr>
            <w:tcW w:w="1042" w:type="dxa"/>
            <w:shd w:val="clear" w:color="auto" w:fill="auto"/>
            <w:vAlign w:val="bottom"/>
          </w:tcPr>
          <w:p w:rsidR="00AE717A" w:rsidRPr="002C737F" w:rsidRDefault="00AE717A" w:rsidP="002C737F">
            <w:pPr>
              <w:rPr>
                <w:color w:val="0070C0"/>
              </w:rPr>
            </w:pPr>
            <w:r w:rsidRPr="002C737F">
              <w:rPr>
                <w:color w:val="0070C0"/>
              </w:rPr>
              <w:t>17</w:t>
            </w:r>
          </w:p>
        </w:tc>
        <w:tc>
          <w:tcPr>
            <w:tcW w:w="1042" w:type="dxa"/>
            <w:shd w:val="clear" w:color="auto" w:fill="auto"/>
            <w:vAlign w:val="bottom"/>
          </w:tcPr>
          <w:p w:rsidR="00AE717A" w:rsidRPr="002C737F" w:rsidRDefault="00AE717A" w:rsidP="002C737F">
            <w:pPr>
              <w:rPr>
                <w:color w:val="0070C0"/>
              </w:rPr>
            </w:pPr>
            <w:r w:rsidRPr="002C737F">
              <w:rPr>
                <w:color w:val="0070C0"/>
              </w:rPr>
              <w:t>A</w:t>
            </w:r>
          </w:p>
        </w:tc>
      </w:tr>
      <w:tr w:rsidR="00AE717A" w:rsidRPr="002C737F" w:rsidTr="002C737F">
        <w:tc>
          <w:tcPr>
            <w:tcW w:w="1042" w:type="dxa"/>
            <w:shd w:val="clear" w:color="auto" w:fill="auto"/>
            <w:vAlign w:val="bottom"/>
          </w:tcPr>
          <w:p w:rsidR="00AE717A" w:rsidRPr="002C737F" w:rsidRDefault="00AE717A" w:rsidP="002C737F">
            <w:pPr>
              <w:rPr>
                <w:color w:val="0070C0"/>
              </w:rPr>
            </w:pPr>
            <w:r w:rsidRPr="002C737F">
              <w:rPr>
                <w:color w:val="0070C0"/>
              </w:rPr>
              <w:t>3</w:t>
            </w:r>
          </w:p>
        </w:tc>
        <w:tc>
          <w:tcPr>
            <w:tcW w:w="1042" w:type="dxa"/>
            <w:shd w:val="clear" w:color="auto" w:fill="auto"/>
            <w:vAlign w:val="bottom"/>
          </w:tcPr>
          <w:p w:rsidR="00AE717A" w:rsidRPr="002C737F" w:rsidRDefault="00AE717A" w:rsidP="002C737F">
            <w:pPr>
              <w:rPr>
                <w:color w:val="0070C0"/>
              </w:rPr>
            </w:pPr>
            <w:r w:rsidRPr="002C737F">
              <w:rPr>
                <w:color w:val="0070C0"/>
              </w:rPr>
              <w:t>C</w:t>
            </w:r>
          </w:p>
        </w:tc>
        <w:tc>
          <w:tcPr>
            <w:tcW w:w="1042" w:type="dxa"/>
            <w:shd w:val="clear" w:color="auto" w:fill="auto"/>
            <w:vAlign w:val="bottom"/>
          </w:tcPr>
          <w:p w:rsidR="00AE717A" w:rsidRPr="002C737F" w:rsidRDefault="00AE717A" w:rsidP="002C737F">
            <w:pPr>
              <w:rPr>
                <w:color w:val="0070C0"/>
              </w:rPr>
            </w:pPr>
            <w:r w:rsidRPr="002C737F">
              <w:rPr>
                <w:color w:val="0070C0"/>
              </w:rPr>
              <w:t>8</w:t>
            </w:r>
          </w:p>
        </w:tc>
        <w:tc>
          <w:tcPr>
            <w:tcW w:w="1042" w:type="dxa"/>
            <w:shd w:val="clear" w:color="auto" w:fill="auto"/>
            <w:vAlign w:val="bottom"/>
          </w:tcPr>
          <w:p w:rsidR="00AE717A" w:rsidRPr="002C737F" w:rsidRDefault="00AE717A" w:rsidP="002C737F">
            <w:pPr>
              <w:rPr>
                <w:color w:val="0070C0"/>
              </w:rPr>
            </w:pPr>
            <w:r w:rsidRPr="002C737F">
              <w:rPr>
                <w:color w:val="0070C0"/>
              </w:rPr>
              <w:t>B</w:t>
            </w:r>
          </w:p>
        </w:tc>
        <w:tc>
          <w:tcPr>
            <w:tcW w:w="1042" w:type="dxa"/>
            <w:shd w:val="clear" w:color="auto" w:fill="auto"/>
            <w:vAlign w:val="bottom"/>
          </w:tcPr>
          <w:p w:rsidR="00AE717A" w:rsidRPr="002C737F" w:rsidRDefault="00AE717A" w:rsidP="002C737F">
            <w:pPr>
              <w:rPr>
                <w:color w:val="0070C0"/>
              </w:rPr>
            </w:pPr>
            <w:r w:rsidRPr="002C737F">
              <w:rPr>
                <w:color w:val="0070C0"/>
              </w:rPr>
              <w:t>13</w:t>
            </w:r>
          </w:p>
        </w:tc>
        <w:tc>
          <w:tcPr>
            <w:tcW w:w="1042" w:type="dxa"/>
            <w:shd w:val="clear" w:color="auto" w:fill="auto"/>
            <w:vAlign w:val="bottom"/>
          </w:tcPr>
          <w:p w:rsidR="00AE717A" w:rsidRPr="002C737F" w:rsidRDefault="00AE717A" w:rsidP="002C737F">
            <w:pPr>
              <w:rPr>
                <w:color w:val="0070C0"/>
              </w:rPr>
            </w:pPr>
            <w:r w:rsidRPr="002C737F">
              <w:rPr>
                <w:color w:val="0070C0"/>
              </w:rPr>
              <w:t>B</w:t>
            </w:r>
          </w:p>
        </w:tc>
        <w:tc>
          <w:tcPr>
            <w:tcW w:w="1042" w:type="dxa"/>
            <w:shd w:val="clear" w:color="auto" w:fill="auto"/>
            <w:vAlign w:val="bottom"/>
          </w:tcPr>
          <w:p w:rsidR="00AE717A" w:rsidRPr="002C737F" w:rsidRDefault="00AE717A" w:rsidP="002C737F">
            <w:pPr>
              <w:rPr>
                <w:color w:val="0070C0"/>
              </w:rPr>
            </w:pPr>
            <w:r w:rsidRPr="002C737F">
              <w:rPr>
                <w:color w:val="0070C0"/>
              </w:rPr>
              <w:t>18</w:t>
            </w:r>
          </w:p>
        </w:tc>
        <w:tc>
          <w:tcPr>
            <w:tcW w:w="1042" w:type="dxa"/>
            <w:shd w:val="clear" w:color="auto" w:fill="auto"/>
            <w:vAlign w:val="bottom"/>
          </w:tcPr>
          <w:p w:rsidR="00AE717A" w:rsidRPr="002C737F" w:rsidRDefault="00AE717A" w:rsidP="002C737F">
            <w:pPr>
              <w:rPr>
                <w:color w:val="0070C0"/>
              </w:rPr>
            </w:pPr>
            <w:r w:rsidRPr="002C737F">
              <w:rPr>
                <w:color w:val="0070C0"/>
              </w:rPr>
              <w:t>B</w:t>
            </w:r>
          </w:p>
        </w:tc>
      </w:tr>
      <w:tr w:rsidR="00AE717A" w:rsidRPr="002C737F" w:rsidTr="002C737F">
        <w:tc>
          <w:tcPr>
            <w:tcW w:w="1042" w:type="dxa"/>
            <w:shd w:val="clear" w:color="auto" w:fill="auto"/>
            <w:vAlign w:val="bottom"/>
          </w:tcPr>
          <w:p w:rsidR="00AE717A" w:rsidRPr="002C737F" w:rsidRDefault="00AE717A" w:rsidP="002C737F">
            <w:pPr>
              <w:rPr>
                <w:color w:val="0070C0"/>
              </w:rPr>
            </w:pPr>
            <w:r w:rsidRPr="002C737F">
              <w:rPr>
                <w:color w:val="0070C0"/>
              </w:rPr>
              <w:t>4</w:t>
            </w:r>
          </w:p>
        </w:tc>
        <w:tc>
          <w:tcPr>
            <w:tcW w:w="1042" w:type="dxa"/>
            <w:shd w:val="clear" w:color="auto" w:fill="auto"/>
            <w:vAlign w:val="bottom"/>
          </w:tcPr>
          <w:p w:rsidR="00AE717A" w:rsidRPr="002C737F" w:rsidRDefault="00AE717A" w:rsidP="002C737F">
            <w:pPr>
              <w:rPr>
                <w:color w:val="0070C0"/>
              </w:rPr>
            </w:pPr>
            <w:r w:rsidRPr="002C737F">
              <w:rPr>
                <w:color w:val="0070C0"/>
              </w:rPr>
              <w:t>C</w:t>
            </w:r>
          </w:p>
        </w:tc>
        <w:tc>
          <w:tcPr>
            <w:tcW w:w="1042" w:type="dxa"/>
            <w:shd w:val="clear" w:color="auto" w:fill="auto"/>
            <w:vAlign w:val="bottom"/>
          </w:tcPr>
          <w:p w:rsidR="00AE717A" w:rsidRPr="002C737F" w:rsidRDefault="00AE717A" w:rsidP="002C737F">
            <w:pPr>
              <w:rPr>
                <w:color w:val="0070C0"/>
              </w:rPr>
            </w:pPr>
            <w:r w:rsidRPr="002C737F">
              <w:rPr>
                <w:color w:val="0070C0"/>
              </w:rPr>
              <w:t>9</w:t>
            </w:r>
          </w:p>
        </w:tc>
        <w:tc>
          <w:tcPr>
            <w:tcW w:w="1042" w:type="dxa"/>
            <w:shd w:val="clear" w:color="auto" w:fill="auto"/>
            <w:vAlign w:val="bottom"/>
          </w:tcPr>
          <w:p w:rsidR="00AE717A" w:rsidRPr="002C737F" w:rsidRDefault="00AE717A" w:rsidP="002C737F">
            <w:pPr>
              <w:rPr>
                <w:color w:val="0070C0"/>
              </w:rPr>
            </w:pPr>
            <w:r w:rsidRPr="002C737F">
              <w:rPr>
                <w:color w:val="0070C0"/>
              </w:rPr>
              <w:t>C</w:t>
            </w:r>
          </w:p>
        </w:tc>
        <w:tc>
          <w:tcPr>
            <w:tcW w:w="1042" w:type="dxa"/>
            <w:shd w:val="clear" w:color="auto" w:fill="auto"/>
            <w:vAlign w:val="bottom"/>
          </w:tcPr>
          <w:p w:rsidR="00AE717A" w:rsidRPr="002C737F" w:rsidRDefault="00AE717A" w:rsidP="002C737F">
            <w:pPr>
              <w:rPr>
                <w:color w:val="0070C0"/>
              </w:rPr>
            </w:pPr>
            <w:r w:rsidRPr="002C737F">
              <w:rPr>
                <w:color w:val="0070C0"/>
              </w:rPr>
              <w:t>14</w:t>
            </w:r>
          </w:p>
        </w:tc>
        <w:tc>
          <w:tcPr>
            <w:tcW w:w="1042" w:type="dxa"/>
            <w:shd w:val="clear" w:color="auto" w:fill="auto"/>
            <w:vAlign w:val="bottom"/>
          </w:tcPr>
          <w:p w:rsidR="00AE717A" w:rsidRPr="002C737F" w:rsidRDefault="00AE717A" w:rsidP="002C737F">
            <w:pPr>
              <w:rPr>
                <w:color w:val="0070C0"/>
              </w:rPr>
            </w:pPr>
            <w:r w:rsidRPr="002C737F">
              <w:rPr>
                <w:color w:val="0070C0"/>
              </w:rPr>
              <w:t>C</w:t>
            </w:r>
          </w:p>
        </w:tc>
        <w:tc>
          <w:tcPr>
            <w:tcW w:w="1042" w:type="dxa"/>
            <w:shd w:val="clear" w:color="auto" w:fill="auto"/>
          </w:tcPr>
          <w:p w:rsidR="00AE717A" w:rsidRPr="002C737F" w:rsidRDefault="00AE717A" w:rsidP="002C737F">
            <w:pPr>
              <w:jc w:val="center"/>
              <w:rPr>
                <w:color w:val="0070C0"/>
              </w:rPr>
            </w:pPr>
          </w:p>
        </w:tc>
        <w:tc>
          <w:tcPr>
            <w:tcW w:w="1042" w:type="dxa"/>
            <w:shd w:val="clear" w:color="auto" w:fill="auto"/>
          </w:tcPr>
          <w:p w:rsidR="00AE717A" w:rsidRPr="002C737F" w:rsidRDefault="00AE717A" w:rsidP="002C737F">
            <w:pPr>
              <w:jc w:val="center"/>
              <w:rPr>
                <w:color w:val="0070C0"/>
              </w:rPr>
            </w:pPr>
          </w:p>
        </w:tc>
      </w:tr>
      <w:tr w:rsidR="00AE717A" w:rsidRPr="002C737F" w:rsidTr="002C737F">
        <w:tc>
          <w:tcPr>
            <w:tcW w:w="1042" w:type="dxa"/>
            <w:shd w:val="clear" w:color="auto" w:fill="auto"/>
            <w:vAlign w:val="bottom"/>
          </w:tcPr>
          <w:p w:rsidR="00AE717A" w:rsidRPr="002C737F" w:rsidRDefault="00AE717A" w:rsidP="002C737F">
            <w:pPr>
              <w:rPr>
                <w:color w:val="0070C0"/>
              </w:rPr>
            </w:pPr>
            <w:r w:rsidRPr="002C737F">
              <w:rPr>
                <w:color w:val="0070C0"/>
              </w:rPr>
              <w:t>5</w:t>
            </w:r>
          </w:p>
        </w:tc>
        <w:tc>
          <w:tcPr>
            <w:tcW w:w="1042" w:type="dxa"/>
            <w:shd w:val="clear" w:color="auto" w:fill="auto"/>
            <w:vAlign w:val="bottom"/>
          </w:tcPr>
          <w:p w:rsidR="00AE717A" w:rsidRPr="002C737F" w:rsidRDefault="00AE717A" w:rsidP="002C737F">
            <w:pPr>
              <w:rPr>
                <w:color w:val="0070C0"/>
              </w:rPr>
            </w:pPr>
            <w:r w:rsidRPr="002C737F">
              <w:rPr>
                <w:color w:val="0070C0"/>
              </w:rPr>
              <w:t>D</w:t>
            </w:r>
          </w:p>
        </w:tc>
        <w:tc>
          <w:tcPr>
            <w:tcW w:w="1042" w:type="dxa"/>
            <w:shd w:val="clear" w:color="auto" w:fill="auto"/>
            <w:vAlign w:val="bottom"/>
          </w:tcPr>
          <w:p w:rsidR="00AE717A" w:rsidRPr="002C737F" w:rsidRDefault="00AE717A" w:rsidP="002C737F">
            <w:pPr>
              <w:rPr>
                <w:color w:val="0070C0"/>
              </w:rPr>
            </w:pPr>
            <w:r w:rsidRPr="002C737F">
              <w:rPr>
                <w:color w:val="0070C0"/>
              </w:rPr>
              <w:t>10</w:t>
            </w:r>
          </w:p>
        </w:tc>
        <w:tc>
          <w:tcPr>
            <w:tcW w:w="1042" w:type="dxa"/>
            <w:shd w:val="clear" w:color="auto" w:fill="auto"/>
            <w:vAlign w:val="bottom"/>
          </w:tcPr>
          <w:p w:rsidR="00AE717A" w:rsidRPr="002C737F" w:rsidRDefault="00AE717A" w:rsidP="002C737F">
            <w:pPr>
              <w:rPr>
                <w:color w:val="0070C0"/>
              </w:rPr>
            </w:pPr>
            <w:r w:rsidRPr="002C737F">
              <w:rPr>
                <w:color w:val="0070C0"/>
              </w:rPr>
              <w:t>A</w:t>
            </w:r>
          </w:p>
        </w:tc>
        <w:tc>
          <w:tcPr>
            <w:tcW w:w="1042" w:type="dxa"/>
            <w:shd w:val="clear" w:color="auto" w:fill="auto"/>
            <w:vAlign w:val="bottom"/>
          </w:tcPr>
          <w:p w:rsidR="00AE717A" w:rsidRPr="002C737F" w:rsidRDefault="00AE717A" w:rsidP="002C737F">
            <w:pPr>
              <w:rPr>
                <w:color w:val="0070C0"/>
              </w:rPr>
            </w:pPr>
            <w:r w:rsidRPr="002C737F">
              <w:rPr>
                <w:color w:val="0070C0"/>
              </w:rPr>
              <w:t>15</w:t>
            </w:r>
          </w:p>
        </w:tc>
        <w:tc>
          <w:tcPr>
            <w:tcW w:w="1042" w:type="dxa"/>
            <w:shd w:val="clear" w:color="auto" w:fill="auto"/>
            <w:vAlign w:val="bottom"/>
          </w:tcPr>
          <w:p w:rsidR="00AE717A" w:rsidRPr="002C737F" w:rsidRDefault="00AE717A" w:rsidP="002C737F">
            <w:pPr>
              <w:rPr>
                <w:color w:val="0070C0"/>
              </w:rPr>
            </w:pPr>
            <w:r w:rsidRPr="002C737F">
              <w:rPr>
                <w:color w:val="0070C0"/>
              </w:rPr>
              <w:t>D</w:t>
            </w:r>
          </w:p>
        </w:tc>
        <w:tc>
          <w:tcPr>
            <w:tcW w:w="1042" w:type="dxa"/>
            <w:shd w:val="clear" w:color="auto" w:fill="auto"/>
          </w:tcPr>
          <w:p w:rsidR="00AE717A" w:rsidRPr="002C737F" w:rsidRDefault="00AE717A" w:rsidP="002C737F">
            <w:pPr>
              <w:jc w:val="center"/>
              <w:rPr>
                <w:color w:val="0070C0"/>
              </w:rPr>
            </w:pPr>
          </w:p>
        </w:tc>
        <w:tc>
          <w:tcPr>
            <w:tcW w:w="1042" w:type="dxa"/>
            <w:shd w:val="clear" w:color="auto" w:fill="auto"/>
          </w:tcPr>
          <w:p w:rsidR="00AE717A" w:rsidRPr="002C737F" w:rsidRDefault="00AE717A" w:rsidP="002C737F">
            <w:pPr>
              <w:jc w:val="center"/>
              <w:rPr>
                <w:color w:val="0070C0"/>
              </w:rPr>
            </w:pPr>
          </w:p>
        </w:tc>
      </w:tr>
    </w:tbl>
    <w:p w:rsidR="00AE717A" w:rsidRDefault="00AE717A" w:rsidP="0065613A">
      <w:pPr>
        <w:ind w:firstLine="283"/>
        <w:jc w:val="center"/>
        <w:rPr>
          <w:b/>
          <w:color w:val="FF0000"/>
        </w:rPr>
      </w:pPr>
    </w:p>
    <w:p w:rsidR="0065613A" w:rsidRDefault="0065613A" w:rsidP="0065613A">
      <w:pPr>
        <w:ind w:firstLine="283"/>
        <w:jc w:val="center"/>
        <w:rPr>
          <w:b/>
          <w:color w:val="FF0000"/>
        </w:rPr>
      </w:pPr>
    </w:p>
    <w:p w:rsidR="0065613A" w:rsidRPr="0065613A" w:rsidRDefault="0065613A" w:rsidP="0065613A">
      <w:pPr>
        <w:ind w:firstLine="283"/>
        <w:jc w:val="center"/>
        <w:rPr>
          <w:b/>
          <w:color w:val="FF0000"/>
        </w:rPr>
      </w:pPr>
    </w:p>
    <w:sectPr w:rsidR="0065613A" w:rsidRPr="0065613A" w:rsidSect="0029642E">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1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1A" w:rsidRDefault="006A041A">
      <w:r>
        <w:separator/>
      </w:r>
    </w:p>
  </w:endnote>
  <w:endnote w:type="continuationSeparator" w:id="0">
    <w:p w:rsidR="006A041A" w:rsidRDefault="006A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34" w:rsidRDefault="00832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42E" w:rsidRDefault="0029642E">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32D34" w:rsidRPr="00832D3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D4EA2" w:rsidRPr="0029642E" w:rsidRDefault="00CD4EA2" w:rsidP="0029642E">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34" w:rsidRDefault="00832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1A" w:rsidRDefault="006A041A">
      <w:r>
        <w:separator/>
      </w:r>
    </w:p>
  </w:footnote>
  <w:footnote w:type="continuationSeparator" w:id="0">
    <w:p w:rsidR="006A041A" w:rsidRDefault="006A0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34" w:rsidRDefault="00832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82F" w:rsidRDefault="0029642E" w:rsidP="0029642E">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34" w:rsidRDefault="00832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7818"/>
    <w:rsid w:val="00282940"/>
    <w:rsid w:val="0029642E"/>
    <w:rsid w:val="002C737F"/>
    <w:rsid w:val="00337152"/>
    <w:rsid w:val="00402C2B"/>
    <w:rsid w:val="0056152C"/>
    <w:rsid w:val="006014FB"/>
    <w:rsid w:val="006150AA"/>
    <w:rsid w:val="0063720A"/>
    <w:rsid w:val="0065613A"/>
    <w:rsid w:val="006A041A"/>
    <w:rsid w:val="006F3F6A"/>
    <w:rsid w:val="007419DC"/>
    <w:rsid w:val="007E2739"/>
    <w:rsid w:val="008179E2"/>
    <w:rsid w:val="00832D34"/>
    <w:rsid w:val="0085060F"/>
    <w:rsid w:val="008710D1"/>
    <w:rsid w:val="00891DB8"/>
    <w:rsid w:val="00893632"/>
    <w:rsid w:val="00895643"/>
    <w:rsid w:val="008F24EF"/>
    <w:rsid w:val="008F4704"/>
    <w:rsid w:val="00914D5E"/>
    <w:rsid w:val="00951906"/>
    <w:rsid w:val="0097123E"/>
    <w:rsid w:val="00976BD8"/>
    <w:rsid w:val="009A04AB"/>
    <w:rsid w:val="00A20158"/>
    <w:rsid w:val="00AD67D7"/>
    <w:rsid w:val="00AE5374"/>
    <w:rsid w:val="00AE717A"/>
    <w:rsid w:val="00B32C89"/>
    <w:rsid w:val="00B50F8C"/>
    <w:rsid w:val="00B71D63"/>
    <w:rsid w:val="00B81DD2"/>
    <w:rsid w:val="00B85182"/>
    <w:rsid w:val="00BC577C"/>
    <w:rsid w:val="00BD6B27"/>
    <w:rsid w:val="00C30BE4"/>
    <w:rsid w:val="00C94899"/>
    <w:rsid w:val="00CA4BF4"/>
    <w:rsid w:val="00CD4EA2"/>
    <w:rsid w:val="00D74806"/>
    <w:rsid w:val="00DD125D"/>
    <w:rsid w:val="00E60E02"/>
    <w:rsid w:val="00E61019"/>
    <w:rsid w:val="00EF682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F6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F682F"/>
    <w:pPr>
      <w:spacing w:before="100" w:beforeAutospacing="1" w:after="100" w:afterAutospacing="1"/>
    </w:pPr>
    <w:rPr>
      <w:rFonts w:eastAsia="SimSun"/>
      <w:lang w:eastAsia="zh-CN"/>
    </w:rPr>
  </w:style>
  <w:style w:type="character" w:customStyle="1" w:styleId="FooterChar">
    <w:name w:val="Footer Char"/>
    <w:basedOn w:val="DefaultParagraphFont"/>
    <w:link w:val="Footer"/>
    <w:uiPriority w:val="99"/>
    <w:rsid w:val="0029642E"/>
    <w:rPr>
      <w:sz w:val="24"/>
      <w:szCs w:val="24"/>
    </w:rPr>
  </w:style>
  <w:style w:type="paragraph" w:styleId="BalloonText">
    <w:name w:val="Balloon Text"/>
    <w:basedOn w:val="Normal"/>
    <w:link w:val="BalloonTextChar"/>
    <w:rsid w:val="0029642E"/>
    <w:rPr>
      <w:rFonts w:ascii="Tahoma" w:hAnsi="Tahoma" w:cs="Tahoma"/>
      <w:sz w:val="16"/>
      <w:szCs w:val="16"/>
    </w:rPr>
  </w:style>
  <w:style w:type="character" w:customStyle="1" w:styleId="BalloonTextChar">
    <w:name w:val="Balloon Text Char"/>
    <w:basedOn w:val="DefaultParagraphFont"/>
    <w:link w:val="BalloonText"/>
    <w:rsid w:val="00296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F6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F682F"/>
    <w:pPr>
      <w:spacing w:before="100" w:beforeAutospacing="1" w:after="100" w:afterAutospacing="1"/>
    </w:pPr>
    <w:rPr>
      <w:rFonts w:eastAsia="SimSun"/>
      <w:lang w:eastAsia="zh-CN"/>
    </w:rPr>
  </w:style>
  <w:style w:type="character" w:customStyle="1" w:styleId="FooterChar">
    <w:name w:val="Footer Char"/>
    <w:basedOn w:val="DefaultParagraphFont"/>
    <w:link w:val="Footer"/>
    <w:uiPriority w:val="99"/>
    <w:rsid w:val="0029642E"/>
    <w:rPr>
      <w:sz w:val="24"/>
      <w:szCs w:val="24"/>
    </w:rPr>
  </w:style>
  <w:style w:type="paragraph" w:styleId="BalloonText">
    <w:name w:val="Balloon Text"/>
    <w:basedOn w:val="Normal"/>
    <w:link w:val="BalloonTextChar"/>
    <w:rsid w:val="0029642E"/>
    <w:rPr>
      <w:rFonts w:ascii="Tahoma" w:hAnsi="Tahoma" w:cs="Tahoma"/>
      <w:sz w:val="16"/>
      <w:szCs w:val="16"/>
    </w:rPr>
  </w:style>
  <w:style w:type="character" w:customStyle="1" w:styleId="BalloonTextChar">
    <w:name w:val="Balloon Text Char"/>
    <w:basedOn w:val="DefaultParagraphFont"/>
    <w:link w:val="BalloonText"/>
    <w:rsid w:val="00296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4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3092</Characters>
  <Application>Microsoft Office Word</Application>
  <DocSecurity>0</DocSecurity>
  <Lines>25</Lines>
  <Paragraphs>7</Paragraphs>
  <ScaleCrop>false</ScaleCrop>
  <Company>www.thuvienhoclieu.com</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2020-07-08T07:43:00Z</dcterms:created>
  <dc:creator>tailieu123.edu.vn</dc:creator>
  <dcterms:modified xsi:type="dcterms:W3CDTF">2020-07-08T07:43:00Z</dcterms:modified>
  <cp:revision>1</cp:revision>
  <dc:title>Trắc Nghiệm Bài 3 Lịch Sử 7: Cuộc Đấu Tranh Của Giai Cấp Tư Sản Chống Phong Kiến Thời Hậu Kì Trung Đại Ở Châu Âu-Tạ Thị Thúy Anh</dc:title>
</cp:coreProperties>
</file>