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right="108"/>
        <w:jc w:val="center"/>
        <w:rPr>
          <w:b/>
          <w:color w:val="FF0000"/>
          <w:lang w:val="nl-NL"/>
        </w:rPr>
      </w:pPr>
      <w:r>
        <w:rPr>
          <w:b/>
          <w:color w:val="FF0000"/>
          <w:lang w:val="nl-NL"/>
        </w:rPr>
        <w:t>CHUYÊN ĐỀ HOÁN VỊ, TỔ HỢP,CHỈNH HỢP, NHỊ THỨC</w:t>
      </w:r>
    </w:p>
    <w:p>
      <w:pPr>
        <w:pStyle w:val="Normal"/>
        <w:spacing w:lineRule="auto" w:line="360"/>
        <w:ind w:right="108"/>
        <w:jc w:val="center"/>
        <w:rPr/>
      </w:pPr>
      <w:r>
        <w:rPr>
          <w:b/>
          <w:color w:val="00B050"/>
          <w:lang w:val="nl-NL"/>
        </w:rPr>
        <w:t xml:space="preserve">CHUYÊN </w:t>
      </w:r>
      <w:r>
        <w:rPr>
          <w:b/>
          <w:color w:val="00B050"/>
          <w:lang w:val="nl-NL"/>
        </w:rPr>
        <w:t>Đ</w:t>
      </w:r>
      <w:r>
        <w:rPr>
          <w:b/>
          <w:color w:val="00B050"/>
          <w:lang w:val="nl-NL"/>
        </w:rPr>
        <w:t>Ề 2: HOÁN VỊ, TỔ HỢP</w:t>
      </w:r>
    </w:p>
    <w:p>
      <w:pPr>
        <w:pStyle w:val="Normal"/>
        <w:spacing w:lineRule="auto" w:line="360"/>
        <w:ind w:right="108"/>
        <w:rPr/>
      </w:pPr>
      <w:r>
        <w:rPr>
          <w:b/>
          <w:lang w:val="nl-NL"/>
        </w:rPr>
        <w:t>A. KIẾN THỨC:</w: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>I. Chỉnh hợp: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1. định nghĩa: Cho một tập hợp X gồm n phần tử. Mỗi cách sắp xếp k phần tử của tập hợp X ( 1 </w:t>
      </w:r>
      <w:r>
        <w:rPr>
          <w:lang w:val="nl-NL"/>
        </w:rPr>
        <w:object w:dxaOrig="200" w:dyaOrig="24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0pt;height:12pt" filled="f" o:ole="">
            <v:imagedata r:id="rId3" o:title=""/>
          </v:shape>
          <o:OLEObject Type="Embed" ProgID="" ShapeID="ole_rId2" DrawAspect="Content" ObjectID="_1846834086" r:id="rId2"/>
        </w:object>
      </w:r>
      <w:r>
        <w:rPr>
          <w:lang w:val="nl-NL"/>
        </w:rPr>
        <w:t xml:space="preserve"> k </w:t>
      </w:r>
      <w:r>
        <w:rPr>
          <w:lang w:val="nl-NL"/>
        </w:rPr>
        <w:object w:dxaOrig="200" w:dyaOrig="24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0pt;height:12pt" filled="f" o:ole="">
            <v:imagedata r:id="rId5" o:title=""/>
          </v:shape>
          <o:OLEObject Type="Embed" ProgID="" ShapeID="ole_rId4" DrawAspect="Content" ObjectID="_395346576" r:id="rId4"/>
        </w:object>
      </w:r>
      <w:r>
        <w:rPr>
          <w:lang w:val="nl-NL"/>
        </w:rPr>
        <w:t xml:space="preserve"> n) theo một thứ tự nhất định gọi là một chỉnh hợp chập k của n phần tử ấy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Số tất cả các chỉnh hợp chập k của n phần tử được kí hiệu </w:t>
      </w:r>
      <w:r>
        <w:rPr>
          <w:lang w:val="nl-NL"/>
        </w:rPr>
        <w:object w:dxaOrig="580" w:dyaOrig="44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29pt;height:22pt" filled="f" o:ole="">
            <v:imagedata r:id="rId7" o:title=""/>
          </v:shape>
          <o:OLEObject Type="Embed" ProgID="" ShapeID="ole_rId6" DrawAspect="Content" ObjectID="_1777778396" r:id="rId6"/>
        </w:objec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2. Tính số chỉnh chập k của n phần tử 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6">
                <wp:simplePos x="0" y="0"/>
                <wp:positionH relativeFrom="column">
                  <wp:posOffset>336550</wp:posOffset>
                </wp:positionH>
                <wp:positionV relativeFrom="paragraph">
                  <wp:posOffset>52705</wp:posOffset>
                </wp:positionV>
                <wp:extent cx="2409190" cy="40830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40830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lang w:val="nl-NL"/>
                              </w:rPr>
                              <w:object w:dxaOrig="580" w:dyaOrig="440">
                                <v:shapetype id="_x0000_tole_rId8" coordsize="21600,21600" o:spt="ole_rId8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8" type="_x0000_tole_rId8" style="width:29pt;height:22pt" filled="f" o:ole="">
                                  <v:imagedata r:id="rId9" o:title=""/>
                                </v:shape>
                                <o:OLEObject Type="Embed" ProgID="" ShapeID="ole_rId8" DrawAspect="Content" ObjectID="_1619605655" r:id="rId8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>= n(n - 1)(n - 2)</w:t>
                            </w:r>
                            <w:r>
                              <w:rPr>
                                <w:rFonts w:cs="Arial" w:ascii="Arial" w:hAnsi="Arial"/>
                                <w:lang w:val="nl-NL"/>
                              </w:rPr>
                              <w:t>…</w:t>
                            </w:r>
                            <w:r>
                              <w:rPr>
                                <w:lang w:val="nl-NL"/>
                              </w:rPr>
                              <w:t>[n - (k - 1)]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9.7pt;height:32.15pt;mso-wrap-distance-left:9.05pt;mso-wrap-distance-right:9.05pt;mso-wrap-distance-top:0pt;mso-wrap-distance-bottom:0pt;margin-top:4.15pt;mso-position-vertical-relative:text;margin-left:26.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lang w:val="nl-NL"/>
                        </w:rPr>
                        <w:object w:dxaOrig="580" w:dyaOrig="440">
                          <v:shapetype id="_x0000_tole_rId10" coordsize="21600,21600" o:spt="ole_rId10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10" type="_x0000_tole_rId10" style="width:29pt;height:22pt" filled="f" o:ole="">
                            <v:imagedata r:id="rId11" o:title=""/>
                          </v:shape>
                          <o:OLEObject Type="Embed" ProgID="" ShapeID="ole_rId10" DrawAspect="Content" ObjectID="_1571237126" r:id="rId10"/>
                        </w:objec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>= n(n - 1)(n - 2)</w:t>
                      </w:r>
                      <w:r>
                        <w:rPr>
                          <w:rFonts w:cs="Arial" w:ascii="Arial" w:hAnsi="Arial"/>
                          <w:lang w:val="nl-NL"/>
                        </w:rPr>
                        <w:t>…</w:t>
                      </w:r>
                      <w:r>
                        <w:rPr>
                          <w:lang w:val="nl-NL"/>
                        </w:rPr>
                        <w:t>[n - (k - 1)]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>II. Hoán vị: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1. Định nghĩa: Cho một tập hợp X gồm n phần tử. Mỗi cách sắp xếp n phần tử của tập hợp X theo một thứ tự nhất định gọi là một hoán vị của n phần tử ấy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Số tất cả các hoán vị  của n phần tử được kí hiệu P</w:t>
      </w:r>
      <w:r>
        <w:rPr>
          <w:vertAlign w:val="subscript"/>
          <w:lang w:val="nl-NL"/>
        </w:rPr>
        <w:t>n</w: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lang w:val="nl-NL"/>
        </w:rPr>
        <w:t xml:space="preserve">2. Tính số hoán vị của n phần tử   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8">
                <wp:simplePos x="0" y="0"/>
                <wp:positionH relativeFrom="column">
                  <wp:posOffset>2853055</wp:posOffset>
                </wp:positionH>
                <wp:positionV relativeFrom="paragraph">
                  <wp:posOffset>98425</wp:posOffset>
                </wp:positionV>
                <wp:extent cx="2569845" cy="466090"/>
                <wp:effectExtent l="0" t="0" r="0" b="0"/>
                <wp:wrapSquare wrapText="bothSides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845" cy="4660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lang w:val="nl-NL"/>
                              </w:rPr>
                              <w:t>P</w:t>
                            </w:r>
                            <w:r>
                              <w:rPr>
                                <w:vertAlign w:val="subscript"/>
                                <w:lang w:val="nl-NL"/>
                              </w:rPr>
                              <w:t>n</w:t>
                            </w:r>
                            <w:r>
                              <w:rPr>
                                <w:lang w:val="nl-NL"/>
                              </w:rPr>
                              <w:t xml:space="preserve"> = </w:t>
                            </w:r>
                            <w:r>
                              <w:rPr>
                                <w:lang w:val="nl-NL"/>
                              </w:rPr>
                              <w:object w:dxaOrig="580" w:dyaOrig="440">
                                <v:shapetype id="_x0000_tole_rId12" coordsize="21600,21600" o:spt="ole_rId1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12" type="_x0000_tole_rId12" style="width:29pt;height:22pt" filled="f" o:ole="">
                                  <v:imagedata r:id="rId13" o:title=""/>
                                </v:shape>
                                <o:OLEObject Type="Embed" ProgID="" ShapeID="ole_rId12" DrawAspect="Content" ObjectID="_1408435324" r:id="rId12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 xml:space="preserve"> = n(n - 1)(n - 2) </w:t>
                            </w:r>
                            <w:r>
                              <w:rPr>
                                <w:rFonts w:cs="Arial" w:ascii="Arial" w:hAnsi="Arial"/>
                                <w:lang w:val="nl-NL"/>
                              </w:rPr>
                              <w:t>…</w:t>
                            </w:r>
                            <w:r>
                              <w:rPr>
                                <w:lang w:val="nl-NL"/>
                              </w:rPr>
                              <w:t xml:space="preserve">2 .1 = n! 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02.35pt;height:36.7pt;mso-wrap-distance-left:9.05pt;mso-wrap-distance-right:9.05pt;mso-wrap-distance-top:0pt;mso-wrap-distance-bottom:0pt;margin-top:7.75pt;mso-position-vertical-relative:text;margin-left:224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lang w:val="nl-NL"/>
                        </w:rPr>
                        <w:t>P</w:t>
                      </w:r>
                      <w:r>
                        <w:rPr>
                          <w:vertAlign w:val="subscript"/>
                          <w:lang w:val="nl-NL"/>
                        </w:rPr>
                        <w:t>n</w:t>
                      </w:r>
                      <w:r>
                        <w:rPr>
                          <w:lang w:val="nl-NL"/>
                        </w:rPr>
                        <w:t xml:space="preserve"> = </w:t>
                      </w:r>
                      <w:r>
                        <w:rPr>
                          <w:lang w:val="nl-NL"/>
                        </w:rPr>
                        <w:object w:dxaOrig="580" w:dyaOrig="440">
                          <v:shapetype id="_x0000_tole_rId14" coordsize="21600,21600" o:spt="ole_rId1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14" type="_x0000_tole_rId14" style="width:29pt;height:22pt" filled="f" o:ole="">
                            <v:imagedata r:id="rId15" o:title=""/>
                          </v:shape>
                          <o:OLEObject Type="Embed" ProgID="" ShapeID="ole_rId14" DrawAspect="Content" ObjectID="_112768476" r:id="rId14"/>
                        </w:object>
                      </w:r>
                      <w:r>
                        <w:rPr>
                          <w:lang w:val="nl-NL"/>
                        </w:rPr>
                        <w:t xml:space="preserve"> = n(n - 1)(n - 2) </w:t>
                      </w:r>
                      <w:r>
                        <w:rPr>
                          <w:rFonts w:cs="Arial" w:ascii="Arial" w:hAnsi="Arial"/>
                          <w:lang w:val="nl-NL"/>
                        </w:rPr>
                        <w:t>…</w:t>
                      </w:r>
                      <w:r>
                        <w:rPr>
                          <w:lang w:val="nl-NL"/>
                        </w:rPr>
                        <w:t xml:space="preserve">2 .1 = n!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( n! : n giai thừa)</w: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>III. Tổ hợp: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1. Định nghĩa: Cho một tập hợp X gồm n phần tử. Mỗi tập con của X gồm k phần tử  trong n phần tử của tập hợp X ( 0 </w:t>
      </w:r>
      <w:r>
        <w:rPr>
          <w:lang w:val="nl-NL"/>
        </w:rPr>
        <w:object w:dxaOrig="200" w:dyaOrig="24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0pt;height:12pt" filled="f" o:ole="">
            <v:imagedata r:id="rId17" o:title=""/>
          </v:shape>
          <o:OLEObject Type="Embed" ProgID="" ShapeID="ole_rId16" DrawAspect="Content" ObjectID="_64682534" r:id="rId16"/>
        </w:object>
      </w:r>
      <w:r>
        <w:rPr>
          <w:lang w:val="nl-NL"/>
        </w:rPr>
        <w:t xml:space="preserve"> k </w:t>
      </w:r>
      <w:r>
        <w:rPr>
          <w:lang w:val="nl-NL"/>
        </w:rPr>
        <w:object w:dxaOrig="200" w:dyaOrig="24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10pt;height:12pt" filled="f" o:ole="">
            <v:imagedata r:id="rId19" o:title=""/>
          </v:shape>
          <o:OLEObject Type="Embed" ProgID="" ShapeID="ole_rId18" DrawAspect="Content" ObjectID="_148326560" r:id="rId18"/>
        </w:object>
      </w:r>
      <w:r>
        <w:rPr>
          <w:lang w:val="nl-NL"/>
        </w:rPr>
        <w:t xml:space="preserve"> n) gọi là một tổ hợp chập k của n phần tử ấy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Số tất cả các tổ hợp chập k của n phần tử được kí hiệu </w:t>
      </w:r>
      <w:r>
        <w:rPr>
          <w:lang w:val="nl-NL"/>
        </w:rPr>
        <w:object w:dxaOrig="540" w:dyaOrig="44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27pt;height:22pt" filled="f" o:ole="">
            <v:imagedata r:id="rId21" o:title=""/>
          </v:shape>
          <o:OLEObject Type="Embed" ProgID="" ShapeID="ole_rId20" DrawAspect="Content" ObjectID="_1848390701" r:id="rId20"/>
        </w:objec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2. Tính số tổ hợp chập k của n phần tử 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     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7">
                <wp:simplePos x="0" y="0"/>
                <wp:positionH relativeFrom="column">
                  <wp:posOffset>909955</wp:posOffset>
                </wp:positionH>
                <wp:positionV relativeFrom="paragraph">
                  <wp:posOffset>163195</wp:posOffset>
                </wp:positionV>
                <wp:extent cx="3209925" cy="458470"/>
                <wp:effectExtent l="0" t="0" r="0" b="0"/>
                <wp:wrapSquare wrapText="bothSides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584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lang w:val="nl-NL"/>
                              </w:rPr>
                              <w:object w:dxaOrig="540" w:dyaOrig="440">
                                <v:shapetype id="_x0000_tole_rId22" coordsize="21600,21600" o:spt="ole_rId2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2" type="_x0000_tole_rId22" style="width:27pt;height:22pt" filled="f" o:ole="">
                                  <v:imagedata r:id="rId23" o:title=""/>
                                </v:shape>
                                <o:OLEObject Type="Embed" ProgID="" ShapeID="ole_rId22" DrawAspect="Content" ObjectID="_1008539852" r:id="rId22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lang w:val="nl-NL"/>
                              </w:rPr>
                              <w:t xml:space="preserve">= </w:t>
                            </w:r>
                            <w:r>
                              <w:rPr>
                                <w:lang w:val="nl-NL"/>
                              </w:rPr>
                              <w:object w:dxaOrig="580" w:dyaOrig="440">
                                <v:shapetype id="_x0000_tole_rId24" coordsize="21600,21600" o:spt="ole_rId24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4" type="_x0000_tole_rId24" style="width:29pt;height:22pt" filled="f" o:ole="">
                                  <v:imagedata r:id="rId25" o:title=""/>
                                </v:shape>
                                <o:OLEObject Type="Embed" ProgID="" ShapeID="ole_rId24" DrawAspect="Content" ObjectID="_18606757" r:id="rId24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 xml:space="preserve"> : k! =  </w:t>
                            </w:r>
                            <w:r>
                              <w:rPr>
                                <w:lang w:val="nl-NL"/>
                              </w:rPr>
                              <w:object w:dxaOrig="2659" w:dyaOrig="620">
                                <v:shapetype id="_x0000_tole_rId26" coordsize="21600,21600" o:spt="ole_rId26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6" type="_x0000_tole_rId26" style="width:132.95pt;height:31pt" filled="f" o:ole="">
                                  <v:imagedata r:id="rId27" o:title=""/>
                                </v:shape>
                                <o:OLEObject Type="Embed" ProgID="" ShapeID="ole_rId26" DrawAspect="Content" ObjectID="_1372604653" r:id="rId26"/>
                              </w:objec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252.75pt;height:36.1pt;mso-wrap-distance-left:9.05pt;mso-wrap-distance-right:9.05pt;mso-wrap-distance-top:0pt;mso-wrap-distance-bottom:0pt;margin-top:12.85pt;mso-position-vertical-relative:text;margin-left:71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lang w:val="nl-NL"/>
                        </w:rPr>
                        <w:object w:dxaOrig="540" w:dyaOrig="440">
                          <v:shapetype id="_x0000_tole_rId28" coordsize="21600,21600" o:spt="ole_rId28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28" type="_x0000_tole_rId28" style="width:27pt;height:22pt" filled="f" o:ole="">
                            <v:imagedata r:id="rId29" o:title=""/>
                          </v:shape>
                          <o:OLEObject Type="Embed" ProgID="" ShapeID="ole_rId28" DrawAspect="Content" ObjectID="_1413185426" r:id="rId28"/>
                        </w:object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>
                        <w:rPr>
                          <w:lang w:val="nl-NL"/>
                        </w:rPr>
                        <w:t xml:space="preserve">= </w:t>
                      </w:r>
                      <w:r>
                        <w:rPr>
                          <w:lang w:val="nl-NL"/>
                        </w:rPr>
                        <w:object w:dxaOrig="580" w:dyaOrig="440">
                          <v:shapetype id="_x0000_tole_rId30" coordsize="21600,21600" o:spt="ole_rId30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30" type="_x0000_tole_rId30" style="width:29pt;height:22pt" filled="f" o:ole="">
                            <v:imagedata r:id="rId31" o:title=""/>
                          </v:shape>
                          <o:OLEObject Type="Embed" ProgID="" ShapeID="ole_rId30" DrawAspect="Content" ObjectID="_45736055" r:id="rId30"/>
                        </w:object>
                      </w:r>
                      <w:r>
                        <w:rPr>
                          <w:lang w:val="nl-NL"/>
                        </w:rPr>
                        <w:t xml:space="preserve"> : k! =  </w:t>
                      </w:r>
                      <w:r>
                        <w:rPr>
                          <w:lang w:val="nl-NL"/>
                        </w:rPr>
                        <w:object w:dxaOrig="2659" w:dyaOrig="620">
                          <v:shapetype id="_x0000_tole_rId32" coordsize="21600,21600" o:spt="ole_rId32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32" type="_x0000_tole_rId32" style="width:132.95pt;height:31pt" filled="f" o:ole="">
                            <v:imagedata r:id="rId33" o:title=""/>
                          </v:shape>
                          <o:OLEObject Type="Embed" ProgID="" ShapeID="ole_rId32" DrawAspect="Content" ObjectID="_298864849" r:id="rId32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ind w:right="108"/>
        <w:rPr/>
      </w:pPr>
      <w:r>
        <w:rPr>
          <w:b/>
          <w:lang w:val="nl-NL"/>
        </w:rPr>
        <w:t>B. Ví dụ: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1. Ví dụ 1: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Cho 5 chữ số: 1, 2, 3, 4, 5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a) có bao nhiêu số tự nhiên có ba chữ số, các chữ số khác nhau, lập bởi ba trong các chữ số trên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b) Có bao nhiêu số tự nhiên có 5 chữ số, các chữ số khác nhau, lập bởi cả 5 chữ số trên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c)Có bao nhiêu cách chọn ra ba chữ số trong 5 chữ số trên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Giải: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a) số tự nhiên có ba chữ số, các chữ số khác nhau, lập bởi ba trong các chữ số trên là chỉnh hợp chập 3 của 5 phần tử: </w:t>
      </w:r>
      <w:r>
        <w:rPr>
          <w:lang w:val="nl-NL"/>
        </w:rPr>
        <w:object w:dxaOrig="560" w:dyaOrig="44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28pt;height:22pt" filled="f" o:ole="">
            <v:imagedata r:id="rId35" o:title=""/>
          </v:shape>
          <o:OLEObject Type="Embed" ProgID="" ShapeID="ole_rId34" DrawAspect="Content" ObjectID="_1338541818" r:id="rId34"/>
        </w:object>
      </w:r>
      <w:r>
        <w:rPr>
          <w:lang w:val="nl-NL"/>
        </w:rPr>
        <w:t xml:space="preserve"> = 5.(5 - 1).(5 - 2) = 5 . 4 . 3 =  60 số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b) số tự nhiên có 5 chữ số, các chữ số khác nhau, lập bởi cả 5 chữ số trên là hoán vị cua 5 phần tử (chỉnh hợp chập 5 của 5 phần tử):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 </w:t>
      </w:r>
      <w:r>
        <w:rPr>
          <w:lang w:val="nl-NL"/>
        </w:rPr>
        <w:object w:dxaOrig="560" w:dyaOrig="44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28pt;height:22pt" filled="f" o:ole="">
            <v:imagedata r:id="rId37" o:title=""/>
          </v:shape>
          <o:OLEObject Type="Embed" ProgID="" ShapeID="ole_rId36" DrawAspect="Content" ObjectID="_1784800582" r:id="rId36"/>
        </w:object>
      </w:r>
      <w:r>
        <w:rPr>
          <w:lang w:val="nl-NL"/>
        </w:rPr>
        <w:t xml:space="preserve"> </w:t>
      </w:r>
      <w:r>
        <w:rPr>
          <w:lang w:val="nl-NL"/>
        </w:rPr>
        <w:t>= 5.(5 - 1).(5 - 2).(5 - 3).(5 - 4) = 5 . 4 . 3 . 2 . 1 = 120 số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c) cách chọn ra ba chữ số trong 5 chữ số trên là tổ hợp chập 3 của 5 phần tử: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          </w:t>
      </w:r>
      <w:r>
        <w:rPr>
          <w:lang w:val="nl-NL"/>
        </w:rPr>
        <w:object w:dxaOrig="520" w:dyaOrig="44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26pt;height:22pt" filled="f" o:ole="">
            <v:imagedata r:id="rId39" o:title=""/>
          </v:shape>
          <o:OLEObject Type="Embed" ProgID="" ShapeID="ole_rId38" DrawAspect="Content" ObjectID="_538181301" r:id="rId38"/>
        </w:object>
      </w:r>
      <w:r>
        <w:rPr>
          <w:lang w:val="nl-NL"/>
        </w:rPr>
        <w:t xml:space="preserve"> </w:t>
      </w:r>
      <w:r>
        <w:rPr>
          <w:lang w:val="nl-NL"/>
        </w:rPr>
        <w:t xml:space="preserve">= </w:t>
      </w:r>
      <w:r>
        <w:rPr>
          <w:lang w:val="nl-NL"/>
        </w:rPr>
        <w:object w:dxaOrig="4260" w:dyaOrig="66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213pt;height:33pt" filled="f" o:ole="">
            <v:imagedata r:id="rId41" o:title=""/>
          </v:shape>
          <o:OLEObject Type="Embed" ProgID="" ShapeID="ole_rId40" DrawAspect="Content" ObjectID="_1919812330" r:id="rId40"/>
        </w:object>
      </w:r>
      <w:r>
        <w:rPr>
          <w:lang w:val="nl-NL"/>
        </w:rPr>
        <w:t xml:space="preserve"> nhóm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2. Ví dụ 2: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Cho 5 chữ số 1, 2, 3, 4, 5. Dùng 5 chữ số này: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a) Lập được bao nhiêu số tự nhiên có 4 chữ số trong đó không có chữ số nào lặp lại? Tính tổng các số lập được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b) lập được bao nhiêu số chẵn có 5 chữ số khác nhau?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c) Lập được bao nhiêu số tự nhiên có 5 chữ số, trong đó hai chữ số kề nhau phải khác nhau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d) Lập được bao nhiêu số tự nhiên có 4 chữ số, các chữ số khác nhau, trong đó có hai chữ số lẻ, hai chữ số chẵn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a) số tự nhiên có 4 chữ số, các chữ số khác nhau, lập bởi 4 trong các chữ số trên là chỉnh hợp chập 4 của 5 phần tử: </w:t>
      </w:r>
      <w:r>
        <w:rPr>
          <w:lang w:val="nl-NL"/>
        </w:rPr>
        <w:object w:dxaOrig="560" w:dyaOrig="44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28pt;height:22pt" filled="f" o:ole="">
            <v:imagedata r:id="rId43" o:title=""/>
          </v:shape>
          <o:OLEObject Type="Embed" ProgID="" ShapeID="ole_rId42" DrawAspect="Content" ObjectID="_1641515407" r:id="rId42"/>
        </w:object>
      </w:r>
      <w:r>
        <w:rPr>
          <w:lang w:val="nl-NL"/>
        </w:rPr>
        <w:t xml:space="preserve"> = 5.(5 - 1).(5 - 2).(5 - 3) = 5 . 4 . 3 . 2  =  120 số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Trong mỗi hang (Nghìn, trăm, chục, đơn vị), mỗi chữ số có mặt: 120 : 5 = 24 lần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Tổng các chữ số ở mỗi hang: (1 + 2 + 3 + 4 + 5). 24 = 15 . 24 = 360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Tổng các số được lập: 360 + 3600 + 36000 + 360000 = 399960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b) chữ số tận cùng có 2 cách chọn (là 2 hoặc 4)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bốn chữ số trước là hoán vị của của 4 chữ số còn lại và có P</w:t>
      </w:r>
      <w:r>
        <w:rPr>
          <w:vertAlign w:val="subscript"/>
          <w:lang w:val="nl-NL"/>
        </w:rPr>
        <w:t>4</w:t>
      </w:r>
      <w:r>
        <w:rPr>
          <w:lang w:val="nl-NL"/>
        </w:rPr>
        <w:t xml:space="preserve"> =  4! = 4 . 3 . 2 = 24 cách chọn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Tất cả có 24 . 2 =  48 cách chọn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c) Các số phải lập có dạng </w:t>
      </w:r>
      <w:r>
        <w:rPr>
          <w:lang w:val="nl-NL"/>
        </w:rPr>
        <w:object w:dxaOrig="700" w:dyaOrig="34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35pt;height:17pt" filled="f" o:ole="">
            <v:imagedata r:id="rId45" o:title=""/>
          </v:shape>
          <o:OLEObject Type="Embed" ProgID="" ShapeID="ole_rId44" DrawAspect="Content" ObjectID="_339446304" r:id="rId44"/>
        </w:object>
      </w:r>
      <w:r>
        <w:rPr>
          <w:lang w:val="nl-NL"/>
        </w:rPr>
        <w:t>, trong đó : a có 5 cách chọn, b có 4 cách chọn (khác a), c có 4 cách chọn (khác b), d có 4 cách chọn (khác c), e có 4 cách chọn (khác d)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Tất cả có:  5 . 4 . 4 . 4 . 4 = 1280 số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d) Chọn 2 trong 2 chữ số chẵn, có 1 cách chọn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chọn 2 trong 3 chữ số lẻ, có 3 cách chọn. Các  chữ số có thể hoán vị, do đó có: 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1 . 3 . 4! =1 . 3 . 4 . 3 . 2 = 72 số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 xml:space="preserve">Bài 3: Cho </w:t>
      </w:r>
      <w:r>
        <w:rPr>
          <w:lang w:val="nl-NL"/>
        </w:rPr>
        <w:object w:dxaOrig="1200" w:dyaOrig="40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60pt;height:20pt" filled="f" o:ole="">
            <v:imagedata r:id="rId47" o:title=""/>
          </v:shape>
          <o:OLEObject Type="Embed" ProgID="" ShapeID="ole_rId46" DrawAspect="Content" ObjectID="_234166420" r:id="rId46"/>
        </w:object>
      </w:r>
      <w:r>
        <w:rPr>
          <w:lang w:val="nl-NL"/>
        </w:rPr>
        <w:t>. Trên Ax lấy 6 điểm khác A, trên Ay lấy 5 điểm khác A. trong 12 điểm nói trên (kể cả điểm A), hai điểm nào củng được nối với nhau bởi một đoạn thẳng.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Có bao nhiêu tam giác mà các đỉnh là 3 trong 12 điểm ấy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Giải</w:t>
      </w:r>
    </w:p>
    <w:p>
      <w:pPr>
        <w:pStyle w:val="Normal"/>
        <w:spacing w:lineRule="auto" w:line="360"/>
        <w:ind w:right="108"/>
        <w:rPr/>
      </w:pPr>
      <w:r>
        <w:drawing>
          <wp:anchor behindDoc="0" distT="0" distB="0" distL="114935" distR="114935" simplePos="0" locked="0" layoutInCell="0" allowOverlap="1" relativeHeight="39">
            <wp:simplePos x="0" y="0"/>
            <wp:positionH relativeFrom="column">
              <wp:posOffset>4226560</wp:posOffset>
            </wp:positionH>
            <wp:positionV relativeFrom="paragraph">
              <wp:posOffset>-10795</wp:posOffset>
            </wp:positionV>
            <wp:extent cx="2349500" cy="1600200"/>
            <wp:effectExtent l="0" t="0" r="0" b="0"/>
            <wp:wrapSquare wrapText="bothSides"/>
            <wp:docPr id="4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 l="-21" t="-34" r="-21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lang w:val="nl-NL"/>
        </w:rPr>
        <w:t>Cách 1:</w:t>
      </w:r>
      <w:r>
        <w:rPr>
          <w:lang w:val="nl-NL"/>
        </w:rPr>
        <w:t xml:space="preserve"> Tam giác phải đếm gồm ba loại: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+ Loại 1: các tam giác có một đỉnh là A, đỉnh thứ 2 thuộc Ax (có 6 cách chọn), đỉnh thứ 3 thuộc Ay (có 5 cách chọn), gồm có: 6 . 5 = 30 tam giác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+ Loại 2: Các tam giác có 1 đỉnh là 1 trong 5 điểm B</w:t>
      </w:r>
      <w:r>
        <w:rPr>
          <w:vertAlign w:val="subscript"/>
          <w:lang w:val="nl-NL"/>
        </w:rPr>
        <w:t>1</w:t>
      </w:r>
      <w:r>
        <w:rPr>
          <w:lang w:val="nl-NL"/>
        </w:rPr>
        <w:t>, B</w:t>
      </w:r>
      <w:r>
        <w:rPr>
          <w:vertAlign w:val="subscript"/>
          <w:lang w:val="nl-NL"/>
        </w:rPr>
        <w:t>2</w:t>
      </w:r>
      <w:r>
        <w:rPr>
          <w:lang w:val="nl-NL"/>
        </w:rPr>
        <w:t>, B</w:t>
      </w:r>
      <w:r>
        <w:rPr>
          <w:vertAlign w:val="subscript"/>
          <w:lang w:val="nl-NL"/>
        </w:rPr>
        <w:t>3</w:t>
      </w:r>
      <w:r>
        <w:rPr>
          <w:lang w:val="nl-NL"/>
        </w:rPr>
        <w:t>, B</w:t>
      </w:r>
      <w:r>
        <w:rPr>
          <w:vertAlign w:val="subscript"/>
          <w:lang w:val="nl-NL"/>
        </w:rPr>
        <w:t>4</w:t>
      </w:r>
      <w:r>
        <w:rPr>
          <w:lang w:val="nl-NL"/>
        </w:rPr>
        <w:t>, B</w:t>
      </w:r>
      <w:r>
        <w:rPr>
          <w:vertAlign w:val="subscript"/>
          <w:lang w:val="nl-NL"/>
        </w:rPr>
        <w:t>5</w:t>
      </w:r>
      <w:r>
        <w:rPr>
          <w:lang w:val="nl-NL"/>
        </w:rPr>
        <w:t xml:space="preserve"> (có 5 cách chọn), hai đỉnh kia là 2 trong 6 điểm A</w:t>
      </w:r>
      <w:r>
        <w:rPr>
          <w:vertAlign w:val="subscript"/>
          <w:lang w:val="nl-NL"/>
        </w:rPr>
        <w:t>1</w:t>
      </w:r>
      <w:r>
        <w:rPr>
          <w:lang w:val="nl-NL"/>
        </w:rPr>
        <w:t>, A</w:t>
      </w:r>
      <w:r>
        <w:rPr>
          <w:vertAlign w:val="subscript"/>
          <w:lang w:val="nl-NL"/>
        </w:rPr>
        <w:t>2</w:t>
      </w:r>
      <w:r>
        <w:rPr>
          <w:lang w:val="nl-NL"/>
        </w:rPr>
        <w:t>, A</w:t>
      </w:r>
      <w:r>
        <w:rPr>
          <w:vertAlign w:val="subscript"/>
          <w:lang w:val="nl-NL"/>
        </w:rPr>
        <w:t>3</w:t>
      </w:r>
      <w:r>
        <w:rPr>
          <w:lang w:val="nl-NL"/>
        </w:rPr>
        <w:t>, A</w:t>
      </w:r>
      <w:r>
        <w:rPr>
          <w:vertAlign w:val="subscript"/>
          <w:lang w:val="nl-NL"/>
        </w:rPr>
        <w:t>4</w:t>
      </w:r>
      <w:r>
        <w:rPr>
          <w:lang w:val="nl-NL"/>
        </w:rPr>
        <w:t>, A</w:t>
      </w:r>
      <w:r>
        <w:rPr>
          <w:vertAlign w:val="subscript"/>
          <w:lang w:val="nl-NL"/>
        </w:rPr>
        <w:t>5</w:t>
      </w:r>
      <w:r>
        <w:rPr>
          <w:lang w:val="nl-NL"/>
        </w:rPr>
        <w:t>, A</w:t>
      </w:r>
      <w:r>
        <w:rPr>
          <w:vertAlign w:val="subscript"/>
          <w:lang w:val="nl-NL"/>
        </w:rPr>
        <w:t>6</w:t>
      </w:r>
      <w:r>
        <w:rPr>
          <w:lang w:val="nl-NL"/>
        </w:rPr>
        <w:t xml:space="preserve"> ( Có </w:t>
      </w:r>
      <w:r>
        <w:rPr>
          <w:lang w:val="nl-NL"/>
        </w:rPr>
        <w:object w:dxaOrig="1920" w:dyaOrig="620">
          <v:shapetype id="_x0000_tole_rId49" coordsize="21600,21600" o:spt="ole_rId4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" type="_x0000_tole_rId49" style="width:96pt;height:31pt" filled="f" o:ole="">
            <v:imagedata r:id="rId50" o:title=""/>
          </v:shape>
          <o:OLEObject Type="Embed" ProgID="" ShapeID="ole_rId49" DrawAspect="Content" ObjectID="_737849165" r:id="rId49"/>
        </w:object>
      </w:r>
      <w:r>
        <w:rPr>
          <w:lang w:val="nl-NL"/>
        </w:rPr>
        <w:t xml:space="preserve">  cách chọn)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Gồm 5 . 15 = 75 tam giác </w:t>
      </w:r>
    </w:p>
    <w:p>
      <w:pPr>
        <w:pStyle w:val="Normal"/>
        <w:spacing w:lineRule="auto" w:line="360"/>
        <w:ind w:right="108"/>
        <w:rPr/>
      </w:pPr>
      <w:r>
        <w:rPr>
          <w:lang w:val="nl-NL"/>
        </w:rPr>
        <w:t>+ Loại 3: Các tam giác có 1 đỉnh là 1 trong  6 điểm A</w:t>
      </w:r>
      <w:r>
        <w:rPr>
          <w:vertAlign w:val="subscript"/>
          <w:lang w:val="nl-NL"/>
        </w:rPr>
        <w:t>1</w:t>
      </w:r>
      <w:r>
        <w:rPr>
          <w:lang w:val="nl-NL"/>
        </w:rPr>
        <w:t>, A</w:t>
      </w:r>
      <w:r>
        <w:rPr>
          <w:vertAlign w:val="subscript"/>
          <w:lang w:val="nl-NL"/>
        </w:rPr>
        <w:t>2</w:t>
      </w:r>
      <w:r>
        <w:rPr>
          <w:lang w:val="nl-NL"/>
        </w:rPr>
        <w:t>, A</w:t>
      </w:r>
      <w:r>
        <w:rPr>
          <w:vertAlign w:val="subscript"/>
          <w:lang w:val="nl-NL"/>
        </w:rPr>
        <w:t>3</w:t>
      </w:r>
      <w:r>
        <w:rPr>
          <w:lang w:val="nl-NL"/>
        </w:rPr>
        <w:t>, A</w:t>
      </w:r>
      <w:r>
        <w:rPr>
          <w:vertAlign w:val="subscript"/>
          <w:lang w:val="nl-NL"/>
        </w:rPr>
        <w:t>4</w:t>
      </w:r>
      <w:r>
        <w:rPr>
          <w:lang w:val="nl-NL"/>
        </w:rPr>
        <w:t>, A</w:t>
      </w:r>
      <w:r>
        <w:rPr>
          <w:vertAlign w:val="subscript"/>
          <w:lang w:val="nl-NL"/>
        </w:rPr>
        <w:t>5</w:t>
      </w:r>
      <w:r>
        <w:rPr>
          <w:lang w:val="nl-NL"/>
        </w:rPr>
        <w:t>, A</w:t>
      </w:r>
      <w:r>
        <w:rPr>
          <w:vertAlign w:val="subscript"/>
          <w:lang w:val="nl-NL"/>
        </w:rPr>
        <w:t>6</w:t>
      </w:r>
      <w:r>
        <w:rPr>
          <w:lang w:val="nl-NL"/>
        </w:rPr>
        <w:t xml:space="preserve"> hai đỉnh kia là 2 trong 5 điểm B</w:t>
      </w:r>
      <w:r>
        <w:rPr>
          <w:vertAlign w:val="subscript"/>
          <w:lang w:val="nl-NL"/>
        </w:rPr>
        <w:t>1</w:t>
      </w:r>
      <w:r>
        <w:rPr>
          <w:lang w:val="nl-NL"/>
        </w:rPr>
        <w:t>, B</w:t>
      </w:r>
      <w:r>
        <w:rPr>
          <w:vertAlign w:val="subscript"/>
          <w:lang w:val="nl-NL"/>
        </w:rPr>
        <w:t>2</w:t>
      </w:r>
      <w:r>
        <w:rPr>
          <w:lang w:val="nl-NL"/>
        </w:rPr>
        <w:t>, B</w:t>
      </w:r>
      <w:r>
        <w:rPr>
          <w:vertAlign w:val="subscript"/>
          <w:lang w:val="nl-NL"/>
        </w:rPr>
        <w:t>3</w:t>
      </w:r>
      <w:r>
        <w:rPr>
          <w:lang w:val="nl-NL"/>
        </w:rPr>
        <w:t>, B</w:t>
      </w:r>
      <w:r>
        <w:rPr>
          <w:vertAlign w:val="subscript"/>
          <w:lang w:val="nl-NL"/>
        </w:rPr>
        <w:t>4</w:t>
      </w:r>
      <w:r>
        <w:rPr>
          <w:lang w:val="nl-NL"/>
        </w:rPr>
        <w:t>, B</w:t>
      </w:r>
      <w:r>
        <w:rPr>
          <w:vertAlign w:val="subscript"/>
          <w:lang w:val="nl-NL"/>
        </w:rPr>
        <w:t>5</w:t>
      </w:r>
      <w:r>
        <w:rPr>
          <w:lang w:val="nl-NL"/>
        </w:rPr>
        <w:t xml:space="preserve"> gồm có: 6. </w:t>
      </w:r>
      <w:r>
        <w:rPr>
          <w:lang w:val="nl-NL"/>
        </w:rPr>
        <w:object w:dxaOrig="2340" w:dyaOrig="620">
          <v:shapetype id="_x0000_tole_rId51" coordsize="21600,21600" o:spt="ole_rId5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" type="_x0000_tole_rId51" style="width:117pt;height:31pt" filled="f" o:ole="">
            <v:imagedata r:id="rId52" o:title=""/>
          </v:shape>
          <o:OLEObject Type="Embed" ProgID="" ShapeID="ole_rId51" DrawAspect="Content" ObjectID="_993524520" r:id="rId51"/>
        </w:object>
      </w:r>
      <w:r>
        <w:rPr>
          <w:lang w:val="nl-NL"/>
        </w:rPr>
        <w:t xml:space="preserve"> tam giác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Tất cả có: 30 + 75 + 60 = 165 tam giác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Cách 2: số các tam giác chọn 3 trong 12 điểm ấy là  </w:t>
      </w:r>
      <w:r>
        <w:rPr>
          <w:lang w:val="nl-NL"/>
        </w:rPr>
        <w:object w:dxaOrig="3600" w:dyaOrig="620">
          <v:shapetype id="_x0000_tole_rId53" coordsize="21600,21600" o:spt="ole_rId5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" type="_x0000_tole_rId53" style="width:180pt;height:31pt" filled="f" o:ole="">
            <v:imagedata r:id="rId54" o:title=""/>
          </v:shape>
          <o:OLEObject Type="Embed" ProgID="" ShapeID="ole_rId53" DrawAspect="Content" ObjectID="_588632406" r:id="rId53"/>
        </w:objec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Số bộ ba điểm thẳng hang trong  7 điểm thuộc tia Ax là: </w:t>
      </w:r>
      <w:r>
        <w:rPr>
          <w:lang w:val="nl-NL"/>
        </w:rPr>
        <w:object w:dxaOrig="2880" w:dyaOrig="620">
          <v:shapetype id="_x0000_tole_rId55" coordsize="21600,21600" o:spt="ole_rId5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" type="_x0000_tole_rId55" style="width:144pt;height:31pt" filled="f" o:ole="">
            <v:imagedata r:id="rId56" o:title=""/>
          </v:shape>
          <o:OLEObject Type="Embed" ProgID="" ShapeID="ole_rId55" DrawAspect="Content" ObjectID="_747285424" r:id="rId55"/>
        </w:objec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 xml:space="preserve">Số bộ ba điểm thẳng hang trong  6 điểm thuộc tia Ay là: </w:t>
      </w:r>
      <w:r>
        <w:rPr>
          <w:lang w:val="nl-NL"/>
        </w:rPr>
        <w:object w:dxaOrig="2840" w:dyaOrig="620">
          <v:shapetype id="_x0000_tole_rId57" coordsize="21600,21600" o:spt="ole_rId5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" type="_x0000_tole_rId57" style="width:142pt;height:31pt" filled="f" o:ole="">
            <v:imagedata r:id="rId58" o:title=""/>
          </v:shape>
          <o:OLEObject Type="Embed" ProgID="" ShapeID="ole_rId57" DrawAspect="Content" ObjectID="_556784874" r:id="rId57"/>
        </w:objec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Số tam giác tạo thành: 220 - ( 35 + 20) = 165 tam giác</w: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>D. BÀI TẬP:</w: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 xml:space="preserve">Bài 1: </w:t>
      </w:r>
      <w:r>
        <w:rPr>
          <w:lang w:val="nl-NL"/>
        </w:rPr>
        <w:t>cho 5 số: 0, 1, 2, 3, 4. từ các chữ số trên có thể lập được bao nhiêu số tự nhiên: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a) Có 5 chữ số gồm cả  5 chữ số ấy?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b) Có 4 chữ số, có các chữ số khác nhau?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c) có 3 chữ số,  các chữ số khác nhau?</w:t>
      </w:r>
    </w:p>
    <w:p>
      <w:pPr>
        <w:pStyle w:val="Normal"/>
        <w:spacing w:lineRule="auto" w:line="360"/>
        <w:ind w:right="108"/>
        <w:rPr>
          <w:lang w:val="nl-NL"/>
        </w:rPr>
      </w:pPr>
      <w:r>
        <w:rPr>
          <w:lang w:val="nl-NL"/>
        </w:rPr>
        <w:t>d) có 3 chữ số,  các chữ số có thể giống nhau?</w:t>
      </w:r>
    </w:p>
    <w:p>
      <w:pPr>
        <w:pStyle w:val="Normal"/>
        <w:spacing w:lineRule="auto" w:line="360"/>
        <w:ind w:right="108"/>
        <w:rPr>
          <w:b/>
          <w:lang w:val="nl-NL"/>
        </w:rPr>
      </w:pPr>
      <w:r>
        <w:rPr>
          <w:b/>
          <w:lang w:val="nl-NL"/>
        </w:rPr>
        <w:t xml:space="preserve">Bài 2: </w:t>
      </w:r>
      <w:r>
        <w:rPr>
          <w:lang w:val="nl-NL"/>
        </w:rPr>
        <w:t>Có bao nhiêu số tự nhiên có 4 chữ số lập bởi các chữ số 1, 2, 3 biết rằng số đó chia hết cho 9</w:t>
      </w:r>
    </w:p>
    <w:p>
      <w:pPr>
        <w:pStyle w:val="Normal"/>
        <w:tabs>
          <w:tab w:val="clear" w:pos="720"/>
          <w:tab w:val="left" w:pos="6700" w:leader="none"/>
        </w:tabs>
        <w:spacing w:lineRule="auto" w:line="360"/>
        <w:rPr/>
      </w:pPr>
      <w:r>
        <w:rPr>
          <w:b/>
          <w:lang w:val="nl-NL"/>
        </w:rPr>
        <w:t>Bài 3:</w:t>
      </w:r>
      <w:r>
        <w:rPr>
          <w:lang w:val="nl-NL"/>
        </w:rPr>
        <w:t xml:space="preserve"> Trên trang vở có 6 đường kẻ thẳng đứng và 5 đường kẻ nằm ngang đôi một cắt nhau. Hỏi trên trang vở đó có bao nhiêu hình chữ nhật</w:t>
      </w:r>
    </w:p>
    <w:p>
      <w:pPr>
        <w:pStyle w:val="Normal"/>
        <w:tabs>
          <w:tab w:val="clear" w:pos="720"/>
          <w:tab w:val="left" w:pos="6700" w:leader="none"/>
        </w:tabs>
        <w:spacing w:lineRule="auto" w:line="360"/>
        <w:rPr>
          <w:lang w:val="nl-NL"/>
        </w:rPr>
      </w:pPr>
      <w:r>
        <w:rPr>
          <w:lang w:val="nl-NL"/>
        </w:rPr>
      </w:r>
      <w:r>
        <w:br w:type="page"/>
      </w:r>
    </w:p>
    <w:p>
      <w:pPr>
        <w:pStyle w:val="Normal"/>
        <w:spacing w:lineRule="auto" w:line="360"/>
        <w:jc w:val="center"/>
        <w:rPr>
          <w:b/>
          <w:color w:val="00B050"/>
          <w:lang w:val="nl-NL"/>
        </w:rPr>
      </w:pPr>
      <w:r>
        <w:rPr>
          <w:b/>
          <w:color w:val="00B050"/>
          <w:lang w:val="nl-NL"/>
        </w:rPr>
        <w:t>CHUYÊN ĐỀ 3 - LUỸ THỪA BẬC N CỦA MỘT NHỊ THỨC</w:t>
      </w:r>
    </w:p>
    <w:p>
      <w:pPr>
        <w:pStyle w:val="Normal"/>
        <w:spacing w:lineRule="auto" w:line="360"/>
        <w:ind w:right="289"/>
        <w:rPr/>
      </w:pPr>
      <w:r>
        <w:rPr>
          <w:b/>
          <w:lang w:val="nl-NL"/>
        </w:rPr>
        <w:t>A. KIẾN THỨC VÀ BÀI TẬP VẬN DỤNG:</w:t>
      </w:r>
    </w:p>
    <w:p>
      <w:pPr>
        <w:pStyle w:val="Normal"/>
        <w:spacing w:lineRule="auto" w:line="360"/>
        <w:ind w:right="289"/>
        <w:rPr>
          <w:lang w:val="nl-NL"/>
        </w:rPr>
      </w:pPr>
      <w:r>
        <w:rPr>
          <w:lang w:val="nl-NL"/>
        </w:rPr>
        <w:t>I. Nhị thức Niutơn:</w: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0">
                <wp:simplePos x="0" y="0"/>
                <wp:positionH relativeFrom="column">
                  <wp:posOffset>1530350</wp:posOffset>
                </wp:positionH>
                <wp:positionV relativeFrom="paragraph">
                  <wp:posOffset>19050</wp:posOffset>
                </wp:positionV>
                <wp:extent cx="3973830" cy="389255"/>
                <wp:effectExtent l="0" t="0" r="0" b="0"/>
                <wp:wrapSquare wrapText="bothSides"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3830" cy="38925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ind w:right="288"/>
                              <w:rPr/>
                            </w:pPr>
                            <w:r>
                              <w:rPr>
                                <w:lang w:val="nl-NL"/>
                              </w:rPr>
                              <w:t>(a + b)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>n</w:t>
                            </w:r>
                            <w:r>
                              <w:rPr>
                                <w:lang w:val="nl-NL"/>
                              </w:rPr>
                              <w:t xml:space="preserve">  = a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>n</w:t>
                            </w:r>
                            <w:r>
                              <w:rPr>
                                <w:lang w:val="nl-NL"/>
                              </w:rPr>
                              <w:t xml:space="preserve"> + </w:t>
                            </w:r>
                            <w:r>
                              <w:rPr>
                                <w:lang w:val="nl-NL"/>
                              </w:rPr>
                              <w:object w:dxaOrig="320" w:dyaOrig="380">
                                <v:shapetype id="_x0000_tole_rId59" coordsize="21600,21600" o:spt="ole_rId59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59" type="_x0000_tole_rId59" style="width:16pt;height:19pt" filled="f" o:ole="">
                                  <v:imagedata r:id="rId60" o:title=""/>
                                </v:shape>
                                <o:OLEObject Type="Embed" ProgID="" ShapeID="ole_rId59" DrawAspect="Content" ObjectID="_942349128" r:id="rId59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>a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 xml:space="preserve">n - 1 </w:t>
                            </w:r>
                            <w:r>
                              <w:rPr>
                                <w:lang w:val="nl-NL"/>
                              </w:rPr>
                              <w:t xml:space="preserve">b + </w:t>
                            </w:r>
                            <w:r>
                              <w:rPr>
                                <w:lang w:val="nl-NL"/>
                              </w:rPr>
                              <w:object w:dxaOrig="320" w:dyaOrig="380">
                                <v:shapetype id="_x0000_tole_rId61" coordsize="21600,21600" o:spt="ole_rId61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1" type="_x0000_tole_rId61" style="width:16pt;height:19pt" filled="f" o:ole="">
                                  <v:imagedata r:id="rId62" o:title=""/>
                                </v:shape>
                                <o:OLEObject Type="Embed" ProgID="" ShapeID="ole_rId61" DrawAspect="Content" ObjectID="_834268470" r:id="rId61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>a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 xml:space="preserve">n - 2 </w:t>
                            </w:r>
                            <w:r>
                              <w:rPr>
                                <w:lang w:val="nl-NL"/>
                              </w:rPr>
                              <w:t>b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lang w:val="nl-NL"/>
                              </w:rPr>
                              <w:t xml:space="preserve"> + …+  </w:t>
                            </w:r>
                            <w:r>
                              <w:rPr>
                                <w:lang w:val="nl-NL"/>
                              </w:rPr>
                              <w:object w:dxaOrig="480" w:dyaOrig="380">
                                <v:shapetype id="_x0000_tole_rId63" coordsize="21600,21600" o:spt="ole_rId63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3" type="_x0000_tole_rId63" style="width:24pt;height:19pt" filled="f" o:ole="">
                                  <v:imagedata r:id="rId64" o:title=""/>
                                </v:shape>
                                <o:OLEObject Type="Embed" ProgID="" ShapeID="ole_rId63" DrawAspect="Content" ObjectID="_1280571279" r:id="rId63"/>
                              </w:object>
                            </w:r>
                            <w:r>
                              <w:rPr>
                                <w:lang w:val="nl-NL"/>
                              </w:rPr>
                              <w:t>ab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 xml:space="preserve"> n - 1</w:t>
                            </w:r>
                            <w:r>
                              <w:rPr>
                                <w:lang w:val="nl-NL"/>
                              </w:rPr>
                              <w:t xml:space="preserve"> + b</w:t>
                            </w:r>
                            <w:r>
                              <w:rPr>
                                <w:vertAlign w:val="superscript"/>
                                <w:lang w:val="nl-NL"/>
                              </w:rPr>
                              <w:t>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12.9pt;height:30.65pt;mso-wrap-distance-left:9.05pt;mso-wrap-distance-right:9.05pt;mso-wrap-distance-top:0pt;mso-wrap-distance-bottom:0pt;margin-top:1.5pt;mso-position-vertical-relative:text;margin-left:120.5pt;mso-position-horizontal-relative:text">
                <v:textbox>
                  <w:txbxContent>
                    <w:p>
                      <w:pPr>
                        <w:pStyle w:val="Normal"/>
                        <w:ind w:right="288"/>
                        <w:rPr/>
                      </w:pPr>
                      <w:r>
                        <w:rPr>
                          <w:lang w:val="nl-NL"/>
                        </w:rPr>
                        <w:t>(a + b)</w:t>
                      </w:r>
                      <w:r>
                        <w:rPr>
                          <w:vertAlign w:val="superscript"/>
                          <w:lang w:val="nl-NL"/>
                        </w:rPr>
                        <w:t>n</w:t>
                      </w:r>
                      <w:r>
                        <w:rPr>
                          <w:lang w:val="nl-NL"/>
                        </w:rPr>
                        <w:t xml:space="preserve">  = a</w:t>
                      </w:r>
                      <w:r>
                        <w:rPr>
                          <w:vertAlign w:val="superscript"/>
                          <w:lang w:val="nl-NL"/>
                        </w:rPr>
                        <w:t>n</w:t>
                      </w:r>
                      <w:r>
                        <w:rPr>
                          <w:lang w:val="nl-NL"/>
                        </w:rPr>
                        <w:t xml:space="preserve"> + </w:t>
                      </w:r>
                      <w:r>
                        <w:rPr>
                          <w:lang w:val="nl-NL"/>
                        </w:rPr>
                        <w:object w:dxaOrig="320" w:dyaOrig="380">
                          <v:shapetype id="_x0000_tole_rId65" coordsize="21600,21600" o:spt="ole_rId6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65" type="_x0000_tole_rId65" style="width:16pt;height:19pt" filled="f" o:ole="">
                            <v:imagedata r:id="rId66" o:title=""/>
                          </v:shape>
                          <o:OLEObject Type="Embed" ProgID="" ShapeID="ole_rId65" DrawAspect="Content" ObjectID="_986122678" r:id="rId65"/>
                        </w:object>
                      </w:r>
                      <w:r>
                        <w:rPr>
                          <w:lang w:val="nl-NL"/>
                        </w:rPr>
                        <w:t>a</w:t>
                      </w:r>
                      <w:r>
                        <w:rPr>
                          <w:vertAlign w:val="superscript"/>
                          <w:lang w:val="nl-NL"/>
                        </w:rPr>
                        <w:t xml:space="preserve">n - 1 </w:t>
                      </w:r>
                      <w:r>
                        <w:rPr>
                          <w:lang w:val="nl-NL"/>
                        </w:rPr>
                        <w:t xml:space="preserve">b + </w:t>
                      </w:r>
                      <w:r>
                        <w:rPr>
                          <w:lang w:val="nl-NL"/>
                        </w:rPr>
                        <w:object w:dxaOrig="320" w:dyaOrig="380">
                          <v:shapetype id="_x0000_tole_rId67" coordsize="21600,21600" o:spt="ole_rId67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67" type="_x0000_tole_rId67" style="width:16pt;height:19pt" filled="f" o:ole="">
                            <v:imagedata r:id="rId68" o:title=""/>
                          </v:shape>
                          <o:OLEObject Type="Embed" ProgID="" ShapeID="ole_rId67" DrawAspect="Content" ObjectID="_971791977" r:id="rId67"/>
                        </w:object>
                      </w:r>
                      <w:r>
                        <w:rPr>
                          <w:lang w:val="nl-NL"/>
                        </w:rPr>
                        <w:t>a</w:t>
                      </w:r>
                      <w:r>
                        <w:rPr>
                          <w:vertAlign w:val="superscript"/>
                          <w:lang w:val="nl-NL"/>
                        </w:rPr>
                        <w:t xml:space="preserve">n - 2 </w:t>
                      </w:r>
                      <w:r>
                        <w:rPr>
                          <w:lang w:val="nl-NL"/>
                        </w:rPr>
                        <w:t>b</w:t>
                      </w:r>
                      <w:r>
                        <w:rPr>
                          <w:vertAlign w:val="superscript"/>
                          <w:lang w:val="nl-NL"/>
                        </w:rPr>
                        <w:t>2</w:t>
                      </w:r>
                      <w:r>
                        <w:rPr>
                          <w:lang w:val="nl-NL"/>
                        </w:rPr>
                        <w:t xml:space="preserve"> + …+  </w:t>
                      </w:r>
                      <w:r>
                        <w:rPr>
                          <w:lang w:val="nl-NL"/>
                        </w:rPr>
                        <w:object w:dxaOrig="480" w:dyaOrig="380">
                          <v:shapetype id="_x0000_tole_rId69" coordsize="21600,21600" o:spt="ole_rId69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69" type="_x0000_tole_rId69" style="width:24pt;height:19pt" filled="f" o:ole="">
                            <v:imagedata r:id="rId70" o:title=""/>
                          </v:shape>
                          <o:OLEObject Type="Embed" ProgID="" ShapeID="ole_rId69" DrawAspect="Content" ObjectID="_135935652" r:id="rId69"/>
                        </w:object>
                      </w:r>
                      <w:r>
                        <w:rPr>
                          <w:lang w:val="nl-NL"/>
                        </w:rPr>
                        <w:t>ab</w:t>
                      </w:r>
                      <w:r>
                        <w:rPr>
                          <w:vertAlign w:val="superscript"/>
                          <w:lang w:val="nl-NL"/>
                        </w:rPr>
                        <w:t xml:space="preserve"> n - 1</w:t>
                      </w:r>
                      <w:r>
                        <w:rPr>
                          <w:lang w:val="nl-NL"/>
                        </w:rPr>
                        <w:t xml:space="preserve"> + b</w:t>
                      </w:r>
                      <w:r>
                        <w:rPr>
                          <w:vertAlign w:val="superscript"/>
                          <w:lang w:val="nl-NL"/>
                        </w:rPr>
                        <w:t>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/>
        <w:ind w:right="289"/>
        <w:rPr>
          <w:lang w:val="nl-NL"/>
        </w:rPr>
      </w:pPr>
      <w:r>
        <w:rPr>
          <w:lang w:val="nl-NL"/>
        </w:rPr>
      </w:r>
    </w:p>
    <w:p>
      <w:pPr>
        <w:pStyle w:val="Normal"/>
        <w:spacing w:lineRule="auto" w:line="360"/>
        <w:ind w:right="289"/>
        <w:rPr/>
      </w:pPr>
      <w:r>
        <w:rPr>
          <w:lang w:val="nl-NL"/>
        </w:rPr>
        <w:t xml:space="preserve">Trong đó:        </w:t>
      </w:r>
      <w:r>
        <w:rPr>
          <w:lang w:val="nl-NL"/>
        </w:rPr>
        <w:object w:dxaOrig="3200" w:dyaOrig="620">
          <v:shapetype id="_x0000_tole_rId71" coordsize="21600,21600" o:spt="ole_rId7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" type="_x0000_tole_rId71" style="width:160pt;height:31pt" filled="f" o:ole="">
            <v:imagedata r:id="rId72" o:title=""/>
          </v:shape>
          <o:OLEObject Type="Embed" ProgID="" ShapeID="ole_rId71" DrawAspect="Content" ObjectID="_1895607063" r:id="rId71"/>
        </w:object>
      </w:r>
      <w:r>
        <w:rPr>
          <w:lang w:val="nl-NL"/>
        </w:rPr>
        <w:t xml:space="preserve">  </w:t>
      </w:r>
    </w:p>
    <w:p>
      <w:pPr>
        <w:pStyle w:val="Normal"/>
        <w:spacing w:lineRule="auto" w:line="360"/>
        <w:ind w:right="289"/>
        <w:rPr>
          <w:lang w:val="nl-NL"/>
        </w:rPr>
      </w:pPr>
      <w:r>
        <w:rPr>
          <w:lang w:val="nl-NL"/>
        </w:rPr>
        <w:t>II. Cách xác định hệ số của khai triển Niutơn:</w:t>
      </w:r>
    </w:p>
    <w:p>
      <w:pPr>
        <w:pStyle w:val="Normal"/>
        <w:spacing w:lineRule="auto" w:line="360"/>
        <w:ind w:right="289"/>
        <w:rPr>
          <w:lang w:val="nl-NL"/>
        </w:rPr>
      </w:pPr>
      <w:r>
        <w:rPr>
          <w:lang w:val="nl-NL"/>
        </w:rPr>
        <w:t xml:space="preserve">1. Cách 1: Dùng công thức  </w:t>
      </w:r>
      <w:r>
        <w:rPr>
          <w:lang w:val="nl-NL"/>
        </w:rPr>
        <w:object w:dxaOrig="3200" w:dyaOrig="620">
          <v:shapetype id="_x0000_tole_rId73" coordsize="21600,21600" o:spt="ole_rId7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" type="_x0000_tole_rId73" style="width:160pt;height:31pt" filled="f" o:ole="">
            <v:imagedata r:id="rId74" o:title=""/>
          </v:shape>
          <o:OLEObject Type="Embed" ProgID="" ShapeID="ole_rId73" DrawAspect="Content" ObjectID="_125799863" r:id="rId73"/>
        </w:object>
      </w:r>
    </w:p>
    <w:p>
      <w:pPr>
        <w:pStyle w:val="Normal"/>
        <w:spacing w:lineRule="auto" w:line="360"/>
        <w:ind w:right="289"/>
        <w:rPr>
          <w:lang w:val="nl-NL"/>
        </w:rPr>
      </w:pPr>
      <w:r>
        <w:rPr>
          <w:lang w:val="nl-NL"/>
        </w:rPr>
        <w:t>Chẳng hạn hệ số của hạng tử  a</w:t>
      </w:r>
      <w:r>
        <w:rPr>
          <w:vertAlign w:val="superscript"/>
          <w:lang w:val="nl-NL"/>
        </w:rPr>
        <w:t>4</w:t>
      </w:r>
      <w:r>
        <w:rPr>
          <w:lang w:val="nl-NL"/>
        </w:rPr>
        <w:t>b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trong khai triển của (a + b)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là </w:t>
      </w:r>
      <w:r>
        <w:rPr>
          <w:lang w:val="nl-NL"/>
        </w:rPr>
        <w:object w:dxaOrig="2740" w:dyaOrig="620">
          <v:shapetype id="_x0000_tole_rId75" coordsize="21600,21600" o:spt="ole_rId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" type="_x0000_tole_rId75" style="width:137pt;height:31pt" filled="f" o:ole="">
            <v:imagedata r:id="rId76" o:title=""/>
          </v:shape>
          <o:OLEObject Type="Embed" ProgID="" ShapeID="ole_rId75" DrawAspect="Content" ObjectID="_1866506560" r:id="rId75"/>
        </w:object>
      </w:r>
    </w:p>
    <w:p>
      <w:pPr>
        <w:pStyle w:val="Normal"/>
        <w:spacing w:lineRule="auto" w:line="360"/>
        <w:ind w:right="289"/>
        <w:rPr>
          <w:lang w:val="nl-NL"/>
        </w:rPr>
      </w:pPr>
      <w:r>
        <w:rPr>
          <w:lang w:val="nl-NL"/>
        </w:rPr>
        <w:t xml:space="preserve">Chú ý:  a) </w:t>
      </w:r>
      <w:r>
        <w:rPr>
          <w:lang w:val="nl-NL"/>
        </w:rPr>
        <w:object w:dxaOrig="1660" w:dyaOrig="660">
          <v:shapetype id="_x0000_tole_rId77" coordsize="21600,21600" o:spt="ole_rId7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" type="_x0000_tole_rId77" style="width:83pt;height:33pt" filled="f" o:ole="">
            <v:imagedata r:id="rId78" o:title=""/>
          </v:shape>
          <o:OLEObject Type="Embed" ProgID="" ShapeID="ole_rId77" DrawAspect="Content" ObjectID="_462070840" r:id="rId77"/>
        </w:object>
      </w:r>
      <w:r>
        <w:rPr>
          <w:lang w:val="nl-NL"/>
        </w:rPr>
        <w:t xml:space="preserve"> với quy ước  0! = 1 </w:t>
      </w:r>
      <w:r>
        <w:rPr>
          <w:lang w:val="nl-NL"/>
        </w:rPr>
        <w:object w:dxaOrig="300" w:dyaOrig="240">
          <v:shapetype id="_x0000_tole_rId79" coordsize="21600,21600" o:spt="ole_rId7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" type="_x0000_tole_rId79" style="width:15pt;height:12pt" filled="f" o:ole="">
            <v:imagedata r:id="rId80" o:title=""/>
          </v:shape>
          <o:OLEObject Type="Embed" ProgID="" ShapeID="ole_rId79" DrawAspect="Content" ObjectID="_1475571189" r:id="rId79"/>
        </w:object>
      </w:r>
      <w:r>
        <w:rPr>
          <w:lang w:val="nl-NL"/>
        </w:rPr>
        <w:t xml:space="preserve"> </w:t>
      </w:r>
      <w:r>
        <w:rPr>
          <w:lang w:val="nl-NL"/>
        </w:rPr>
        <w:object w:dxaOrig="3040" w:dyaOrig="620">
          <v:shapetype id="_x0000_tole_rId81" coordsize="21600,21600" o:spt="ole_rId8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" type="_x0000_tole_rId81" style="width:152pt;height:31pt" filled="f" o:ole="">
            <v:imagedata r:id="rId82" o:title=""/>
          </v:shape>
          <o:OLEObject Type="Embed" ProgID="" ShapeID="ole_rId81" DrawAspect="Content" ObjectID="_1531761675" r:id="rId81"/>
        </w:object>
      </w:r>
    </w:p>
    <w:p>
      <w:pPr>
        <w:pStyle w:val="Normal"/>
        <w:spacing w:lineRule="auto" w:line="360"/>
        <w:ind w:right="289"/>
        <w:rPr/>
      </w:pPr>
      <w:r>
        <w:rPr>
          <w:lang w:val="nl-NL"/>
        </w:rPr>
        <w:t xml:space="preserve">b) Ta có: </w:t>
      </w:r>
      <w:r>
        <w:rPr>
          <w:lang w:val="nl-NL"/>
        </w:rPr>
        <w:object w:dxaOrig="420" w:dyaOrig="380">
          <v:shapetype id="_x0000_tole_rId83" coordsize="21600,21600" o:spt="ole_rId8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" type="_x0000_tole_rId83" style="width:21pt;height:19pt" filled="f" o:ole="">
            <v:imagedata r:id="rId84" o:title=""/>
          </v:shape>
          <o:OLEObject Type="Embed" ProgID="" ShapeID="ole_rId83" DrawAspect="Content" ObjectID="_2092038036" r:id="rId83"/>
        </w:object>
      </w:r>
      <w:r>
        <w:rPr>
          <w:lang w:val="nl-NL"/>
        </w:rPr>
        <w:t xml:space="preserve"> = </w:t>
      </w:r>
      <w:r>
        <w:rPr>
          <w:lang w:val="nl-NL"/>
        </w:rPr>
        <w:object w:dxaOrig="600" w:dyaOrig="380">
          <v:shapetype id="_x0000_tole_rId85" coordsize="21600,21600" o:spt="ole_rId8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" type="_x0000_tole_rId85" style="width:30pt;height:19pt" filled="f" o:ole="">
            <v:imagedata r:id="rId86" o:title=""/>
          </v:shape>
          <o:OLEObject Type="Embed" ProgID="" ShapeID="ole_rId85" DrawAspect="Content" ObjectID="_1651242234" r:id="rId85"/>
        </w:object>
      </w:r>
      <w:r>
        <w:rPr>
          <w:lang w:val="nl-NL"/>
        </w:rPr>
        <w:t xml:space="preserve"> nên </w:t>
      </w:r>
      <w:r>
        <w:rPr>
          <w:lang w:val="nl-NL"/>
        </w:rPr>
        <w:object w:dxaOrig="2240" w:dyaOrig="620">
          <v:shapetype id="_x0000_tole_rId87" coordsize="21600,21600" o:spt="ole_rId8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" type="_x0000_tole_rId87" style="width:112pt;height:31pt" filled="f" o:ole="">
            <v:imagedata r:id="rId88" o:title=""/>
          </v:shape>
          <o:OLEObject Type="Embed" ProgID="" ShapeID="ole_rId87" DrawAspect="Content" ObjectID="_1634928492" r:id="rId87"/>
        </w:objec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ind w:right="289"/>
        <w:rPr/>
      </w:pPr>
      <w:r>
        <w:rPr/>
        <w:t>2. Cách 2: Dùng tam giác Patxcan</w:t>
      </w:r>
    </w:p>
    <w:tbl>
      <w:tblPr>
        <w:tblW w:w="100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42"/>
        <w:gridCol w:w="542"/>
        <w:gridCol w:w="542"/>
        <w:gridCol w:w="542"/>
        <w:gridCol w:w="542"/>
        <w:gridCol w:w="542"/>
        <w:gridCol w:w="518"/>
        <w:gridCol w:w="910"/>
        <w:gridCol w:w="518"/>
        <w:gridCol w:w="542"/>
        <w:gridCol w:w="697"/>
        <w:gridCol w:w="697"/>
        <w:gridCol w:w="697"/>
      </w:tblGrid>
      <w:tr>
        <w:trPr>
          <w:trHeight w:val="338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867" w:leader="none"/>
              </w:tabs>
              <w:spacing w:lineRule="auto" w:line="360"/>
              <w:ind w:right="288"/>
              <w:jc w:val="center"/>
              <w:rPr>
                <w:lang w:val="nl-NL"/>
              </w:rPr>
            </w:pPr>
            <w:r>
              <w:rPr>
                <w:lang w:val="nl-NL"/>
              </w:rPr>
              <w:t>Đỉnh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82" w:leader="none"/>
              </w:tabs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</w:tr>
      <w:tr>
        <w:trPr>
          <w:trHeight w:val="3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lang w:val="nl-NL"/>
              </w:rPr>
            </w:pPr>
            <w:r>
              <w:rPr>
                <w:lang w:val="nl-NL"/>
              </w:rPr>
              <w:t>Dòng 1(n = 1)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84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</w:tr>
      <w:tr>
        <w:trPr>
          <w:trHeight w:val="338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lang w:val="nl-NL"/>
              </w:rPr>
            </w:pPr>
            <w:r>
              <w:rPr>
                <w:lang w:val="nl-NL"/>
              </w:rPr>
              <w:t>Dòng 2(n = 1)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</w:tr>
      <w:tr>
        <w:trPr>
          <w:trHeight w:val="3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lang w:val="nl-NL"/>
              </w:rPr>
            </w:pPr>
            <w:r>
              <w:rPr>
                <w:lang w:val="nl-NL"/>
              </w:rPr>
              <w:t>Dòng 3(n = 3)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</w:tr>
      <w:tr>
        <w:trPr>
          <w:trHeight w:val="3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lang w:val="nl-NL"/>
              </w:rPr>
            </w:pPr>
            <w:r>
              <w:rPr>
                <w:lang w:val="nl-NL"/>
              </w:rPr>
              <w:t>Dòng 4(n = 4)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4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</w:tr>
      <w:tr>
        <w:trPr>
          <w:trHeight w:val="338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lang w:val="nl-NL"/>
              </w:rPr>
            </w:pPr>
            <w:r>
              <w:rPr>
                <w:lang w:val="nl-NL"/>
              </w:rPr>
              <w:t>Dòng 5(n = 5)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10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10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5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</w:tr>
      <w:tr>
        <w:trPr>
          <w:trHeight w:val="3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lang w:val="nl-NL"/>
              </w:rPr>
            </w:pPr>
            <w:r>
              <w:rPr>
                <w:lang w:val="nl-NL"/>
              </w:rPr>
              <w:t>Dòng 6(n = 6)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6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10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-108"/>
              <w:rPr>
                <w:b/>
                <w:lang w:val="nl-NL"/>
              </w:rPr>
            </w:pPr>
            <w:r>
              <w:rPr>
                <w:b/>
                <w:lang w:val="nl-NL"/>
              </w:rPr>
              <w:t>20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b/>
                <w:lang w:val="nl-NL"/>
              </w:rPr>
            </w:pPr>
            <w:r>
              <w:rPr>
                <w:b/>
                <w:lang w:val="nl-NL"/>
              </w:rPr>
              <w:t>15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ind w:right="288"/>
              <w:rPr>
                <w:b/>
                <w:lang w:val="nl-NL"/>
              </w:rPr>
            </w:pPr>
            <w:r>
              <w:rPr>
                <w:b/>
                <w:lang w:val="nl-NL"/>
              </w:rPr>
              <w:t>1</w:t>
            </w:r>
          </w:p>
        </w:tc>
      </w:tr>
    </w:tbl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Trong tam giác này, hai cạnh bên gồm các số 1; dòng k + 1 được thành lập từ dòng k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 xml:space="preserve"> </w:t>
      </w:r>
      <w:r>
        <w:rPr>
          <w:lang w:val="nl-NL"/>
        </w:rPr>
        <w:t xml:space="preserve">(k </w:t>
      </w:r>
      <w:r>
        <w:rPr>
          <w:lang w:val="nl-NL"/>
        </w:rPr>
        <w:object w:dxaOrig="200" w:dyaOrig="240">
          <v:shapetype id="_x0000_tole_rId89" coordsize="21600,21600" o:spt="ole_rId8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" type="_x0000_tole_rId89" style="width:10pt;height:12pt" filled="f" o:ole="">
            <v:imagedata r:id="rId90" o:title=""/>
          </v:shape>
          <o:OLEObject Type="Embed" ProgID="" ShapeID="ole_rId89" DrawAspect="Content" ObjectID="_1046071321" r:id="rId89"/>
        </w:object>
      </w:r>
      <w:r>
        <w:rPr>
          <w:lang w:val="nl-NL"/>
        </w:rPr>
        <w:t xml:space="preserve">1), chẳng hạn  ở dòng 2 (n = 2) ta có 2 = 1 + 1, dòng 3 (n = 3): 3 = 2 + 1, 3 = 1 + 2 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dòng 4 (n = 4): 4 = 1 + 3, 6 = 3 + 3, 4 = 3 + 1, …</w:t>
      </w:r>
    </w:p>
    <w:p>
      <w:pPr>
        <w:pStyle w:val="Normal"/>
        <w:spacing w:lineRule="auto" w:line="360"/>
        <w:jc w:val="both"/>
        <w:rPr>
          <w:lang w:val="nl-NL"/>
        </w:rPr>
      </w:pPr>
      <w:r>
        <w:rPr>
          <w:lang w:val="nl-NL"/>
        </w:rPr>
        <w:t>Với n = 4 thì:   (a + b)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= a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+ 4a</w:t>
      </w:r>
      <w:r>
        <w:rPr>
          <w:vertAlign w:val="superscript"/>
          <w:lang w:val="nl-NL"/>
        </w:rPr>
        <w:t>3</w:t>
      </w:r>
      <w:r>
        <w:rPr>
          <w:lang w:val="nl-NL"/>
        </w:rPr>
        <w:t>b + 6a</w:t>
      </w:r>
      <w:r>
        <w:rPr>
          <w:vertAlign w:val="superscript"/>
          <w:lang w:val="nl-NL"/>
        </w:rPr>
        <w:t>2</w:t>
      </w:r>
      <w:r>
        <w:rPr>
          <w:lang w:val="nl-NL"/>
        </w:rPr>
        <w:t>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+ 4ab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b</w:t>
      </w:r>
      <w:r>
        <w:rPr>
          <w:vertAlign w:val="superscript"/>
          <w:lang w:val="nl-NL"/>
        </w:rPr>
        <w:t>4</w:t>
      </w:r>
    </w:p>
    <w:p>
      <w:pPr>
        <w:pStyle w:val="Normal"/>
        <w:spacing w:lineRule="auto" w:line="360"/>
        <w:jc w:val="both"/>
        <w:rPr>
          <w:lang w:val="nl-NL"/>
        </w:rPr>
      </w:pPr>
      <w:r>
        <w:rPr>
          <w:lang w:val="nl-NL"/>
        </w:rPr>
        <w:t>Với n = 5 thì:   (a + b)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= a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+ 5a</w:t>
      </w:r>
      <w:r>
        <w:rPr>
          <w:vertAlign w:val="superscript"/>
          <w:lang w:val="nl-NL"/>
        </w:rPr>
        <w:t>4</w:t>
      </w:r>
      <w:r>
        <w:rPr>
          <w:lang w:val="nl-NL"/>
        </w:rPr>
        <w:t>b + 10a</w:t>
      </w:r>
      <w:r>
        <w:rPr>
          <w:vertAlign w:val="superscript"/>
          <w:lang w:val="nl-NL"/>
        </w:rPr>
        <w:t>3</w:t>
      </w:r>
      <w:r>
        <w:rPr>
          <w:lang w:val="nl-NL"/>
        </w:rPr>
        <w:t>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+ 10a</w:t>
      </w:r>
      <w:r>
        <w:rPr>
          <w:vertAlign w:val="superscript"/>
          <w:lang w:val="nl-NL"/>
        </w:rPr>
        <w:t>2</w:t>
      </w:r>
      <w:r>
        <w:rPr>
          <w:lang w:val="nl-NL"/>
        </w:rPr>
        <w:t>b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+ 5ab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b</w:t>
      </w:r>
      <w:r>
        <w:rPr>
          <w:vertAlign w:val="superscript"/>
          <w:lang w:val="nl-NL"/>
        </w:rPr>
        <w:t>5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Với n = 6 thì:  (a + b)</w:t>
      </w:r>
      <w:r>
        <w:rPr>
          <w:vertAlign w:val="superscript"/>
          <w:lang w:val="nl-NL"/>
        </w:rPr>
        <w:t>6</w:t>
      </w:r>
      <w:r>
        <w:rPr>
          <w:lang w:val="nl-NL"/>
        </w:rPr>
        <w:t xml:space="preserve"> = a</w:t>
      </w:r>
      <w:r>
        <w:rPr>
          <w:vertAlign w:val="superscript"/>
          <w:lang w:val="nl-NL"/>
        </w:rPr>
        <w:t>6</w:t>
      </w:r>
      <w:r>
        <w:rPr>
          <w:lang w:val="nl-NL"/>
        </w:rPr>
        <w:t xml:space="preserve"> + 6a</w:t>
      </w:r>
      <w:r>
        <w:rPr>
          <w:vertAlign w:val="superscript"/>
          <w:lang w:val="nl-NL"/>
        </w:rPr>
        <w:t>5</w:t>
      </w:r>
      <w:r>
        <w:rPr>
          <w:lang w:val="nl-NL"/>
        </w:rPr>
        <w:t>b + 15a</w:t>
      </w:r>
      <w:r>
        <w:rPr>
          <w:vertAlign w:val="superscript"/>
          <w:lang w:val="nl-NL"/>
        </w:rPr>
        <w:t>4</w:t>
      </w:r>
      <w:r>
        <w:rPr>
          <w:lang w:val="nl-NL"/>
        </w:rPr>
        <w:t>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+ 20a</w:t>
      </w:r>
      <w:r>
        <w:rPr>
          <w:vertAlign w:val="superscript"/>
          <w:lang w:val="nl-NL"/>
        </w:rPr>
        <w:t>3</w:t>
      </w:r>
      <w:r>
        <w:rPr>
          <w:lang w:val="nl-NL"/>
        </w:rPr>
        <w:t>b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+ 15a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b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+ 6ab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+ b</w:t>
      </w:r>
      <w:r>
        <w:rPr>
          <w:vertAlign w:val="superscript"/>
          <w:lang w:val="nl-NL"/>
        </w:rPr>
        <w:t>6</w:t>
      </w:r>
    </w:p>
    <w:p>
      <w:pPr>
        <w:pStyle w:val="Normal"/>
        <w:spacing w:lineRule="auto" w:line="360"/>
        <w:ind w:right="288"/>
        <w:rPr>
          <w:b/>
          <w:lang w:val="nl-NL"/>
        </w:rPr>
      </w:pPr>
      <w:r>
        <w:rPr>
          <w:b/>
          <w:lang w:val="nl-NL"/>
        </w:rPr>
        <w:t>3. Cách 3: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Tìm hệ số của hạng tử đứng sau theo các hệ số của hạng tử đứng trước: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a) Hệ số của hạng tử thứ nhất bằng 1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 xml:space="preserve">b) Muốn có hệ số của của hạng tử  thứ k + 1, ta lấy hệ số của hạng tử thứ k nhân với số mũ của biến trong hạng tử thứ k rồi chia cho k 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Chẳng hạn: (a + b)</w:t>
      </w:r>
      <w:r>
        <w:rPr>
          <w:vertAlign w:val="superscript"/>
          <w:lang w:val="nl-NL"/>
        </w:rPr>
        <w:t>4</w:t>
      </w:r>
      <w:r>
        <w:rPr>
          <w:vertAlign w:val="subscript"/>
          <w:lang w:val="nl-NL"/>
        </w:rPr>
        <w:t xml:space="preserve">  </w:t>
      </w:r>
      <w:r>
        <w:rPr>
          <w:lang w:val="nl-NL"/>
        </w:rPr>
        <w:t>= a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</w:t>
      </w:r>
      <w:r>
        <w:rPr>
          <w:lang w:val="nl-NL"/>
        </w:rPr>
        <w:object w:dxaOrig="380" w:dyaOrig="620">
          <v:shapetype id="_x0000_tole_rId91" coordsize="21600,21600" o:spt="ole_rId9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" type="_x0000_tole_rId91" style="width:19pt;height:31pt" filled="f" o:ole="">
            <v:imagedata r:id="rId92" o:title=""/>
          </v:shape>
          <o:OLEObject Type="Embed" ProgID="" ShapeID="ole_rId91" DrawAspect="Content" ObjectID="_1442848367" r:id="rId91"/>
        </w:object>
      </w:r>
      <w:r>
        <w:rPr>
          <w:lang w:val="nl-NL"/>
        </w:rPr>
        <w:t>a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b + </w:t>
      </w:r>
      <w:r>
        <w:rPr>
          <w:lang w:val="nl-NL"/>
        </w:rPr>
        <w:object w:dxaOrig="400" w:dyaOrig="620">
          <v:shapetype id="_x0000_tole_rId93" coordsize="21600,21600" o:spt="ole_rId9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" type="_x0000_tole_rId93" style="width:20pt;height:31pt" filled="f" o:ole="">
            <v:imagedata r:id="rId94" o:title=""/>
          </v:shape>
          <o:OLEObject Type="Embed" ProgID="" ShapeID="ole_rId93" DrawAspect="Content" ObjectID="_183400893" r:id="rId93"/>
        </w:object>
      </w:r>
      <w:r>
        <w:rPr>
          <w:lang w:val="nl-NL"/>
        </w:rPr>
        <w:t>a</w:t>
      </w:r>
      <w:r>
        <w:rPr>
          <w:vertAlign w:val="superscript"/>
          <w:lang w:val="nl-NL"/>
        </w:rPr>
        <w:t>2</w:t>
      </w:r>
      <w:r>
        <w:rPr>
          <w:lang w:val="nl-NL"/>
        </w:rPr>
        <w:t>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</w:t>
      </w:r>
      <w:r>
        <w:rPr>
          <w:lang w:val="nl-NL"/>
        </w:rPr>
        <w:object w:dxaOrig="600" w:dyaOrig="620">
          <v:shapetype id="_x0000_tole_rId95" coordsize="21600,21600" o:spt="ole_rId9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5" type="_x0000_tole_rId95" style="width:30pt;height:31pt" filled="f" o:ole="">
            <v:imagedata r:id="rId96" o:title=""/>
          </v:shape>
          <o:OLEObject Type="Embed" ProgID="" ShapeID="ole_rId95" DrawAspect="Content" ObjectID="_1378581988" r:id="rId95"/>
        </w:object>
      </w:r>
      <w:r>
        <w:rPr>
          <w:lang w:val="nl-NL"/>
        </w:rPr>
        <w:t xml:space="preserve"> ab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</w:t>
      </w:r>
      <w:r>
        <w:rPr>
          <w:lang w:val="nl-NL"/>
        </w:rPr>
        <w:object w:dxaOrig="639" w:dyaOrig="620">
          <v:shapetype id="_x0000_tole_rId97" coordsize="21600,21600" o:spt="ole_rId9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7" type="_x0000_tole_rId97" style="width:31.95pt;height:31pt" filled="f" o:ole="">
            <v:imagedata r:id="rId98" o:title=""/>
          </v:shape>
          <o:OLEObject Type="Embed" ProgID="" ShapeID="ole_rId97" DrawAspect="Content" ObjectID="_1543462466" r:id="rId97"/>
        </w:object>
      </w:r>
      <w:r>
        <w:rPr>
          <w:lang w:val="nl-NL"/>
        </w:rPr>
        <w:t xml:space="preserve"> b</w:t>
      </w:r>
      <w:r>
        <w:rPr>
          <w:vertAlign w:val="superscript"/>
          <w:lang w:val="nl-NL"/>
        </w:rPr>
        <w:t>5</w:t>
      </w:r>
    </w:p>
    <w:p>
      <w:pPr>
        <w:pStyle w:val="Normal"/>
        <w:spacing w:lineRule="auto" w:line="360"/>
        <w:rPr>
          <w:lang w:val="nl-NL"/>
        </w:rPr>
      </w:pPr>
      <w:r>
        <w:rPr>
          <w:lang w:val="nl-NL"/>
        </w:rPr>
        <w:t xml:space="preserve">Chú ý rằng: các hệ số của khai triển Niutơn có tính đối xứng qua hạng tử đứng giữa, nghĩa 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là các hạng tử cách đều hai hạng tử đầu và cuối có hệ số bằng nhau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(a + b)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= a</w:t>
      </w:r>
      <w:r>
        <w:rPr>
          <w:vertAlign w:val="superscript"/>
          <w:lang w:val="nl-NL"/>
        </w:rPr>
        <w:t>n</w:t>
      </w:r>
      <w:r>
        <w:rPr>
          <w:lang w:val="nl-NL"/>
        </w:rPr>
        <w:t xml:space="preserve"> + na</w:t>
      </w:r>
      <w:r>
        <w:rPr>
          <w:vertAlign w:val="superscript"/>
          <w:lang w:val="nl-NL"/>
        </w:rPr>
        <w:t>n -1</w:t>
      </w:r>
      <w:r>
        <w:rPr>
          <w:lang w:val="nl-NL"/>
        </w:rPr>
        <w:t xml:space="preserve">b + </w:t>
      </w:r>
      <w:r>
        <w:rPr>
          <w:lang w:val="nl-NL"/>
        </w:rPr>
        <w:object w:dxaOrig="820" w:dyaOrig="620">
          <v:shapetype id="_x0000_tole_rId99" coordsize="21600,21600" o:spt="ole_rId9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9" type="_x0000_tole_rId99" style="width:41pt;height:31pt" filled="f" o:ole="">
            <v:imagedata r:id="rId100" o:title=""/>
          </v:shape>
          <o:OLEObject Type="Embed" ProgID="" ShapeID="ole_rId99" DrawAspect="Content" ObjectID="_967521577" r:id="rId99"/>
        </w:object>
      </w:r>
      <w:r>
        <w:rPr>
          <w:lang w:val="nl-NL"/>
        </w:rPr>
        <w:t>a</w:t>
      </w:r>
      <w:r>
        <w:rPr>
          <w:vertAlign w:val="superscript"/>
          <w:lang w:val="nl-NL"/>
        </w:rPr>
        <w:t>n - 2</w:t>
      </w:r>
      <w:r>
        <w:rPr>
          <w:lang w:val="nl-NL"/>
        </w:rPr>
        <w:t>b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…+ </w:t>
      </w:r>
      <w:r>
        <w:rPr>
          <w:lang w:val="nl-NL"/>
        </w:rPr>
        <w:object w:dxaOrig="820" w:dyaOrig="620">
          <v:shapetype id="_x0000_tole_rId101" coordsize="21600,21600" o:spt="ole_rId10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1" type="_x0000_tole_rId101" style="width:41pt;height:31pt" filled="f" o:ole="">
            <v:imagedata r:id="rId102" o:title=""/>
          </v:shape>
          <o:OLEObject Type="Embed" ProgID="" ShapeID="ole_rId101" DrawAspect="Content" ObjectID="_1319779564" r:id="rId101"/>
        </w:object>
      </w:r>
      <w:r>
        <w:rPr>
          <w:lang w:val="nl-NL"/>
        </w:rPr>
        <w:t>a</w:t>
      </w:r>
      <w:r>
        <w:rPr>
          <w:vertAlign w:val="superscript"/>
          <w:lang w:val="nl-NL"/>
        </w:rPr>
        <w:t>2</w:t>
      </w:r>
      <w:r>
        <w:rPr>
          <w:lang w:val="nl-NL"/>
        </w:rPr>
        <w:t>b</w:t>
      </w:r>
      <w:r>
        <w:rPr>
          <w:vertAlign w:val="superscript"/>
          <w:lang w:val="nl-NL"/>
        </w:rPr>
        <w:t>n  - 2</w:t>
      </w:r>
      <w:r>
        <w:rPr>
          <w:lang w:val="nl-NL"/>
        </w:rPr>
        <w:t xml:space="preserve"> + na</w:t>
      </w:r>
      <w:r>
        <w:rPr>
          <w:vertAlign w:val="superscript"/>
          <w:lang w:val="nl-NL"/>
        </w:rPr>
        <w:t>n - 1</w:t>
      </w:r>
      <w:r>
        <w:rPr>
          <w:lang w:val="nl-NL"/>
        </w:rPr>
        <w:t>b</w:t>
      </w:r>
      <w:r>
        <w:rPr>
          <w:vertAlign w:val="superscript"/>
          <w:lang w:val="nl-NL"/>
        </w:rPr>
        <w:t>n - 1</w:t>
      </w:r>
      <w:r>
        <w:rPr>
          <w:lang w:val="nl-NL"/>
        </w:rPr>
        <w:t xml:space="preserve"> + b</w:t>
      </w:r>
      <w:r>
        <w:rPr>
          <w:vertAlign w:val="superscript"/>
          <w:lang w:val="nl-NL"/>
        </w:rPr>
        <w:t>n</w:t>
      </w:r>
    </w:p>
    <w:p>
      <w:pPr>
        <w:pStyle w:val="Normal"/>
        <w:spacing w:lineRule="auto" w:line="360"/>
        <w:ind w:right="288"/>
        <w:rPr/>
      </w:pPr>
      <w:r>
        <w:rPr>
          <w:b/>
          <w:lang w:val="nl-NL"/>
        </w:rPr>
        <w:t>B. Ví dụ:</w:t>
      </w:r>
    </w:p>
    <w:p>
      <w:pPr>
        <w:pStyle w:val="Normal"/>
        <w:spacing w:lineRule="auto" w:line="360"/>
        <w:ind w:right="288"/>
        <w:rPr/>
      </w:pPr>
      <w:r>
        <w:rPr>
          <w:b/>
          <w:lang w:val="nl-NL"/>
        </w:rPr>
        <w:t>1. Ví dụ 1:</w:t>
      </w:r>
      <w:r>
        <w:rPr>
          <w:lang w:val="nl-NL"/>
        </w:rPr>
        <w:t xml:space="preserve"> phân tích đa thức sau thành nhân tử 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a) A =  (x + y)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- x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 xml:space="preserve"> - y</w:t>
      </w:r>
      <w:r>
        <w:rPr>
          <w:vertAlign w:val="superscript"/>
          <w:lang w:val="nl-NL"/>
        </w:rPr>
        <w:t>5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>Cách 1: khai triển (x + y)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rồi rút gọn A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A  =  (x + y)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- x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 xml:space="preserve"> - y</w:t>
      </w:r>
      <w:r>
        <w:rPr>
          <w:vertAlign w:val="superscript"/>
          <w:lang w:val="nl-NL"/>
        </w:rPr>
        <w:t>5</w:t>
      </w:r>
      <w:r>
        <w:rPr>
          <w:vertAlign w:val="subscript"/>
          <w:lang w:val="nl-NL"/>
        </w:rPr>
        <w:t xml:space="preserve"> </w:t>
      </w:r>
      <w:r>
        <w:rPr>
          <w:lang w:val="nl-NL"/>
        </w:rPr>
        <w:t xml:space="preserve"> = ( x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+ 5x</w:t>
      </w:r>
      <w:r>
        <w:rPr>
          <w:vertAlign w:val="superscript"/>
          <w:lang w:val="nl-NL"/>
        </w:rPr>
        <w:t>4</w:t>
      </w:r>
      <w:r>
        <w:rPr>
          <w:lang w:val="nl-NL"/>
        </w:rPr>
        <w:t>y + 10x</w:t>
      </w:r>
      <w:r>
        <w:rPr>
          <w:vertAlign w:val="superscript"/>
          <w:lang w:val="nl-NL"/>
        </w:rPr>
        <w:t>3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 + 10x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+ 5xy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5</w:t>
      </w:r>
      <w:r>
        <w:rPr>
          <w:lang w:val="nl-NL"/>
        </w:rPr>
        <w:t>) - x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 xml:space="preserve"> - y</w:t>
      </w:r>
      <w:r>
        <w:rPr>
          <w:vertAlign w:val="superscript"/>
          <w:lang w:val="nl-NL"/>
        </w:rPr>
        <w:t>5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 xml:space="preserve">    </w:t>
      </w:r>
      <w:r>
        <w:rPr>
          <w:lang w:val="nl-NL"/>
        </w:rPr>
        <w:t>=  5x</w:t>
      </w:r>
      <w:r>
        <w:rPr>
          <w:vertAlign w:val="superscript"/>
          <w:lang w:val="nl-NL"/>
        </w:rPr>
        <w:t>4</w:t>
      </w:r>
      <w:r>
        <w:rPr>
          <w:lang w:val="nl-NL"/>
        </w:rPr>
        <w:t>y + 10x</w:t>
      </w:r>
      <w:r>
        <w:rPr>
          <w:vertAlign w:val="superscript"/>
          <w:lang w:val="nl-NL"/>
        </w:rPr>
        <w:t>3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 + 10x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+ 5xy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= 5xy(x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+ 2x</w:t>
      </w:r>
      <w:r>
        <w:rPr>
          <w:vertAlign w:val="superscript"/>
          <w:lang w:val="nl-NL"/>
        </w:rPr>
        <w:t>2</w:t>
      </w:r>
      <w:r>
        <w:rPr>
          <w:lang w:val="nl-NL"/>
        </w:rPr>
        <w:t>y + 2xy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3</w:t>
      </w:r>
      <w:r>
        <w:rPr>
          <w:lang w:val="nl-NL"/>
        </w:rPr>
        <w:t>)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 xml:space="preserve">    </w:t>
      </w:r>
      <w:r>
        <w:rPr>
          <w:lang w:val="nl-NL"/>
        </w:rPr>
        <w:t>=  5xy [(x + y)(x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xy + y</w:t>
      </w:r>
      <w:r>
        <w:rPr>
          <w:vertAlign w:val="superscript"/>
          <w:lang w:val="nl-NL"/>
        </w:rPr>
        <w:t>2</w:t>
      </w:r>
      <w:r>
        <w:rPr>
          <w:lang w:val="nl-NL"/>
        </w:rPr>
        <w:t>) + 2xy(x + y)] = 5xy(x + y)(x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xy + y</w:t>
      </w:r>
      <w:r>
        <w:rPr>
          <w:vertAlign w:val="superscript"/>
          <w:lang w:val="nl-NL"/>
        </w:rPr>
        <w:t>2</w:t>
      </w:r>
      <w:r>
        <w:rPr>
          <w:lang w:val="nl-NL"/>
        </w:rPr>
        <w:t>)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>Cách 2: A = (x + y)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- (x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5</w:t>
      </w:r>
      <w:r>
        <w:rPr>
          <w:lang w:val="nl-NL"/>
        </w:rPr>
        <w:t>)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>x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chia hết cho x  + y nên chia x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cho x + y ta có: 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>x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= (x + y)(x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x</w:t>
      </w:r>
      <w:r>
        <w:rPr>
          <w:vertAlign w:val="superscript"/>
          <w:lang w:val="nl-NL"/>
        </w:rPr>
        <w:t>3</w:t>
      </w:r>
      <w:r>
        <w:rPr>
          <w:lang w:val="nl-NL"/>
        </w:rPr>
        <w:t>y + 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xy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4</w:t>
      </w:r>
      <w:r>
        <w:rPr>
          <w:lang w:val="nl-NL"/>
        </w:rPr>
        <w:t>) nên A có nhân tử chung là (x + y), đặt (x + y) làm nhân tử chung, ta tìm được nhân tử còn lại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>b) B = (x + y)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- x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- y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= (x</w:t>
      </w:r>
      <w:r>
        <w:rPr>
          <w:vertAlign w:val="superscript"/>
          <w:lang w:val="nl-NL"/>
        </w:rPr>
        <w:t>7</w:t>
      </w:r>
      <w:r>
        <w:rPr>
          <w:lang w:val="nl-NL"/>
        </w:rPr>
        <w:t>+7x</w:t>
      </w:r>
      <w:r>
        <w:rPr>
          <w:vertAlign w:val="superscript"/>
          <w:lang w:val="nl-NL"/>
        </w:rPr>
        <w:t>6</w:t>
      </w:r>
      <w:r>
        <w:rPr>
          <w:lang w:val="nl-NL"/>
        </w:rPr>
        <w:t>y +21x</w:t>
      </w:r>
      <w:r>
        <w:rPr>
          <w:vertAlign w:val="superscript"/>
          <w:lang w:val="nl-NL"/>
        </w:rPr>
        <w:t>5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+ 35x</w:t>
      </w:r>
      <w:r>
        <w:rPr>
          <w:vertAlign w:val="superscript"/>
          <w:lang w:val="nl-NL"/>
        </w:rPr>
        <w:t>4</w:t>
      </w:r>
      <w:r>
        <w:rPr>
          <w:lang w:val="nl-NL"/>
        </w:rPr>
        <w:t>y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+35x</w:t>
      </w:r>
      <w:r>
        <w:rPr>
          <w:vertAlign w:val="superscript"/>
          <w:lang w:val="nl-NL"/>
        </w:rPr>
        <w:t>3</w:t>
      </w:r>
      <w:r>
        <w:rPr>
          <w:lang w:val="nl-NL"/>
        </w:rPr>
        <w:t>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+21x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 7xy</w:t>
      </w:r>
      <w:r>
        <w:rPr>
          <w:vertAlign w:val="superscript"/>
          <w:lang w:val="nl-NL"/>
        </w:rPr>
        <w:t>6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7</w:t>
      </w:r>
      <w:r>
        <w:rPr>
          <w:lang w:val="nl-NL"/>
        </w:rPr>
        <w:t>) - x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- y</w:t>
      </w:r>
      <w:r>
        <w:rPr>
          <w:vertAlign w:val="superscript"/>
          <w:lang w:val="nl-NL"/>
        </w:rPr>
        <w:t>7</w: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 xml:space="preserve">    </w:t>
      </w:r>
      <w:r>
        <w:rPr>
          <w:lang w:val="nl-NL"/>
        </w:rPr>
        <w:t>= 7x</w:t>
      </w:r>
      <w:r>
        <w:rPr>
          <w:vertAlign w:val="superscript"/>
          <w:lang w:val="nl-NL"/>
        </w:rPr>
        <w:t>6</w:t>
      </w:r>
      <w:r>
        <w:rPr>
          <w:lang w:val="nl-NL"/>
        </w:rPr>
        <w:t>y + 21x</w:t>
      </w:r>
      <w:r>
        <w:rPr>
          <w:vertAlign w:val="superscript"/>
          <w:lang w:val="nl-NL"/>
        </w:rPr>
        <w:t>5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+ 35x</w:t>
      </w:r>
      <w:r>
        <w:rPr>
          <w:vertAlign w:val="superscript"/>
          <w:lang w:val="nl-NL"/>
        </w:rPr>
        <w:t>4</w:t>
      </w:r>
      <w:r>
        <w:rPr>
          <w:lang w:val="nl-NL"/>
        </w:rPr>
        <w:t>y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+ 35x</w:t>
      </w:r>
      <w:r>
        <w:rPr>
          <w:vertAlign w:val="superscript"/>
          <w:lang w:val="nl-NL"/>
        </w:rPr>
        <w:t>3</w:t>
      </w:r>
      <w:r>
        <w:rPr>
          <w:lang w:val="nl-NL"/>
        </w:rPr>
        <w:t>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+ 21x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+ 7xy</w:t>
      </w:r>
      <w:r>
        <w:rPr>
          <w:vertAlign w:val="superscript"/>
          <w:lang w:val="nl-NL"/>
        </w:rPr>
        <w:t>6</w:t>
      </w:r>
      <w:r>
        <w:rPr>
          <w:lang w:val="nl-NL"/>
        </w:rPr>
        <w:t xml:space="preserve"> 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 xml:space="preserve">    </w:t>
      </w:r>
      <w:r>
        <w:rPr>
          <w:lang w:val="nl-NL"/>
        </w:rPr>
        <w:t>=  7xy[(x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 xml:space="preserve">5 </w:t>
      </w:r>
      <w:r>
        <w:rPr>
          <w:lang w:val="nl-NL"/>
        </w:rPr>
        <w:t>) + 3(x</w:t>
      </w:r>
      <w:r>
        <w:rPr>
          <w:vertAlign w:val="superscript"/>
          <w:lang w:val="nl-NL"/>
        </w:rPr>
        <w:t>4</w:t>
      </w:r>
      <w:r>
        <w:rPr>
          <w:lang w:val="nl-NL"/>
        </w:rPr>
        <w:t>y</w:t>
      </w:r>
      <w:r>
        <w:rPr>
          <w:vertAlign w:val="superscript"/>
          <w:lang w:val="nl-NL"/>
        </w:rPr>
        <w:t xml:space="preserve">  </w:t>
      </w:r>
      <w:r>
        <w:rPr>
          <w:lang w:val="nl-NL"/>
        </w:rPr>
        <w:t>+ xy</w:t>
      </w:r>
      <w:r>
        <w:rPr>
          <w:vertAlign w:val="superscript"/>
          <w:lang w:val="nl-NL"/>
        </w:rPr>
        <w:t>4</w:t>
      </w:r>
      <w:r>
        <w:rPr>
          <w:lang w:val="nl-NL"/>
        </w:rPr>
        <w:t>) + 5(x</w:t>
      </w:r>
      <w:r>
        <w:rPr>
          <w:vertAlign w:val="superscript"/>
          <w:lang w:val="nl-NL"/>
        </w:rPr>
        <w:t>3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 xml:space="preserve">3 </w:t>
      </w:r>
      <w:r>
        <w:rPr>
          <w:lang w:val="nl-NL"/>
        </w:rPr>
        <w:t>)]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 xml:space="preserve">    </w:t>
      </w:r>
      <w:r>
        <w:rPr>
          <w:lang w:val="nl-NL"/>
        </w:rPr>
        <w:t>= 7xy {[(x + y)(x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x</w:t>
      </w:r>
      <w:r>
        <w:rPr>
          <w:vertAlign w:val="superscript"/>
          <w:lang w:val="nl-NL"/>
        </w:rPr>
        <w:t>3</w:t>
      </w:r>
      <w:r>
        <w:rPr>
          <w:lang w:val="nl-NL"/>
        </w:rPr>
        <w:t>y + 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xy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4</w:t>
      </w:r>
      <w:r>
        <w:rPr>
          <w:lang w:val="nl-NL"/>
        </w:rPr>
        <w:t>) ] + 3xy(x + y)(x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xy + y</w:t>
      </w:r>
      <w:r>
        <w:rPr>
          <w:vertAlign w:val="superscript"/>
          <w:lang w:val="nl-NL"/>
        </w:rPr>
        <w:t>2</w:t>
      </w:r>
      <w:r>
        <w:rPr>
          <w:lang w:val="nl-NL"/>
        </w:rPr>
        <w:t>) + 5x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>(x + y)}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 xml:space="preserve">    </w:t>
      </w:r>
      <w:r>
        <w:rPr>
          <w:lang w:val="nl-NL"/>
        </w:rPr>
        <w:t>= 7xy(x + y)[x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x</w:t>
      </w:r>
      <w:r>
        <w:rPr>
          <w:vertAlign w:val="superscript"/>
          <w:lang w:val="nl-NL"/>
        </w:rPr>
        <w:t>3</w:t>
      </w:r>
      <w:r>
        <w:rPr>
          <w:lang w:val="nl-NL"/>
        </w:rPr>
        <w:t>y + 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xy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+ 3xy(x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xy + y</w:t>
      </w:r>
      <w:r>
        <w:rPr>
          <w:vertAlign w:val="superscript"/>
          <w:lang w:val="nl-NL"/>
        </w:rPr>
        <w:t>2</w:t>
      </w:r>
      <w:r>
        <w:rPr>
          <w:lang w:val="nl-NL"/>
        </w:rPr>
        <w:t>) + 5x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]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 xml:space="preserve">    </w:t>
      </w:r>
      <w:r>
        <w:rPr>
          <w:lang w:val="nl-NL"/>
        </w:rPr>
        <w:t>= 7xy(x + y)[x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x</w:t>
      </w:r>
      <w:r>
        <w:rPr>
          <w:vertAlign w:val="superscript"/>
          <w:lang w:val="nl-NL"/>
        </w:rPr>
        <w:t>3</w:t>
      </w:r>
      <w:r>
        <w:rPr>
          <w:lang w:val="nl-NL"/>
        </w:rPr>
        <w:t>y + 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xy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+ 3x</w:t>
      </w:r>
      <w:r>
        <w:rPr>
          <w:vertAlign w:val="superscript"/>
          <w:lang w:val="nl-NL"/>
        </w:rPr>
        <w:t>3</w:t>
      </w:r>
      <w:r>
        <w:rPr>
          <w:lang w:val="nl-NL"/>
        </w:rPr>
        <w:t>y - 3x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+ 3xy</w:t>
      </w:r>
      <w:r>
        <w:rPr>
          <w:vertAlign w:val="superscript"/>
          <w:lang w:val="nl-NL"/>
        </w:rPr>
        <w:t xml:space="preserve">3 </w:t>
      </w:r>
      <w:r>
        <w:rPr>
          <w:lang w:val="nl-NL"/>
        </w:rPr>
        <w:t>+ 5x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]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 xml:space="preserve">    </w:t>
      </w:r>
      <w:r>
        <w:rPr>
          <w:lang w:val="nl-NL"/>
        </w:rPr>
        <w:t>= 7xy(x + y)[(x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+ 2x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4</w:t>
      </w:r>
      <w:r>
        <w:rPr>
          <w:lang w:val="nl-NL"/>
        </w:rPr>
        <w:t>) + 2xy 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2</w:t>
      </w:r>
      <w:r>
        <w:rPr>
          <w:lang w:val="nl-NL"/>
        </w:rPr>
        <w:t>) + x</w:t>
      </w:r>
      <w:r>
        <w:rPr>
          <w:vertAlign w:val="superscript"/>
          <w:lang w:val="nl-NL"/>
        </w:rPr>
        <w:t>2</w:t>
      </w:r>
      <w:r>
        <w:rPr>
          <w:lang w:val="nl-NL"/>
        </w:rPr>
        <w:t>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] =  7xy(x + y)(x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xy + y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)</w:t>
      </w:r>
      <w:r>
        <w:rPr>
          <w:vertAlign w:val="superscript"/>
          <w:lang w:val="nl-NL"/>
        </w:rPr>
        <w:t>2</w:t>
      </w:r>
    </w:p>
    <w:p>
      <w:pPr>
        <w:pStyle w:val="Normal"/>
        <w:spacing w:lineRule="auto" w:line="360"/>
        <w:ind w:right="288"/>
        <w:rPr>
          <w:b/>
          <w:lang w:val="nl-NL"/>
        </w:rPr>
      </w:pPr>
      <w:r>
        <w:rPr>
          <w:b/>
          <w:lang w:val="nl-NL"/>
        </w:rPr>
        <w:t>Ví dụ 2:</w:t>
      </w:r>
      <w:r>
        <w:rPr>
          <w:lang w:val="nl-NL"/>
        </w:rPr>
        <w:t>Tìm tổng hệ số các đa thức có được sau khi khai triển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a) (4x - 3)</w:t>
      </w:r>
      <w:r>
        <w:rPr>
          <w:vertAlign w:val="superscript"/>
          <w:lang w:val="nl-NL"/>
        </w:rPr>
        <w:t>4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Cách 1: Theo cônh thức Niu tơn ta có: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>(4x - 3)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= 4.(4x)</w:t>
      </w:r>
      <w:r>
        <w:rPr>
          <w:vertAlign w:val="superscript"/>
          <w:lang w:val="nl-NL"/>
        </w:rPr>
        <w:t>3</w:t>
      </w:r>
      <w:r>
        <w:rPr>
          <w:lang w:val="nl-NL"/>
        </w:rPr>
        <w:t>.3 + 6.(4x)</w:t>
      </w:r>
      <w:r>
        <w:rPr>
          <w:vertAlign w:val="superscript"/>
          <w:lang w:val="nl-NL"/>
        </w:rPr>
        <w:t>2</w:t>
      </w:r>
      <w:r>
        <w:rPr>
          <w:lang w:val="nl-NL"/>
        </w:rPr>
        <w:t>.3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- 4. 4x. 3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+ 3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= 256x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- 768x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+ 864x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- 432x + 81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>Tổng các hệ số: 256 - 768  + 864 - 432 + 81 = 1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b) Cách 2:    Xét đẳng thức (4x - 3)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= c</w:t>
      </w:r>
      <w:r>
        <w:rPr>
          <w:vertAlign w:val="subscript"/>
          <w:lang w:val="nl-NL"/>
        </w:rPr>
        <w:t>0</w:t>
      </w:r>
      <w:r>
        <w:rPr>
          <w:lang w:val="nl-NL"/>
        </w:rPr>
        <w:t>x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1</w:t>
      </w:r>
      <w:r>
        <w:rPr>
          <w:lang w:val="nl-NL"/>
        </w:rPr>
        <w:t>x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2</w:t>
      </w:r>
      <w:r>
        <w:rPr>
          <w:lang w:val="nl-NL"/>
        </w:rPr>
        <w:t>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3</w:t>
      </w:r>
      <w:r>
        <w:rPr>
          <w:lang w:val="nl-NL"/>
        </w:rPr>
        <w:t>x + c</w:t>
      </w:r>
      <w:r>
        <w:rPr>
          <w:vertAlign w:val="subscript"/>
          <w:lang w:val="nl-NL"/>
        </w:rPr>
        <w:t>4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Tổng các hệ số:  c</w:t>
      </w:r>
      <w:r>
        <w:rPr>
          <w:vertAlign w:val="subscript"/>
          <w:lang w:val="nl-NL"/>
        </w:rPr>
        <w:t>0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1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2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3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4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Thay x = 1 vào đẳng thức trên ta có: (4.1 - 3)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=  c</w:t>
      </w:r>
      <w:r>
        <w:rPr>
          <w:vertAlign w:val="subscript"/>
          <w:lang w:val="nl-NL"/>
        </w:rPr>
        <w:t>0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1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2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3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4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>Vậy: c</w:t>
      </w:r>
      <w:r>
        <w:rPr>
          <w:vertAlign w:val="subscript"/>
          <w:lang w:val="nl-NL"/>
        </w:rPr>
        <w:t>0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1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2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3</w:t>
      </w:r>
      <w:r>
        <w:rPr>
          <w:lang w:val="nl-NL"/>
        </w:rPr>
        <w:t xml:space="preserve"> + c</w:t>
      </w:r>
      <w:r>
        <w:rPr>
          <w:vertAlign w:val="subscript"/>
          <w:lang w:val="nl-NL"/>
        </w:rPr>
        <w:t>4</w:t>
      </w:r>
      <w:r>
        <w:rPr>
          <w:lang w:val="nl-NL"/>
        </w:rPr>
        <w:t xml:space="preserve"> = 1</w:t>
      </w:r>
    </w:p>
    <w:p>
      <w:pPr>
        <w:pStyle w:val="Normal"/>
        <w:spacing w:lineRule="auto" w:line="360"/>
        <w:ind w:hanging="720" w:left="720" w:right="288"/>
        <w:rPr>
          <w:lang w:val="nl-NL"/>
        </w:rPr>
      </w:pPr>
      <w:r>
        <w:rPr>
          <w:lang w:val="nl-NL"/>
        </w:rPr>
        <w:t xml:space="preserve">* Ghi chú: Tổng các hệ số khai triển của một nhị thức, một đa thức bằng giá trị của đa </w:t>
      </w:r>
    </w:p>
    <w:p>
      <w:pPr>
        <w:pStyle w:val="Normal"/>
        <w:spacing w:lineRule="auto" w:line="360"/>
        <w:ind w:hanging="720" w:left="720" w:right="288"/>
        <w:rPr>
          <w:lang w:val="nl-NL"/>
        </w:rPr>
      </w:pPr>
      <w:r>
        <w:rPr>
          <w:lang w:val="nl-NL"/>
        </w:rPr>
        <w:t>thức đó tại x = 1</w:t>
      </w:r>
    </w:p>
    <w:p>
      <w:pPr>
        <w:pStyle w:val="Normal"/>
        <w:spacing w:lineRule="auto" w:line="360"/>
        <w:ind w:right="288"/>
        <w:rPr>
          <w:b/>
          <w:lang w:val="nl-NL"/>
        </w:rPr>
      </w:pPr>
      <w:r>
        <w:rPr>
          <w:b/>
          <w:lang w:val="nl-NL"/>
        </w:rPr>
        <w:t>C. BÀI TẬP: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Bài 1: Phân tích thành nhân tử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a) (a + b)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a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- b</w:t>
      </w:r>
      <w:r>
        <w:rPr>
          <w:vertAlign w:val="superscript"/>
          <w:lang w:val="nl-NL"/>
        </w:rPr>
        <w:t>3</w:t>
      </w:r>
      <w:r>
        <w:rPr>
          <w:lang w:val="nl-NL"/>
        </w:rPr>
        <w:t xml:space="preserve">                 b) (x + y)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x</w:t>
      </w:r>
      <w:r>
        <w:rPr>
          <w:vertAlign w:val="superscript"/>
          <w:lang w:val="nl-NL"/>
        </w:rPr>
        <w:t>4</w:t>
      </w:r>
      <w:r>
        <w:rPr>
          <w:lang w:val="nl-NL"/>
        </w:rPr>
        <w:t xml:space="preserve"> + y</w:t>
      </w:r>
      <w:r>
        <w:rPr>
          <w:vertAlign w:val="superscript"/>
          <w:lang w:val="nl-NL"/>
        </w:rPr>
        <w:t>4</w:t>
      </w:r>
    </w:p>
    <w:p>
      <w:pPr>
        <w:pStyle w:val="Normal"/>
        <w:spacing w:lineRule="auto" w:line="360"/>
        <w:ind w:right="288"/>
        <w:rPr>
          <w:lang w:val="nl-NL"/>
        </w:rPr>
      </w:pPr>
      <w:r>
        <w:rPr>
          <w:lang w:val="nl-NL"/>
        </w:rPr>
        <w:t>Bài 2: Tìm tổng các hệ số có được sau khi khai triển đa thức</w:t>
      </w:r>
    </w:p>
    <w:p>
      <w:pPr>
        <w:pStyle w:val="Normal"/>
        <w:spacing w:lineRule="auto" w:line="360"/>
        <w:ind w:right="288"/>
        <w:rPr/>
      </w:pPr>
      <w:r>
        <w:rPr>
          <w:lang w:val="nl-NL"/>
        </w:rPr>
        <w:t>a) (5x - 2)</w:t>
      </w:r>
      <w:r>
        <w:rPr>
          <w:vertAlign w:val="superscript"/>
          <w:lang w:val="nl-NL"/>
        </w:rPr>
        <w:t>5</w:t>
      </w:r>
      <w:r>
        <w:rPr>
          <w:lang w:val="nl-NL"/>
        </w:rPr>
        <w:t xml:space="preserve">                    b) 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 + x - 2)</w:t>
      </w:r>
      <w:r>
        <w:rPr>
          <w:vertAlign w:val="superscript"/>
          <w:lang w:val="nl-NL"/>
        </w:rPr>
        <w:t>2010</w:t>
      </w:r>
      <w:r>
        <w:rPr>
          <w:lang w:val="nl-NL"/>
        </w:rPr>
        <w:t xml:space="preserve"> + (x</w:t>
      </w:r>
      <w:r>
        <w:rPr>
          <w:vertAlign w:val="superscript"/>
          <w:lang w:val="nl-NL"/>
        </w:rPr>
        <w:t>2</w:t>
      </w:r>
      <w:r>
        <w:rPr>
          <w:lang w:val="nl-NL"/>
        </w:rPr>
        <w:t xml:space="preserve"> - x + 1)</w:t>
      </w:r>
      <w:r>
        <w:rPr>
          <w:vertAlign w:val="superscript"/>
          <w:lang w:val="nl-NL"/>
        </w:rPr>
        <w:t>2011</w:t>
      </w:r>
    </w:p>
    <w:p>
      <w:pPr>
        <w:pStyle w:val="Normal"/>
        <w:tabs>
          <w:tab w:val="clear" w:pos="720"/>
          <w:tab w:val="left" w:pos="6700" w:leader="none"/>
        </w:tabs>
        <w:rPr>
          <w:vertAlign w:val="superscript"/>
          <w:lang w:val="nl-NL"/>
        </w:rPr>
      </w:pPr>
      <w:r>
        <w:rPr>
          <w:vertAlign w:val="superscript"/>
          <w:lang w:val="nl-NL"/>
        </w:rPr>
      </w:r>
    </w:p>
    <w:p>
      <w:pPr>
        <w:pStyle w:val="Normal"/>
        <w:tabs>
          <w:tab w:val="clear" w:pos="720"/>
          <w:tab w:val="left" w:pos="6700" w:leader="none"/>
        </w:tabs>
        <w:rPr>
          <w:lang w:val="nl-NL"/>
        </w:rPr>
      </w:pPr>
      <w:r>
        <w:rPr>
          <w:lang w:val="nl-NL"/>
        </w:rPr>
      </w:r>
    </w:p>
    <w:p>
      <w:pPr>
        <w:pStyle w:val="Normal"/>
        <w:rPr>
          <w:lang w:val="nl-NL"/>
        </w:rPr>
      </w:pPr>
      <w:r>
        <w:rPr>
          <w:lang w:val="nl-NL"/>
        </w:rPr>
      </w:r>
    </w:p>
    <w:sectPr>
      <w:headerReference w:type="default" r:id="rId103"/>
      <w:footerReference w:type="default" r:id="rId104"/>
      <w:type w:val="nextPage"/>
      <w:pgSz w:w="12240" w:h="15840"/>
      <w:pgMar w:left="1418" w:right="1134" w:gutter="0" w:header="360" w:top="719" w:footer="246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Courier New">
    <w:charset w:val="a3"/>
    <w:family w:val="modern"/>
    <w:pitch w:val="default"/>
  </w:font>
  <w:font w:name="Wingdings">
    <w:charset w:val="02"/>
    <w:family w:val="auto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a3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88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6</w:t>
    </w:r>
    <w:r>
      <w:rPr>
        <w:rFonts w:cs="Calibri" w:ascii="Calibri" w:hAnsi="Calibri"/>
      </w:rPr>
      <w:fldChar w:fldCharType="end"/>
    </w:r>
  </w:p>
  <w:p>
    <w:pPr>
      <w:pStyle w:val="Footer"/>
      <w:ind w:right="360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Emphasis">
    <w:name w:val="Emphasis"/>
    <w:qFormat/>
    <w:rPr>
      <w:i/>
      <w:iCs/>
    </w:rPr>
  </w:style>
  <w:style w:type="character" w:styleId="HeaderChar">
    <w:name w:val="Header Char"/>
    <w:qFormat/>
    <w:rPr>
      <w:sz w:val="28"/>
      <w:szCs w:val="28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4560" w:leader="none"/>
        <w:tab w:val="right" w:pos="9120" w:leader="none"/>
      </w:tabs>
      <w:jc w:val="both"/>
    </w:pPr>
    <w:rPr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media/image36.wmf" Type="http://schemas.openxmlformats.org/officeDocument/2006/relationships/image"/><Relationship Id="rId101" Target="embeddings/oleObject50.bin" Type="http://schemas.openxmlformats.org/officeDocument/2006/relationships/oleObject"/><Relationship Id="rId102" Target="media/image36.wmf" Type="http://schemas.openxmlformats.org/officeDocument/2006/relationships/image"/><Relationship Id="rId103" Target="header1.xml" Type="http://schemas.openxmlformats.org/officeDocument/2006/relationships/header"/><Relationship Id="rId104" Target="footer1.xml" Type="http://schemas.openxmlformats.org/officeDocument/2006/relationships/footer"/><Relationship Id="rId105" Target="fontTable.xml" Type="http://schemas.openxmlformats.org/officeDocument/2006/relationships/fontTable"/><Relationship Id="rId106" Target="settings.xml" Type="http://schemas.openxmlformats.org/officeDocument/2006/relationships/settings"/><Relationship Id="rId107" Target="theme/theme1.xml" Type="http://schemas.openxmlformats.org/officeDocument/2006/relationships/theme"/><Relationship Id="rId11" Target="media/image2.wmf" Type="http://schemas.openxmlformats.org/officeDocument/2006/relationships/image"/><Relationship Id="rId12" Target="embeddings/oleObject6.bin" Type="http://schemas.openxmlformats.org/officeDocument/2006/relationships/oleObject"/><Relationship Id="rId13" Target="media/image3.wmf" Type="http://schemas.openxmlformats.org/officeDocument/2006/relationships/image"/><Relationship Id="rId14" Target="embeddings/oleObject7.bin" Type="http://schemas.openxmlformats.org/officeDocument/2006/relationships/oleObject"/><Relationship Id="rId15" Target="media/image3.wmf" Type="http://schemas.openxmlformats.org/officeDocument/2006/relationships/image"/><Relationship Id="rId16" Target="embeddings/oleObject8.bin" Type="http://schemas.openxmlformats.org/officeDocument/2006/relationships/oleObject"/><Relationship Id="rId17" Target="media/image1.wmf" Type="http://schemas.openxmlformats.org/officeDocument/2006/relationships/image"/><Relationship Id="rId18" Target="embeddings/oleObject9.bin" Type="http://schemas.openxmlformats.org/officeDocument/2006/relationships/oleObject"/><Relationship Id="rId19" Target="media/image1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1" Target="media/image4.wmf" Type="http://schemas.openxmlformats.org/officeDocument/2006/relationships/image"/><Relationship Id="rId22" Target="embeddings/oleObject11.bin" Type="http://schemas.openxmlformats.org/officeDocument/2006/relationships/oleObject"/><Relationship Id="rId23" Target="media/image4.wmf" Type="http://schemas.openxmlformats.org/officeDocument/2006/relationships/image"/><Relationship Id="rId24" Target="embeddings/oleObject12.bin" Type="http://schemas.openxmlformats.org/officeDocument/2006/relationships/oleObject"/><Relationship Id="rId25" Target="media/image3.wmf" Type="http://schemas.openxmlformats.org/officeDocument/2006/relationships/image"/><Relationship Id="rId26" Target="embeddings/oleObject13.bin" Type="http://schemas.openxmlformats.org/officeDocument/2006/relationships/oleObject"/><Relationship Id="rId27" Target="media/image5.wmf" Type="http://schemas.openxmlformats.org/officeDocument/2006/relationships/image"/><Relationship Id="rId28" Target="embeddings/oleObject14.bin" Type="http://schemas.openxmlformats.org/officeDocument/2006/relationships/oleObject"/><Relationship Id="rId29" Target="media/image4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1" Target="media/image3.wmf" Type="http://schemas.openxmlformats.org/officeDocument/2006/relationships/image"/><Relationship Id="rId32" Target="embeddings/oleObject16.bin" Type="http://schemas.openxmlformats.org/officeDocument/2006/relationships/oleObject"/><Relationship Id="rId33" Target="media/image5.wmf" Type="http://schemas.openxmlformats.org/officeDocument/2006/relationships/image"/><Relationship Id="rId34" Target="embeddings/oleObject17.bin" Type="http://schemas.openxmlformats.org/officeDocument/2006/relationships/oleObject"/><Relationship Id="rId35" Target="media/image6.wmf" Type="http://schemas.openxmlformats.org/officeDocument/2006/relationships/image"/><Relationship Id="rId36" Target="embeddings/oleObject18.bin" Type="http://schemas.openxmlformats.org/officeDocument/2006/relationships/oleObject"/><Relationship Id="rId37" Target="media/image7.wmf" Type="http://schemas.openxmlformats.org/officeDocument/2006/relationships/image"/><Relationship Id="rId38" Target="embeddings/oleObject19.bin" Type="http://schemas.openxmlformats.org/officeDocument/2006/relationships/oleObject"/><Relationship Id="rId39" Target="media/image8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1" Target="media/image9.wmf" Type="http://schemas.openxmlformats.org/officeDocument/2006/relationships/image"/><Relationship Id="rId42" Target="embeddings/oleObject21.bin" Type="http://schemas.openxmlformats.org/officeDocument/2006/relationships/oleObject"/><Relationship Id="rId43" Target="media/image10.wmf" Type="http://schemas.openxmlformats.org/officeDocument/2006/relationships/image"/><Relationship Id="rId44" Target="embeddings/oleObject22.bin" Type="http://schemas.openxmlformats.org/officeDocument/2006/relationships/oleObject"/><Relationship Id="rId45" Target="media/image11.wmf" Type="http://schemas.openxmlformats.org/officeDocument/2006/relationships/image"/><Relationship Id="rId46" Target="embeddings/oleObject23.bin" Type="http://schemas.openxmlformats.org/officeDocument/2006/relationships/oleObject"/><Relationship Id="rId47" Target="media/image12.wmf" Type="http://schemas.openxmlformats.org/officeDocument/2006/relationships/image"/><Relationship Id="rId48" Target="media/image13.wmf" Type="http://schemas.openxmlformats.org/officeDocument/2006/relationships/image"/><Relationship Id="rId49" Target="embeddings/oleObject24.bin" Type="http://schemas.openxmlformats.org/officeDocument/2006/relationships/oleObject"/><Relationship Id="rId5" Target="media/image1.wmf" Type="http://schemas.openxmlformats.org/officeDocument/2006/relationships/image"/><Relationship Id="rId50" Target="media/image14.wmf" Type="http://schemas.openxmlformats.org/officeDocument/2006/relationships/image"/><Relationship Id="rId51" Target="embeddings/oleObject25.bin" Type="http://schemas.openxmlformats.org/officeDocument/2006/relationships/oleObject"/><Relationship Id="rId52" Target="media/image15.wmf" Type="http://schemas.openxmlformats.org/officeDocument/2006/relationships/image"/><Relationship Id="rId53" Target="embeddings/oleObject26.bin" Type="http://schemas.openxmlformats.org/officeDocument/2006/relationships/oleObject"/><Relationship Id="rId54" Target="media/image16.wmf" Type="http://schemas.openxmlformats.org/officeDocument/2006/relationships/image"/><Relationship Id="rId55" Target="embeddings/oleObject27.bin" Type="http://schemas.openxmlformats.org/officeDocument/2006/relationships/oleObject"/><Relationship Id="rId56" Target="media/image17.wmf" Type="http://schemas.openxmlformats.org/officeDocument/2006/relationships/image"/><Relationship Id="rId57" Target="embeddings/oleObject28.bin" Type="http://schemas.openxmlformats.org/officeDocument/2006/relationships/oleObject"/><Relationship Id="rId58" Target="media/image18.wmf" Type="http://schemas.openxmlformats.org/officeDocument/2006/relationships/image"/><Relationship Id="rId59" Target="embeddings/oleObject29.bin" Type="http://schemas.openxmlformats.org/officeDocument/2006/relationships/oleObject"/><Relationship Id="rId6" Target="embeddings/oleObject3.bin" Type="http://schemas.openxmlformats.org/officeDocument/2006/relationships/oleObject"/><Relationship Id="rId60" Target="media/image19.wmf" Type="http://schemas.openxmlformats.org/officeDocument/2006/relationships/image"/><Relationship Id="rId61" Target="embeddings/oleObject30.bin" Type="http://schemas.openxmlformats.org/officeDocument/2006/relationships/oleObject"/><Relationship Id="rId62" Target="media/image20.wmf" Type="http://schemas.openxmlformats.org/officeDocument/2006/relationships/image"/><Relationship Id="rId63" Target="embeddings/oleObject31.bin" Type="http://schemas.openxmlformats.org/officeDocument/2006/relationships/oleObject"/><Relationship Id="rId64" Target="media/image21.wmf" Type="http://schemas.openxmlformats.org/officeDocument/2006/relationships/image"/><Relationship Id="rId65" Target="embeddings/oleObject32.bin" Type="http://schemas.openxmlformats.org/officeDocument/2006/relationships/oleObject"/><Relationship Id="rId66" Target="media/image19.wmf" Type="http://schemas.openxmlformats.org/officeDocument/2006/relationships/image"/><Relationship Id="rId67" Target="embeddings/oleObject33.bin" Type="http://schemas.openxmlformats.org/officeDocument/2006/relationships/oleObject"/><Relationship Id="rId68" Target="media/image20.wmf" Type="http://schemas.openxmlformats.org/officeDocument/2006/relationships/image"/><Relationship Id="rId69" Target="embeddings/oleObject34.bin" Type="http://schemas.openxmlformats.org/officeDocument/2006/relationships/oleObject"/><Relationship Id="rId7" Target="media/image2.wmf" Type="http://schemas.openxmlformats.org/officeDocument/2006/relationships/image"/><Relationship Id="rId70" Target="media/image21.wmf" Type="http://schemas.openxmlformats.org/officeDocument/2006/relationships/image"/><Relationship Id="rId71" Target="embeddings/oleObject35.bin" Type="http://schemas.openxmlformats.org/officeDocument/2006/relationships/oleObject"/><Relationship Id="rId72" Target="media/image22.wmf" Type="http://schemas.openxmlformats.org/officeDocument/2006/relationships/image"/><Relationship Id="rId73" Target="embeddings/oleObject36.bin" Type="http://schemas.openxmlformats.org/officeDocument/2006/relationships/oleObject"/><Relationship Id="rId74" Target="media/image23.wmf" Type="http://schemas.openxmlformats.org/officeDocument/2006/relationships/image"/><Relationship Id="rId75" Target="embeddings/oleObject37.bin" Type="http://schemas.openxmlformats.org/officeDocument/2006/relationships/oleObject"/><Relationship Id="rId76" Target="media/image24.wmf" Type="http://schemas.openxmlformats.org/officeDocument/2006/relationships/image"/><Relationship Id="rId77" Target="embeddings/oleObject38.bin" Type="http://schemas.openxmlformats.org/officeDocument/2006/relationships/oleObject"/><Relationship Id="rId78" Target="media/image25.wmf" Type="http://schemas.openxmlformats.org/officeDocument/2006/relationships/image"/><Relationship Id="rId79" Target="embeddings/oleObject39.bin" Type="http://schemas.openxmlformats.org/officeDocument/2006/relationships/oleObject"/><Relationship Id="rId8" Target="embeddings/oleObject4.bin" Type="http://schemas.openxmlformats.org/officeDocument/2006/relationships/oleObject"/><Relationship Id="rId80" Target="media/image26.wmf" Type="http://schemas.openxmlformats.org/officeDocument/2006/relationships/image"/><Relationship Id="rId81" Target="embeddings/oleObject40.bin" Type="http://schemas.openxmlformats.org/officeDocument/2006/relationships/oleObject"/><Relationship Id="rId82" Target="media/image27.wmf" Type="http://schemas.openxmlformats.org/officeDocument/2006/relationships/image"/><Relationship Id="rId83" Target="embeddings/oleObject41.bin" Type="http://schemas.openxmlformats.org/officeDocument/2006/relationships/oleObject"/><Relationship Id="rId84" Target="media/image28.wmf" Type="http://schemas.openxmlformats.org/officeDocument/2006/relationships/image"/><Relationship Id="rId85" Target="embeddings/oleObject42.bin" Type="http://schemas.openxmlformats.org/officeDocument/2006/relationships/oleObject"/><Relationship Id="rId86" Target="media/image29.wmf" Type="http://schemas.openxmlformats.org/officeDocument/2006/relationships/image"/><Relationship Id="rId87" Target="embeddings/oleObject43.bin" Type="http://schemas.openxmlformats.org/officeDocument/2006/relationships/oleObject"/><Relationship Id="rId88" Target="media/image30.wmf" Type="http://schemas.openxmlformats.org/officeDocument/2006/relationships/image"/><Relationship Id="rId89" Target="embeddings/oleObject44.bin" Type="http://schemas.openxmlformats.org/officeDocument/2006/relationships/oleObject"/><Relationship Id="rId9" Target="media/image2.wmf" Type="http://schemas.openxmlformats.org/officeDocument/2006/relationships/image"/><Relationship Id="rId90" Target="media/image31.wmf" Type="http://schemas.openxmlformats.org/officeDocument/2006/relationships/image"/><Relationship Id="rId91" Target="embeddings/oleObject45.bin" Type="http://schemas.openxmlformats.org/officeDocument/2006/relationships/oleObject"/><Relationship Id="rId92" Target="media/image32.wmf" Type="http://schemas.openxmlformats.org/officeDocument/2006/relationships/image"/><Relationship Id="rId93" Target="embeddings/oleObject46.bin" Type="http://schemas.openxmlformats.org/officeDocument/2006/relationships/oleObject"/><Relationship Id="rId94" Target="media/image33.wmf" Type="http://schemas.openxmlformats.org/officeDocument/2006/relationships/image"/><Relationship Id="rId95" Target="embeddings/oleObject47.bin" Type="http://schemas.openxmlformats.org/officeDocument/2006/relationships/oleObject"/><Relationship Id="rId96" Target="media/image34.wmf" Type="http://schemas.openxmlformats.org/officeDocument/2006/relationships/image"/><Relationship Id="rId97" Target="embeddings/oleObject48.bin" Type="http://schemas.openxmlformats.org/officeDocument/2006/relationships/oleObject"/><Relationship Id="rId98" Target="media/image35.wmf" Type="http://schemas.openxmlformats.org/officeDocument/2006/relationships/image"/><Relationship Id="rId99" Target="embeddings/oleObject49.bin" Type="http://schemas.openxmlformats.org/officeDocument/2006/relationships/oleObject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2018-04-20T10:21:00Z</dcterms:created>
  <dc:creator>tailieu123.edu.vn</dc:creator>
  <dc:language>en-US</dc:language>
  <cp:lastModifiedBy>Pho Tien Phuc</cp:lastModifiedBy>
  <dcterms:modified xsi:type="dcterms:W3CDTF">2018-04-20T11:11:00Z</dcterms:modified>
  <cp:revision>7</cp:revision>
  <dc:title>Chuyên đề hoán vị, tổ hợp,chỉnh hợp, nhị thức bồi dưỡng học sinh giỏi toán 8</dc:title>
</cp:coreProperties>
</file>