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632" w:type="dxa"/>
        <w:jc w:val="left"/>
        <w:tblInd w:w="-318" w:type="dxa"/>
        <w:tblLayout w:type="fixed"/>
        <w:tblCellMar>
          <w:top w:w="0" w:type="dxa"/>
          <w:left w:w="108" w:type="dxa"/>
          <w:bottom w:w="0" w:type="dxa"/>
          <w:right w:w="108" w:type="dxa"/>
        </w:tblCellMar>
      </w:tblPr>
      <w:tblGrid>
        <w:gridCol w:w="3778"/>
        <w:gridCol w:w="6854"/>
      </w:tblGrid>
      <w:tr>
        <w:trPr>
          <w:trHeight w:val="1622" w:hRule="atLeast"/>
        </w:trPr>
        <w:tc>
          <w:tcPr>
            <w:tcW w:w="3778" w:type="dxa"/>
            <w:tcBorders/>
          </w:tcPr>
          <w:p>
            <w:pPr>
              <w:pStyle w:val="Normal"/>
              <w:spacing w:before="60" w:after="0"/>
              <w:jc w:val="center"/>
              <w:rPr>
                <w:b/>
                <w:bCs/>
              </w:rPr>
            </w:pPr>
            <w:r>
              <w:rPr>
                <w:b/>
                <w:bCs/>
              </w:rPr>
              <w:t>SỞ GIÁO DỤC VÀ ĐÀO TẠO</w:t>
            </w:r>
          </w:p>
          <w:p>
            <w:pPr>
              <w:pStyle w:val="Normal"/>
              <w:spacing w:before="60" w:after="0"/>
              <w:jc w:val="center"/>
              <w:rPr>
                <w:b/>
                <w:bCs/>
              </w:rPr>
            </w:pPr>
            <w:r>
              <mc:AlternateContent>
                <mc:Choice Requires="wps">
                  <w:drawing>
                    <wp:anchor behindDoc="0" distT="0" distB="0" distL="114935" distR="114935" simplePos="0" locked="0" layoutInCell="1" allowOverlap="1" relativeHeight="4">
                      <wp:simplePos x="0" y="0"/>
                      <wp:positionH relativeFrom="column">
                        <wp:posOffset>626745</wp:posOffset>
                      </wp:positionH>
                      <wp:positionV relativeFrom="paragraph">
                        <wp:posOffset>234315</wp:posOffset>
                      </wp:positionV>
                      <wp:extent cx="990600" cy="0"/>
                      <wp:effectExtent l="0" t="5080" r="0" b="5080"/>
                      <wp:wrapNone/>
                      <wp:docPr id="1" name=""/>
                      <a:graphic xmlns:a="http://schemas.openxmlformats.org/drawingml/2006/main">
                        <a:graphicData uri="http://schemas.microsoft.com/office/word/2010/wordprocessingShape">
                          <wps:wsp>
                            <wps:cNvSpPr/>
                            <wps:spPr>
                              <a:xfrm>
                                <a:off x="0" y="0"/>
                                <a:ext cx="9907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9.35pt,18.45pt" to="127.3pt,18.45pt" stroked="t" o:allowincell="t" style="position:absolute">
                      <v:stroke color="black" weight="9360" joinstyle="miter" endcap="flat"/>
                      <v:fill o:detectmouseclick="t" on="false"/>
                      <w10:wrap type="none"/>
                    </v:line>
                  </w:pict>
                </mc:Fallback>
              </mc:AlternateContent>
            </w:r>
            <w:r>
              <w:rPr>
                <w:b/>
                <w:bCs/>
              </w:rPr>
              <w:t>QUẢNG NAM</w:t>
            </w:r>
            <w:r>
              <mc:AlternateContent>
                <mc:Choice Requires="wps">
                  <w:drawing>
                    <wp:anchor behindDoc="1" distT="0" distB="0" distL="114935" distR="114935" simplePos="0" locked="0" layoutInCell="1" allowOverlap="1" relativeHeight="3">
                      <wp:simplePos x="0" y="0"/>
                      <wp:positionH relativeFrom="column">
                        <wp:posOffset>333375</wp:posOffset>
                      </wp:positionH>
                      <wp:positionV relativeFrom="paragraph">
                        <wp:posOffset>328295</wp:posOffset>
                      </wp:positionV>
                      <wp:extent cx="1513840" cy="310515"/>
                      <wp:effectExtent l="0" t="0" r="0" b="0"/>
                      <wp:wrapNone/>
                      <wp:docPr id="2" name="Frame1"/>
                      <a:graphic xmlns:a="http://schemas.openxmlformats.org/drawingml/2006/main">
                        <a:graphicData uri="http://schemas.microsoft.com/office/word/2010/wordprocessingShape">
                          <wps:wsp>
                            <wps:cNvSpPr txBox="1"/>
                            <wps:spPr>
                              <a:xfrm>
                                <a:off x="0" y="0"/>
                                <a:ext cx="1513840" cy="310515"/>
                              </a:xfrm>
                              <a:prstGeom prst="rect"/>
                              <a:solidFill>
                                <a:srgbClr val="FFFFFF"/>
                              </a:solidFill>
                              <a:ln w="9525">
                                <a:solidFill>
                                  <a:srgbClr val="000000"/>
                                </a:solidFill>
                              </a:ln>
                            </wps:spPr>
                            <wps:txbx>
                              <w:txbxContent>
                                <w:p>
                                  <w:pPr>
                                    <w:pStyle w:val="Normal"/>
                                    <w:jc w:val="center"/>
                                    <w:rPr/>
                                  </w:pPr>
                                  <w:r>
                                    <w:rPr/>
                                    <w:t>ĐỀ CHÍNH THỨC</w:t>
                                  </w:r>
                                </w:p>
                              </w:txbxContent>
                            </wps:txbx>
                            <wps:bodyPr anchor="t" lIns="91440" tIns="45720" rIns="91440" bIns="45720">
                              <a:noAutofit/>
                            </wps:bodyPr>
                          </wps:wsp>
                        </a:graphicData>
                      </a:graphic>
                    </wp:anchor>
                  </w:drawing>
                </mc:Choice>
                <mc:Fallback>
                  <w:pict>
                    <v:rect fillcolor="#FFFFFF" strokecolor="#000000" strokeweight="0pt" style="position:absolute;rotation:-0;width:119.2pt;height:24.45pt;mso-wrap-distance-left:9.05pt;mso-wrap-distance-right:9.05pt;mso-wrap-distance-top:0pt;mso-wrap-distance-bottom:0pt;margin-top:25.85pt;mso-position-vertical-relative:text;margin-left:26.25pt;mso-position-horizontal-relative:text">
                      <v:textbox>
                        <w:txbxContent>
                          <w:p>
                            <w:pPr>
                              <w:pStyle w:val="Normal"/>
                              <w:jc w:val="center"/>
                              <w:rPr/>
                            </w:pPr>
                            <w:r>
                              <w:rPr/>
                              <w:t>ĐỀ CHÍNH THỨC</w:t>
                            </w:r>
                          </w:p>
                        </w:txbxContent>
                      </v:textbox>
                      <w10:wrap type="none"/>
                    </v:rect>
                  </w:pict>
                </mc:Fallback>
              </mc:AlternateContent>
            </w:r>
          </w:p>
          <w:p>
            <w:pPr>
              <w:pStyle w:val="Normal"/>
              <w:rPr>
                <w:b/>
                <w:bCs/>
              </w:rPr>
            </w:pPr>
            <w:r>
              <w:rPr>
                <w:b/>
                <w:bCs/>
              </w:rPr>
            </w:r>
          </w:p>
          <w:p>
            <w:pPr>
              <w:pStyle w:val="Normal"/>
              <w:jc w:val="center"/>
              <w:rPr/>
            </w:pPr>
            <w:r>
              <w:rPr/>
            </w:r>
          </w:p>
          <w:p>
            <w:pPr>
              <w:pStyle w:val="Normal"/>
              <w:jc w:val="center"/>
              <w:rPr/>
            </w:pPr>
            <w:r>
              <w:rPr/>
            </w:r>
          </w:p>
          <w:p>
            <w:pPr>
              <w:pStyle w:val="Normal"/>
              <w:jc w:val="center"/>
              <w:rPr/>
            </w:pPr>
            <w:r>
              <w:rPr/>
              <w:t>(Đề thi có 02 trang)</w:t>
            </w:r>
          </w:p>
        </w:tc>
        <w:tc>
          <w:tcPr>
            <w:tcW w:w="6854" w:type="dxa"/>
            <w:tcBorders/>
          </w:tcPr>
          <w:p>
            <w:pPr>
              <w:pStyle w:val="Normal"/>
              <w:spacing w:before="60" w:after="0"/>
              <w:jc w:val="center"/>
              <w:rPr>
                <w:b/>
                <w:bCs/>
              </w:rPr>
            </w:pPr>
            <w:r>
              <w:rPr>
                <w:b/>
                <w:bCs/>
              </w:rPr>
              <w:t>KIỂM TRA HỌC KÌ II  NĂM HỌC 2018-2019</w:t>
            </w:r>
          </w:p>
          <w:p>
            <w:pPr>
              <w:pStyle w:val="Normal"/>
              <w:spacing w:before="60" w:after="0"/>
              <w:jc w:val="center"/>
              <w:rPr>
                <w:b/>
                <w:bCs/>
              </w:rPr>
            </w:pPr>
            <w:r>
              <w:rPr>
                <w:b/>
                <w:bCs/>
              </w:rPr>
              <w:t>Môn thi : LỊCH SỬ- LỚP 10</w:t>
            </w:r>
          </w:p>
          <w:p>
            <w:pPr>
              <w:pStyle w:val="Normal"/>
              <w:spacing w:before="60" w:after="0"/>
              <w:jc w:val="center"/>
              <w:rPr>
                <w:i/>
                <w:i/>
                <w:iCs/>
              </w:rPr>
            </w:pPr>
            <w:r>
              <w:rPr>
                <w:i/>
                <w:iCs/>
              </w:rPr>
              <w:t xml:space="preserve">Thời gian làm bài: 45 phút, không kể thời gian phát đề </w:t>
            </w:r>
          </w:p>
          <w:p>
            <w:pPr>
              <w:pStyle w:val="Normal"/>
              <w:jc w:val="center"/>
              <w:rPr/>
            </w:pPr>
            <w:r>
              <w:rPr/>
              <w:t xml:space="preserve">                                                   </w:t>
            </w:r>
          </w:p>
          <w:p>
            <w:pPr>
              <w:pStyle w:val="Normal"/>
              <w:jc w:val="center"/>
              <w:rPr/>
            </w:pPr>
            <w:r>
              <w:rPr/>
            </w:r>
          </w:p>
          <w:tbl>
            <w:tblPr>
              <w:tblW w:w="2073" w:type="dxa"/>
              <w:jc w:val="left"/>
              <w:tblInd w:w="4048" w:type="dxa"/>
              <w:tblLayout w:type="fixed"/>
              <w:tblCellMar>
                <w:top w:w="0" w:type="dxa"/>
                <w:left w:w="108" w:type="dxa"/>
                <w:bottom w:w="0" w:type="dxa"/>
                <w:right w:w="108" w:type="dxa"/>
              </w:tblCellMar>
            </w:tblPr>
            <w:tblGrid>
              <w:gridCol w:w="2073"/>
            </w:tblGrid>
            <w:tr>
              <w:trPr>
                <w:trHeight w:val="388" w:hRule="atLeast"/>
              </w:trPr>
              <w:tc>
                <w:tcPr>
                  <w:tcW w:w="2073" w:type="dxa"/>
                  <w:tcBorders>
                    <w:top w:val="single" w:sz="4" w:space="0" w:color="000000"/>
                    <w:left w:val="single" w:sz="4" w:space="0" w:color="000000"/>
                    <w:bottom w:val="single" w:sz="4" w:space="0" w:color="000000"/>
                    <w:right w:val="single" w:sz="4" w:space="0" w:color="000000"/>
                  </w:tcBorders>
                </w:tcPr>
                <w:p>
                  <w:pPr>
                    <w:pStyle w:val="Normal"/>
                    <w:spacing w:before="60" w:after="0"/>
                    <w:jc w:val="center"/>
                    <w:rPr>
                      <w:b/>
                      <w:bCs/>
                    </w:rPr>
                  </w:pPr>
                  <w:r>
                    <w:rPr>
                      <w:b/>
                      <w:bCs/>
                    </w:rPr>
                    <w:t xml:space="preserve">Mã đề thi:  603        </w:t>
                  </w:r>
                </w:p>
              </w:tc>
            </w:tr>
          </w:tbl>
          <w:p>
            <w:pPr>
              <w:pStyle w:val="Normal"/>
              <w:rPr>
                <w:b/>
                <w:bCs/>
              </w:rPr>
            </w:pPr>
            <w:r>
              <w:rPr/>
              <w:t xml:space="preserve">                                                            </w:t>
            </w:r>
          </w:p>
          <w:p>
            <w:pPr>
              <w:pStyle w:val="Normal"/>
              <w:rPr>
                <w:b/>
                <w:bCs/>
              </w:rPr>
            </w:pPr>
            <w:r>
              <w:rPr>
                <w:b/>
                <w:bCs/>
              </w:rPr>
            </w:r>
          </w:p>
        </w:tc>
      </w:tr>
    </w:tbl>
    <w:p>
      <w:pPr>
        <w:pStyle w:val="Normal"/>
        <w:rPr>
          <w:b/>
          <w:bCs/>
          <w:sz w:val="26"/>
          <w:szCs w:val="26"/>
        </w:rPr>
      </w:pPr>
      <w:r>
        <w:rPr>
          <w:b/>
          <w:bCs/>
          <w:sz w:val="26"/>
          <w:szCs w:val="26"/>
        </w:rPr>
      </w:r>
    </w:p>
    <w:p>
      <w:pPr>
        <w:pStyle w:val="Normal"/>
        <w:rPr>
          <w:b/>
          <w:bCs/>
          <w:i/>
          <w:i/>
          <w:iCs/>
          <w:sz w:val="26"/>
          <w:szCs w:val="26"/>
        </w:rPr>
      </w:pPr>
      <w:r>
        <w:rPr>
          <w:b/>
          <w:bCs/>
          <w:sz w:val="26"/>
          <w:szCs w:val="26"/>
        </w:rPr>
        <w:t xml:space="preserve">I. PHẦN TRẮC NGHIỆM: </w:t>
      </w:r>
      <w:r>
        <w:rPr>
          <w:i/>
          <w:iCs/>
          <w:sz w:val="26"/>
          <w:szCs w:val="26"/>
        </w:rPr>
        <w:t>(5 điểm)</w:t>
      </w:r>
    </w:p>
    <w:p>
      <w:pPr>
        <w:pStyle w:val="Normal"/>
        <w:spacing w:before="60" w:after="0"/>
        <w:jc w:val="both"/>
        <w:rPr/>
      </w:pPr>
      <w:r>
        <w:rPr>
          <w:b/>
          <w:bCs/>
          <w:sz w:val="26"/>
          <w:szCs w:val="26"/>
          <w:lang w:val="vi-VN"/>
        </w:rPr>
        <w:t>Câu 1:</w:t>
      </w:r>
      <w:r>
        <w:rPr>
          <w:sz w:val="26"/>
          <w:szCs w:val="26"/>
          <w:lang w:val="vi-VN"/>
        </w:rPr>
        <w:t xml:space="preserve"> Dư</w:t>
      </w:r>
      <w:r>
        <w:rPr>
          <w:sz w:val="26"/>
          <w:szCs w:val="26"/>
          <w:lang w:val="de-DE"/>
        </w:rPr>
        <w:t>ớ</w:t>
      </w:r>
      <w:r>
        <w:rPr>
          <w:sz w:val="26"/>
          <w:szCs w:val="26"/>
          <w:lang w:val="vi-VN"/>
        </w:rPr>
        <w:t>i triều Tiền Lê kinh đô nước Việt ta đóng ở</w:t>
      </w:r>
    </w:p>
    <w:p>
      <w:pPr>
        <w:pStyle w:val="Normal"/>
        <w:tabs>
          <w:tab w:val="clear" w:pos="720"/>
          <w:tab w:val="left" w:pos="5136" w:leader="none"/>
        </w:tabs>
        <w:ind w:firstLine="283" w:right="0"/>
        <w:rPr/>
      </w:pPr>
      <w:r>
        <w:rPr>
          <w:b/>
          <w:bCs/>
          <w:sz w:val="26"/>
          <w:szCs w:val="26"/>
          <w:lang w:val="vi-VN"/>
        </w:rPr>
        <w:t xml:space="preserve">A. </w:t>
      </w:r>
      <w:r>
        <w:rPr>
          <w:sz w:val="26"/>
          <w:szCs w:val="26"/>
          <w:lang w:val="vi-VN"/>
        </w:rPr>
        <w:t>Cổ Loa (Hà Nội).</w:t>
        <w:tab/>
      </w:r>
      <w:r>
        <w:rPr>
          <w:b/>
          <w:bCs/>
          <w:sz w:val="26"/>
          <w:szCs w:val="26"/>
          <w:lang w:val="vi-VN"/>
        </w:rPr>
        <w:t xml:space="preserve">B. </w:t>
      </w:r>
      <w:r>
        <w:rPr>
          <w:sz w:val="26"/>
          <w:szCs w:val="26"/>
          <w:lang w:val="vi-VN"/>
        </w:rPr>
        <w:t>Hoa Lư (Ninh Bình).</w:t>
      </w:r>
    </w:p>
    <w:p>
      <w:pPr>
        <w:pStyle w:val="Normal"/>
        <w:tabs>
          <w:tab w:val="clear" w:pos="720"/>
          <w:tab w:val="left" w:pos="5136" w:leader="none"/>
        </w:tabs>
        <w:ind w:firstLine="283" w:right="0"/>
        <w:rPr/>
      </w:pPr>
      <w:r>
        <w:rPr>
          <w:b/>
          <w:bCs/>
          <w:sz w:val="26"/>
          <w:szCs w:val="26"/>
        </w:rPr>
        <w:t xml:space="preserve">C. </w:t>
      </w:r>
      <w:r>
        <w:rPr>
          <w:sz w:val="26"/>
          <w:szCs w:val="26"/>
        </w:rPr>
        <w:t>Thăng Long (Hà Nội).</w:t>
        <w:tab/>
      </w:r>
      <w:r>
        <w:rPr>
          <w:b/>
          <w:bCs/>
          <w:sz w:val="26"/>
          <w:szCs w:val="26"/>
        </w:rPr>
        <w:t xml:space="preserve">D. </w:t>
      </w:r>
      <w:r>
        <w:rPr>
          <w:sz w:val="26"/>
          <w:szCs w:val="26"/>
        </w:rPr>
        <w:t>Phong Châu (Phú Thọ).</w:t>
      </w:r>
    </w:p>
    <w:p>
      <w:pPr>
        <w:pStyle w:val="Normal"/>
        <w:spacing w:before="60" w:after="0"/>
        <w:jc w:val="both"/>
        <w:rPr/>
      </w:pPr>
      <w:r>
        <w:rPr>
          <w:b/>
          <w:bCs/>
          <w:sz w:val="26"/>
          <w:szCs w:val="26"/>
          <w:lang w:val="de-DE"/>
        </w:rPr>
        <w:t>Câu 2:</w:t>
      </w:r>
      <w:r>
        <w:rPr>
          <w:sz w:val="26"/>
          <w:szCs w:val="26"/>
          <w:lang w:val="de-DE"/>
        </w:rPr>
        <w:t xml:space="preserve"> Đâu là nguyên nhân sự hình thành và hưng khởi của các đô thị</w:t>
      </w:r>
      <w:r>
        <w:rPr>
          <w:sz w:val="26"/>
          <w:szCs w:val="26"/>
          <w:lang w:val="vi-VN"/>
        </w:rPr>
        <w:t xml:space="preserve"> Đại Việt trong thế kỷ XVI </w:t>
      </w:r>
      <w:r>
        <w:rPr>
          <w:sz w:val="26"/>
          <w:szCs w:val="26"/>
          <w:lang w:val="de-DE"/>
        </w:rPr>
        <w:t xml:space="preserve">- </w:t>
      </w:r>
      <w:r>
        <w:rPr>
          <w:sz w:val="26"/>
          <w:szCs w:val="26"/>
          <w:lang w:val="vi-VN"/>
        </w:rPr>
        <w:t>XVIII?</w:t>
      </w:r>
    </w:p>
    <w:p>
      <w:pPr>
        <w:pStyle w:val="Normal"/>
        <w:ind w:firstLine="283" w:right="0"/>
        <w:rPr/>
      </w:pPr>
      <w:r>
        <w:rPr>
          <w:b/>
          <w:bCs/>
          <w:sz w:val="26"/>
          <w:szCs w:val="26"/>
          <w:lang w:val="vi-VN"/>
        </w:rPr>
        <w:t xml:space="preserve">A. </w:t>
      </w:r>
      <w:r>
        <w:rPr>
          <w:sz w:val="26"/>
          <w:szCs w:val="26"/>
          <w:lang w:val="vi-VN"/>
        </w:rPr>
        <w:t>Nhiều đô thị mới hình thành ở Đàng Ngoài.</w:t>
      </w:r>
    </w:p>
    <w:p>
      <w:pPr>
        <w:pStyle w:val="Normal"/>
        <w:ind w:firstLine="283" w:right="0"/>
        <w:rPr/>
      </w:pPr>
      <w:r>
        <w:rPr>
          <w:b/>
          <w:bCs/>
          <w:sz w:val="26"/>
          <w:szCs w:val="26"/>
          <w:lang w:val="vi-VN"/>
        </w:rPr>
        <w:t xml:space="preserve">B. </w:t>
      </w:r>
      <w:r>
        <w:rPr>
          <w:sz w:val="26"/>
          <w:szCs w:val="26"/>
          <w:lang w:val="vi-VN"/>
        </w:rPr>
        <w:t>Thăng Long và Phố Hiến là hai đô thị sầm uất nhất.</w:t>
      </w:r>
    </w:p>
    <w:p>
      <w:pPr>
        <w:pStyle w:val="Normal"/>
        <w:ind w:firstLine="283" w:right="0"/>
        <w:rPr/>
      </w:pPr>
      <w:r>
        <w:rPr>
          <w:b/>
          <w:bCs/>
          <w:sz w:val="26"/>
          <w:szCs w:val="26"/>
          <w:lang w:val="vi-VN"/>
        </w:rPr>
        <w:t xml:space="preserve">C. </w:t>
      </w:r>
      <w:r>
        <w:rPr>
          <w:sz w:val="26"/>
          <w:szCs w:val="26"/>
          <w:lang w:val="vi-VN"/>
        </w:rPr>
        <w:t>Đô thị mới Thanh Hà được đánh giá là “Đại Minh khách phố”.</w:t>
      </w:r>
    </w:p>
    <w:p>
      <w:pPr>
        <w:pStyle w:val="Normal"/>
        <w:ind w:firstLine="283" w:right="0"/>
        <w:rPr/>
      </w:pPr>
      <w:r>
        <w:rPr>
          <w:b/>
          <w:bCs/>
          <w:sz w:val="26"/>
          <w:szCs w:val="26"/>
          <w:lang w:val="vi-VN"/>
        </w:rPr>
        <w:t xml:space="preserve">D. </w:t>
      </w:r>
      <w:r>
        <w:rPr>
          <w:sz w:val="26"/>
          <w:szCs w:val="26"/>
          <w:lang w:val="vi-VN"/>
        </w:rPr>
        <w:t>Sự phát triển của nền kinh tế hàng hóa.</w:t>
      </w:r>
    </w:p>
    <w:p>
      <w:pPr>
        <w:pStyle w:val="Normal"/>
        <w:spacing w:before="60" w:after="0"/>
        <w:jc w:val="both"/>
        <w:rPr>
          <w:spacing w:val="-10"/>
          <w:sz w:val="26"/>
          <w:szCs w:val="26"/>
          <w:lang w:val="de-DE"/>
        </w:rPr>
      </w:pPr>
      <w:r>
        <w:rPr>
          <w:b/>
          <w:bCs/>
          <w:sz w:val="26"/>
          <w:szCs w:val="26"/>
          <w:lang w:val="de-DE"/>
        </w:rPr>
        <w:t>Câu 3:</w:t>
      </w:r>
      <w:r>
        <w:rPr>
          <w:sz w:val="26"/>
          <w:szCs w:val="26"/>
          <w:lang w:val="de-DE"/>
        </w:rPr>
        <w:t xml:space="preserve"> Cuộc cách mạng tư sản Anh </w:t>
      </w:r>
      <w:r>
        <w:rPr>
          <w:sz w:val="26"/>
          <w:szCs w:val="26"/>
          <w:lang w:val="vi-VN"/>
        </w:rPr>
        <w:t xml:space="preserve">thế kỉ XVII </w:t>
      </w:r>
      <w:r>
        <w:rPr>
          <w:sz w:val="26"/>
          <w:szCs w:val="26"/>
          <w:lang w:val="de-DE"/>
        </w:rPr>
        <w:t>diễn ra dưới hình thức nào?</w:t>
      </w:r>
    </w:p>
    <w:p>
      <w:pPr>
        <w:pStyle w:val="Normal"/>
        <w:ind w:firstLine="283" w:right="0"/>
        <w:rPr/>
      </w:pPr>
      <w:r>
        <w:rPr>
          <w:b/>
          <w:bCs/>
          <w:sz w:val="26"/>
          <w:szCs w:val="26"/>
          <w:lang w:val="de-DE"/>
        </w:rPr>
        <w:t xml:space="preserve">A. </w:t>
      </w:r>
      <w:r>
        <w:rPr>
          <w:sz w:val="26"/>
          <w:szCs w:val="26"/>
          <w:lang w:val="de-DE"/>
        </w:rPr>
        <w:t>Nội chiến giữa Quốc hội với thế lực phong kiến.</w:t>
      </w:r>
    </w:p>
    <w:p>
      <w:pPr>
        <w:pStyle w:val="Normal"/>
        <w:ind w:firstLine="283" w:right="0"/>
        <w:rPr/>
      </w:pPr>
      <w:r>
        <w:rPr>
          <w:b/>
          <w:bCs/>
          <w:sz w:val="26"/>
          <w:szCs w:val="26"/>
          <w:lang w:val="de-DE"/>
        </w:rPr>
        <w:t xml:space="preserve">B. </w:t>
      </w:r>
      <w:r>
        <w:rPr>
          <w:sz w:val="26"/>
          <w:szCs w:val="26"/>
          <w:lang w:val="de-DE"/>
        </w:rPr>
        <w:t>Cuộc chiến tranh giải phóng dân tộc.</w:t>
      </w:r>
    </w:p>
    <w:p>
      <w:pPr>
        <w:pStyle w:val="Normal"/>
        <w:ind w:firstLine="283" w:right="0"/>
        <w:rPr>
          <w:sz w:val="26"/>
          <w:szCs w:val="26"/>
          <w:lang w:val="de-DE"/>
        </w:rPr>
      </w:pPr>
      <w:r>
        <w:rPr>
          <w:b/>
          <w:bCs/>
          <w:sz w:val="26"/>
          <w:szCs w:val="26"/>
          <w:lang w:val="de-DE"/>
        </w:rPr>
        <w:t xml:space="preserve">C. </w:t>
      </w:r>
      <w:r>
        <w:rPr>
          <w:sz w:val="26"/>
          <w:szCs w:val="26"/>
          <w:lang w:val="de-DE"/>
        </w:rPr>
        <w:t>Nội chiến kết hợp với chiến tranh giải phóng dân tộc.</w:t>
      </w:r>
    </w:p>
    <w:p>
      <w:pPr>
        <w:pStyle w:val="Normal"/>
        <w:ind w:firstLine="283" w:right="0"/>
        <w:rPr/>
      </w:pPr>
      <w:r>
        <w:rPr>
          <w:b/>
          <w:bCs/>
          <w:sz w:val="26"/>
          <w:szCs w:val="26"/>
          <w:lang w:val="de-DE"/>
        </w:rPr>
        <w:t xml:space="preserve">D. </w:t>
      </w:r>
      <w:r>
        <w:rPr>
          <w:sz w:val="26"/>
          <w:szCs w:val="26"/>
          <w:lang w:val="de-DE"/>
        </w:rPr>
        <w:t>Cuộc đấu tranh thống nhất đất nước.</w:t>
      </w:r>
    </w:p>
    <w:p>
      <w:pPr>
        <w:pStyle w:val="Normal"/>
        <w:spacing w:before="60" w:after="0"/>
        <w:jc w:val="both"/>
        <w:rPr>
          <w:sz w:val="26"/>
          <w:szCs w:val="26"/>
          <w:lang w:val="de-DE" w:eastAsia="vi-VN"/>
        </w:rPr>
      </w:pPr>
      <w:r>
        <w:rPr>
          <w:b/>
          <w:bCs/>
          <w:sz w:val="26"/>
          <w:szCs w:val="26"/>
          <w:lang w:val="de-DE"/>
        </w:rPr>
        <w:t>Câu 4:</w:t>
      </w:r>
      <w:r>
        <w:rPr>
          <w:sz w:val="26"/>
          <w:szCs w:val="26"/>
          <w:lang w:val="de-DE"/>
        </w:rPr>
        <w:t xml:space="preserve"> Đặc điểm của nền nông nghiệp nước Pháp trước cách mạng tư sản 1789 là</w:t>
      </w:r>
    </w:p>
    <w:p>
      <w:pPr>
        <w:pStyle w:val="Normal"/>
        <w:ind w:firstLine="283" w:right="0"/>
        <w:rPr/>
      </w:pPr>
      <w:r>
        <w:rPr>
          <w:b/>
          <w:bCs/>
          <w:sz w:val="26"/>
          <w:szCs w:val="26"/>
          <w:lang w:val="de-DE"/>
        </w:rPr>
        <w:t xml:space="preserve">A. </w:t>
      </w:r>
      <w:r>
        <w:rPr>
          <w:sz w:val="26"/>
          <w:szCs w:val="26"/>
          <w:lang w:val="de-DE"/>
        </w:rPr>
        <w:t>công cụ và phương thức canh tác lạc hậu.</w:t>
      </w:r>
    </w:p>
    <w:p>
      <w:pPr>
        <w:pStyle w:val="Normal"/>
        <w:ind w:firstLine="283" w:right="0"/>
        <w:rPr/>
      </w:pPr>
      <w:r>
        <w:rPr>
          <w:b/>
          <w:bCs/>
          <w:sz w:val="26"/>
          <w:szCs w:val="26"/>
          <w:lang w:val="de-DE"/>
        </w:rPr>
        <w:t xml:space="preserve">B. </w:t>
      </w:r>
      <w:r>
        <w:rPr>
          <w:sz w:val="26"/>
          <w:szCs w:val="26"/>
          <w:lang w:val="de-DE"/>
        </w:rPr>
        <w:t>máy móc được sử dụng phổ biến trong sản xuất.</w:t>
      </w:r>
    </w:p>
    <w:p>
      <w:pPr>
        <w:pStyle w:val="Normal"/>
        <w:ind w:firstLine="283" w:right="0"/>
        <w:rPr/>
      </w:pPr>
      <w:r>
        <w:rPr>
          <w:b/>
          <w:bCs/>
          <w:sz w:val="26"/>
          <w:szCs w:val="26"/>
          <w:lang w:val="de-DE"/>
        </w:rPr>
        <w:t xml:space="preserve">C. </w:t>
      </w:r>
      <w:r>
        <w:rPr>
          <w:sz w:val="26"/>
          <w:szCs w:val="26"/>
          <w:lang w:val="de-DE"/>
        </w:rPr>
        <w:t>sự xâm nhập của lực lượng sản xuất tư bản chủ nghĩa.</w:t>
      </w:r>
    </w:p>
    <w:p>
      <w:pPr>
        <w:pStyle w:val="Normal"/>
        <w:ind w:firstLine="283" w:right="0"/>
        <w:rPr/>
      </w:pPr>
      <w:r>
        <w:rPr>
          <w:b/>
          <w:bCs/>
          <w:sz w:val="26"/>
          <w:szCs w:val="26"/>
          <w:lang w:val="de-DE"/>
        </w:rPr>
        <w:t xml:space="preserve">D. </w:t>
      </w:r>
      <w:r>
        <w:rPr>
          <w:sz w:val="26"/>
          <w:szCs w:val="26"/>
          <w:lang w:val="de-DE"/>
        </w:rPr>
        <w:t>giải quyết được vấn đề ruộng đất cho nông dân.</w:t>
      </w:r>
    </w:p>
    <w:p>
      <w:pPr>
        <w:pStyle w:val="Normal"/>
        <w:spacing w:before="60" w:after="0"/>
        <w:jc w:val="both"/>
        <w:rPr/>
      </w:pPr>
      <w:r>
        <w:rPr>
          <w:b/>
          <w:bCs/>
          <w:sz w:val="26"/>
          <w:szCs w:val="26"/>
          <w:lang w:val="de-DE"/>
        </w:rPr>
        <w:t>Câu 5:</w:t>
      </w:r>
      <w:r>
        <w:rPr>
          <w:sz w:val="26"/>
          <w:szCs w:val="26"/>
          <w:lang w:val="de-DE"/>
        </w:rPr>
        <w:t xml:space="preserve"> Nhân dân ta đã lật đổ ách thống trị của nhà Minh với thắng lợi ở trận</w:t>
      </w:r>
    </w:p>
    <w:p>
      <w:pPr>
        <w:pStyle w:val="Normal"/>
        <w:tabs>
          <w:tab w:val="clear" w:pos="720"/>
          <w:tab w:val="left" w:pos="5136" w:leader="none"/>
        </w:tabs>
        <w:ind w:firstLine="283" w:right="0"/>
        <w:rPr/>
      </w:pPr>
      <w:r>
        <w:rPr>
          <w:b/>
          <w:bCs/>
          <w:sz w:val="26"/>
          <w:szCs w:val="26"/>
          <w:lang w:val="de-DE"/>
        </w:rPr>
        <w:t xml:space="preserve">A. </w:t>
      </w:r>
      <w:r>
        <w:rPr>
          <w:sz w:val="26"/>
          <w:szCs w:val="26"/>
          <w:lang w:val="de-DE"/>
        </w:rPr>
        <w:t>Bạch Đằng năm 938.</w:t>
        <w:tab/>
      </w:r>
      <w:r>
        <w:rPr>
          <w:b/>
          <w:bCs/>
          <w:sz w:val="26"/>
          <w:szCs w:val="26"/>
          <w:lang w:val="de-DE"/>
        </w:rPr>
        <w:t xml:space="preserve">B. </w:t>
      </w:r>
      <w:r>
        <w:rPr>
          <w:sz w:val="26"/>
          <w:szCs w:val="26"/>
          <w:lang w:val="de-DE"/>
        </w:rPr>
        <w:t>Như Nguyệt năm 1077.</w:t>
      </w:r>
    </w:p>
    <w:p>
      <w:pPr>
        <w:pStyle w:val="Normal"/>
        <w:tabs>
          <w:tab w:val="clear" w:pos="720"/>
          <w:tab w:val="left" w:pos="5136" w:leader="none"/>
        </w:tabs>
        <w:ind w:firstLine="283" w:right="0"/>
        <w:rPr/>
      </w:pPr>
      <w:r>
        <w:rPr>
          <w:b/>
          <w:bCs/>
          <w:sz w:val="26"/>
          <w:szCs w:val="26"/>
          <w:lang w:val="de-DE"/>
        </w:rPr>
        <w:t xml:space="preserve">C. </w:t>
      </w:r>
      <w:r>
        <w:rPr>
          <w:sz w:val="26"/>
          <w:szCs w:val="26"/>
          <w:lang w:val="de-DE"/>
        </w:rPr>
        <w:t>Bạch Đằng năm 1288.</w:t>
        <w:tab/>
      </w:r>
      <w:r>
        <w:rPr>
          <w:b/>
          <w:bCs/>
          <w:sz w:val="26"/>
          <w:szCs w:val="26"/>
          <w:lang w:val="de-DE"/>
        </w:rPr>
        <w:t xml:space="preserve">D. </w:t>
      </w:r>
      <w:r>
        <w:rPr>
          <w:sz w:val="26"/>
          <w:szCs w:val="26"/>
          <w:lang w:val="de-DE"/>
        </w:rPr>
        <w:t>Chi Lăng - Xương Giang năm 1427.</w:t>
      </w:r>
    </w:p>
    <w:p>
      <w:pPr>
        <w:pStyle w:val="Normal"/>
        <w:spacing w:before="60" w:after="0"/>
        <w:jc w:val="both"/>
        <w:rPr/>
      </w:pPr>
      <w:r>
        <w:rPr>
          <w:b/>
          <w:bCs/>
          <w:sz w:val="26"/>
          <w:szCs w:val="26"/>
          <w:lang w:val="de-DE"/>
        </w:rPr>
        <w:t>Câu 6:</w:t>
      </w:r>
      <w:r>
        <w:rPr>
          <w:sz w:val="26"/>
          <w:szCs w:val="26"/>
          <w:lang w:val="de-DE"/>
        </w:rPr>
        <w:t xml:space="preserve"> Năm 1788, Nguyễn Huệ lên ngôi Hoàng đế lấy niên hiệu là</w:t>
      </w:r>
    </w:p>
    <w:p>
      <w:pPr>
        <w:pStyle w:val="Normal"/>
        <w:tabs>
          <w:tab w:val="clear" w:pos="720"/>
          <w:tab w:val="left" w:pos="2708" w:leader="none"/>
          <w:tab w:val="left" w:pos="5138" w:leader="none"/>
          <w:tab w:val="left" w:pos="7569" w:leader="none"/>
        </w:tabs>
        <w:ind w:firstLine="283" w:right="0"/>
        <w:rPr>
          <w:sz w:val="26"/>
          <w:szCs w:val="26"/>
        </w:rPr>
      </w:pPr>
      <w:r>
        <w:rPr>
          <w:b/>
          <w:bCs/>
          <w:sz w:val="26"/>
          <w:szCs w:val="26"/>
          <w:lang w:val="de-DE"/>
        </w:rPr>
        <w:t xml:space="preserve">A. </w:t>
      </w:r>
      <w:r>
        <w:rPr>
          <w:sz w:val="26"/>
          <w:szCs w:val="26"/>
          <w:lang w:val="de-DE"/>
        </w:rPr>
        <w:t>Quang Toản.</w:t>
      </w:r>
      <w:r>
        <w:rPr>
          <w:sz w:val="26"/>
          <w:szCs w:val="26"/>
        </w:rPr>
        <w:tab/>
      </w:r>
      <w:r>
        <w:rPr>
          <w:b/>
          <w:bCs/>
          <w:sz w:val="26"/>
          <w:szCs w:val="26"/>
          <w:lang w:val="de-DE"/>
        </w:rPr>
        <w:t xml:space="preserve">B. </w:t>
      </w:r>
      <w:r>
        <w:rPr>
          <w:sz w:val="26"/>
          <w:szCs w:val="26"/>
          <w:lang w:val="de-DE"/>
        </w:rPr>
        <w:t>Quang Trung.</w:t>
      </w:r>
      <w:r>
        <w:rPr>
          <w:sz w:val="26"/>
          <w:szCs w:val="26"/>
        </w:rPr>
        <w:tab/>
      </w:r>
      <w:r>
        <w:rPr>
          <w:b/>
          <w:bCs/>
          <w:sz w:val="26"/>
          <w:szCs w:val="26"/>
          <w:lang w:val="de-DE"/>
        </w:rPr>
        <w:t xml:space="preserve">C. </w:t>
      </w:r>
      <w:r>
        <w:rPr>
          <w:sz w:val="26"/>
          <w:szCs w:val="26"/>
          <w:lang w:val="de-DE"/>
        </w:rPr>
        <w:t>Gia Long.</w:t>
      </w:r>
      <w:r>
        <w:rPr>
          <w:sz w:val="26"/>
          <w:szCs w:val="26"/>
        </w:rPr>
        <w:tab/>
      </w:r>
      <w:r>
        <w:rPr>
          <w:b/>
          <w:bCs/>
          <w:sz w:val="26"/>
          <w:szCs w:val="26"/>
          <w:lang w:val="de-DE"/>
        </w:rPr>
        <w:t xml:space="preserve">D. </w:t>
      </w:r>
      <w:r>
        <w:rPr>
          <w:sz w:val="26"/>
          <w:szCs w:val="26"/>
          <w:lang w:val="de-DE"/>
        </w:rPr>
        <w:t>Bắc Bình Vương.</w:t>
      </w:r>
    </w:p>
    <w:p>
      <w:pPr>
        <w:pStyle w:val="Normal"/>
        <w:spacing w:before="60" w:after="0"/>
        <w:jc w:val="both"/>
        <w:rPr/>
      </w:pPr>
      <w:r>
        <w:rPr>
          <w:b/>
          <w:bCs/>
          <w:sz w:val="26"/>
          <w:szCs w:val="26"/>
          <w:lang w:val="de-DE"/>
        </w:rPr>
        <w:t>Câu 7:</w:t>
      </w:r>
      <w:r>
        <w:rPr>
          <w:sz w:val="26"/>
          <w:szCs w:val="26"/>
          <w:lang w:val="de-DE"/>
        </w:rPr>
        <w:t xml:space="preserve"> Thắng lợi nào của ta đã vận dụng sáng tạo nghệ thuật quân sự thần tốc, táo bạo, bất ngờ của cuộc kháng chiến chống quân xâm lược Thanh?</w:t>
      </w:r>
    </w:p>
    <w:p>
      <w:pPr>
        <w:pStyle w:val="Normal"/>
        <w:ind w:firstLine="283" w:right="0"/>
        <w:rPr/>
      </w:pPr>
      <w:r>
        <w:rPr>
          <w:b/>
          <w:bCs/>
          <w:sz w:val="26"/>
          <w:szCs w:val="26"/>
          <w:lang w:val="de-DE"/>
        </w:rPr>
        <w:t xml:space="preserve">A. </w:t>
      </w:r>
      <w:r>
        <w:rPr>
          <w:sz w:val="26"/>
          <w:szCs w:val="26"/>
          <w:lang w:val="de-DE"/>
        </w:rPr>
        <w:t>Chiến dịch Điện Biên Phủ 1954.</w:t>
      </w:r>
    </w:p>
    <w:p>
      <w:pPr>
        <w:pStyle w:val="Normal"/>
        <w:ind w:firstLine="283" w:right="0"/>
        <w:rPr/>
      </w:pPr>
      <w:r>
        <w:rPr>
          <w:b/>
          <w:bCs/>
          <w:sz w:val="26"/>
          <w:szCs w:val="26"/>
          <w:lang w:val="de-DE"/>
        </w:rPr>
        <w:t xml:space="preserve">B. </w:t>
      </w:r>
      <w:r>
        <w:rPr>
          <w:sz w:val="26"/>
          <w:szCs w:val="26"/>
          <w:lang w:val="de-DE"/>
        </w:rPr>
        <w:t>Chiến dịch Hồ Chí Minh lịch sử 1975.</w:t>
      </w:r>
    </w:p>
    <w:p>
      <w:pPr>
        <w:pStyle w:val="Normal"/>
        <w:ind w:firstLine="283" w:right="0"/>
        <w:rPr/>
      </w:pPr>
      <w:r>
        <w:rPr>
          <w:b/>
          <w:bCs/>
          <w:sz w:val="26"/>
          <w:szCs w:val="26"/>
          <w:lang w:val="de-DE"/>
        </w:rPr>
        <w:t xml:space="preserve">C. </w:t>
      </w:r>
      <w:r>
        <w:rPr>
          <w:sz w:val="26"/>
          <w:szCs w:val="26"/>
          <w:lang w:val="de-DE"/>
        </w:rPr>
        <w:t>Tổng khởi nghĩa cách mạng tháng Tám 1945.</w:t>
      </w:r>
    </w:p>
    <w:p>
      <w:pPr>
        <w:pStyle w:val="Normal"/>
        <w:ind w:firstLine="283" w:right="0"/>
        <w:rPr/>
      </w:pPr>
      <w:r>
        <w:rPr>
          <w:b/>
          <w:bCs/>
          <w:sz w:val="26"/>
          <w:szCs w:val="26"/>
          <w:lang w:val="de-DE"/>
        </w:rPr>
        <w:t xml:space="preserve">D. </w:t>
      </w:r>
      <w:r>
        <w:rPr>
          <w:sz w:val="26"/>
          <w:szCs w:val="26"/>
          <w:lang w:val="de-DE"/>
        </w:rPr>
        <w:t>Cuộc Tiến công chiến lược năm 1972.</w:t>
      </w:r>
    </w:p>
    <w:p>
      <w:pPr>
        <w:pStyle w:val="Normal"/>
        <w:spacing w:before="60" w:after="0"/>
        <w:jc w:val="both"/>
        <w:rPr>
          <w:sz w:val="26"/>
          <w:szCs w:val="26"/>
          <w:lang w:val="de-DE"/>
        </w:rPr>
      </w:pPr>
      <w:r>
        <w:rPr>
          <w:b/>
          <w:bCs/>
          <w:sz w:val="26"/>
          <w:szCs w:val="26"/>
          <w:lang w:val="de-DE"/>
        </w:rPr>
        <w:t>Câu 8:</w:t>
      </w:r>
      <w:r>
        <w:rPr>
          <w:sz w:val="26"/>
          <w:szCs w:val="26"/>
          <w:lang w:val="de-DE"/>
        </w:rPr>
        <w:t xml:space="preserve"> Trong cuộc cách mạng công nghiệp ở châu Âu, Giêm Oát là người phát minh ra máy</w:t>
      </w:r>
    </w:p>
    <w:p>
      <w:pPr>
        <w:pStyle w:val="Normal"/>
        <w:tabs>
          <w:tab w:val="clear" w:pos="720"/>
          <w:tab w:val="left" w:pos="5136" w:leader="none"/>
        </w:tabs>
        <w:ind w:firstLine="283" w:right="0"/>
        <w:rPr/>
      </w:pPr>
      <w:r>
        <w:rPr>
          <w:b/>
          <w:bCs/>
          <w:sz w:val="26"/>
          <w:szCs w:val="26"/>
          <w:lang w:val="de-DE"/>
        </w:rPr>
        <w:t xml:space="preserve">A. </w:t>
      </w:r>
      <w:r>
        <w:rPr>
          <w:sz w:val="26"/>
          <w:szCs w:val="26"/>
          <w:lang w:val="de-DE"/>
        </w:rPr>
        <w:t xml:space="preserve"> kéo sợi chạy bằng sức nước.</w:t>
        <w:tab/>
      </w:r>
      <w:r>
        <w:rPr>
          <w:b/>
          <w:bCs/>
          <w:sz w:val="26"/>
          <w:szCs w:val="26"/>
          <w:lang w:val="de-DE"/>
        </w:rPr>
        <w:t>B.</w:t>
      </w:r>
      <w:r>
        <w:rPr>
          <w:sz w:val="26"/>
          <w:szCs w:val="26"/>
          <w:lang w:val="de-DE"/>
        </w:rPr>
        <w:t xml:space="preserve"> dệt chạy bằng sức nước.</w:t>
      </w:r>
    </w:p>
    <w:p>
      <w:pPr>
        <w:pStyle w:val="Normal"/>
        <w:tabs>
          <w:tab w:val="clear" w:pos="720"/>
          <w:tab w:val="left" w:pos="5136" w:leader="none"/>
        </w:tabs>
        <w:ind w:firstLine="283" w:right="0"/>
        <w:rPr/>
      </w:pPr>
      <w:r>
        <w:rPr>
          <w:b/>
          <w:bCs/>
          <w:sz w:val="26"/>
          <w:szCs w:val="26"/>
          <w:lang w:val="de-DE"/>
        </w:rPr>
        <w:t xml:space="preserve">C. </w:t>
      </w:r>
      <w:r>
        <w:rPr>
          <w:sz w:val="26"/>
          <w:szCs w:val="26"/>
          <w:lang w:val="de-DE"/>
        </w:rPr>
        <w:t xml:space="preserve"> hơi nước.</w:t>
        <w:tab/>
      </w:r>
      <w:r>
        <w:rPr>
          <w:b/>
          <w:bCs/>
          <w:sz w:val="26"/>
          <w:szCs w:val="26"/>
          <w:lang w:val="de-DE"/>
        </w:rPr>
        <w:t>D.</w:t>
      </w:r>
      <w:r>
        <w:rPr>
          <w:sz w:val="26"/>
          <w:szCs w:val="26"/>
          <w:lang w:val="de-DE"/>
        </w:rPr>
        <w:t xml:space="preserve"> kéo sợi Gien-ni.</w:t>
      </w:r>
    </w:p>
    <w:p>
      <w:pPr>
        <w:pStyle w:val="Normal"/>
        <w:spacing w:before="60" w:after="0"/>
        <w:jc w:val="both"/>
        <w:rPr>
          <w:b/>
          <w:bCs/>
          <w:sz w:val="26"/>
          <w:szCs w:val="26"/>
          <w:lang w:val="de-DE"/>
        </w:rPr>
      </w:pPr>
      <w:r>
        <w:rPr>
          <w:b/>
          <w:bCs/>
          <w:sz w:val="26"/>
          <w:szCs w:val="26"/>
          <w:lang w:val="de-DE"/>
        </w:rPr>
        <w:t>Câu 9:</w:t>
      </w:r>
      <w:r>
        <w:rPr>
          <w:sz w:val="26"/>
          <w:szCs w:val="26"/>
          <w:lang w:val="de-DE"/>
        </w:rPr>
        <w:t xml:space="preserve"> Đâu </w:t>
      </w:r>
      <w:r>
        <w:rPr>
          <w:b/>
          <w:bCs/>
          <w:sz w:val="26"/>
          <w:szCs w:val="26"/>
          <w:lang w:val="de-DE"/>
        </w:rPr>
        <w:t>không</w:t>
      </w:r>
      <w:r>
        <w:rPr>
          <w:sz w:val="26"/>
          <w:szCs w:val="26"/>
          <w:lang w:val="de-DE"/>
        </w:rPr>
        <w:t xml:space="preserve"> là bài học rút ra từ cuộc cách mạng công nghiệp thế kỉ XVIII – XIX?</w:t>
      </w:r>
    </w:p>
    <w:p>
      <w:pPr>
        <w:pStyle w:val="Normal"/>
        <w:ind w:firstLine="283" w:right="0"/>
        <w:rPr/>
      </w:pPr>
      <w:r>
        <w:rPr>
          <w:b/>
          <w:bCs/>
          <w:sz w:val="26"/>
          <w:szCs w:val="26"/>
          <w:lang w:val="de-DE"/>
        </w:rPr>
        <w:t xml:space="preserve">A. </w:t>
      </w:r>
      <w:r>
        <w:rPr>
          <w:sz w:val="26"/>
          <w:szCs w:val="26"/>
          <w:lang w:val="de-DE"/>
        </w:rPr>
        <w:t>Trang bị máy móc, kỹ thuật cho sản xuất.</w:t>
      </w:r>
    </w:p>
    <w:p>
      <w:pPr>
        <w:pStyle w:val="Normal"/>
        <w:ind w:firstLine="283" w:right="0"/>
        <w:rPr/>
      </w:pPr>
      <w:r>
        <w:rPr>
          <w:b/>
          <w:bCs/>
          <w:sz w:val="26"/>
          <w:szCs w:val="26"/>
          <w:lang w:val="de-DE"/>
        </w:rPr>
        <w:t xml:space="preserve">B. </w:t>
      </w:r>
      <w:r>
        <w:rPr>
          <w:sz w:val="26"/>
          <w:szCs w:val="26"/>
          <w:lang w:val="de-DE"/>
        </w:rPr>
        <w:t>Cần đầu tư cho nhân tố con người.</w:t>
      </w:r>
    </w:p>
    <w:p>
      <w:pPr>
        <w:pStyle w:val="Normal"/>
        <w:ind w:firstLine="283" w:right="0"/>
        <w:rPr/>
      </w:pPr>
      <w:r>
        <w:rPr>
          <w:b/>
          <w:bCs/>
          <w:sz w:val="26"/>
          <w:szCs w:val="26"/>
          <w:lang w:val="de-DE"/>
        </w:rPr>
        <w:t xml:space="preserve">C. </w:t>
      </w:r>
      <w:r>
        <w:rPr>
          <w:sz w:val="26"/>
          <w:szCs w:val="26"/>
          <w:lang w:val="de-DE"/>
        </w:rPr>
        <w:t>Nhà máy phải xây dựng gần các sông lớn.</w:t>
      </w:r>
    </w:p>
    <w:p>
      <w:pPr>
        <w:pStyle w:val="Normal"/>
        <w:ind w:firstLine="283" w:right="0"/>
        <w:rPr/>
      </w:pPr>
      <w:r>
        <w:rPr>
          <w:b/>
          <w:bCs/>
          <w:sz w:val="26"/>
          <w:szCs w:val="26"/>
          <w:lang w:val="de-DE"/>
        </w:rPr>
        <w:t xml:space="preserve">D. </w:t>
      </w:r>
      <w:r>
        <w:rPr>
          <w:sz w:val="26"/>
          <w:szCs w:val="26"/>
          <w:lang w:val="de-DE"/>
        </w:rPr>
        <w:t>Cần đầu tư cho cải tiến kỹ thuật.</w:t>
      </w:r>
    </w:p>
    <w:p>
      <w:pPr>
        <w:pStyle w:val="Normal"/>
        <w:spacing w:before="60" w:after="0"/>
        <w:jc w:val="both"/>
        <w:rPr>
          <w:b/>
          <w:bCs/>
          <w:sz w:val="26"/>
          <w:szCs w:val="26"/>
          <w:lang w:val="de-DE"/>
        </w:rPr>
      </w:pPr>
      <w:r>
        <w:rPr>
          <w:b/>
          <w:bCs/>
          <w:sz w:val="26"/>
          <w:szCs w:val="26"/>
          <w:lang w:val="de-DE"/>
        </w:rPr>
      </w:r>
    </w:p>
    <w:p>
      <w:pPr>
        <w:pStyle w:val="Normal"/>
        <w:spacing w:before="60" w:after="0"/>
        <w:jc w:val="both"/>
        <w:rPr/>
      </w:pPr>
      <w:r>
        <w:rPr>
          <w:b/>
          <w:bCs/>
          <w:sz w:val="26"/>
          <w:szCs w:val="26"/>
          <w:lang w:val="de-DE"/>
        </w:rPr>
        <w:t>Câu 10:</w:t>
      </w:r>
      <w:r>
        <w:rPr>
          <w:sz w:val="26"/>
          <w:szCs w:val="26"/>
          <w:lang w:val="de-DE"/>
        </w:rPr>
        <w:t xml:space="preserve"> Nội dung nào dưới đây </w:t>
      </w:r>
      <w:r>
        <w:rPr>
          <w:b/>
          <w:bCs/>
          <w:sz w:val="26"/>
          <w:szCs w:val="26"/>
          <w:lang w:val="de-DE"/>
        </w:rPr>
        <w:t>không</w:t>
      </w:r>
      <w:r>
        <w:rPr>
          <w:sz w:val="26"/>
          <w:szCs w:val="26"/>
          <w:lang w:val="de-DE"/>
        </w:rPr>
        <w:t xml:space="preserve"> phản ánh đúng tình hình nông nghiệp nước ta cuối thế kỉ XV đến đầu thế kỉ XVI?</w:t>
      </w:r>
    </w:p>
    <w:p>
      <w:pPr>
        <w:pStyle w:val="Normal"/>
        <w:ind w:firstLine="283" w:right="0"/>
        <w:rPr/>
      </w:pPr>
      <w:r>
        <w:rPr>
          <w:b/>
          <w:bCs/>
          <w:sz w:val="26"/>
          <w:szCs w:val="26"/>
          <w:lang w:val="de-DE"/>
        </w:rPr>
        <w:t xml:space="preserve">A. </w:t>
      </w:r>
      <w:r>
        <w:rPr>
          <w:sz w:val="26"/>
          <w:szCs w:val="26"/>
          <w:lang w:val="de-DE"/>
        </w:rPr>
        <w:t>Mất mùa, đói kém xảy ra liên miên.</w:t>
      </w:r>
    </w:p>
    <w:p>
      <w:pPr>
        <w:pStyle w:val="Normal"/>
        <w:ind w:firstLine="283" w:right="0"/>
        <w:rPr/>
      </w:pPr>
      <w:r>
        <w:rPr>
          <w:b/>
          <w:bCs/>
          <w:sz w:val="26"/>
          <w:szCs w:val="26"/>
          <w:lang w:val="de-DE"/>
        </w:rPr>
        <w:t xml:space="preserve">B. </w:t>
      </w:r>
      <w:r>
        <w:rPr>
          <w:sz w:val="26"/>
          <w:szCs w:val="26"/>
          <w:lang w:val="de-DE"/>
        </w:rPr>
        <w:t>Nông nghiệp bị tàn phá nặng nề do chiến tranh.</w:t>
      </w:r>
    </w:p>
    <w:p>
      <w:pPr>
        <w:pStyle w:val="Normal"/>
        <w:ind w:firstLine="283" w:right="0"/>
        <w:rPr/>
      </w:pPr>
      <w:r>
        <w:rPr>
          <w:b/>
          <w:bCs/>
          <w:sz w:val="26"/>
          <w:szCs w:val="26"/>
          <w:lang w:val="de-DE"/>
        </w:rPr>
        <w:t xml:space="preserve">C. </w:t>
      </w:r>
      <w:r>
        <w:rPr>
          <w:sz w:val="26"/>
          <w:szCs w:val="26"/>
          <w:lang w:val="de-DE"/>
        </w:rPr>
        <w:t>Ruộng đất ngày càng tập trung vào tay quan lại địa chủ.</w:t>
      </w:r>
    </w:p>
    <w:p>
      <w:pPr>
        <w:pStyle w:val="Normal"/>
        <w:ind w:firstLine="283" w:right="0"/>
        <w:rPr/>
      </w:pPr>
      <w:r>
        <w:rPr>
          <w:b/>
          <w:bCs/>
          <w:sz w:val="26"/>
          <w:szCs w:val="26"/>
          <w:lang w:val="de-DE"/>
        </w:rPr>
        <w:t xml:space="preserve">D. </w:t>
      </w:r>
      <w:r>
        <w:rPr>
          <w:sz w:val="26"/>
          <w:szCs w:val="26"/>
          <w:lang w:val="de-DE"/>
        </w:rPr>
        <w:t>Diện tích đất canh tác cả nước tăng lên nhanh chóng.</w:t>
      </w:r>
    </w:p>
    <w:p>
      <w:pPr>
        <w:pStyle w:val="Normal"/>
        <w:spacing w:before="60" w:after="0"/>
        <w:jc w:val="both"/>
        <w:rPr/>
      </w:pPr>
      <w:r>
        <w:rPr>
          <w:b/>
          <w:bCs/>
          <w:sz w:val="26"/>
          <w:szCs w:val="26"/>
          <w:lang w:val="de-DE"/>
        </w:rPr>
        <w:t>Câu 11:</w:t>
      </w:r>
      <w:r>
        <w:rPr>
          <w:sz w:val="26"/>
          <w:szCs w:val="26"/>
          <w:lang w:val="de-DE"/>
        </w:rPr>
        <w:t xml:space="preserve"> Ở nước ta trong các thế kỉ X - XV, quân chính quy, bảo vệ đất nước được gọi là</w:t>
      </w:r>
    </w:p>
    <w:p>
      <w:pPr>
        <w:pStyle w:val="Normal"/>
        <w:tabs>
          <w:tab w:val="clear" w:pos="720"/>
          <w:tab w:val="left" w:pos="2708" w:leader="none"/>
          <w:tab w:val="left" w:pos="5138" w:leader="none"/>
          <w:tab w:val="left" w:pos="7569" w:leader="none"/>
        </w:tabs>
        <w:ind w:firstLine="283" w:right="0"/>
        <w:rPr/>
      </w:pPr>
      <w:r>
        <w:rPr>
          <w:b/>
          <w:bCs/>
          <w:sz w:val="26"/>
          <w:szCs w:val="26"/>
          <w:lang w:val="de-DE"/>
        </w:rPr>
        <w:t xml:space="preserve">A. </w:t>
      </w:r>
      <w:r>
        <w:rPr>
          <w:sz w:val="26"/>
          <w:szCs w:val="26"/>
          <w:lang w:val="de-DE"/>
        </w:rPr>
        <w:t>dân quân.</w:t>
        <w:tab/>
      </w:r>
      <w:r>
        <w:rPr>
          <w:b/>
          <w:bCs/>
          <w:sz w:val="26"/>
          <w:szCs w:val="26"/>
          <w:lang w:val="de-DE"/>
        </w:rPr>
        <w:t xml:space="preserve">B. </w:t>
      </w:r>
      <w:r>
        <w:rPr>
          <w:sz w:val="26"/>
          <w:szCs w:val="26"/>
          <w:lang w:val="de-DE"/>
        </w:rPr>
        <w:t>dân binh.</w:t>
        <w:tab/>
      </w:r>
      <w:r>
        <w:rPr>
          <w:b/>
          <w:bCs/>
          <w:sz w:val="26"/>
          <w:szCs w:val="26"/>
          <w:lang w:val="de-DE"/>
        </w:rPr>
        <w:t xml:space="preserve">C. </w:t>
      </w:r>
      <w:r>
        <w:rPr>
          <w:sz w:val="26"/>
          <w:szCs w:val="26"/>
          <w:lang w:val="de-DE"/>
        </w:rPr>
        <w:t>ngoại binh.</w:t>
        <w:tab/>
      </w:r>
      <w:r>
        <w:rPr>
          <w:b/>
          <w:bCs/>
          <w:sz w:val="26"/>
          <w:szCs w:val="26"/>
          <w:lang w:val="de-DE"/>
        </w:rPr>
        <w:t xml:space="preserve">D. </w:t>
      </w:r>
      <w:r>
        <w:rPr>
          <w:sz w:val="26"/>
          <w:szCs w:val="26"/>
          <w:lang w:val="de-DE"/>
        </w:rPr>
        <w:t>cấm quân.</w:t>
      </w:r>
    </w:p>
    <w:p>
      <w:pPr>
        <w:pStyle w:val="Normal"/>
        <w:spacing w:before="60" w:after="0"/>
        <w:jc w:val="both"/>
        <w:rPr>
          <w:sz w:val="26"/>
          <w:szCs w:val="26"/>
          <w:lang w:val="de-DE" w:eastAsia="vi-VN"/>
        </w:rPr>
      </w:pPr>
      <w:r>
        <w:rPr>
          <w:b/>
          <w:bCs/>
          <w:sz w:val="26"/>
          <w:szCs w:val="26"/>
          <w:lang w:val="de-DE"/>
        </w:rPr>
        <w:t>Câu 12:</w:t>
      </w:r>
      <w:r>
        <w:rPr>
          <w:sz w:val="26"/>
          <w:szCs w:val="26"/>
          <w:lang w:val="de-DE"/>
        </w:rPr>
        <w:t xml:space="preserve"> Điểm giống nhau cơ bản của tình hình nước Anh và nước Pháp trước cách mạng tư sản</w:t>
      </w:r>
      <w:r>
        <w:rPr>
          <w:b/>
          <w:bCs/>
          <w:sz w:val="26"/>
          <w:szCs w:val="26"/>
          <w:lang w:val="de-DE"/>
        </w:rPr>
        <w:t xml:space="preserve"> </w:t>
      </w:r>
      <w:r>
        <w:rPr>
          <w:sz w:val="26"/>
          <w:szCs w:val="26"/>
          <w:lang w:val="de-DE"/>
        </w:rPr>
        <w:t>bùng nổ là</w:t>
      </w:r>
    </w:p>
    <w:p>
      <w:pPr>
        <w:pStyle w:val="Normal"/>
        <w:ind w:firstLine="283" w:right="0"/>
        <w:rPr/>
      </w:pPr>
      <w:r>
        <w:rPr>
          <w:b/>
          <w:bCs/>
          <w:sz w:val="26"/>
          <w:szCs w:val="26"/>
          <w:lang w:val="de-DE"/>
        </w:rPr>
        <w:t xml:space="preserve">A. </w:t>
      </w:r>
      <w:r>
        <w:rPr>
          <w:sz w:val="26"/>
          <w:szCs w:val="26"/>
          <w:lang w:val="de-DE"/>
        </w:rPr>
        <w:t>vẫn duy trì chế độ quân chủ chuyên chế.</w:t>
      </w:r>
    </w:p>
    <w:p>
      <w:pPr>
        <w:pStyle w:val="Normal"/>
        <w:ind w:firstLine="283" w:right="0"/>
        <w:rPr/>
      </w:pPr>
      <w:r>
        <w:rPr>
          <w:b/>
          <w:bCs/>
          <w:sz w:val="26"/>
          <w:szCs w:val="26"/>
          <w:lang w:val="de-DE"/>
        </w:rPr>
        <w:t xml:space="preserve">B. </w:t>
      </w:r>
      <w:r>
        <w:rPr>
          <w:sz w:val="26"/>
          <w:szCs w:val="26"/>
          <w:lang w:val="de-DE"/>
        </w:rPr>
        <w:t>hiện tượng rào đất cướp ruộng diễn ra khắp nơi.</w:t>
      </w:r>
    </w:p>
    <w:p>
      <w:pPr>
        <w:pStyle w:val="Normal"/>
        <w:ind w:firstLine="283" w:right="0"/>
        <w:rPr/>
      </w:pPr>
      <w:r>
        <w:rPr>
          <w:b/>
          <w:bCs/>
          <w:sz w:val="26"/>
          <w:szCs w:val="26"/>
          <w:lang w:val="de-DE"/>
        </w:rPr>
        <w:t xml:space="preserve">C. </w:t>
      </w:r>
      <w:r>
        <w:rPr>
          <w:sz w:val="26"/>
          <w:szCs w:val="26"/>
          <w:lang w:val="de-DE"/>
        </w:rPr>
        <w:t>phương thức canh tác nông nghiệp rất lạc hậu.</w:t>
      </w:r>
    </w:p>
    <w:p>
      <w:pPr>
        <w:pStyle w:val="Normal"/>
        <w:ind w:firstLine="283" w:right="0"/>
        <w:rPr/>
      </w:pPr>
      <w:r>
        <w:rPr>
          <w:b/>
          <w:bCs/>
          <w:sz w:val="26"/>
          <w:szCs w:val="26"/>
          <w:lang w:val="de-DE"/>
        </w:rPr>
        <w:t xml:space="preserve">D. </w:t>
      </w:r>
      <w:r>
        <w:rPr>
          <w:sz w:val="26"/>
          <w:szCs w:val="26"/>
          <w:lang w:val="de-DE"/>
        </w:rPr>
        <w:t>xã hội bị phân chia thành nhiều đẳng cấp.</w:t>
      </w:r>
    </w:p>
    <w:p>
      <w:pPr>
        <w:pStyle w:val="Normal"/>
        <w:spacing w:before="60" w:after="0"/>
        <w:jc w:val="both"/>
        <w:rPr/>
      </w:pPr>
      <w:r>
        <w:rPr>
          <w:b/>
          <w:bCs/>
          <w:sz w:val="26"/>
          <w:szCs w:val="26"/>
          <w:lang w:val="de-DE"/>
        </w:rPr>
        <w:t>Câu 13:</w:t>
      </w:r>
      <w:r>
        <w:rPr>
          <w:sz w:val="26"/>
          <w:szCs w:val="26"/>
          <w:lang w:val="de-DE"/>
        </w:rPr>
        <w:t xml:space="preserve"> Đâu </w:t>
      </w:r>
      <w:r>
        <w:rPr>
          <w:b/>
          <w:bCs/>
          <w:sz w:val="26"/>
          <w:szCs w:val="26"/>
          <w:lang w:val="de-DE"/>
        </w:rPr>
        <w:t>không</w:t>
      </w:r>
      <w:r>
        <w:rPr>
          <w:sz w:val="26"/>
          <w:szCs w:val="26"/>
          <w:lang w:val="de-DE"/>
        </w:rPr>
        <w:t xml:space="preserve"> phải là ý nghĩa của cuộc cách mạng tư sản Pháp cuối thế kỉ XVIII?</w:t>
      </w:r>
    </w:p>
    <w:p>
      <w:pPr>
        <w:pStyle w:val="Normal"/>
        <w:ind w:firstLine="283" w:right="0"/>
        <w:rPr/>
      </w:pPr>
      <w:r>
        <w:rPr>
          <w:b/>
          <w:bCs/>
          <w:sz w:val="26"/>
          <w:szCs w:val="26"/>
          <w:lang w:val="de-DE"/>
        </w:rPr>
        <w:t xml:space="preserve">A. </w:t>
      </w:r>
      <w:r>
        <w:rPr>
          <w:sz w:val="26"/>
          <w:szCs w:val="26"/>
          <w:lang w:val="de-DE"/>
        </w:rPr>
        <w:t>Làm cho chế độ phong kiến bị lung lay ở khắp châu Âu.</w:t>
      </w:r>
    </w:p>
    <w:p>
      <w:pPr>
        <w:pStyle w:val="Normal"/>
        <w:ind w:firstLine="283" w:right="0"/>
        <w:rPr>
          <w:sz w:val="26"/>
          <w:szCs w:val="26"/>
          <w:lang w:val="de-DE"/>
        </w:rPr>
      </w:pPr>
      <w:r>
        <w:rPr>
          <w:b/>
          <w:bCs/>
          <w:sz w:val="26"/>
          <w:szCs w:val="26"/>
          <w:lang w:val="de-DE"/>
        </w:rPr>
        <w:t xml:space="preserve">B. </w:t>
      </w:r>
      <w:r>
        <w:rPr>
          <w:sz w:val="26"/>
          <w:szCs w:val="26"/>
          <w:lang w:val="de-DE"/>
        </w:rPr>
        <w:t>Mở ra thời kì quá độ từ chế độ phong kiến sang chế độ tư bản.</w:t>
      </w:r>
    </w:p>
    <w:p>
      <w:pPr>
        <w:pStyle w:val="Normal"/>
        <w:ind w:firstLine="283" w:right="0"/>
        <w:rPr/>
      </w:pPr>
      <w:r>
        <w:rPr>
          <w:b/>
          <w:bCs/>
          <w:sz w:val="26"/>
          <w:szCs w:val="26"/>
          <w:lang w:val="de-DE"/>
        </w:rPr>
        <w:t xml:space="preserve">C. </w:t>
      </w:r>
      <w:r>
        <w:rPr>
          <w:sz w:val="26"/>
          <w:szCs w:val="26"/>
          <w:lang w:val="de-DE"/>
        </w:rPr>
        <w:t>Thủ tiêu được mọi tàn dư phong kiến.</w:t>
      </w:r>
    </w:p>
    <w:p>
      <w:pPr>
        <w:pStyle w:val="Normal"/>
        <w:ind w:firstLine="283" w:right="0"/>
        <w:rPr/>
      </w:pPr>
      <w:r>
        <w:rPr>
          <w:b/>
          <w:bCs/>
          <w:sz w:val="26"/>
          <w:szCs w:val="26"/>
          <w:lang w:val="de-DE"/>
        </w:rPr>
        <w:t xml:space="preserve">D. </w:t>
      </w:r>
      <w:r>
        <w:rPr>
          <w:sz w:val="26"/>
          <w:szCs w:val="26"/>
          <w:lang w:val="de-DE"/>
        </w:rPr>
        <w:t>Giải quyết được vấn đề ruộng đất cho nông dân.</w:t>
      </w:r>
    </w:p>
    <w:p>
      <w:pPr>
        <w:pStyle w:val="Normal"/>
        <w:spacing w:before="60" w:after="0"/>
        <w:jc w:val="both"/>
        <w:rPr>
          <w:sz w:val="26"/>
          <w:szCs w:val="26"/>
          <w:lang w:val="de-DE" w:eastAsia="vi-VN"/>
        </w:rPr>
      </w:pPr>
      <w:r>
        <w:rPr>
          <w:b/>
          <w:bCs/>
          <w:sz w:val="26"/>
          <w:szCs w:val="26"/>
          <w:lang w:val="de-DE"/>
        </w:rPr>
        <w:t>Câu 14:</w:t>
      </w:r>
      <w:r>
        <w:rPr>
          <w:sz w:val="26"/>
          <w:szCs w:val="26"/>
          <w:lang w:val="de-DE"/>
        </w:rPr>
        <w:t xml:space="preserve"> Sự kiện nào chứng tỏ cách mạng tư sản Anh không triệt để?</w:t>
      </w:r>
    </w:p>
    <w:p>
      <w:pPr>
        <w:pStyle w:val="Normal"/>
        <w:tabs>
          <w:tab w:val="clear" w:pos="720"/>
          <w:tab w:val="left" w:pos="5136" w:leader="none"/>
        </w:tabs>
        <w:ind w:firstLine="283" w:right="0"/>
        <w:rPr/>
      </w:pPr>
      <w:r>
        <w:rPr>
          <w:b/>
          <w:bCs/>
          <w:sz w:val="26"/>
          <w:szCs w:val="26"/>
          <w:lang w:val="nl-NL"/>
        </w:rPr>
        <w:t xml:space="preserve">A. </w:t>
      </w:r>
      <w:r>
        <w:rPr>
          <w:sz w:val="26"/>
          <w:szCs w:val="26"/>
          <w:lang w:val="nl-NL"/>
        </w:rPr>
        <w:t>Vin-hem Ô-ran-giơ lên làm vua.</w:t>
        <w:tab/>
      </w:r>
      <w:r>
        <w:rPr>
          <w:b/>
          <w:bCs/>
          <w:sz w:val="26"/>
          <w:szCs w:val="26"/>
          <w:lang w:val="nl-NL"/>
        </w:rPr>
        <w:t xml:space="preserve">B. </w:t>
      </w:r>
      <w:r>
        <w:rPr>
          <w:sz w:val="26"/>
          <w:szCs w:val="26"/>
          <w:lang w:val="nl-NL"/>
        </w:rPr>
        <w:t>Ô-li-vơ Crôm-oen lên nắm quyền.</w:t>
      </w:r>
    </w:p>
    <w:p>
      <w:pPr>
        <w:pStyle w:val="Normal"/>
        <w:tabs>
          <w:tab w:val="clear" w:pos="720"/>
          <w:tab w:val="left" w:pos="5136" w:leader="none"/>
        </w:tabs>
        <w:ind w:firstLine="283" w:right="0"/>
        <w:rPr/>
      </w:pPr>
      <w:r>
        <w:rPr>
          <w:b/>
          <w:bCs/>
          <w:sz w:val="26"/>
          <w:szCs w:val="26"/>
          <w:lang w:val="nl-NL"/>
        </w:rPr>
        <w:t xml:space="preserve">C. </w:t>
      </w:r>
      <w:r>
        <w:rPr>
          <w:sz w:val="26"/>
          <w:szCs w:val="26"/>
          <w:lang w:val="nl-NL"/>
        </w:rPr>
        <w:t>Vua Anh tuyên chiến với Quốc hội.</w:t>
        <w:tab/>
      </w:r>
      <w:r>
        <w:rPr>
          <w:b/>
          <w:bCs/>
          <w:sz w:val="26"/>
          <w:szCs w:val="26"/>
          <w:lang w:val="de-DE"/>
        </w:rPr>
        <w:t xml:space="preserve">D. </w:t>
      </w:r>
      <w:r>
        <w:rPr>
          <w:sz w:val="26"/>
          <w:szCs w:val="26"/>
          <w:lang w:val="de-DE"/>
        </w:rPr>
        <w:t>X</w:t>
      </w:r>
      <w:r>
        <w:rPr>
          <w:sz w:val="26"/>
          <w:szCs w:val="26"/>
          <w:lang w:val="nl-NL"/>
        </w:rPr>
        <w:t>ử tử vua Sác-lơ I, thiết lập nền cộng hòa.</w:t>
      </w:r>
    </w:p>
    <w:p>
      <w:pPr>
        <w:pStyle w:val="Normal"/>
        <w:spacing w:before="60" w:after="0"/>
        <w:jc w:val="both"/>
        <w:rPr/>
      </w:pPr>
      <w:r>
        <w:rPr>
          <w:b/>
          <w:bCs/>
          <w:sz w:val="26"/>
          <w:szCs w:val="26"/>
          <w:lang w:val="de-DE"/>
        </w:rPr>
        <w:t>Câu 15:</w:t>
      </w:r>
      <w:r>
        <w:rPr>
          <w:sz w:val="26"/>
          <w:szCs w:val="26"/>
          <w:lang w:val="de-DE"/>
        </w:rPr>
        <w:t xml:space="preserve"> Điểm giống nhau về nghệ thuật kết thúc chiến tranh của cuộc kháng chiến chống Tống thời Lý</w:t>
      </w:r>
      <w:r>
        <w:rPr>
          <w:b/>
          <w:bCs/>
          <w:sz w:val="26"/>
          <w:szCs w:val="26"/>
          <w:lang w:val="de-DE"/>
        </w:rPr>
        <w:t xml:space="preserve"> </w:t>
      </w:r>
      <w:r>
        <w:rPr>
          <w:sz w:val="26"/>
          <w:szCs w:val="26"/>
          <w:lang w:val="de-DE"/>
        </w:rPr>
        <w:t>và cuộc khởi nghĩa Lam Sơn là</w:t>
      </w:r>
    </w:p>
    <w:p>
      <w:pPr>
        <w:pStyle w:val="Normal"/>
        <w:ind w:firstLine="283" w:right="0"/>
        <w:rPr/>
      </w:pPr>
      <w:r>
        <w:rPr>
          <w:b/>
          <w:bCs/>
          <w:sz w:val="26"/>
          <w:szCs w:val="26"/>
          <w:lang w:val="de-DE"/>
        </w:rPr>
        <w:t xml:space="preserve">A. </w:t>
      </w:r>
      <w:r>
        <w:rPr>
          <w:sz w:val="26"/>
          <w:szCs w:val="26"/>
          <w:lang w:val="de-DE"/>
        </w:rPr>
        <w:t>tiến hành giảng hòa để giữ vững nền độc lập cho dân tộc.</w:t>
      </w:r>
    </w:p>
    <w:p>
      <w:pPr>
        <w:pStyle w:val="Normal"/>
        <w:ind w:firstLine="283" w:right="0"/>
        <w:rPr/>
      </w:pPr>
      <w:r>
        <w:rPr>
          <w:b/>
          <w:bCs/>
          <w:sz w:val="26"/>
          <w:szCs w:val="26"/>
          <w:lang w:val="de-DE"/>
        </w:rPr>
        <w:t xml:space="preserve">B. </w:t>
      </w:r>
      <w:r>
        <w:rPr>
          <w:sz w:val="26"/>
          <w:szCs w:val="26"/>
          <w:lang w:val="de-DE"/>
        </w:rPr>
        <w:t>kiên quyết đánh bại kẻ thù bằng những đòn tiến công áp đảo.</w:t>
      </w:r>
    </w:p>
    <w:p>
      <w:pPr>
        <w:pStyle w:val="Normal"/>
        <w:ind w:firstLine="283" w:right="0"/>
        <w:rPr/>
      </w:pPr>
      <w:r>
        <w:rPr>
          <w:b/>
          <w:bCs/>
          <w:sz w:val="26"/>
          <w:szCs w:val="26"/>
          <w:lang w:val="de-DE"/>
        </w:rPr>
        <w:t xml:space="preserve">C. </w:t>
      </w:r>
      <w:r>
        <w:rPr>
          <w:sz w:val="26"/>
          <w:szCs w:val="26"/>
          <w:lang w:val="de-DE"/>
        </w:rPr>
        <w:t>thực hiện kế sách “tiên phát chế nhân”.</w:t>
      </w:r>
    </w:p>
    <w:p>
      <w:pPr>
        <w:pStyle w:val="Normal"/>
        <w:ind w:firstLine="283" w:right="0"/>
        <w:rPr/>
      </w:pPr>
      <w:r>
        <w:rPr>
          <w:b/>
          <w:bCs/>
          <w:sz w:val="26"/>
          <w:szCs w:val="26"/>
          <w:lang w:val="de-DE"/>
        </w:rPr>
        <w:t xml:space="preserve">D. </w:t>
      </w:r>
      <w:r>
        <w:rPr>
          <w:sz w:val="26"/>
          <w:szCs w:val="26"/>
          <w:lang w:val="de-DE"/>
        </w:rPr>
        <w:t>vừa đánh vừa hòa để bảo vệ độc lập, chủ quyền của dân tộc.</w:t>
      </w:r>
    </w:p>
    <w:p>
      <w:pPr>
        <w:pStyle w:val="Normal"/>
        <w:spacing w:before="0" w:after="60"/>
        <w:rPr>
          <w:b/>
          <w:bCs/>
          <w:sz w:val="26"/>
          <w:szCs w:val="26"/>
          <w:lang w:val="de-DE"/>
        </w:rPr>
      </w:pPr>
      <w:r>
        <w:rPr>
          <w:b/>
          <w:bCs/>
          <w:sz w:val="26"/>
          <w:szCs w:val="26"/>
          <w:lang w:val="de-DE"/>
        </w:rPr>
      </w:r>
    </w:p>
    <w:p>
      <w:pPr>
        <w:pStyle w:val="Normal"/>
        <w:spacing w:before="0" w:after="60"/>
        <w:rPr>
          <w:b/>
          <w:bCs/>
          <w:sz w:val="26"/>
          <w:szCs w:val="26"/>
          <w:lang w:val="de-DE"/>
        </w:rPr>
      </w:pPr>
      <w:r>
        <w:rPr>
          <w:b/>
          <w:bCs/>
          <w:sz w:val="26"/>
          <w:szCs w:val="26"/>
          <w:lang w:val="de-DE"/>
        </w:rPr>
        <w:t xml:space="preserve">II. PHẦN TỰ LUẬN: </w:t>
      </w:r>
      <w:r>
        <w:rPr>
          <w:i/>
          <w:iCs/>
          <w:sz w:val="26"/>
          <w:szCs w:val="26"/>
          <w:lang w:val="de-DE"/>
        </w:rPr>
        <w:t>(5 điểm)</w:t>
      </w:r>
    </w:p>
    <w:p>
      <w:pPr>
        <w:pStyle w:val="Normal"/>
        <w:spacing w:before="0" w:after="120"/>
        <w:ind w:firstLine="720" w:right="0"/>
        <w:jc w:val="both"/>
        <w:rPr>
          <w:b/>
          <w:bCs/>
          <w:sz w:val="26"/>
          <w:szCs w:val="26"/>
          <w:lang w:val="vi-VN"/>
        </w:rPr>
      </w:pPr>
      <w:r>
        <w:rPr>
          <w:b/>
          <w:bCs/>
          <w:sz w:val="26"/>
          <w:szCs w:val="26"/>
          <w:lang w:val="vi-VN"/>
        </w:rPr>
        <w:t>Câu 1</w:t>
      </w:r>
      <w:r>
        <w:rPr>
          <w:b/>
          <w:bCs/>
          <w:sz w:val="26"/>
          <w:szCs w:val="26"/>
          <w:lang w:val="de-DE"/>
        </w:rPr>
        <w:t>:</w:t>
      </w:r>
      <w:r>
        <w:rPr>
          <w:b/>
          <w:bCs/>
          <w:sz w:val="26"/>
          <w:szCs w:val="26"/>
          <w:lang w:val="vi-VN"/>
        </w:rPr>
        <w:t xml:space="preserve"> </w:t>
      </w:r>
      <w:r>
        <w:rPr>
          <w:i/>
          <w:iCs/>
          <w:sz w:val="26"/>
          <w:szCs w:val="26"/>
          <w:lang w:val="vi-VN"/>
        </w:rPr>
        <w:t>(3 điểm)</w:t>
      </w:r>
      <w:r>
        <w:rPr>
          <w:b/>
          <w:bCs/>
          <w:sz w:val="26"/>
          <w:szCs w:val="26"/>
          <w:lang w:val="vi-VN"/>
        </w:rPr>
        <w:t xml:space="preserve"> </w:t>
      </w:r>
      <w:r>
        <w:rPr>
          <w:sz w:val="26"/>
          <w:szCs w:val="26"/>
          <w:lang w:val="vi-VN"/>
        </w:rPr>
        <w:t xml:space="preserve">Nêu những thành tựu tiêu biểu của nghệ thuật và </w:t>
      </w:r>
      <w:r>
        <w:rPr>
          <w:sz w:val="26"/>
          <w:szCs w:val="26"/>
          <w:lang w:val="de-DE"/>
        </w:rPr>
        <w:t>khoa học – kĩ thuật</w:t>
      </w:r>
      <w:r>
        <w:rPr>
          <w:sz w:val="26"/>
          <w:szCs w:val="26"/>
          <w:lang w:val="vi-VN"/>
        </w:rPr>
        <w:t xml:space="preserve"> Đại Việt trong các thế kỷ X – XV</w:t>
      </w:r>
      <w:r>
        <w:rPr>
          <w:sz w:val="26"/>
          <w:szCs w:val="26"/>
          <w:lang w:val="de-DE"/>
        </w:rPr>
        <w:t>.</w:t>
      </w:r>
      <w:r>
        <w:rPr>
          <w:sz w:val="26"/>
          <w:szCs w:val="26"/>
          <w:lang w:val="vi-VN"/>
        </w:rPr>
        <w:t xml:space="preserve"> Nguyên nhân sự phát triển của nghệ thuật và khoa học – kĩ thuật Đại Việt thời kỳ này?</w:t>
      </w:r>
    </w:p>
    <w:p>
      <w:pPr>
        <w:pStyle w:val="Normal"/>
        <w:ind w:firstLine="720" w:right="0"/>
        <w:jc w:val="both"/>
        <w:rPr/>
      </w:pPr>
      <w:r>
        <w:rPr>
          <w:b/>
          <w:bCs/>
          <w:sz w:val="26"/>
          <w:szCs w:val="26"/>
          <w:lang w:val="vi-VN"/>
        </w:rPr>
        <w:t xml:space="preserve">Câu 2: </w:t>
      </w:r>
      <w:r>
        <w:rPr>
          <w:i/>
          <w:iCs/>
          <w:sz w:val="26"/>
          <w:szCs w:val="26"/>
          <w:lang w:val="vi-VN"/>
        </w:rPr>
        <w:t>(2 điểm)</w:t>
      </w:r>
      <w:r>
        <w:rPr>
          <w:b/>
          <w:bCs/>
          <w:sz w:val="26"/>
          <w:szCs w:val="26"/>
          <w:lang w:val="vi-VN"/>
        </w:rPr>
        <w:t xml:space="preserve"> </w:t>
      </w:r>
      <w:r>
        <w:rPr>
          <w:sz w:val="26"/>
          <w:szCs w:val="26"/>
          <w:lang w:val="vi-VN"/>
        </w:rPr>
        <w:t>Trình bày ý nghĩa cuộc Chiến tranh giành độc lập của các thuộc địa Anh ở Bắc Mĩ. Vì sao nói cuộc Chiến tranh giành độc lập của các thuộc địa Anh ở Bắc Mĩ mang tính chất là một cuộc cách mạng tư sản?</w:t>
      </w:r>
    </w:p>
    <w:p>
      <w:pPr>
        <w:pStyle w:val="Normal"/>
        <w:ind w:firstLine="283" w:right="0"/>
        <w:jc w:val="both"/>
        <w:rPr>
          <w:sz w:val="26"/>
          <w:szCs w:val="26"/>
          <w:lang w:val="vi-VN"/>
        </w:rPr>
      </w:pPr>
      <w:r>
        <w:rPr>
          <w:sz w:val="26"/>
          <w:szCs w:val="26"/>
          <w:lang w:val="vi-VN"/>
        </w:rPr>
      </w:r>
    </w:p>
    <w:p>
      <w:pPr>
        <w:pStyle w:val="Normal"/>
        <w:rPr>
          <w:sz w:val="16"/>
          <w:szCs w:val="16"/>
          <w:lang w:val="vi-VN"/>
        </w:rPr>
      </w:pPr>
      <w:r>
        <w:rPr>
          <w:sz w:val="16"/>
          <w:szCs w:val="16"/>
          <w:lang w:val="vi-VN"/>
        </w:rPr>
      </w:r>
    </w:p>
    <w:p>
      <w:pPr>
        <w:pStyle w:val="Normal"/>
        <w:jc w:val="center"/>
        <w:rPr/>
      </w:pPr>
      <w:r>
        <w:rPr>
          <w:lang w:val="vi-VN"/>
        </w:rPr>
        <w:t xml:space="preserve">----------------------------------- </w:t>
      </w:r>
      <w:r>
        <w:rPr>
          <w:b/>
          <w:bCs/>
          <w:lang w:val="vi-VN"/>
        </w:rPr>
        <w:t>HẾT</w:t>
      </w:r>
      <w:r>
        <w:rPr>
          <w:lang w:val="vi-VN"/>
        </w:rPr>
        <w:t xml:space="preserve"> -----------------------------------</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tbl>
      <w:tblPr>
        <w:tblpPr w:vertAnchor="page" w:horzAnchor="margin" w:leftFromText="180" w:rightFromText="180" w:tblpX="96" w:tblpY="748"/>
        <w:tblW w:w="10668" w:type="dxa"/>
        <w:jc w:val="left"/>
        <w:tblInd w:w="108" w:type="dxa"/>
        <w:tblLayout w:type="fixed"/>
        <w:tblCellMar>
          <w:top w:w="0" w:type="dxa"/>
          <w:left w:w="108" w:type="dxa"/>
          <w:bottom w:w="0" w:type="dxa"/>
          <w:right w:w="108" w:type="dxa"/>
        </w:tblCellMar>
      </w:tblPr>
      <w:tblGrid>
        <w:gridCol w:w="3586"/>
        <w:gridCol w:w="7082"/>
      </w:tblGrid>
      <w:tr>
        <w:trPr>
          <w:trHeight w:val="900" w:hRule="atLeast"/>
        </w:trPr>
        <w:tc>
          <w:tcPr>
            <w:tcW w:w="3586" w:type="dxa"/>
            <w:tcBorders/>
          </w:tcPr>
          <w:p>
            <w:pPr>
              <w:pStyle w:val="Normal"/>
              <w:spacing w:before="60" w:after="0"/>
              <w:jc w:val="center"/>
              <w:rPr>
                <w:b/>
                <w:bCs/>
              </w:rPr>
            </w:pPr>
            <w:r>
              <w:rPr>
                <w:b/>
                <w:bCs/>
              </w:rPr>
              <w:t>SỞ GIÁO DỤC VÀ ĐÀO TẠO</w:t>
            </w:r>
          </w:p>
          <w:p>
            <w:pPr>
              <w:pStyle w:val="Normal"/>
              <w:spacing w:before="60" w:after="0"/>
              <w:jc w:val="center"/>
              <w:rPr>
                <w:b/>
                <w:bCs/>
              </w:rPr>
            </w:pPr>
            <w:r>
              <w:rPr>
                <w:b/>
                <w:bCs/>
              </w:rPr>
              <w:t>QUẢNG NAM</w:t>
            </w:r>
          </w:p>
        </w:tc>
        <w:tc>
          <w:tcPr>
            <w:tcW w:w="7082" w:type="dxa"/>
            <w:tcBorders/>
          </w:tcPr>
          <w:p>
            <w:pPr>
              <w:pStyle w:val="Normal"/>
              <w:spacing w:before="60" w:after="0"/>
              <w:jc w:val="center"/>
              <w:rPr>
                <w:b/>
                <w:bCs/>
              </w:rPr>
            </w:pPr>
            <w:r>
              <w:rPr>
                <w:b/>
                <w:bCs/>
              </w:rPr>
              <w:t>HƯỚNG DẪN CHẤM THI HỌC KÌ II _ NĂM HỌC 2018-2019</w:t>
            </w:r>
          </w:p>
          <w:p>
            <w:pPr>
              <w:pStyle w:val="Normal"/>
              <w:spacing w:before="60" w:after="0"/>
              <w:jc w:val="center"/>
              <w:rPr>
                <w:b/>
                <w:bCs/>
              </w:rPr>
            </w:pPr>
            <w:r>
              <w:rPr>
                <w:b/>
                <w:bCs/>
              </w:rPr>
              <w:t xml:space="preserve">Môn: LỊCH SỬ - LỚP 10                                                  </w:t>
            </w:r>
          </w:p>
        </w:tc>
      </w:tr>
    </w:tbl>
    <w:p>
      <w:pPr>
        <w:pStyle w:val="Normal"/>
        <w:rPr>
          <w:b/>
          <w:bCs/>
          <w:sz w:val="26"/>
          <w:szCs w:val="26"/>
        </w:rPr>
      </w:pPr>
      <w:r>
        <w:rPr>
          <w:b/>
          <w:bCs/>
          <w:sz w:val="26"/>
          <w:szCs w:val="26"/>
        </w:rPr>
      </w:r>
    </w:p>
    <w:p>
      <w:pPr>
        <w:pStyle w:val="Normal"/>
        <w:rPr>
          <w:b/>
          <w:bCs/>
          <w:sz w:val="26"/>
          <w:szCs w:val="26"/>
        </w:rPr>
      </w:pPr>
      <w:r>
        <w:rPr>
          <w:b/>
          <w:bCs/>
          <w:sz w:val="26"/>
          <w:szCs w:val="26"/>
        </w:rPr>
      </w:r>
    </w:p>
    <w:p>
      <w:pPr>
        <w:pStyle w:val="Normal"/>
        <w:rPr/>
      </w:pPr>
      <w:r>
        <w:rPr>
          <w:b/>
          <w:bCs/>
          <w:sz w:val="26"/>
          <w:szCs w:val="26"/>
        </w:rPr>
        <w:t xml:space="preserve">I. PHẦN TRẮC NGHIỆM: </w:t>
      </w:r>
      <w:r>
        <w:rPr>
          <w:b/>
          <w:bCs/>
          <w:i/>
          <w:iCs/>
          <w:sz w:val="26"/>
          <w:szCs w:val="26"/>
        </w:rPr>
        <w:t>(5 điểm)</w:t>
      </w:r>
    </w:p>
    <w:p>
      <w:pPr>
        <w:pStyle w:val="Normal"/>
        <w:rPr>
          <w:b/>
          <w:bCs/>
          <w:i/>
          <w:i/>
          <w:iCs/>
          <w:sz w:val="26"/>
          <w:szCs w:val="26"/>
        </w:rPr>
      </w:pPr>
      <w:r>
        <w:rPr>
          <w:b/>
          <w:bCs/>
          <w:i/>
          <w:iCs/>
          <w:sz w:val="26"/>
          <w:szCs w:val="26"/>
        </w:rPr>
      </w:r>
    </w:p>
    <w:tbl>
      <w:tblPr>
        <w:tblW w:w="4848" w:type="dxa"/>
        <w:jc w:val="center"/>
        <w:tblInd w:w="0" w:type="dxa"/>
        <w:tblLayout w:type="fixed"/>
        <w:tblCellMar>
          <w:top w:w="0" w:type="dxa"/>
          <w:left w:w="108" w:type="dxa"/>
          <w:bottom w:w="0" w:type="dxa"/>
          <w:right w:w="108" w:type="dxa"/>
        </w:tblCellMar>
      </w:tblPr>
      <w:tblGrid>
        <w:gridCol w:w="738"/>
        <w:gridCol w:w="822"/>
        <w:gridCol w:w="822"/>
        <w:gridCol w:w="822"/>
        <w:gridCol w:w="822"/>
        <w:gridCol w:w="792"/>
        <w:gridCol w:w="30"/>
      </w:tblGrid>
      <w:tr>
        <w:trPr>
          <w:trHeight w:val="170" w:hRule="atLeast"/>
        </w:trPr>
        <w:tc>
          <w:tcPr>
            <w:tcW w:w="73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b/>
                <w:bCs/>
                <w:sz w:val="28"/>
                <w:szCs w:val="28"/>
              </w:rPr>
            </w:pPr>
            <w:r>
              <w:rPr>
                <w:b/>
                <w:bCs/>
                <w:sz w:val="28"/>
                <w:szCs w:val="28"/>
              </w:rPr>
              <w:t>Câu</w:t>
            </w:r>
          </w:p>
        </w:tc>
        <w:tc>
          <w:tcPr>
            <w:tcW w:w="4080" w:type="dxa"/>
            <w:gridSpan w:val="5"/>
            <w:tcBorders>
              <w:top w:val="single" w:sz="4" w:space="0" w:color="000000"/>
              <w:left w:val="single" w:sz="4" w:space="0" w:color="000000"/>
              <w:bottom w:val="single" w:sz="4" w:space="0" w:color="000000"/>
              <w:right w:val="single" w:sz="4" w:space="0" w:color="000000"/>
            </w:tcBorders>
            <w:vAlign w:val="center"/>
          </w:tcPr>
          <w:p>
            <w:pPr>
              <w:pStyle w:val="Normal"/>
              <w:jc w:val="center"/>
              <w:rPr>
                <w:b/>
                <w:bCs/>
                <w:sz w:val="28"/>
                <w:szCs w:val="28"/>
              </w:rPr>
            </w:pPr>
            <w:r>
              <w:rPr>
                <w:b/>
                <w:bCs/>
                <w:sz w:val="28"/>
                <w:szCs w:val="28"/>
              </w:rPr>
              <w:t>MÃ ĐỀ</w:t>
            </w:r>
          </w:p>
        </w:tc>
        <w:tc>
          <w:tcPr>
            <w:tcW w:w="30" w:type="dxa"/>
            <w:tcBorders/>
            <w:tcMar>
              <w:left w:w="0" w:type="dxa"/>
              <w:right w:w="0" w:type="dxa"/>
            </w:tcMar>
          </w:tcPr>
          <w:p>
            <w:pPr>
              <w:pStyle w:val="Normal"/>
              <w:snapToGrid w:val="false"/>
              <w:rPr>
                <w:b/>
                <w:bCs/>
                <w:sz w:val="28"/>
                <w:szCs w:val="28"/>
              </w:rPr>
            </w:pPr>
            <w:r>
              <w:rPr>
                <w:b/>
                <w:bCs/>
                <w:sz w:val="28"/>
                <w:szCs w:val="28"/>
              </w:rPr>
            </w:r>
          </w:p>
        </w:tc>
      </w:tr>
      <w:tr>
        <w:trPr>
          <w:trHeight w:val="170" w:hRule="atLeast"/>
        </w:trPr>
        <w:tc>
          <w:tcPr>
            <w:tcW w:w="73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b/>
                <w:bCs/>
                <w:sz w:val="28"/>
                <w:szCs w:val="28"/>
              </w:rPr>
            </w:pPr>
            <w:r>
              <w:rPr>
                <w:b/>
                <w:bCs/>
                <w:sz w:val="28"/>
                <w:szCs w:val="28"/>
              </w:rPr>
            </w:r>
          </w:p>
        </w:tc>
        <w:tc>
          <w:tcPr>
            <w:tcW w:w="82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bCs/>
                <w:sz w:val="28"/>
                <w:szCs w:val="28"/>
              </w:rPr>
            </w:pPr>
            <w:r>
              <w:rPr>
                <w:b/>
                <w:bCs/>
                <w:sz w:val="28"/>
                <w:szCs w:val="28"/>
              </w:rPr>
              <w:t>603</w:t>
            </w:r>
          </w:p>
        </w:tc>
        <w:tc>
          <w:tcPr>
            <w:tcW w:w="3288" w:type="dxa"/>
            <w:gridSpan w:val="5"/>
            <w:tcBorders/>
            <w:tcMar>
              <w:left w:w="0" w:type="dxa"/>
              <w:right w:w="0" w:type="dxa"/>
            </w:tcMar>
          </w:tcPr>
          <w:p>
            <w:pPr>
              <w:pStyle w:val="Normal"/>
              <w:snapToGrid w:val="false"/>
              <w:rPr>
                <w:b/>
                <w:bCs/>
                <w:sz w:val="28"/>
                <w:szCs w:val="28"/>
              </w:rPr>
            </w:pPr>
            <w:r>
              <w:rPr>
                <w:b/>
                <w:bCs/>
                <w:sz w:val="28"/>
                <w:szCs w:val="28"/>
              </w:rPr>
            </w:r>
          </w:p>
        </w:tc>
      </w:tr>
      <w:tr>
        <w:trPr>
          <w:trHeight w:val="330" w:hRule="atLeast"/>
        </w:trPr>
        <w:tc>
          <w:tcPr>
            <w:tcW w:w="73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bCs/>
                <w:sz w:val="26"/>
                <w:szCs w:val="26"/>
              </w:rPr>
            </w:pPr>
            <w:r>
              <w:rPr>
                <w:b/>
                <w:bCs/>
                <w:sz w:val="26"/>
                <w:szCs w:val="26"/>
              </w:rPr>
              <w:t>1</w:t>
            </w:r>
          </w:p>
        </w:tc>
        <w:tc>
          <w:tcPr>
            <w:tcW w:w="82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bCs/>
                <w:sz w:val="26"/>
                <w:szCs w:val="26"/>
              </w:rPr>
            </w:pPr>
            <w:r>
              <w:rPr>
                <w:b/>
                <w:bCs/>
                <w:sz w:val="26"/>
                <w:szCs w:val="26"/>
              </w:rPr>
              <w:t>B</w:t>
            </w:r>
          </w:p>
        </w:tc>
        <w:tc>
          <w:tcPr>
            <w:tcW w:w="82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bCs/>
                <w:sz w:val="26"/>
                <w:szCs w:val="26"/>
              </w:rPr>
            </w:pPr>
            <w:r>
              <w:rPr>
                <w:b/>
                <w:bCs/>
                <w:sz w:val="26"/>
                <w:szCs w:val="26"/>
              </w:rPr>
              <w:t>6</w:t>
            </w:r>
          </w:p>
        </w:tc>
        <w:tc>
          <w:tcPr>
            <w:tcW w:w="82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bCs/>
                <w:sz w:val="26"/>
                <w:szCs w:val="26"/>
              </w:rPr>
            </w:pPr>
            <w:r>
              <w:rPr>
                <w:b/>
                <w:bCs/>
                <w:sz w:val="26"/>
                <w:szCs w:val="26"/>
              </w:rPr>
              <w:t>B</w:t>
            </w:r>
          </w:p>
        </w:tc>
        <w:tc>
          <w:tcPr>
            <w:tcW w:w="82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bCs/>
                <w:sz w:val="26"/>
                <w:szCs w:val="26"/>
              </w:rPr>
            </w:pPr>
            <w:r>
              <w:rPr>
                <w:b/>
                <w:bCs/>
                <w:sz w:val="26"/>
                <w:szCs w:val="26"/>
              </w:rPr>
              <w:t>11</w:t>
            </w:r>
          </w:p>
        </w:tc>
        <w:tc>
          <w:tcPr>
            <w:tcW w:w="822" w:type="dxa"/>
            <w:gridSpan w:val="2"/>
            <w:tcBorders>
              <w:top w:val="single" w:sz="4" w:space="0" w:color="000000"/>
              <w:left w:val="single" w:sz="4" w:space="0" w:color="000000"/>
              <w:bottom w:val="single" w:sz="4" w:space="0" w:color="000000"/>
              <w:right w:val="single" w:sz="4" w:space="0" w:color="000000"/>
            </w:tcBorders>
            <w:vAlign w:val="center"/>
          </w:tcPr>
          <w:p>
            <w:pPr>
              <w:pStyle w:val="Normal"/>
              <w:jc w:val="center"/>
              <w:rPr>
                <w:b/>
                <w:bCs/>
                <w:sz w:val="26"/>
                <w:szCs w:val="26"/>
              </w:rPr>
            </w:pPr>
            <w:r>
              <w:rPr>
                <w:b/>
                <w:bCs/>
                <w:sz w:val="26"/>
                <w:szCs w:val="26"/>
              </w:rPr>
              <w:t>C</w:t>
            </w:r>
          </w:p>
        </w:tc>
      </w:tr>
      <w:tr>
        <w:trPr>
          <w:trHeight w:val="330" w:hRule="atLeast"/>
        </w:trPr>
        <w:tc>
          <w:tcPr>
            <w:tcW w:w="73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bCs/>
                <w:sz w:val="26"/>
                <w:szCs w:val="26"/>
              </w:rPr>
            </w:pPr>
            <w:r>
              <w:rPr>
                <w:b/>
                <w:bCs/>
                <w:sz w:val="26"/>
                <w:szCs w:val="26"/>
              </w:rPr>
              <w:t>2</w:t>
            </w:r>
          </w:p>
        </w:tc>
        <w:tc>
          <w:tcPr>
            <w:tcW w:w="82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bCs/>
                <w:sz w:val="26"/>
                <w:szCs w:val="26"/>
              </w:rPr>
            </w:pPr>
            <w:r>
              <w:rPr>
                <w:b/>
                <w:bCs/>
                <w:sz w:val="26"/>
                <w:szCs w:val="26"/>
              </w:rPr>
              <w:t>D</w:t>
            </w:r>
          </w:p>
        </w:tc>
        <w:tc>
          <w:tcPr>
            <w:tcW w:w="82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bCs/>
                <w:sz w:val="26"/>
                <w:szCs w:val="26"/>
              </w:rPr>
            </w:pPr>
            <w:r>
              <w:rPr>
                <w:b/>
                <w:bCs/>
                <w:sz w:val="26"/>
                <w:szCs w:val="26"/>
              </w:rPr>
              <w:t>7</w:t>
            </w:r>
          </w:p>
        </w:tc>
        <w:tc>
          <w:tcPr>
            <w:tcW w:w="82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bCs/>
                <w:sz w:val="26"/>
                <w:szCs w:val="26"/>
              </w:rPr>
            </w:pPr>
            <w:r>
              <w:rPr>
                <w:b/>
                <w:bCs/>
                <w:sz w:val="26"/>
                <w:szCs w:val="26"/>
              </w:rPr>
              <w:t>B</w:t>
            </w:r>
          </w:p>
        </w:tc>
        <w:tc>
          <w:tcPr>
            <w:tcW w:w="82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bCs/>
                <w:sz w:val="26"/>
                <w:szCs w:val="26"/>
              </w:rPr>
            </w:pPr>
            <w:r>
              <w:rPr>
                <w:b/>
                <w:bCs/>
                <w:sz w:val="26"/>
                <w:szCs w:val="26"/>
              </w:rPr>
              <w:t>12</w:t>
            </w:r>
          </w:p>
        </w:tc>
        <w:tc>
          <w:tcPr>
            <w:tcW w:w="822" w:type="dxa"/>
            <w:gridSpan w:val="2"/>
            <w:tcBorders>
              <w:top w:val="single" w:sz="4" w:space="0" w:color="000000"/>
              <w:left w:val="single" w:sz="4" w:space="0" w:color="000000"/>
              <w:bottom w:val="single" w:sz="4" w:space="0" w:color="000000"/>
              <w:right w:val="single" w:sz="4" w:space="0" w:color="000000"/>
            </w:tcBorders>
            <w:vAlign w:val="center"/>
          </w:tcPr>
          <w:p>
            <w:pPr>
              <w:pStyle w:val="Normal"/>
              <w:jc w:val="center"/>
              <w:rPr>
                <w:b/>
                <w:bCs/>
                <w:sz w:val="26"/>
                <w:szCs w:val="26"/>
              </w:rPr>
            </w:pPr>
            <w:r>
              <w:rPr>
                <w:b/>
                <w:bCs/>
                <w:sz w:val="26"/>
                <w:szCs w:val="26"/>
              </w:rPr>
              <w:t>A</w:t>
            </w:r>
          </w:p>
        </w:tc>
      </w:tr>
      <w:tr>
        <w:trPr>
          <w:trHeight w:val="330" w:hRule="atLeast"/>
        </w:trPr>
        <w:tc>
          <w:tcPr>
            <w:tcW w:w="73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bCs/>
                <w:sz w:val="26"/>
                <w:szCs w:val="26"/>
              </w:rPr>
            </w:pPr>
            <w:r>
              <w:rPr>
                <w:b/>
                <w:bCs/>
                <w:sz w:val="26"/>
                <w:szCs w:val="26"/>
              </w:rPr>
              <w:t>3</w:t>
            </w:r>
          </w:p>
        </w:tc>
        <w:tc>
          <w:tcPr>
            <w:tcW w:w="82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bCs/>
                <w:sz w:val="26"/>
                <w:szCs w:val="26"/>
              </w:rPr>
            </w:pPr>
            <w:r>
              <w:rPr>
                <w:b/>
                <w:bCs/>
                <w:sz w:val="26"/>
                <w:szCs w:val="26"/>
              </w:rPr>
              <w:t>A</w:t>
            </w:r>
          </w:p>
        </w:tc>
        <w:tc>
          <w:tcPr>
            <w:tcW w:w="82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bCs/>
                <w:sz w:val="26"/>
                <w:szCs w:val="26"/>
              </w:rPr>
            </w:pPr>
            <w:r>
              <w:rPr>
                <w:b/>
                <w:bCs/>
                <w:sz w:val="26"/>
                <w:szCs w:val="26"/>
              </w:rPr>
              <w:t>8</w:t>
            </w:r>
          </w:p>
        </w:tc>
        <w:tc>
          <w:tcPr>
            <w:tcW w:w="82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bCs/>
                <w:sz w:val="26"/>
                <w:szCs w:val="26"/>
              </w:rPr>
            </w:pPr>
            <w:r>
              <w:rPr>
                <w:b/>
                <w:bCs/>
                <w:sz w:val="26"/>
                <w:szCs w:val="26"/>
              </w:rPr>
              <w:t>C</w:t>
            </w:r>
          </w:p>
        </w:tc>
        <w:tc>
          <w:tcPr>
            <w:tcW w:w="82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bCs/>
                <w:sz w:val="26"/>
                <w:szCs w:val="26"/>
              </w:rPr>
            </w:pPr>
            <w:r>
              <w:rPr>
                <w:b/>
                <w:bCs/>
                <w:sz w:val="26"/>
                <w:szCs w:val="26"/>
              </w:rPr>
              <w:t>13</w:t>
            </w:r>
          </w:p>
        </w:tc>
        <w:tc>
          <w:tcPr>
            <w:tcW w:w="822" w:type="dxa"/>
            <w:gridSpan w:val="2"/>
            <w:tcBorders>
              <w:top w:val="single" w:sz="4" w:space="0" w:color="000000"/>
              <w:left w:val="single" w:sz="4" w:space="0" w:color="000000"/>
              <w:bottom w:val="single" w:sz="4" w:space="0" w:color="000000"/>
              <w:right w:val="single" w:sz="4" w:space="0" w:color="000000"/>
            </w:tcBorders>
            <w:vAlign w:val="center"/>
          </w:tcPr>
          <w:p>
            <w:pPr>
              <w:pStyle w:val="Normal"/>
              <w:jc w:val="center"/>
              <w:rPr>
                <w:b/>
                <w:bCs/>
                <w:sz w:val="26"/>
                <w:szCs w:val="26"/>
              </w:rPr>
            </w:pPr>
            <w:r>
              <w:rPr>
                <w:b/>
                <w:bCs/>
                <w:sz w:val="26"/>
                <w:szCs w:val="26"/>
              </w:rPr>
              <w:t>B</w:t>
            </w:r>
          </w:p>
        </w:tc>
      </w:tr>
      <w:tr>
        <w:trPr>
          <w:trHeight w:val="330" w:hRule="atLeast"/>
        </w:trPr>
        <w:tc>
          <w:tcPr>
            <w:tcW w:w="73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bCs/>
                <w:sz w:val="26"/>
                <w:szCs w:val="26"/>
              </w:rPr>
            </w:pPr>
            <w:r>
              <w:rPr>
                <w:b/>
                <w:bCs/>
                <w:sz w:val="26"/>
                <w:szCs w:val="26"/>
              </w:rPr>
              <w:t>4</w:t>
            </w:r>
          </w:p>
        </w:tc>
        <w:tc>
          <w:tcPr>
            <w:tcW w:w="82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bCs/>
                <w:sz w:val="26"/>
                <w:szCs w:val="26"/>
              </w:rPr>
            </w:pPr>
            <w:r>
              <w:rPr>
                <w:b/>
                <w:bCs/>
                <w:sz w:val="26"/>
                <w:szCs w:val="26"/>
              </w:rPr>
              <w:t>A</w:t>
            </w:r>
          </w:p>
        </w:tc>
        <w:tc>
          <w:tcPr>
            <w:tcW w:w="82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bCs/>
                <w:sz w:val="26"/>
                <w:szCs w:val="26"/>
              </w:rPr>
            </w:pPr>
            <w:r>
              <w:rPr>
                <w:b/>
                <w:bCs/>
                <w:sz w:val="26"/>
                <w:szCs w:val="26"/>
              </w:rPr>
              <w:t>9</w:t>
            </w:r>
          </w:p>
        </w:tc>
        <w:tc>
          <w:tcPr>
            <w:tcW w:w="82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bCs/>
                <w:sz w:val="26"/>
                <w:szCs w:val="26"/>
              </w:rPr>
            </w:pPr>
            <w:r>
              <w:rPr>
                <w:b/>
                <w:bCs/>
                <w:sz w:val="26"/>
                <w:szCs w:val="26"/>
              </w:rPr>
              <w:t>C</w:t>
            </w:r>
          </w:p>
        </w:tc>
        <w:tc>
          <w:tcPr>
            <w:tcW w:w="82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bCs/>
                <w:sz w:val="26"/>
                <w:szCs w:val="26"/>
              </w:rPr>
            </w:pPr>
            <w:r>
              <w:rPr>
                <w:b/>
                <w:bCs/>
                <w:sz w:val="26"/>
                <w:szCs w:val="26"/>
              </w:rPr>
              <w:t>14</w:t>
            </w:r>
          </w:p>
        </w:tc>
        <w:tc>
          <w:tcPr>
            <w:tcW w:w="822" w:type="dxa"/>
            <w:gridSpan w:val="2"/>
            <w:tcBorders>
              <w:top w:val="single" w:sz="4" w:space="0" w:color="000000"/>
              <w:left w:val="single" w:sz="4" w:space="0" w:color="000000"/>
              <w:bottom w:val="single" w:sz="4" w:space="0" w:color="000000"/>
              <w:right w:val="single" w:sz="4" w:space="0" w:color="000000"/>
            </w:tcBorders>
            <w:vAlign w:val="center"/>
          </w:tcPr>
          <w:p>
            <w:pPr>
              <w:pStyle w:val="Normal"/>
              <w:jc w:val="center"/>
              <w:rPr>
                <w:b/>
                <w:bCs/>
                <w:sz w:val="26"/>
                <w:szCs w:val="26"/>
              </w:rPr>
            </w:pPr>
            <w:r>
              <w:rPr>
                <w:b/>
                <w:bCs/>
                <w:sz w:val="26"/>
                <w:szCs w:val="26"/>
              </w:rPr>
              <w:t>A</w:t>
            </w:r>
          </w:p>
        </w:tc>
      </w:tr>
      <w:tr>
        <w:trPr>
          <w:trHeight w:val="330" w:hRule="atLeast"/>
        </w:trPr>
        <w:tc>
          <w:tcPr>
            <w:tcW w:w="73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bCs/>
                <w:sz w:val="26"/>
                <w:szCs w:val="26"/>
              </w:rPr>
            </w:pPr>
            <w:r>
              <w:rPr>
                <w:b/>
                <w:bCs/>
                <w:sz w:val="26"/>
                <w:szCs w:val="26"/>
              </w:rPr>
              <w:t>5</w:t>
            </w:r>
          </w:p>
        </w:tc>
        <w:tc>
          <w:tcPr>
            <w:tcW w:w="82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bCs/>
                <w:sz w:val="26"/>
                <w:szCs w:val="26"/>
              </w:rPr>
            </w:pPr>
            <w:r>
              <w:rPr>
                <w:b/>
                <w:bCs/>
                <w:sz w:val="26"/>
                <w:szCs w:val="26"/>
              </w:rPr>
              <w:t>D</w:t>
            </w:r>
          </w:p>
        </w:tc>
        <w:tc>
          <w:tcPr>
            <w:tcW w:w="82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bCs/>
                <w:sz w:val="26"/>
                <w:szCs w:val="26"/>
              </w:rPr>
            </w:pPr>
            <w:r>
              <w:rPr>
                <w:b/>
                <w:bCs/>
                <w:sz w:val="26"/>
                <w:szCs w:val="26"/>
              </w:rPr>
              <w:t>10</w:t>
            </w:r>
          </w:p>
        </w:tc>
        <w:tc>
          <w:tcPr>
            <w:tcW w:w="82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bCs/>
                <w:sz w:val="26"/>
                <w:szCs w:val="26"/>
              </w:rPr>
            </w:pPr>
            <w:r>
              <w:rPr>
                <w:b/>
                <w:bCs/>
                <w:sz w:val="26"/>
                <w:szCs w:val="26"/>
              </w:rPr>
              <w:t>D</w:t>
            </w:r>
          </w:p>
        </w:tc>
        <w:tc>
          <w:tcPr>
            <w:tcW w:w="82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bCs/>
                <w:sz w:val="26"/>
                <w:szCs w:val="26"/>
              </w:rPr>
            </w:pPr>
            <w:r>
              <w:rPr>
                <w:b/>
                <w:bCs/>
                <w:sz w:val="26"/>
                <w:szCs w:val="26"/>
              </w:rPr>
              <w:t>15</w:t>
            </w:r>
          </w:p>
        </w:tc>
        <w:tc>
          <w:tcPr>
            <w:tcW w:w="822" w:type="dxa"/>
            <w:gridSpan w:val="2"/>
            <w:tcBorders>
              <w:top w:val="single" w:sz="4" w:space="0" w:color="000000"/>
              <w:left w:val="single" w:sz="4" w:space="0" w:color="000000"/>
              <w:bottom w:val="single" w:sz="4" w:space="0" w:color="000000"/>
              <w:right w:val="single" w:sz="4" w:space="0" w:color="000000"/>
            </w:tcBorders>
            <w:vAlign w:val="center"/>
          </w:tcPr>
          <w:p>
            <w:pPr>
              <w:pStyle w:val="Normal"/>
              <w:jc w:val="center"/>
              <w:rPr>
                <w:b/>
                <w:bCs/>
                <w:sz w:val="26"/>
                <w:szCs w:val="26"/>
              </w:rPr>
            </w:pPr>
            <w:r>
              <w:rPr>
                <w:b/>
                <w:bCs/>
                <w:sz w:val="26"/>
                <w:szCs w:val="26"/>
              </w:rPr>
              <w:t>A</w:t>
            </w:r>
          </w:p>
        </w:tc>
      </w:tr>
    </w:tbl>
    <w:p>
      <w:pPr>
        <w:pStyle w:val="Normal"/>
        <w:rPr>
          <w:b/>
          <w:bCs/>
          <w:sz w:val="26"/>
          <w:szCs w:val="26"/>
        </w:rPr>
      </w:pPr>
      <w:r>
        <w:rPr>
          <w:b/>
          <w:bCs/>
          <w:sz w:val="26"/>
          <w:szCs w:val="26"/>
        </w:rPr>
      </w:r>
    </w:p>
    <w:p>
      <w:pPr>
        <w:pStyle w:val="Normal"/>
        <w:spacing w:before="0" w:after="60"/>
        <w:rPr>
          <w:b/>
          <w:bCs/>
          <w:sz w:val="26"/>
          <w:szCs w:val="26"/>
        </w:rPr>
      </w:pPr>
      <w:r>
        <w:rPr>
          <w:b/>
          <w:bCs/>
          <w:sz w:val="26"/>
          <w:szCs w:val="26"/>
        </w:rPr>
        <w:t xml:space="preserve">II. PHẦN TỰ LUẬN: </w:t>
      </w:r>
      <w:r>
        <w:rPr>
          <w:b/>
          <w:bCs/>
          <w:i/>
          <w:iCs/>
          <w:sz w:val="26"/>
          <w:szCs w:val="26"/>
        </w:rPr>
        <w:t>(5 điểm)</w:t>
      </w:r>
    </w:p>
    <w:p>
      <w:pPr>
        <w:pStyle w:val="Normal"/>
        <w:tabs>
          <w:tab w:val="clear" w:pos="720"/>
          <w:tab w:val="left" w:pos="1072" w:leader="none"/>
        </w:tabs>
        <w:rPr>
          <w:b/>
          <w:bCs/>
          <w:sz w:val="26"/>
          <w:szCs w:val="26"/>
        </w:rPr>
      </w:pPr>
      <w:r>
        <w:rPr>
          <w:b/>
          <w:bCs/>
          <w:sz w:val="26"/>
          <w:szCs w:val="26"/>
        </w:rPr>
      </w:r>
    </w:p>
    <w:p>
      <w:pPr>
        <w:pStyle w:val="Normal"/>
        <w:tabs>
          <w:tab w:val="clear" w:pos="720"/>
          <w:tab w:val="left" w:pos="1072" w:leader="none"/>
        </w:tabs>
        <w:jc w:val="center"/>
        <w:rPr/>
      </w:pPr>
      <w:r>
        <w:rPr>
          <w:b/>
          <w:bCs/>
          <w:sz w:val="26"/>
          <w:szCs w:val="26"/>
        </w:rPr>
        <w:t>MÃ ĐỀ 603, 606, 609, 612, 615, 618, 621, 624</w:t>
      </w:r>
    </w:p>
    <w:p>
      <w:pPr>
        <w:pStyle w:val="Normal"/>
        <w:tabs>
          <w:tab w:val="clear" w:pos="720"/>
          <w:tab w:val="left" w:pos="1072" w:leader="none"/>
        </w:tabs>
        <w:jc w:val="center"/>
        <w:rPr>
          <w:b/>
          <w:bCs/>
          <w:sz w:val="26"/>
          <w:szCs w:val="26"/>
        </w:rPr>
      </w:pPr>
      <w:r>
        <w:rPr>
          <w:b/>
          <w:bCs/>
          <w:sz w:val="26"/>
          <w:szCs w:val="26"/>
        </w:rPr>
      </w:r>
    </w:p>
    <w:tbl>
      <w:tblPr>
        <w:tblW w:w="9616" w:type="dxa"/>
        <w:jc w:val="center"/>
        <w:tblInd w:w="0" w:type="dxa"/>
        <w:tblLayout w:type="fixed"/>
        <w:tblCellMar>
          <w:top w:w="0" w:type="dxa"/>
          <w:left w:w="108" w:type="dxa"/>
          <w:bottom w:w="0" w:type="dxa"/>
          <w:right w:w="108" w:type="dxa"/>
        </w:tblCellMar>
      </w:tblPr>
      <w:tblGrid>
        <w:gridCol w:w="959"/>
        <w:gridCol w:w="7787"/>
        <w:gridCol w:w="870"/>
      </w:tblGrid>
      <w:tr>
        <w:trPr/>
        <w:tc>
          <w:tcPr>
            <w:tcW w:w="959" w:type="dxa"/>
            <w:tcBorders>
              <w:top w:val="single" w:sz="4" w:space="0" w:color="000000"/>
              <w:left w:val="single" w:sz="4" w:space="0" w:color="000000"/>
              <w:bottom w:val="single" w:sz="4" w:space="0" w:color="000000"/>
              <w:right w:val="single" w:sz="4" w:space="0" w:color="000000"/>
            </w:tcBorders>
          </w:tcPr>
          <w:p>
            <w:pPr>
              <w:pStyle w:val="Normal"/>
              <w:jc w:val="center"/>
              <w:rPr>
                <w:b/>
                <w:bCs/>
              </w:rPr>
            </w:pPr>
            <w:r>
              <w:rPr>
                <w:b/>
                <w:bCs/>
              </w:rPr>
              <w:t>CÂU</w:t>
            </w:r>
          </w:p>
        </w:tc>
        <w:tc>
          <w:tcPr>
            <w:tcW w:w="7787" w:type="dxa"/>
            <w:tcBorders>
              <w:top w:val="single" w:sz="4" w:space="0" w:color="000000"/>
              <w:left w:val="single" w:sz="4" w:space="0" w:color="000000"/>
              <w:bottom w:val="single" w:sz="4" w:space="0" w:color="000000"/>
              <w:right w:val="single" w:sz="4" w:space="0" w:color="000000"/>
            </w:tcBorders>
          </w:tcPr>
          <w:p>
            <w:pPr>
              <w:pStyle w:val="Normal"/>
              <w:jc w:val="center"/>
              <w:rPr>
                <w:b/>
                <w:bCs/>
              </w:rPr>
            </w:pPr>
            <w:r>
              <w:rPr>
                <w:b/>
                <w:bCs/>
              </w:rPr>
              <w:t>NỘI DUNG</w:t>
            </w:r>
          </w:p>
        </w:tc>
        <w:tc>
          <w:tcPr>
            <w:tcW w:w="870" w:type="dxa"/>
            <w:tcBorders>
              <w:top w:val="single" w:sz="4" w:space="0" w:color="000000"/>
              <w:left w:val="single" w:sz="4" w:space="0" w:color="000000"/>
              <w:bottom w:val="single" w:sz="4" w:space="0" w:color="000000"/>
              <w:right w:val="single" w:sz="4" w:space="0" w:color="000000"/>
            </w:tcBorders>
          </w:tcPr>
          <w:p>
            <w:pPr>
              <w:pStyle w:val="Normal"/>
              <w:jc w:val="center"/>
              <w:rPr>
                <w:b/>
                <w:bCs/>
              </w:rPr>
            </w:pPr>
            <w:r>
              <w:rPr>
                <w:b/>
                <w:bCs/>
              </w:rPr>
              <w:t>ĐIỂM</w:t>
            </w:r>
          </w:p>
        </w:tc>
      </w:tr>
      <w:tr>
        <w:trPr/>
        <w:tc>
          <w:tcPr>
            <w:tcW w:w="959"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b/>
                <w:bCs/>
              </w:rPr>
            </w:pPr>
            <w:r>
              <w:rPr>
                <w:b/>
                <w:bCs/>
              </w:rPr>
              <w:t>Câu 1</w:t>
            </w:r>
          </w:p>
        </w:tc>
        <w:tc>
          <w:tcPr>
            <w:tcW w:w="7787" w:type="dxa"/>
            <w:tcBorders>
              <w:top w:val="single" w:sz="4" w:space="0" w:color="000000"/>
              <w:left w:val="single" w:sz="4" w:space="0" w:color="000000"/>
              <w:bottom w:val="single" w:sz="4" w:space="0" w:color="000000"/>
              <w:right w:val="single" w:sz="4" w:space="0" w:color="000000"/>
            </w:tcBorders>
          </w:tcPr>
          <w:p>
            <w:pPr>
              <w:pStyle w:val="Normal"/>
              <w:jc w:val="both"/>
              <w:rPr>
                <w:b/>
                <w:bCs/>
              </w:rPr>
            </w:pPr>
            <w:r>
              <w:rPr>
                <w:b/>
                <w:bCs/>
              </w:rPr>
              <w:t>Nêu những thành tựu tiêu biểu của nghệ thuật và khoa học – kĩ thuật Đại Việt trong các thế kỷ X - XV? Nguyên nhân sự phát triển của nghệ thuật và khoa học – kĩ thuật Đại Việt thời kỳ này?</w:t>
            </w:r>
          </w:p>
        </w:tc>
        <w:tc>
          <w:tcPr>
            <w:tcW w:w="87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bCs/>
              </w:rPr>
            </w:pPr>
            <w:r>
              <w:rPr>
                <w:b/>
                <w:bCs/>
              </w:rPr>
              <w:t>3,0</w:t>
            </w:r>
          </w:p>
        </w:tc>
      </w:tr>
      <w:tr>
        <w:trPr/>
        <w:tc>
          <w:tcPr>
            <w:tcW w:w="95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b/>
                <w:bCs/>
              </w:rPr>
            </w:pPr>
            <w:r>
              <w:rPr>
                <w:b/>
                <w:bCs/>
              </w:rPr>
            </w:r>
          </w:p>
        </w:tc>
        <w:tc>
          <w:tcPr>
            <w:tcW w:w="7787" w:type="dxa"/>
            <w:tcBorders>
              <w:top w:val="single" w:sz="4" w:space="0" w:color="000000"/>
              <w:left w:val="single" w:sz="4" w:space="0" w:color="000000"/>
              <w:bottom w:val="dotted" w:sz="4" w:space="0" w:color="000000"/>
              <w:right w:val="single" w:sz="4" w:space="0" w:color="000000"/>
            </w:tcBorders>
          </w:tcPr>
          <w:p>
            <w:pPr>
              <w:pStyle w:val="Normal"/>
              <w:jc w:val="both"/>
              <w:rPr>
                <w:b/>
                <w:bCs/>
                <w:i/>
                <w:i/>
                <w:iCs/>
              </w:rPr>
            </w:pPr>
            <w:r>
              <w:rPr>
                <w:b/>
                <w:bCs/>
                <w:i/>
                <w:iCs/>
              </w:rPr>
              <w:t>* Thành tựu khoa học kĩ thuật:</w:t>
            </w:r>
          </w:p>
          <w:p>
            <w:pPr>
              <w:pStyle w:val="Normal"/>
              <w:jc w:val="both"/>
              <w:rPr/>
            </w:pPr>
            <w:r>
              <w:rPr>
                <w:b/>
                <w:bCs/>
                <w:i/>
                <w:iCs/>
              </w:rPr>
              <w:t xml:space="preserve">+ </w:t>
            </w:r>
            <w:r>
              <w:rPr/>
              <w:t>Từ thế kỉ X đến thế kỉ XV, nhiều công trình khoa học ra đời, như: “Đại Việt sử kí” của Lê Văn Hưu thời Trần, “Dư địa chí” của Nguyễn Trãi, “Hồng Đức bản đồ” thời Lê Thánh Tông, “Đại thành toán pháp” của Lương Thế Vinh, …</w:t>
            </w:r>
          </w:p>
        </w:tc>
        <w:tc>
          <w:tcPr>
            <w:tcW w:w="870" w:type="dxa"/>
            <w:tcBorders>
              <w:top w:val="single" w:sz="4" w:space="0" w:color="000000"/>
              <w:left w:val="single" w:sz="4" w:space="0" w:color="000000"/>
              <w:bottom w:val="dotted" w:sz="4" w:space="0" w:color="000000"/>
              <w:right w:val="single" w:sz="4" w:space="0" w:color="000000"/>
            </w:tcBorders>
            <w:vAlign w:val="center"/>
          </w:tcPr>
          <w:p>
            <w:pPr>
              <w:pStyle w:val="Normal"/>
              <w:jc w:val="center"/>
              <w:rPr/>
            </w:pPr>
            <w:r>
              <w:rPr/>
              <w:t>0,75</w:t>
            </w:r>
          </w:p>
        </w:tc>
      </w:tr>
      <w:tr>
        <w:trPr/>
        <w:tc>
          <w:tcPr>
            <w:tcW w:w="95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b/>
                <w:bCs/>
              </w:rPr>
            </w:pPr>
            <w:r>
              <w:rPr>
                <w:b/>
                <w:bCs/>
              </w:rPr>
            </w:r>
          </w:p>
        </w:tc>
        <w:tc>
          <w:tcPr>
            <w:tcW w:w="7787" w:type="dxa"/>
            <w:tcBorders>
              <w:top w:val="dotted" w:sz="4" w:space="0" w:color="000000"/>
              <w:left w:val="single" w:sz="4" w:space="0" w:color="000000"/>
              <w:bottom w:val="dotted" w:sz="4" w:space="0" w:color="000000"/>
              <w:right w:val="single" w:sz="4" w:space="0" w:color="000000"/>
            </w:tcBorders>
          </w:tcPr>
          <w:p>
            <w:pPr>
              <w:pStyle w:val="Normal"/>
              <w:jc w:val="both"/>
              <w:rPr/>
            </w:pPr>
            <w:r>
              <w:rPr/>
              <w:t>+ Về quân sự có “Binh thư yếu lược” của Trần Quốc Tuấn.</w:t>
            </w:r>
          </w:p>
        </w:tc>
        <w:tc>
          <w:tcPr>
            <w:tcW w:w="870" w:type="dxa"/>
            <w:tcBorders>
              <w:top w:val="dotted" w:sz="4" w:space="0" w:color="000000"/>
              <w:left w:val="single" w:sz="4" w:space="0" w:color="000000"/>
              <w:bottom w:val="dotted" w:sz="4" w:space="0" w:color="000000"/>
              <w:right w:val="single" w:sz="4" w:space="0" w:color="000000"/>
            </w:tcBorders>
            <w:vAlign w:val="center"/>
          </w:tcPr>
          <w:p>
            <w:pPr>
              <w:pStyle w:val="Normal"/>
              <w:jc w:val="center"/>
              <w:rPr/>
            </w:pPr>
            <w:r>
              <w:rPr/>
              <w:t>0,25</w:t>
            </w:r>
          </w:p>
        </w:tc>
      </w:tr>
      <w:tr>
        <w:trPr/>
        <w:tc>
          <w:tcPr>
            <w:tcW w:w="95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b/>
                <w:bCs/>
              </w:rPr>
            </w:pPr>
            <w:r>
              <w:rPr>
                <w:b/>
                <w:bCs/>
              </w:rPr>
            </w:r>
          </w:p>
        </w:tc>
        <w:tc>
          <w:tcPr>
            <w:tcW w:w="7787" w:type="dxa"/>
            <w:tcBorders>
              <w:top w:val="dotted" w:sz="4" w:space="0" w:color="000000"/>
              <w:left w:val="single" w:sz="4" w:space="0" w:color="000000"/>
              <w:bottom w:val="dotted" w:sz="4" w:space="0" w:color="000000"/>
              <w:right w:val="single" w:sz="4" w:space="0" w:color="000000"/>
            </w:tcBorders>
          </w:tcPr>
          <w:p>
            <w:pPr>
              <w:pStyle w:val="Normal"/>
              <w:jc w:val="both"/>
              <w:rPr/>
            </w:pPr>
            <w:r>
              <w:rPr/>
              <w:t>+ Đầu thế kỉ XV, Hồ Nguyên Trừng đã cho chế tạo súng thần cơ …</w:t>
            </w:r>
          </w:p>
        </w:tc>
        <w:tc>
          <w:tcPr>
            <w:tcW w:w="870" w:type="dxa"/>
            <w:tcBorders>
              <w:top w:val="dotted" w:sz="4" w:space="0" w:color="000000"/>
              <w:left w:val="single" w:sz="4" w:space="0" w:color="000000"/>
              <w:bottom w:val="dotted" w:sz="4" w:space="0" w:color="000000"/>
              <w:right w:val="single" w:sz="4" w:space="0" w:color="000000"/>
            </w:tcBorders>
            <w:vAlign w:val="center"/>
          </w:tcPr>
          <w:p>
            <w:pPr>
              <w:pStyle w:val="Normal"/>
              <w:jc w:val="center"/>
              <w:rPr/>
            </w:pPr>
            <w:r>
              <w:rPr/>
              <w:t>0,25</w:t>
            </w:r>
          </w:p>
        </w:tc>
      </w:tr>
      <w:tr>
        <w:trPr/>
        <w:tc>
          <w:tcPr>
            <w:tcW w:w="95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b/>
                <w:bCs/>
              </w:rPr>
            </w:pPr>
            <w:r>
              <w:rPr>
                <w:b/>
                <w:bCs/>
              </w:rPr>
            </w:r>
          </w:p>
        </w:tc>
        <w:tc>
          <w:tcPr>
            <w:tcW w:w="7787" w:type="dxa"/>
            <w:tcBorders>
              <w:top w:val="dotted" w:sz="4" w:space="0" w:color="000000"/>
              <w:left w:val="single" w:sz="4" w:space="0" w:color="000000"/>
              <w:bottom w:val="dotted" w:sz="4" w:space="0" w:color="000000"/>
              <w:right w:val="single" w:sz="4" w:space="0" w:color="000000"/>
            </w:tcBorders>
          </w:tcPr>
          <w:p>
            <w:pPr>
              <w:pStyle w:val="Normal"/>
              <w:jc w:val="both"/>
              <w:rPr>
                <w:b/>
                <w:bCs/>
                <w:i/>
                <w:i/>
                <w:iCs/>
              </w:rPr>
            </w:pPr>
            <w:r>
              <w:rPr>
                <w:b/>
                <w:bCs/>
                <w:i/>
                <w:iCs/>
              </w:rPr>
              <w:t>* Thành tựu nghệ thuật:</w:t>
            </w:r>
          </w:p>
          <w:p>
            <w:pPr>
              <w:pStyle w:val="Normal"/>
              <w:jc w:val="both"/>
              <w:rPr>
                <w:b/>
                <w:bCs/>
                <w:i/>
                <w:i/>
                <w:iCs/>
              </w:rPr>
            </w:pPr>
            <w:r>
              <w:rPr>
                <w:b/>
                <w:bCs/>
                <w:i/>
                <w:iCs/>
              </w:rPr>
              <w:t xml:space="preserve">- </w:t>
            </w:r>
            <w:r>
              <w:rPr/>
              <w:t>Kiến trúc:</w:t>
            </w:r>
          </w:p>
          <w:p>
            <w:pPr>
              <w:pStyle w:val="Normal"/>
              <w:jc w:val="both"/>
              <w:rPr/>
            </w:pPr>
            <w:r>
              <w:rPr/>
              <w:t xml:space="preserve">+ Trong các thế kỉ X – XIV, những công trình nghệ thuật Phật giáo được xây dựng như chùa Một Cột (Diên Hựu), tháp Báo Thiên,... </w:t>
            </w:r>
          </w:p>
          <w:p>
            <w:pPr>
              <w:pStyle w:val="Normal"/>
              <w:jc w:val="both"/>
              <w:rPr/>
            </w:pPr>
            <w:r>
              <w:rPr/>
              <w:t>+ Kinh đô Thăng Long được xây dựng từ thời nhà Lý. Thành nhà Hồ (Vĩnh Lộc – Thanh Hóa) được xây dựng và trở thành một điển hình của nghệ thuật xây thành ở nước ta.</w:t>
            </w:r>
          </w:p>
          <w:p>
            <w:pPr>
              <w:pStyle w:val="Normal"/>
              <w:jc w:val="both"/>
              <w:rPr/>
            </w:pPr>
            <w:r>
              <w:rPr/>
              <w:t>+ Ở phía Nam, nhiều đền tháp Chăm mang phong cách nghệ thuật độc đáo.</w:t>
            </w:r>
          </w:p>
        </w:tc>
        <w:tc>
          <w:tcPr>
            <w:tcW w:w="870" w:type="dxa"/>
            <w:tcBorders>
              <w:top w:val="dotted" w:sz="4" w:space="0" w:color="000000"/>
              <w:left w:val="single" w:sz="4" w:space="0" w:color="000000"/>
              <w:bottom w:val="dotted" w:sz="4" w:space="0" w:color="000000"/>
              <w:right w:val="single" w:sz="4" w:space="0" w:color="000000"/>
            </w:tcBorders>
            <w:vAlign w:val="center"/>
          </w:tcPr>
          <w:p>
            <w:pPr>
              <w:pStyle w:val="Normal"/>
              <w:jc w:val="center"/>
              <w:rPr/>
            </w:pPr>
            <w:r>
              <w:rPr/>
              <w:t>0,75</w:t>
            </w:r>
          </w:p>
        </w:tc>
      </w:tr>
      <w:tr>
        <w:trPr/>
        <w:tc>
          <w:tcPr>
            <w:tcW w:w="95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b/>
                <w:bCs/>
              </w:rPr>
            </w:pPr>
            <w:r>
              <w:rPr>
                <w:b/>
                <w:bCs/>
              </w:rPr>
            </w:r>
          </w:p>
        </w:tc>
        <w:tc>
          <w:tcPr>
            <w:tcW w:w="7787" w:type="dxa"/>
            <w:tcBorders>
              <w:top w:val="dotted" w:sz="4" w:space="0" w:color="000000"/>
              <w:left w:val="single" w:sz="4" w:space="0" w:color="000000"/>
              <w:bottom w:val="dotted" w:sz="4" w:space="0" w:color="000000"/>
              <w:right w:val="single" w:sz="4" w:space="0" w:color="000000"/>
            </w:tcBorders>
          </w:tcPr>
          <w:p>
            <w:pPr>
              <w:pStyle w:val="Normal"/>
              <w:jc w:val="both"/>
              <w:rPr/>
            </w:pPr>
            <w:r>
              <w:rPr/>
              <w:t xml:space="preserve">- Điêu khắc: </w:t>
            </w:r>
          </w:p>
          <w:p>
            <w:pPr>
              <w:pStyle w:val="Normal"/>
              <w:jc w:val="both"/>
              <w:rPr/>
            </w:pPr>
            <w:r>
              <w:rPr/>
              <w:t>Nhiều tác phẩm điêu khắc độc đáo như rồng mình trơn cuộn trong lá đề, bệ chân cột hình hoa sen nở, các bức phù điêu có các cô tiên…</w:t>
            </w:r>
          </w:p>
          <w:p>
            <w:pPr>
              <w:pStyle w:val="Normal"/>
              <w:jc w:val="both"/>
              <w:rPr/>
            </w:pPr>
            <w:r>
              <w:rPr/>
              <w:t>- Nghệ thuật sân khấu tuồng, chèo ngày càng phát triển. Múa rối nước là một loại hình nghệ thuật đặc sắc, phát triển từ thời Lý.</w:t>
            </w:r>
          </w:p>
          <w:p>
            <w:pPr>
              <w:pStyle w:val="Normal"/>
              <w:jc w:val="both"/>
              <w:rPr/>
            </w:pPr>
            <w:r>
              <w:rPr/>
              <w:t>- Âm nhạc phát triển, ca múa trong các ngày lễ hội dân gian khá phổ biến.</w:t>
            </w:r>
          </w:p>
        </w:tc>
        <w:tc>
          <w:tcPr>
            <w:tcW w:w="870" w:type="dxa"/>
            <w:tcBorders>
              <w:top w:val="dotted" w:sz="4" w:space="0" w:color="000000"/>
              <w:left w:val="single" w:sz="4" w:space="0" w:color="000000"/>
              <w:bottom w:val="dotted" w:sz="4" w:space="0" w:color="000000"/>
              <w:right w:val="single" w:sz="4" w:space="0" w:color="000000"/>
            </w:tcBorders>
            <w:vAlign w:val="center"/>
          </w:tcPr>
          <w:p>
            <w:pPr>
              <w:pStyle w:val="Normal"/>
              <w:jc w:val="center"/>
              <w:rPr/>
            </w:pPr>
            <w:r>
              <w:rPr/>
              <w:t>0,5</w:t>
            </w:r>
          </w:p>
        </w:tc>
      </w:tr>
      <w:tr>
        <w:trPr/>
        <w:tc>
          <w:tcPr>
            <w:tcW w:w="95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b/>
                <w:bCs/>
              </w:rPr>
            </w:pPr>
            <w:r>
              <w:rPr>
                <w:b/>
                <w:bCs/>
              </w:rPr>
            </w:r>
          </w:p>
        </w:tc>
        <w:tc>
          <w:tcPr>
            <w:tcW w:w="7787" w:type="dxa"/>
            <w:tcBorders>
              <w:top w:val="dotted" w:sz="4" w:space="0" w:color="000000"/>
              <w:left w:val="single" w:sz="4" w:space="0" w:color="000000"/>
              <w:bottom w:val="single" w:sz="4" w:space="0" w:color="000000"/>
              <w:right w:val="single" w:sz="4" w:space="0" w:color="000000"/>
            </w:tcBorders>
          </w:tcPr>
          <w:p>
            <w:pPr>
              <w:pStyle w:val="Normal"/>
              <w:jc w:val="both"/>
              <w:rPr>
                <w:b/>
                <w:bCs/>
                <w:i/>
                <w:i/>
                <w:iCs/>
              </w:rPr>
            </w:pPr>
            <w:r>
              <w:rPr>
                <w:b/>
                <w:bCs/>
                <w:i/>
                <w:iCs/>
              </w:rPr>
              <w:t>* Nguyên nhân sự phát triển của nghệ thuật và khoa học – kĩ thuật Đại Việt thời kỳ này?</w:t>
            </w:r>
          </w:p>
          <w:p>
            <w:pPr>
              <w:pStyle w:val="Normal"/>
              <w:jc w:val="both"/>
              <w:rPr/>
            </w:pPr>
            <w:r>
              <w:rPr/>
              <w:t>- Sự ổn định chính trị , phát triển của kinh tế,  tư tưởng, tôn giáo, giáo dục…</w:t>
            </w:r>
          </w:p>
        </w:tc>
        <w:tc>
          <w:tcPr>
            <w:tcW w:w="870" w:type="dxa"/>
            <w:tcBorders>
              <w:top w:val="dotted" w:sz="4" w:space="0" w:color="000000"/>
              <w:left w:val="single" w:sz="4" w:space="0" w:color="000000"/>
              <w:bottom w:val="single" w:sz="4" w:space="0" w:color="000000"/>
              <w:right w:val="single" w:sz="4" w:space="0" w:color="000000"/>
            </w:tcBorders>
            <w:vAlign w:val="center"/>
          </w:tcPr>
          <w:p>
            <w:pPr>
              <w:pStyle w:val="Normal"/>
              <w:jc w:val="center"/>
              <w:rPr/>
            </w:pPr>
            <w:r>
              <w:rPr/>
              <w:t>0,5</w:t>
            </w:r>
          </w:p>
        </w:tc>
      </w:tr>
      <w:tr>
        <w:trPr/>
        <w:tc>
          <w:tcPr>
            <w:tcW w:w="959"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b/>
                <w:bCs/>
              </w:rPr>
            </w:pPr>
            <w:r>
              <w:rPr>
                <w:b/>
                <w:bCs/>
              </w:rPr>
              <w:t>Câu 2</w:t>
            </w:r>
          </w:p>
          <w:p>
            <w:pPr>
              <w:pStyle w:val="Normal"/>
              <w:jc w:val="center"/>
              <w:rPr>
                <w:b/>
                <w:bCs/>
              </w:rPr>
            </w:pPr>
            <w:r>
              <w:rPr>
                <w:b/>
                <w:bCs/>
              </w:rPr>
            </w:r>
          </w:p>
        </w:tc>
        <w:tc>
          <w:tcPr>
            <w:tcW w:w="7787" w:type="dxa"/>
            <w:tcBorders>
              <w:top w:val="single" w:sz="4" w:space="0" w:color="000000"/>
              <w:left w:val="single" w:sz="4" w:space="0" w:color="000000"/>
              <w:bottom w:val="single" w:sz="4" w:space="0" w:color="000000"/>
              <w:right w:val="single" w:sz="4" w:space="0" w:color="000000"/>
            </w:tcBorders>
          </w:tcPr>
          <w:p>
            <w:pPr>
              <w:pStyle w:val="Normal"/>
              <w:jc w:val="both"/>
              <w:rPr>
                <w:b/>
                <w:bCs/>
              </w:rPr>
            </w:pPr>
            <w:r>
              <w:rPr>
                <w:b/>
                <w:bCs/>
              </w:rPr>
              <w:t>Trình bày ý nghĩa cuộc chiến tranh giành độc lập của các thuộc địa Anh ở Bắc Mĩ. Vì sao nói cuộc Chiến tranh giành độc lập của các thuộc địa Anh ở Bắc Mĩ mang tính chất là một cuộc cách mạng tư sản?</w:t>
            </w:r>
          </w:p>
        </w:tc>
        <w:tc>
          <w:tcPr>
            <w:tcW w:w="87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bCs/>
              </w:rPr>
            </w:pPr>
            <w:r>
              <w:rPr>
                <w:b/>
                <w:bCs/>
              </w:rPr>
              <w:t>2,0</w:t>
            </w:r>
          </w:p>
        </w:tc>
      </w:tr>
      <w:tr>
        <w:trPr/>
        <w:tc>
          <w:tcPr>
            <w:tcW w:w="95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b/>
                <w:bCs/>
              </w:rPr>
            </w:pPr>
            <w:r>
              <w:rPr>
                <w:b/>
                <w:bCs/>
              </w:rPr>
            </w:r>
          </w:p>
        </w:tc>
        <w:tc>
          <w:tcPr>
            <w:tcW w:w="7787" w:type="dxa"/>
            <w:tcBorders>
              <w:top w:val="single" w:sz="4" w:space="0" w:color="000000"/>
              <w:left w:val="single" w:sz="4" w:space="0" w:color="000000"/>
              <w:bottom w:val="dotted" w:sz="4" w:space="0" w:color="000000"/>
              <w:right w:val="single" w:sz="4" w:space="0" w:color="000000"/>
            </w:tcBorders>
          </w:tcPr>
          <w:p>
            <w:pPr>
              <w:pStyle w:val="Normal"/>
              <w:jc w:val="both"/>
              <w:rPr>
                <w:b/>
                <w:bCs/>
                <w:i/>
                <w:i/>
                <w:iCs/>
              </w:rPr>
            </w:pPr>
            <w:r>
              <w:rPr>
                <w:b/>
                <w:bCs/>
                <w:i/>
                <w:iCs/>
              </w:rPr>
              <w:t>* Ý nghĩa:</w:t>
            </w:r>
          </w:p>
          <w:p>
            <w:pPr>
              <w:pStyle w:val="Normal"/>
              <w:jc w:val="both"/>
              <w:rPr/>
            </w:pPr>
            <w:r>
              <w:rPr/>
              <w:t xml:space="preserve">+  Giải phóng Bắc Mĩ khỏi sự thống trị của thực dân Anh, thành lập một nhà nước mới. </w:t>
            </w:r>
          </w:p>
        </w:tc>
        <w:tc>
          <w:tcPr>
            <w:tcW w:w="870" w:type="dxa"/>
            <w:tcBorders>
              <w:top w:val="single" w:sz="4" w:space="0" w:color="000000"/>
              <w:left w:val="single" w:sz="4" w:space="0" w:color="000000"/>
              <w:bottom w:val="dotted" w:sz="4" w:space="0" w:color="000000"/>
              <w:right w:val="single" w:sz="4" w:space="0" w:color="000000"/>
            </w:tcBorders>
            <w:vAlign w:val="center"/>
          </w:tcPr>
          <w:p>
            <w:pPr>
              <w:pStyle w:val="Normal"/>
              <w:jc w:val="center"/>
              <w:rPr/>
            </w:pPr>
            <w:r>
              <w:rPr/>
              <w:t>0,5</w:t>
            </w:r>
          </w:p>
        </w:tc>
      </w:tr>
      <w:tr>
        <w:trPr/>
        <w:tc>
          <w:tcPr>
            <w:tcW w:w="95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b/>
                <w:bCs/>
              </w:rPr>
            </w:pPr>
            <w:r>
              <w:rPr>
                <w:b/>
                <w:bCs/>
              </w:rPr>
            </w:r>
          </w:p>
        </w:tc>
        <w:tc>
          <w:tcPr>
            <w:tcW w:w="7787" w:type="dxa"/>
            <w:tcBorders>
              <w:top w:val="dotted" w:sz="4" w:space="0" w:color="000000"/>
              <w:left w:val="single" w:sz="4" w:space="0" w:color="000000"/>
              <w:bottom w:val="dotted" w:sz="4" w:space="0" w:color="000000"/>
              <w:right w:val="single" w:sz="4" w:space="0" w:color="000000"/>
            </w:tcBorders>
          </w:tcPr>
          <w:p>
            <w:pPr>
              <w:pStyle w:val="Normal"/>
              <w:jc w:val="both"/>
              <w:rPr/>
            </w:pPr>
            <w:r>
              <w:rPr/>
              <w:t xml:space="preserve">+  Mở đường cho kinh tế tư bản chủ nghĩa ở Mĩ phát triển. </w:t>
            </w:r>
          </w:p>
        </w:tc>
        <w:tc>
          <w:tcPr>
            <w:tcW w:w="870" w:type="dxa"/>
            <w:tcBorders>
              <w:top w:val="dotted" w:sz="4" w:space="0" w:color="000000"/>
              <w:left w:val="single" w:sz="4" w:space="0" w:color="000000"/>
              <w:bottom w:val="dotted" w:sz="4" w:space="0" w:color="000000"/>
              <w:right w:val="single" w:sz="4" w:space="0" w:color="000000"/>
            </w:tcBorders>
            <w:vAlign w:val="center"/>
          </w:tcPr>
          <w:p>
            <w:pPr>
              <w:pStyle w:val="Normal"/>
              <w:jc w:val="center"/>
              <w:rPr/>
            </w:pPr>
            <w:r>
              <w:rPr/>
              <w:t>0,5</w:t>
            </w:r>
          </w:p>
        </w:tc>
      </w:tr>
      <w:tr>
        <w:trPr/>
        <w:tc>
          <w:tcPr>
            <w:tcW w:w="95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b/>
                <w:bCs/>
              </w:rPr>
            </w:pPr>
            <w:r>
              <w:rPr>
                <w:b/>
                <w:bCs/>
              </w:rPr>
            </w:r>
          </w:p>
        </w:tc>
        <w:tc>
          <w:tcPr>
            <w:tcW w:w="7787" w:type="dxa"/>
            <w:tcBorders>
              <w:top w:val="dotted" w:sz="4" w:space="0" w:color="000000"/>
              <w:left w:val="single" w:sz="4" w:space="0" w:color="000000"/>
              <w:bottom w:val="dotted" w:sz="4" w:space="0" w:color="000000"/>
              <w:right w:val="single" w:sz="4" w:space="0" w:color="000000"/>
            </w:tcBorders>
          </w:tcPr>
          <w:p>
            <w:pPr>
              <w:pStyle w:val="Normal"/>
              <w:jc w:val="both"/>
              <w:rPr/>
            </w:pPr>
            <w:r>
              <w:rPr/>
              <w:t xml:space="preserve">+ Là cuộc cách mạng tư sản, góp phần thúc đẩy cách mạng chống phong kiến ở châu Âu, phong trào đấu tranh giành độc lập ở Mĩ La-tinh cuối thế kỷ XVIII đầu thế kỷ XX. </w:t>
            </w:r>
          </w:p>
        </w:tc>
        <w:tc>
          <w:tcPr>
            <w:tcW w:w="870" w:type="dxa"/>
            <w:tcBorders>
              <w:top w:val="dotted" w:sz="4" w:space="0" w:color="000000"/>
              <w:left w:val="single" w:sz="4" w:space="0" w:color="000000"/>
              <w:bottom w:val="dotted" w:sz="4" w:space="0" w:color="000000"/>
              <w:right w:val="single" w:sz="4" w:space="0" w:color="000000"/>
            </w:tcBorders>
            <w:vAlign w:val="center"/>
          </w:tcPr>
          <w:p>
            <w:pPr>
              <w:pStyle w:val="Normal"/>
              <w:jc w:val="center"/>
              <w:rPr/>
            </w:pPr>
            <w:r>
              <w:rPr/>
              <w:t>0,5</w:t>
            </w:r>
          </w:p>
        </w:tc>
      </w:tr>
      <w:tr>
        <w:trPr/>
        <w:tc>
          <w:tcPr>
            <w:tcW w:w="95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b/>
                <w:bCs/>
              </w:rPr>
            </w:pPr>
            <w:r>
              <w:rPr>
                <w:b/>
                <w:bCs/>
              </w:rPr>
            </w:r>
          </w:p>
        </w:tc>
        <w:tc>
          <w:tcPr>
            <w:tcW w:w="7787" w:type="dxa"/>
            <w:tcBorders>
              <w:top w:val="dotted" w:sz="4" w:space="0" w:color="000000"/>
              <w:left w:val="single" w:sz="4" w:space="0" w:color="000000"/>
              <w:bottom w:val="single" w:sz="4" w:space="0" w:color="000000"/>
              <w:right w:val="single" w:sz="4" w:space="0" w:color="000000"/>
            </w:tcBorders>
          </w:tcPr>
          <w:p>
            <w:pPr>
              <w:pStyle w:val="Normal"/>
              <w:jc w:val="both"/>
              <w:rPr>
                <w:b/>
                <w:bCs/>
                <w:i/>
                <w:i/>
                <w:iCs/>
              </w:rPr>
            </w:pPr>
            <w:r>
              <w:rPr>
                <w:b/>
                <w:bCs/>
                <w:i/>
                <w:iCs/>
              </w:rPr>
              <w:t>* Giải thích vì sao nói …</w:t>
            </w:r>
          </w:p>
          <w:p>
            <w:pPr>
              <w:pStyle w:val="Normal"/>
              <w:jc w:val="both"/>
              <w:rPr>
                <w:b/>
                <w:bCs/>
              </w:rPr>
            </w:pPr>
            <w:r>
              <w:rPr/>
              <w:t>Vì cuộc chiến tranh này đã lật đổ ách thống trị của thực dân Anh, thành lập một quốc gia độc lập – Hợp chúng quốc Mĩ, mở đường cho kinh tế tư bản chủ nghĩa phát triến ở Bắc Mĩ…</w:t>
            </w:r>
          </w:p>
        </w:tc>
        <w:tc>
          <w:tcPr>
            <w:tcW w:w="870" w:type="dxa"/>
            <w:tcBorders>
              <w:top w:val="dotted" w:sz="4" w:space="0" w:color="000000"/>
              <w:left w:val="single" w:sz="4" w:space="0" w:color="000000"/>
              <w:bottom w:val="single" w:sz="4" w:space="0" w:color="000000"/>
              <w:right w:val="single" w:sz="4" w:space="0" w:color="000000"/>
            </w:tcBorders>
            <w:vAlign w:val="center"/>
          </w:tcPr>
          <w:p>
            <w:pPr>
              <w:pStyle w:val="Normal"/>
              <w:jc w:val="center"/>
              <w:rPr/>
            </w:pPr>
            <w:r>
              <w:rPr/>
              <w:t>0,5</w:t>
            </w:r>
          </w:p>
        </w:tc>
      </w:tr>
    </w:tbl>
    <w:p>
      <w:pPr>
        <w:pStyle w:val="Normal"/>
        <w:rPr>
          <w:b/>
          <w:bCs/>
        </w:rPr>
      </w:pPr>
      <w:r>
        <w:rPr>
          <w:b/>
          <w:bCs/>
        </w:rPr>
      </w:r>
    </w:p>
    <w:p>
      <w:pPr>
        <w:pStyle w:val="Normal"/>
        <w:tabs>
          <w:tab w:val="clear" w:pos="720"/>
          <w:tab w:val="left" w:pos="1072" w:leader="none"/>
        </w:tabs>
        <w:rPr>
          <w:b/>
          <w:bCs/>
          <w:sz w:val="26"/>
          <w:szCs w:val="26"/>
        </w:rPr>
      </w:pPr>
      <w:r>
        <w:rPr>
          <w:b/>
          <w:bCs/>
          <w:sz w:val="26"/>
          <w:szCs w:val="26"/>
        </w:rPr>
      </w:r>
    </w:p>
    <w:p>
      <w:pPr>
        <w:pStyle w:val="Normal"/>
        <w:jc w:val="both"/>
        <w:rPr>
          <w:b/>
          <w:bCs/>
          <w:sz w:val="26"/>
          <w:szCs w:val="26"/>
        </w:rPr>
      </w:pPr>
      <w:r>
        <w:rPr>
          <w:b/>
          <w:bCs/>
          <w:sz w:val="26"/>
          <w:szCs w:val="26"/>
        </w:rPr>
      </w:r>
    </w:p>
    <w:p>
      <w:pPr>
        <w:pStyle w:val="Normal"/>
        <w:rPr>
          <w:b/>
          <w:bCs/>
          <w:sz w:val="26"/>
          <w:szCs w:val="26"/>
        </w:rPr>
      </w:pPr>
      <w:r>
        <w:rPr>
          <w:b/>
          <w:bCs/>
          <w:sz w:val="26"/>
          <w:szCs w:val="26"/>
        </w:rPr>
      </w:r>
    </w:p>
    <w:p>
      <w:pPr>
        <w:pStyle w:val="Normal"/>
        <w:jc w:val="center"/>
        <w:rPr>
          <w:b/>
          <w:bCs/>
        </w:rPr>
      </w:pPr>
      <w:r>
        <w:rPr>
          <w:b/>
          <w:bCs/>
        </w:rPr>
      </w:r>
    </w:p>
    <w:p>
      <w:pPr>
        <w:pStyle w:val="Normal"/>
        <w:ind w:firstLine="283" w:right="0"/>
        <w:jc w:val="both"/>
        <w:rPr>
          <w:lang w:val="fr-FR"/>
        </w:rPr>
      </w:pPr>
      <w:r>
        <w:rPr>
          <w:lang w:val="fr-FR"/>
        </w:rPr>
      </w:r>
    </w:p>
    <w:p>
      <w:pPr>
        <w:pStyle w:val="Normal"/>
        <w:ind w:firstLine="283" w:right="0"/>
        <w:jc w:val="both"/>
        <w:rPr>
          <w:lang w:val="fr-FR"/>
        </w:rPr>
      </w:pPr>
      <w:r>
        <w:rPr>
          <w:lang w:val="fr-FR"/>
        </w:rPr>
      </w:r>
    </w:p>
    <w:sectPr>
      <w:headerReference w:type="default" r:id="rId2"/>
      <w:footerReference w:type="default" r:id="rId3"/>
      <w:type w:val="nextPage"/>
      <w:pgSz w:w="11906" w:h="16838"/>
      <w:pgMar w:left="1021" w:right="737" w:gutter="0" w:header="284" w:top="737" w:footer="252" w:bottom="737"/>
      <w:pgNumType w:fmt="decimal"/>
      <w:formProt w:val="false"/>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Segoe UI">
    <w:charset w:val="00"/>
    <w:family w:val="swiss"/>
    <w:pitch w:val="variable"/>
  </w:font>
  <w:font w:name="Liberation Sans">
    <w:altName w:val="Arial"/>
    <w:charset w:val="01"/>
    <w:family w:val="swiss"/>
    <w:pitch w:val="variable"/>
  </w:font>
  <w:font w:name=".VnTime">
    <w:charset w:val="00"/>
    <w:family w:val="swiss"/>
    <w:pitch w:val="variable"/>
  </w:font>
  <w:font w:name="Calibri">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823B0B"/>
      </w:pBdr>
      <w:tabs>
        <w:tab w:val="clear" w:pos="4320"/>
        <w:tab w:val="clear" w:pos="8640"/>
        <w:tab w:val="right" w:pos="10149" w:leader="none"/>
      </w:tabs>
      <w:rPr/>
    </w:pPr>
    <w:r>
      <w:rPr>
        <w:b/>
        <w:color w:val="00B0F0"/>
        <w:lang w:val="nl-NL"/>
      </w:rPr>
      <w:t xml:space="preserve">                                                               </w:t>
    </w:r>
    <w:r>
      <w:rPr>
        <w:b/>
        <w:color w:val="00B0F0"/>
        <w:lang w:val="nl-NL"/>
      </w:rPr>
      <w:t/>
    </w:r>
    <w:r>
      <w:rPr>
        <w:b/>
        <w:color w:val="FF0000"/>
        <w:lang w:val="nl-NL"/>
      </w:rPr>
      <w:t/>
    </w:r>
    <w:r>
      <w:rPr/>
      <w:tab/>
      <w:t xml:space="preserve">Trang </w:t>
    </w:r>
    <w:r>
      <w:rPr/>
      <w:fldChar w:fldCharType="begin"/>
    </w:r>
    <w:r>
      <w:rPr/>
      <w:instrText xml:space="preserve"> PAGE </w:instrText>
    </w:r>
    <w:r>
      <w:rPr/>
      <w:fldChar w:fldCharType="separate"/>
    </w:r>
    <w:r>
      <w:rPr/>
      <w:t>4</w:t>
    </w:r>
    <w:r>
      <w:rPr/>
      <w:fldChar w:fldCharType="end"/>
    </w:r>
  </w:p>
  <w:p>
    <w:pPr>
      <w:pStyle w:val="Footer"/>
      <w:rPr>
        <w:rStyle w:val="PageNumb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color w:val="00B0F0"/>
        <w:lang w:val="nl-NL"/>
      </w:rPr>
      <w:t/>
    </w:r>
    <w:r>
      <w:rPr>
        <w:b/>
        <w:color w:val="FF0000"/>
        <w:lang w:val="nl-NL"/>
      </w:rPr>
      <w:t/>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HeaderChar">
    <w:name w:val="Header Char"/>
    <w:qFormat/>
    <w:rPr>
      <w:rFonts w:cs="Times New Roman"/>
      <w:sz w:val="24"/>
      <w:szCs w:val="24"/>
    </w:rPr>
  </w:style>
  <w:style w:type="character" w:styleId="FooterChar">
    <w:name w:val="Footer Char"/>
    <w:qFormat/>
    <w:rPr>
      <w:rFonts w:cs="Times New Roman"/>
      <w:sz w:val="24"/>
      <w:szCs w:val="24"/>
    </w:rPr>
  </w:style>
  <w:style w:type="character" w:styleId="PageNumber">
    <w:name w:val="Page Number"/>
    <w:rPr>
      <w:rFonts w:cs="Times New Roman"/>
    </w:rPr>
  </w:style>
  <w:style w:type="character" w:styleId="BalloonTextChar">
    <w:name w:val="Balloon Text Char"/>
    <w:qFormat/>
    <w:rPr>
      <w:rFonts w:ascii="Segoe UI" w:hAnsi="Segoe UI" w:cs="Segoe UI"/>
      <w:sz w:val="18"/>
      <w:szCs w:val="18"/>
    </w:rPr>
  </w:style>
  <w:style w:type="paragraph" w:styleId="Heading">
    <w:name w:val="Heading"/>
    <w:basedOn w:val="Normal"/>
    <w:next w:val="BodyText"/>
    <w:qFormat/>
    <w:pPr>
      <w:keepNext w:val="true"/>
      <w:spacing w:before="240" w:after="120"/>
    </w:pPr>
    <w:rPr>
      <w:rFonts w:ascii="Liberation Sans" w:hAnsi="Liberation Sans" w:eastAsia="DejaVu Sans" w:cs="DejaVu San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msonospacing">
    <w:name w:val="msonospacing"/>
    <w:qFormat/>
    <w:pPr>
      <w:widowControl/>
      <w:bidi w:val="0"/>
    </w:pPr>
    <w:rPr>
      <w:rFonts w:ascii=".VnTime" w:hAnsi=".VnTime" w:eastAsia="Times New Roman" w:cs=".VnTime"/>
      <w:color w:val="auto"/>
      <w:sz w:val="28"/>
      <w:szCs w:val="28"/>
      <w:lang w:val="vi-VN" w:bidi="ar-SA" w:eastAsia="zh-CN"/>
    </w:rPr>
  </w:style>
  <w:style w:type="paragraph" w:styleId="ListParagraph">
    <w:name w:val="List Paragraph"/>
    <w:basedOn w:val="Normal"/>
    <w:qFormat/>
    <w:pPr>
      <w:spacing w:lineRule="auto" w:line="254" w:before="0" w:after="160"/>
      <w:ind w:hanging="0" w:left="720" w:right="0"/>
    </w:pPr>
    <w:rPr>
      <w:rFonts w:ascii="Calibri" w:hAnsi="Calibri" w:cs="Calibri"/>
      <w:sz w:val="22"/>
      <w:szCs w:val="22"/>
    </w:rPr>
  </w:style>
  <w:style w:type="paragraph" w:styleId="NormalWeb">
    <w:name w:val="Normal (Web)"/>
    <w:basedOn w:val="Normal"/>
    <w:qFormat/>
    <w:pPr>
      <w:spacing w:before="100" w:after="100"/>
    </w:pPr>
    <w:rPr>
      <w:rFonts w:ascii="Calibri" w:hAnsi="Calibri" w:cs="Calibri"/>
      <w:lang w:val="vi-VN"/>
    </w:rPr>
  </w:style>
  <w:style w:type="paragraph" w:styleId="BalloonText">
    <w:name w:val="Balloon Text"/>
    <w:basedOn w:val="Normal"/>
    <w:qFormat/>
    <w:pPr/>
    <w:rPr>
      <w:rFonts w:ascii="Segoe UI" w:hAnsi="Segoe UI" w:cs="Segoe UI"/>
      <w:sz w:val="18"/>
      <w:szCs w:val="18"/>
    </w:rPr>
  </w:style>
  <w:style w:type="paragraph" w:styleId="oncaDanhsch">
    <w:name w:val="Đoạn của Danh sách"/>
    <w:basedOn w:val="Normal"/>
    <w:qFormat/>
    <w:pPr>
      <w:spacing w:lineRule="auto" w:line="276" w:before="0" w:after="200"/>
      <w:ind w:hanging="0" w:left="720" w:right="0"/>
    </w:pPr>
    <w:rPr>
      <w:rFonts w:ascii="Calibri" w:hAnsi="Calibri" w:cs="Calibri"/>
      <w:sz w:val="22"/>
      <w:szCs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header1.xml" Type="http://schemas.openxmlformats.org/officeDocument/2006/relationships/header"/><Relationship Id="rId3" Target="footer1.xml" Type="http://schemas.openxmlformats.org/officeDocument/2006/relationships/footer"/><Relationship Id="rId4" Target="fontTable.xml" Type="http://schemas.openxmlformats.org/officeDocument/2006/relationships/fontTable"/><Relationship Id="rId5" Target="settings.xml" Type="http://schemas.openxmlformats.org/officeDocument/2006/relationships/settings"/><Relationship Id="rId6" Target="theme/theme1.xml" Type="http://schemas.openxmlformats.org/officeDocument/2006/relationships/them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2020-01-04T11:22:00Z</dcterms:created>
  <dc:creator>tailieu123.edu.vn</dc:creator>
  <dc:language>en-US</dc:language>
  <dcterms:modified xsi:type="dcterms:W3CDTF">2020-01-04T11:22:00Z</dcterms:modified>
  <cp:revision>1</cp:revision>
  <dc:title>Đề Thi Học Kỳ 2 Môn Sử Lớp 10 Quảng Nam 2018-2019 Có Đáp Án</dc:title>
</cp:coreProperties>
</file>