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B0F0"/>
          <w:sz w:val="40"/>
          <w:szCs w:val="40"/>
        </w:rPr>
      </w:pPr>
      <w:r>
        <w:rPr>
          <w:b/>
          <w:color w:val="00B0F0"/>
          <w:sz w:val="40"/>
          <w:szCs w:val="40"/>
        </w:rPr>
        <w:t>TRẮC NGHIỆM LỊCH SỬ 10</w:t>
      </w:r>
    </w:p>
    <w:p>
      <w:pPr>
        <w:pStyle w:val="Normal"/>
        <w:tabs>
          <w:tab w:val="clear" w:pos="720"/>
          <w:tab w:val="left" w:pos="993" w:leader="none"/>
        </w:tabs>
        <w:ind w:firstLine="567" w:right="0"/>
        <w:jc w:val="center"/>
        <w:rPr>
          <w:b/>
          <w:color w:val="FF0000"/>
        </w:rPr>
      </w:pPr>
      <w:r>
        <w:rPr>
          <w:b/>
          <w:color w:val="FF0000"/>
        </w:rPr>
        <w:t xml:space="preserve">BÀI 17:  QUÁ TRÌNH HÌNH THÀNH VÀ PHÁT TRIỂN CỦA NHÀ NƯỚC PHONG KIẾN </w:t>
      </w:r>
    </w:p>
    <w:p>
      <w:pPr>
        <w:pStyle w:val="Normal"/>
        <w:tabs>
          <w:tab w:val="clear" w:pos="720"/>
          <w:tab w:val="left" w:pos="993" w:leader="none"/>
        </w:tabs>
        <w:ind w:firstLine="567" w:right="0"/>
        <w:jc w:val="center"/>
        <w:rPr>
          <w:b/>
          <w:color w:val="7030A0"/>
        </w:rPr>
      </w:pPr>
      <w:r>
        <w:rPr>
          <w:b/>
          <w:color w:val="7030A0"/>
        </w:rPr>
        <w:t>( Từ thế kỉ X đến thế kỉ XV)</w:t>
      </w:r>
    </w:p>
    <w:p>
      <w:pPr>
        <w:pStyle w:val="Normal"/>
        <w:spacing w:before="60" w:after="0"/>
        <w:jc w:val="both"/>
        <w:rPr/>
      </w:pPr>
      <w:r>
        <w:rPr>
          <w:b/>
          <w:color w:val="0000FF"/>
        </w:rPr>
        <w:t>Câu 1:</w:t>
      </w:r>
      <w:r>
        <w:rPr/>
        <w:t xml:space="preserve"> Đinh Bộ Lĩnh lên ngôi Hoàng đế vào năm nào? </w:t>
      </w:r>
      <w:r>
        <w:rPr>
          <w:lang w:val="fr-FR"/>
        </w:rPr>
        <w:t>Đặt tên nước là gì?</w:t>
      </w:r>
    </w:p>
    <w:p>
      <w:pPr>
        <w:pStyle w:val="Normal"/>
        <w:tabs>
          <w:tab w:val="clear" w:pos="720"/>
          <w:tab w:val="left" w:pos="5136" w:leader="none"/>
        </w:tabs>
        <w:ind w:firstLine="283" w:right="0"/>
        <w:rPr/>
      </w:pPr>
      <w:r>
        <w:rPr>
          <w:b/>
          <w:color w:val="3366FF"/>
          <w:lang w:val="fr-FR"/>
        </w:rPr>
        <w:t xml:space="preserve">A. </w:t>
      </w:r>
      <w:r>
        <w:rPr>
          <w:lang w:val="fr-FR"/>
        </w:rPr>
        <w:t>Năm 969. Đặt tên nước là Đại Việt</w:t>
      </w:r>
      <w:r>
        <w:rPr/>
        <w:tab/>
      </w:r>
      <w:r>
        <w:rPr>
          <w:b/>
          <w:color w:val="3366FF"/>
          <w:lang w:val="fr-FR"/>
        </w:rPr>
        <w:t xml:space="preserve">B. </w:t>
      </w:r>
      <w:r>
        <w:rPr>
          <w:lang w:val="fr-FR"/>
        </w:rPr>
        <w:t>Năm 968. Đặt tên nước là Đại Việt</w:t>
      </w:r>
    </w:p>
    <w:p>
      <w:pPr>
        <w:pStyle w:val="Normal"/>
        <w:tabs>
          <w:tab w:val="clear" w:pos="720"/>
          <w:tab w:val="left" w:pos="5136" w:leader="none"/>
        </w:tabs>
        <w:ind w:firstLine="283" w:right="0"/>
        <w:rPr/>
      </w:pPr>
      <w:r>
        <w:rPr>
          <w:b/>
          <w:color w:val="3366FF"/>
          <w:lang w:val="fr-FR"/>
        </w:rPr>
        <w:t xml:space="preserve">C. </w:t>
      </w:r>
      <w:r>
        <w:rPr>
          <w:lang w:val="fr-FR"/>
        </w:rPr>
        <w:t>Năm 967. Đặt tên nước là Đại Cổ Việt.</w:t>
      </w:r>
      <w:r>
        <w:rPr/>
        <w:tab/>
      </w:r>
      <w:r>
        <w:rPr>
          <w:b/>
          <w:color w:val="3366FF"/>
          <w:lang w:val="fr-FR"/>
        </w:rPr>
        <w:t xml:space="preserve">D. </w:t>
      </w:r>
      <w:r>
        <w:rPr>
          <w:lang w:val="fr-FR"/>
        </w:rPr>
        <w:t>Năm 968. Đặt tên nước là Đại Cồ Việt</w:t>
      </w:r>
    </w:p>
    <w:p>
      <w:pPr>
        <w:pStyle w:val="Normal"/>
        <w:spacing w:before="60" w:after="0"/>
        <w:jc w:val="both"/>
        <w:rPr/>
      </w:pPr>
      <w:r>
        <w:rPr>
          <w:b/>
          <w:color w:val="0000FF"/>
        </w:rPr>
        <w:t>Câu 2:</w:t>
      </w:r>
      <w:r>
        <w:rPr/>
        <w:t xml:space="preserve"> Mô hình tổ chức hành chính nào sau đây thuộc thời Lê sơ sau cải cách hành chính của vua Lê Thánh Tông?</w:t>
      </w:r>
    </w:p>
    <w:p>
      <w:pPr>
        <w:pStyle w:val="Normal"/>
        <w:tabs>
          <w:tab w:val="clear" w:pos="720"/>
          <w:tab w:val="left" w:pos="5136" w:leader="none"/>
        </w:tabs>
        <w:ind w:firstLine="283" w:right="0"/>
        <w:rPr/>
      </w:pPr>
      <w:r>
        <w:rPr>
          <w:b/>
          <w:color w:val="3366FF"/>
        </w:rPr>
        <w:t xml:space="preserve">A. </w:t>
      </w:r>
      <w:r>
        <w:rPr/>
        <w:t>Đạo, phủ, châu, hương, giáp.</w:t>
        <w:tab/>
      </w:r>
      <w:r>
        <w:rPr>
          <w:b/>
          <w:color w:val="3366FF"/>
        </w:rPr>
        <w:t xml:space="preserve">B. </w:t>
      </w:r>
      <w:r>
        <w:rPr/>
        <w:t>Lộ, phủ, châu, huyện, xã.</w:t>
      </w:r>
    </w:p>
    <w:p>
      <w:pPr>
        <w:pStyle w:val="Normal"/>
        <w:tabs>
          <w:tab w:val="clear" w:pos="720"/>
          <w:tab w:val="left" w:pos="5136" w:leader="none"/>
        </w:tabs>
        <w:ind w:firstLine="283" w:right="0"/>
        <w:rPr/>
      </w:pPr>
      <w:r>
        <w:rPr>
          <w:b/>
          <w:color w:val="3366FF"/>
        </w:rPr>
        <w:t xml:space="preserve">C. </w:t>
      </w:r>
      <w:r>
        <w:rPr/>
        <w:t>Lộ, trấn, phủ, châu, xã.</w:t>
        <w:tab/>
      </w:r>
      <w:r>
        <w:rPr>
          <w:b/>
          <w:color w:val="3366FF"/>
        </w:rPr>
        <w:t xml:space="preserve">D. </w:t>
      </w:r>
      <w:r>
        <w:rPr/>
        <w:t>Đạo thừa tuyên, phủ, huyện, châu, xã.</w:t>
      </w:r>
    </w:p>
    <w:p>
      <w:pPr>
        <w:pStyle w:val="Normal"/>
        <w:spacing w:before="60" w:after="0"/>
        <w:jc w:val="both"/>
        <w:rPr/>
      </w:pPr>
      <w:r>
        <w:rPr>
          <w:b/>
          <w:color w:val="0000FF"/>
        </w:rPr>
        <w:t>Câu 3:</w:t>
      </w:r>
      <w:r>
        <w:rPr/>
        <w:t xml:space="preserve"> Từ năm 1054 quốc hiệu nước ta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Đại La.</w:t>
        <w:tab/>
      </w:r>
      <w:r>
        <w:rPr>
          <w:b/>
          <w:color w:val="3366FF"/>
        </w:rPr>
        <w:t xml:space="preserve">B. </w:t>
      </w:r>
      <w:r>
        <w:rPr/>
        <w:t>Đại Cồ Việt.</w:t>
        <w:tab/>
      </w:r>
      <w:r>
        <w:rPr>
          <w:b/>
          <w:color w:val="3366FF"/>
        </w:rPr>
        <w:t xml:space="preserve">C. </w:t>
      </w:r>
      <w:r>
        <w:rPr/>
        <w:t>Đại Nam.</w:t>
        <w:tab/>
      </w:r>
      <w:r>
        <w:rPr>
          <w:b/>
          <w:color w:val="3366FF"/>
        </w:rPr>
        <w:t xml:space="preserve">D. </w:t>
      </w:r>
      <w:r>
        <w:rPr/>
        <w:t>Đại Việt.</w:t>
      </w:r>
    </w:p>
    <w:p>
      <w:pPr>
        <w:pStyle w:val="Normal"/>
        <w:spacing w:before="60" w:after="0"/>
        <w:jc w:val="both"/>
        <w:rPr/>
      </w:pPr>
      <w:r>
        <w:rPr>
          <w:b/>
          <w:color w:val="0000FF"/>
        </w:rPr>
        <w:t>Câu 4:</w:t>
      </w:r>
      <w:r>
        <w:rPr/>
        <w:t xml:space="preserve"> Thời Lý – Trần – Hồ, quan hệ nước ta với phương Bắc như thế nào?</w:t>
      </w:r>
    </w:p>
    <w:p>
      <w:pPr>
        <w:pStyle w:val="Normal"/>
        <w:ind w:firstLine="283" w:right="0"/>
        <w:rPr/>
      </w:pPr>
      <w:r>
        <w:rPr>
          <w:b/>
          <w:color w:val="3366FF"/>
        </w:rPr>
        <w:t xml:space="preserve">A. </w:t>
      </w:r>
      <w:r>
        <w:rPr/>
        <w:t>Giữ thái độ vừa mềm dẻo, vừa cứng rắn để giữ vững biên cương.</w:t>
      </w:r>
    </w:p>
    <w:p>
      <w:pPr>
        <w:pStyle w:val="Normal"/>
        <w:ind w:firstLine="283" w:right="0"/>
        <w:rPr/>
      </w:pPr>
      <w:r>
        <w:rPr>
          <w:b/>
          <w:color w:val="3366FF"/>
        </w:rPr>
        <w:t xml:space="preserve">B. </w:t>
      </w:r>
      <w:r>
        <w:rPr/>
        <w:t>Giữ lệ thần phục, nộp phú cống đều đặn.</w:t>
      </w:r>
    </w:p>
    <w:p>
      <w:pPr>
        <w:pStyle w:val="Normal"/>
        <w:ind w:firstLine="283" w:right="0"/>
        <w:rPr/>
      </w:pPr>
      <w:r>
        <w:rPr>
          <w:b/>
          <w:color w:val="3366FF"/>
        </w:rPr>
        <w:t xml:space="preserve">C. </w:t>
      </w:r>
      <w:r>
        <w:rPr/>
        <w:t>Hợp tác bình đẳng, hai bên cùng có lợi.</w:t>
      </w:r>
    </w:p>
    <w:p>
      <w:pPr>
        <w:pStyle w:val="Normal"/>
        <w:ind w:firstLine="283" w:right="0"/>
        <w:rPr/>
      </w:pPr>
      <w:r>
        <w:rPr>
          <w:b/>
          <w:color w:val="3366FF"/>
        </w:rPr>
        <w:t xml:space="preserve">D. </w:t>
      </w:r>
      <w:r>
        <w:rPr/>
        <w:t>Giữ lệ thần phục, nộp phú cống đều đặn nhưng luôn giữ tư thế dân tộc độc lập.</w:t>
      </w:r>
    </w:p>
    <w:p>
      <w:pPr>
        <w:pStyle w:val="Normal"/>
        <w:spacing w:before="60" w:after="0"/>
        <w:jc w:val="both"/>
        <w:rPr/>
      </w:pPr>
      <w:r>
        <w:rPr>
          <w:b/>
          <w:color w:val="0000FF"/>
        </w:rPr>
        <w:t>Câu 5:</w:t>
      </w:r>
      <w:r>
        <w:rPr/>
        <w:t xml:space="preserve"> Bộ luật đầu tiên của nước ta là</w:t>
      </w:r>
    </w:p>
    <w:p>
      <w:pPr>
        <w:pStyle w:val="Normal"/>
        <w:tabs>
          <w:tab w:val="clear" w:pos="720"/>
          <w:tab w:val="left" w:pos="5136" w:leader="none"/>
        </w:tabs>
        <w:ind w:firstLine="283" w:right="0"/>
        <w:rPr/>
      </w:pPr>
      <w:r>
        <w:rPr>
          <w:b/>
          <w:color w:val="3366FF"/>
        </w:rPr>
        <w:t xml:space="preserve">A. </w:t>
      </w:r>
      <w:r>
        <w:rPr/>
        <w:t>Hình thư (thời Lý).</w:t>
        <w:tab/>
      </w:r>
      <w:r>
        <w:rPr>
          <w:b/>
          <w:color w:val="3366FF"/>
        </w:rPr>
        <w:t xml:space="preserve">B. </w:t>
      </w:r>
      <w:r>
        <w:rPr/>
        <w:t>Hình luật (thời Trần).</w:t>
      </w:r>
    </w:p>
    <w:p>
      <w:pPr>
        <w:pStyle w:val="Normal"/>
        <w:tabs>
          <w:tab w:val="clear" w:pos="720"/>
          <w:tab w:val="left" w:pos="5136" w:leader="none"/>
        </w:tabs>
        <w:ind w:firstLine="283" w:right="0"/>
        <w:rPr/>
      </w:pPr>
      <w:r>
        <w:rPr>
          <w:b/>
          <w:color w:val="3366FF"/>
        </w:rPr>
        <w:t xml:space="preserve">C. </w:t>
      </w:r>
      <w:r>
        <w:rPr/>
        <w:t>Hồng Đức (thời Lê).</w:t>
        <w:tab/>
      </w:r>
      <w:r>
        <w:rPr>
          <w:b/>
          <w:color w:val="3366FF"/>
        </w:rPr>
        <w:t xml:space="preserve">D. </w:t>
      </w:r>
      <w:r>
        <w:rPr/>
        <w:t>Gia Long (thời Nguyễn).</w:t>
      </w:r>
    </w:p>
    <w:p>
      <w:pPr>
        <w:pStyle w:val="Normal"/>
        <w:spacing w:before="60" w:after="0"/>
        <w:jc w:val="both"/>
        <w:rPr/>
      </w:pPr>
      <w:r>
        <w:rPr>
          <w:b/>
          <w:color w:val="0000FF"/>
        </w:rPr>
        <w:t>Câu 6:</w:t>
      </w:r>
      <w:r>
        <w:rPr/>
        <w:t xml:space="preserve"> Nhà nước phong kiến Việt Nam trong các thế kỉ XI – XV được xây dựng theo thể chế</w:t>
      </w:r>
    </w:p>
    <w:p>
      <w:pPr>
        <w:pStyle w:val="Normal"/>
        <w:tabs>
          <w:tab w:val="clear" w:pos="720"/>
          <w:tab w:val="left" w:pos="5136" w:leader="none"/>
        </w:tabs>
        <w:ind w:firstLine="283" w:right="0"/>
        <w:rPr/>
      </w:pPr>
      <w:r>
        <w:rPr>
          <w:b/>
          <w:color w:val="3366FF"/>
        </w:rPr>
        <w:t xml:space="preserve">A. </w:t>
      </w:r>
      <w:r>
        <w:rPr/>
        <w:t>Quân chủ lập hiến.</w:t>
        <w:tab/>
      </w:r>
      <w:r>
        <w:rPr>
          <w:b/>
          <w:color w:val="3366FF"/>
        </w:rPr>
        <w:t xml:space="preserve">B. </w:t>
      </w:r>
      <w:r>
        <w:rPr/>
        <w:t>Quân chủ chuyên chế.</w:t>
      </w:r>
    </w:p>
    <w:p>
      <w:pPr>
        <w:pStyle w:val="Normal"/>
        <w:tabs>
          <w:tab w:val="clear" w:pos="720"/>
          <w:tab w:val="left" w:pos="5136" w:leader="none"/>
        </w:tabs>
        <w:ind w:firstLine="283" w:right="0"/>
        <w:rPr/>
      </w:pPr>
      <w:r>
        <w:rPr>
          <w:b/>
          <w:color w:val="3366FF"/>
        </w:rPr>
        <w:t xml:space="preserve">C. </w:t>
      </w:r>
      <w:r>
        <w:rPr/>
        <w:t>Dân chủ đại nghị.</w:t>
        <w:tab/>
      </w:r>
      <w:r>
        <w:rPr>
          <w:b/>
          <w:color w:val="3366FF"/>
        </w:rPr>
        <w:t xml:space="preserve">D. </w:t>
      </w:r>
      <w:r>
        <w:rPr/>
        <w:t>Dân chủ chủ nô.</w:t>
      </w:r>
    </w:p>
    <w:p>
      <w:pPr>
        <w:pStyle w:val="Normal"/>
        <w:spacing w:before="60" w:after="0"/>
        <w:jc w:val="both"/>
        <w:rPr/>
      </w:pPr>
      <w:r>
        <w:rPr>
          <w:b/>
          <w:color w:val="0000FF"/>
        </w:rPr>
        <w:t>Câu 7:</w:t>
      </w:r>
      <w:r>
        <w:rPr/>
        <w:t xml:space="preserve"> Sau khi đánh bại quân Nam Hán, Ngô Quyền xưng vương, đóng đô ở đâu?</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Cổ Loa.</w:t>
        <w:tab/>
      </w:r>
      <w:r>
        <w:rPr>
          <w:b/>
          <w:color w:val="3366FF"/>
        </w:rPr>
        <w:t xml:space="preserve">B. </w:t>
      </w:r>
      <w:r>
        <w:rPr/>
        <w:t>Phú Thọ.</w:t>
        <w:tab/>
      </w:r>
      <w:r>
        <w:rPr>
          <w:b/>
          <w:color w:val="3366FF"/>
        </w:rPr>
        <w:t xml:space="preserve">C. </w:t>
      </w:r>
      <w:r>
        <w:rPr/>
        <w:t>Thăng Long.</w:t>
        <w:tab/>
      </w:r>
      <w:r>
        <w:rPr>
          <w:b/>
          <w:color w:val="3366FF"/>
        </w:rPr>
        <w:t xml:space="preserve">D. </w:t>
      </w:r>
      <w:r>
        <w:rPr/>
        <w:t>Hoa Lư.</w:t>
      </w:r>
    </w:p>
    <w:p>
      <w:pPr>
        <w:pStyle w:val="Normal"/>
        <w:spacing w:before="60" w:after="0"/>
        <w:jc w:val="both"/>
        <w:rPr/>
      </w:pPr>
      <w:r>
        <w:rPr>
          <w:b/>
          <w:color w:val="0000FF"/>
        </w:rPr>
        <w:t>Câu 8:</w:t>
      </w:r>
      <w:r>
        <w:rPr/>
        <w:t xml:space="preserve"> Đất nước được chia thành nhiều lộ, phủ huyện, châu, hương. Đó là bộ máy hành chính nhà nước dưới thời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Nhà Lý</w:t>
        <w:tab/>
      </w:r>
      <w:r>
        <w:rPr>
          <w:b/>
          <w:color w:val="3366FF"/>
        </w:rPr>
        <w:t xml:space="preserve">B. </w:t>
      </w:r>
      <w:r>
        <w:rPr/>
        <w:t>Nhà Tiên Lê</w:t>
        <w:tab/>
      </w:r>
      <w:r>
        <w:rPr>
          <w:b/>
          <w:color w:val="3366FF"/>
        </w:rPr>
        <w:t xml:space="preserve">C. </w:t>
      </w:r>
      <w:r>
        <w:rPr/>
        <w:t>Nhà Trần</w:t>
        <w:tab/>
      </w:r>
      <w:r>
        <w:rPr>
          <w:b/>
          <w:color w:val="3366FF"/>
        </w:rPr>
        <w:t xml:space="preserve">D. </w:t>
      </w:r>
      <w:r>
        <w:rPr/>
        <w:t>Nhà Đinh</w:t>
      </w:r>
    </w:p>
    <w:p>
      <w:pPr>
        <w:pStyle w:val="Normal"/>
        <w:spacing w:before="60" w:after="0"/>
        <w:jc w:val="both"/>
        <w:rPr/>
      </w:pPr>
      <w:r>
        <w:rPr>
          <w:b/>
          <w:color w:val="0000FF"/>
        </w:rPr>
        <w:t>Câu 9:</w:t>
      </w:r>
      <w:r>
        <w:rPr/>
        <w:t xml:space="preserve"> Năm 1054, vua Lý Thánh Tông đổi lại tên nước thành:</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Đại Nam</w:t>
        <w:tab/>
      </w:r>
      <w:r>
        <w:rPr>
          <w:b/>
          <w:color w:val="3366FF"/>
        </w:rPr>
        <w:t xml:space="preserve">B. </w:t>
      </w:r>
      <w:r>
        <w:rPr/>
        <w:t>Đại Việt</w:t>
        <w:tab/>
      </w:r>
      <w:r>
        <w:rPr>
          <w:b/>
          <w:color w:val="3366FF"/>
        </w:rPr>
        <w:t xml:space="preserve">C. </w:t>
      </w:r>
      <w:r>
        <w:rPr/>
        <w:t>Việt Nam</w:t>
        <w:tab/>
      </w:r>
      <w:r>
        <w:rPr>
          <w:b/>
          <w:color w:val="3366FF"/>
        </w:rPr>
        <w:t xml:space="preserve">D. </w:t>
      </w:r>
      <w:r>
        <w:rPr/>
        <w:t>Nam Việt</w:t>
      </w:r>
    </w:p>
    <w:p>
      <w:pPr>
        <w:pStyle w:val="Normal"/>
        <w:spacing w:before="60" w:after="0"/>
        <w:jc w:val="both"/>
        <w:rPr/>
      </w:pPr>
      <w:r>
        <w:rPr>
          <w:b/>
          <w:color w:val="0000FF"/>
        </w:rPr>
        <w:t>Câu 10:</w:t>
      </w:r>
      <w:r>
        <w:rPr/>
        <w:t xml:space="preserve"> Vị vua đầu tiên của Nhà Tiền Lê là ai?</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Lê Đại Hành</w:t>
        <w:tab/>
      </w:r>
      <w:r>
        <w:rPr>
          <w:b/>
          <w:color w:val="3366FF"/>
        </w:rPr>
        <w:t xml:space="preserve">B. </w:t>
      </w:r>
      <w:r>
        <w:rPr/>
        <w:t>Lê Thái Tổ</w:t>
        <w:tab/>
      </w:r>
      <w:r>
        <w:rPr>
          <w:b/>
          <w:color w:val="3366FF"/>
        </w:rPr>
        <w:t xml:space="preserve">C. </w:t>
      </w:r>
      <w:r>
        <w:rPr/>
        <w:t>Lê Thánh Tông</w:t>
        <w:tab/>
      </w:r>
      <w:r>
        <w:rPr>
          <w:b/>
          <w:color w:val="3366FF"/>
        </w:rPr>
        <w:t xml:space="preserve">D. </w:t>
      </w:r>
      <w:r>
        <w:rPr/>
        <w:t>Lê Nhân Tông</w:t>
      </w:r>
    </w:p>
    <w:p>
      <w:pPr>
        <w:pStyle w:val="Normal"/>
        <w:spacing w:before="60" w:after="0"/>
        <w:jc w:val="both"/>
        <w:rPr/>
      </w:pPr>
      <w:r>
        <w:rPr>
          <w:b/>
          <w:color w:val="0000FF"/>
        </w:rPr>
        <w:t>Câu 11:</w:t>
      </w:r>
      <w:r>
        <w:rPr/>
        <w:t xml:space="preserve"> Năm 1009, vua cuối cùng của nhà Tiền Lê là Lê Long Đĩnh qua đời ai là người được suy tôn lên làm vua lập ra nhà Lý?</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Lý Phật Mã</w:t>
        <w:tab/>
      </w:r>
      <w:r>
        <w:rPr>
          <w:b/>
          <w:color w:val="3366FF"/>
        </w:rPr>
        <w:t xml:space="preserve">B. </w:t>
      </w:r>
      <w:r>
        <w:rPr/>
        <w:t>Lý Công Uẩn</w:t>
        <w:tab/>
      </w:r>
      <w:r>
        <w:rPr>
          <w:b/>
          <w:color w:val="3366FF"/>
        </w:rPr>
        <w:t xml:space="preserve">C. </w:t>
      </w:r>
      <w:r>
        <w:rPr/>
        <w:t>Lý Thường Kiệt</w:t>
        <w:tab/>
      </w:r>
      <w:r>
        <w:rPr>
          <w:b/>
          <w:color w:val="3366FF"/>
        </w:rPr>
        <w:t xml:space="preserve">D. </w:t>
      </w:r>
      <w:r>
        <w:rPr/>
        <w:t>Lý Nhật Tôn</w:t>
      </w:r>
    </w:p>
    <w:p>
      <w:pPr>
        <w:pStyle w:val="Normal"/>
        <w:spacing w:before="60" w:after="0"/>
        <w:jc w:val="both"/>
        <w:rPr/>
      </w:pPr>
      <w:r>
        <w:rPr>
          <w:b/>
          <w:color w:val="0000FF"/>
        </w:rPr>
        <w:t>Câu 12:</w:t>
      </w:r>
      <w:r>
        <w:rPr/>
        <w:t xml:space="preserve"> Quân đội  ta trong các thế kỉ từ thế kỉ X đến thế kỉ XV được tuyển theo chế độ</w:t>
      </w:r>
    </w:p>
    <w:p>
      <w:pPr>
        <w:pStyle w:val="Normal"/>
        <w:tabs>
          <w:tab w:val="clear" w:pos="720"/>
          <w:tab w:val="left" w:pos="5136" w:leader="none"/>
        </w:tabs>
        <w:ind w:firstLine="283" w:right="0"/>
        <w:rPr/>
      </w:pPr>
      <w:r>
        <w:rPr>
          <w:b/>
          <w:color w:val="3366FF"/>
        </w:rPr>
        <w:t xml:space="preserve">A. </w:t>
      </w:r>
      <w:r>
        <w:rPr/>
        <w:t>Ngụ binh ư nông.</w:t>
        <w:tab/>
      </w:r>
      <w:r>
        <w:rPr>
          <w:b/>
          <w:color w:val="3366FF"/>
        </w:rPr>
        <w:t xml:space="preserve">B. </w:t>
      </w:r>
      <w:r>
        <w:rPr/>
        <w:t>Tù binh, dân nghèo bị bắt.</w:t>
      </w:r>
    </w:p>
    <w:p>
      <w:pPr>
        <w:pStyle w:val="Normal"/>
        <w:tabs>
          <w:tab w:val="clear" w:pos="720"/>
          <w:tab w:val="left" w:pos="5136" w:leader="none"/>
        </w:tabs>
        <w:ind w:firstLine="283" w:right="0"/>
        <w:rPr/>
      </w:pPr>
      <w:r>
        <w:rPr>
          <w:b/>
          <w:color w:val="3366FF"/>
        </w:rPr>
        <w:t xml:space="preserve">C. </w:t>
      </w:r>
      <w:r>
        <w:rPr/>
        <w:t>Con nhà dân nghèo.</w:t>
        <w:tab/>
      </w:r>
      <w:r>
        <w:rPr>
          <w:b/>
          <w:color w:val="3366FF"/>
        </w:rPr>
        <w:t xml:space="preserve">D. </w:t>
      </w:r>
      <w:r>
        <w:rPr/>
        <w:t>Con em trong hoàng tộc.</w:t>
      </w:r>
    </w:p>
    <w:p>
      <w:pPr>
        <w:pStyle w:val="Normal"/>
        <w:spacing w:before="60" w:after="0"/>
        <w:jc w:val="both"/>
        <w:rPr/>
      </w:pPr>
      <w:r>
        <w:rPr>
          <w:b/>
          <w:color w:val="0000FF"/>
        </w:rPr>
        <w:t>Câu 13:</w:t>
      </w:r>
      <w:r>
        <w:rPr/>
        <w:t xml:space="preserve"> Trong lịch sử nước ta nối tiếp sự nghiệp của nhà Đinh là triều Đại phong kiến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Nhà Trần</w:t>
        <w:tab/>
      </w:r>
      <w:r>
        <w:rPr>
          <w:b/>
          <w:color w:val="3366FF"/>
        </w:rPr>
        <w:t xml:space="preserve">B. </w:t>
      </w:r>
      <w:r>
        <w:rPr/>
        <w:t>Nhà Tiền Lê</w:t>
        <w:tab/>
      </w:r>
      <w:r>
        <w:rPr>
          <w:b/>
          <w:color w:val="3366FF"/>
        </w:rPr>
        <w:t xml:space="preserve">C. </w:t>
      </w:r>
      <w:r>
        <w:rPr/>
        <w:t>Nhà Lý</w:t>
        <w:tab/>
      </w:r>
      <w:r>
        <w:rPr>
          <w:b/>
          <w:color w:val="3366FF"/>
        </w:rPr>
        <w:t xml:space="preserve">D. </w:t>
      </w:r>
      <w:r>
        <w:rPr/>
        <w:t>Nhà Hậu Lê</w:t>
      </w:r>
    </w:p>
    <w:p>
      <w:pPr>
        <w:pStyle w:val="Normal"/>
        <w:spacing w:before="60" w:after="0"/>
        <w:jc w:val="both"/>
        <w:rPr/>
      </w:pPr>
      <w:r>
        <w:rPr>
          <w:b/>
          <w:color w:val="0000FF"/>
        </w:rPr>
        <w:t>Câu 14:</w:t>
      </w:r>
      <w:r>
        <w:rPr/>
        <w:t xml:space="preserve"> Vị vua cuối cùng của nhà Lý là ai?</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Lý Cao Tông</w:t>
        <w:tab/>
      </w:r>
      <w:r>
        <w:rPr>
          <w:b/>
          <w:color w:val="3366FF"/>
        </w:rPr>
        <w:t xml:space="preserve">B. </w:t>
      </w:r>
      <w:r>
        <w:rPr/>
        <w:t>Lý Trấn Quán</w:t>
        <w:tab/>
      </w:r>
      <w:r>
        <w:rPr>
          <w:b/>
          <w:color w:val="3366FF"/>
        </w:rPr>
        <w:t xml:space="preserve">C. </w:t>
      </w:r>
      <w:r>
        <w:rPr/>
        <w:t>Lý Chiêu Hoàng</w:t>
        <w:tab/>
      </w:r>
      <w:r>
        <w:rPr>
          <w:b/>
          <w:color w:val="3366FF"/>
        </w:rPr>
        <w:t xml:space="preserve">D. </w:t>
      </w:r>
      <w:r>
        <w:rPr/>
        <w:t>Lý Huệ Tông</w:t>
      </w:r>
    </w:p>
    <w:p>
      <w:pPr>
        <w:pStyle w:val="Normal"/>
        <w:spacing w:before="60" w:after="0"/>
        <w:jc w:val="both"/>
        <w:rPr/>
      </w:pPr>
      <w:r>
        <w:rPr>
          <w:b/>
          <w:color w:val="0000FF"/>
        </w:rPr>
        <w:t>Câu 15:</w:t>
      </w:r>
      <w:r>
        <w:rPr/>
        <w:t xml:space="preserve"> Vị vua nào đặt quốc hiệu nước ta Đại Cồ Việt?</w:t>
      </w:r>
    </w:p>
    <w:p>
      <w:pPr>
        <w:pStyle w:val="Normal"/>
        <w:tabs>
          <w:tab w:val="clear" w:pos="720"/>
          <w:tab w:val="left" w:pos="5136" w:leader="none"/>
        </w:tabs>
        <w:ind w:firstLine="283" w:right="0"/>
        <w:rPr/>
      </w:pPr>
      <w:r>
        <w:rPr>
          <w:b/>
          <w:color w:val="3366FF"/>
        </w:rPr>
        <w:t xml:space="preserve">A. </w:t>
      </w:r>
      <w:r>
        <w:rPr/>
        <w:t>Vua Lí Thái Tổ.</w:t>
        <w:tab/>
      </w:r>
      <w:r>
        <w:rPr>
          <w:b/>
          <w:color w:val="3366FF"/>
        </w:rPr>
        <w:t xml:space="preserve">B. </w:t>
      </w:r>
      <w:r>
        <w:rPr/>
        <w:t>Vua Đinh Tiên Hoàng.</w:t>
      </w:r>
    </w:p>
    <w:p>
      <w:pPr>
        <w:pStyle w:val="Normal"/>
        <w:tabs>
          <w:tab w:val="clear" w:pos="720"/>
          <w:tab w:val="left" w:pos="5136" w:leader="none"/>
        </w:tabs>
        <w:ind w:firstLine="283" w:right="0"/>
        <w:rPr/>
      </w:pPr>
      <w:r>
        <w:rPr>
          <w:b/>
          <w:color w:val="3366FF"/>
        </w:rPr>
        <w:t xml:space="preserve">C. </w:t>
      </w:r>
      <w:r>
        <w:rPr/>
        <w:t>Vua Lí Thái Tông.</w:t>
        <w:tab/>
      </w:r>
      <w:r>
        <w:rPr>
          <w:b/>
          <w:color w:val="3366FF"/>
        </w:rPr>
        <w:t xml:space="preserve">D. </w:t>
      </w:r>
      <w:r>
        <w:rPr/>
        <w:t>Vua Lê Đại Hành.</w:t>
      </w:r>
    </w:p>
    <w:p>
      <w:pPr>
        <w:pStyle w:val="Normal"/>
        <w:spacing w:before="60" w:after="0"/>
        <w:jc w:val="both"/>
        <w:rPr/>
      </w:pPr>
      <w:r>
        <w:rPr>
          <w:b/>
          <w:color w:val="0000FF"/>
          <w:lang w:val="fr-FR"/>
        </w:rPr>
        <w:t>Câu 16:</w:t>
      </w:r>
      <w:r>
        <w:rPr>
          <w:lang w:val="fr-FR"/>
        </w:rPr>
        <w:t xml:space="preserve"> Dưới thời nhà Đinh, kinh đô nước ta đóng ở đâu?</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Cổ Loa</w:t>
        <w:tab/>
      </w:r>
      <w:r>
        <w:rPr>
          <w:b/>
          <w:color w:val="3366FF"/>
          <w:lang w:val="fr-FR"/>
        </w:rPr>
        <w:t xml:space="preserve">B. </w:t>
      </w:r>
      <w:r>
        <w:rPr>
          <w:lang w:val="fr-FR"/>
        </w:rPr>
        <w:t>Đại la</w:t>
      </w:r>
      <w:r>
        <w:rPr/>
        <w:tab/>
      </w:r>
      <w:r>
        <w:rPr>
          <w:b/>
          <w:color w:val="3366FF"/>
          <w:lang w:val="fr-FR"/>
        </w:rPr>
        <w:t xml:space="preserve">C. </w:t>
      </w:r>
      <w:r>
        <w:rPr>
          <w:lang w:val="fr-FR"/>
        </w:rPr>
        <w:t>Hoa Lư</w:t>
      </w:r>
      <w:r>
        <w:rPr/>
        <w:tab/>
      </w:r>
      <w:r>
        <w:rPr>
          <w:b/>
          <w:color w:val="3366FF"/>
        </w:rPr>
        <w:t xml:space="preserve">D. </w:t>
      </w:r>
      <w:r>
        <w:rPr/>
        <w:t>Thăng long</w:t>
      </w:r>
    </w:p>
    <w:p>
      <w:pPr>
        <w:pStyle w:val="Normal"/>
        <w:spacing w:before="60" w:after="0"/>
        <w:jc w:val="both"/>
        <w:rPr/>
      </w:pPr>
      <w:r>
        <w:rPr>
          <w:b/>
          <w:color w:val="0000FF"/>
        </w:rPr>
        <w:t>Câu 17:</w:t>
      </w:r>
      <w:r>
        <w:rPr/>
        <w:t xml:space="preserve"> Thời Lý - Trần - Hồ quan hệ nước ta với phương Bắc như thế nào?</w:t>
      </w:r>
    </w:p>
    <w:p>
      <w:pPr>
        <w:pStyle w:val="Normal"/>
        <w:ind w:firstLine="283" w:right="0"/>
        <w:rPr/>
      </w:pPr>
      <w:r>
        <w:rPr>
          <w:b/>
          <w:color w:val="3366FF"/>
        </w:rPr>
        <w:t xml:space="preserve">A. </w:t>
      </w:r>
      <w:r>
        <w:rPr/>
        <w:t>Giữ thái độ vừa mềm dẻo, vừa cứng rắn để giữ biên cương</w:t>
      </w:r>
    </w:p>
    <w:p>
      <w:pPr>
        <w:pStyle w:val="Normal"/>
        <w:ind w:firstLine="283" w:right="0"/>
        <w:rPr/>
      </w:pPr>
      <w:r>
        <w:rPr>
          <w:b/>
          <w:color w:val="3366FF"/>
        </w:rPr>
        <w:t xml:space="preserve">B. </w:t>
      </w:r>
      <w:r>
        <w:rPr/>
        <w:t>Giữ lệ thần phục, nộp phú cống đều đặn.</w:t>
      </w:r>
    </w:p>
    <w:p>
      <w:pPr>
        <w:pStyle w:val="Normal"/>
        <w:ind w:firstLine="283" w:right="0"/>
        <w:rPr/>
      </w:pPr>
      <w:r>
        <w:rPr>
          <w:b/>
          <w:color w:val="3366FF"/>
        </w:rPr>
        <w:t xml:space="preserve">C. </w:t>
      </w:r>
      <w:r>
        <w:rPr/>
        <w:t>Giữ lệ thần phục, nộp phú cống đều đặn, nhưng luôn giữ vững tư thế của một dân tộc độc lập.</w:t>
      </w:r>
    </w:p>
    <w:p>
      <w:pPr>
        <w:pStyle w:val="Normal"/>
        <w:ind w:firstLine="283" w:right="0"/>
        <w:rPr/>
      </w:pPr>
      <w:r>
        <w:rPr>
          <w:b/>
          <w:color w:val="3366FF"/>
        </w:rPr>
        <w:t xml:space="preserve">D. </w:t>
      </w:r>
      <w:r>
        <w:rPr/>
        <w:t>Hợp tác bình đẳng, hai bên cùng có lợi.</w:t>
      </w:r>
    </w:p>
    <w:p>
      <w:pPr>
        <w:pStyle w:val="Normal"/>
        <w:spacing w:before="60" w:after="0"/>
        <w:jc w:val="both"/>
        <w:rPr/>
      </w:pPr>
      <w:r>
        <w:rPr>
          <w:b/>
          <w:color w:val="0000FF"/>
        </w:rPr>
        <w:t>Câu 18:</w:t>
      </w:r>
      <w:r>
        <w:rPr/>
        <w:t xml:space="preserve"> Tên nước Đại Việt có từ thời vua nào của nhà Lý?</w:t>
      </w:r>
    </w:p>
    <w:p>
      <w:pPr>
        <w:pStyle w:val="Normal"/>
        <w:tabs>
          <w:tab w:val="clear" w:pos="720"/>
          <w:tab w:val="left" w:pos="5136" w:leader="none"/>
        </w:tabs>
        <w:ind w:firstLine="283" w:right="0"/>
        <w:rPr/>
      </w:pPr>
      <w:r>
        <w:rPr>
          <w:b/>
          <w:color w:val="3366FF"/>
        </w:rPr>
        <w:t xml:space="preserve">A. </w:t>
      </w:r>
      <w:r>
        <w:rPr/>
        <w:t>Vua Lý Thái Tông.</w:t>
        <w:tab/>
      </w:r>
      <w:r>
        <w:rPr>
          <w:b/>
          <w:color w:val="3366FF"/>
        </w:rPr>
        <w:t xml:space="preserve">B. </w:t>
      </w:r>
      <w:r>
        <w:rPr/>
        <w:t>Vua Lý Thánh Tông.</w:t>
      </w:r>
    </w:p>
    <w:p>
      <w:pPr>
        <w:pStyle w:val="Normal"/>
        <w:tabs>
          <w:tab w:val="clear" w:pos="720"/>
          <w:tab w:val="left" w:pos="5136" w:leader="none"/>
        </w:tabs>
        <w:ind w:firstLine="283" w:right="0"/>
        <w:rPr/>
      </w:pPr>
      <w:r>
        <w:rPr>
          <w:b/>
          <w:color w:val="3366FF"/>
        </w:rPr>
        <w:t xml:space="preserve">C. </w:t>
      </w:r>
      <w:r>
        <w:rPr/>
        <w:t>Vua Lý Thái Tổ.</w:t>
        <w:tab/>
      </w:r>
      <w:r>
        <w:rPr>
          <w:b/>
          <w:color w:val="3366FF"/>
        </w:rPr>
        <w:t xml:space="preserve">D. </w:t>
      </w:r>
      <w:r>
        <w:rPr/>
        <w:t>Vua Lý Nhân Tông.</w:t>
      </w:r>
    </w:p>
    <w:p>
      <w:pPr>
        <w:pStyle w:val="Normal"/>
        <w:spacing w:before="60" w:after="0"/>
        <w:jc w:val="both"/>
        <w:rPr/>
      </w:pPr>
      <w:r>
        <w:rPr>
          <w:b/>
          <w:color w:val="0000FF"/>
        </w:rPr>
        <w:t>Câu 19:</w:t>
      </w:r>
      <w:r>
        <w:rPr/>
        <w:t xml:space="preserve"> Nhà Tiền Lê được thành lập và tồn tại trong khoảng thời gian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Năm 981 - 1010</w:t>
        <w:tab/>
      </w:r>
      <w:r>
        <w:rPr>
          <w:b/>
          <w:color w:val="3366FF"/>
        </w:rPr>
        <w:t xml:space="preserve">B. </w:t>
      </w:r>
      <w:r>
        <w:rPr/>
        <w:t>Năm 980 - 1008</w:t>
        <w:tab/>
      </w:r>
      <w:r>
        <w:rPr>
          <w:b/>
          <w:color w:val="3366FF"/>
        </w:rPr>
        <w:t xml:space="preserve">C. </w:t>
      </w:r>
      <w:r>
        <w:rPr/>
        <w:t>Năm 980 - 1009</w:t>
        <w:tab/>
      </w:r>
      <w:r>
        <w:rPr>
          <w:b/>
          <w:color w:val="3366FF"/>
        </w:rPr>
        <w:t xml:space="preserve">D. </w:t>
      </w:r>
      <w:r>
        <w:rPr/>
        <w:t>Năm 979 - 1009</w:t>
      </w:r>
    </w:p>
    <w:p>
      <w:pPr>
        <w:pStyle w:val="Normal"/>
        <w:spacing w:before="60" w:after="0"/>
        <w:jc w:val="both"/>
        <w:rPr/>
      </w:pPr>
      <w:r>
        <w:rPr>
          <w:b/>
          <w:color w:val="0000FF"/>
        </w:rPr>
        <w:t>Câu 20:</w:t>
      </w:r>
      <w:r>
        <w:rPr/>
        <w:t xml:space="preserve"> Triều Ngô trong lịch sử nước ta được thành lập và tồn tại trong khoảng thời gian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Năm 939 - 965</w:t>
        <w:tab/>
      </w:r>
      <w:r>
        <w:rPr>
          <w:b/>
          <w:color w:val="3366FF"/>
        </w:rPr>
        <w:t xml:space="preserve">B. </w:t>
      </w:r>
      <w:r>
        <w:rPr/>
        <w:t>năm 931 - 933</w:t>
        <w:tab/>
      </w:r>
      <w:r>
        <w:rPr>
          <w:b/>
          <w:color w:val="3366FF"/>
        </w:rPr>
        <w:t xml:space="preserve">C. </w:t>
      </w:r>
      <w:r>
        <w:rPr/>
        <w:t>Năm 939 - 968</w:t>
        <w:tab/>
      </w:r>
      <w:r>
        <w:rPr>
          <w:b/>
          <w:color w:val="3366FF"/>
        </w:rPr>
        <w:t xml:space="preserve">D. </w:t>
      </w:r>
      <w:r>
        <w:rPr/>
        <w:t>Năm 938 - 944</w:t>
      </w:r>
    </w:p>
    <w:p>
      <w:pPr>
        <w:pStyle w:val="Normal"/>
        <w:spacing w:before="60" w:after="0"/>
        <w:jc w:val="both"/>
        <w:rPr/>
      </w:pPr>
      <w:r>
        <w:rPr>
          <w:b/>
          <w:color w:val="0000FF"/>
        </w:rPr>
        <w:t>Câu 21:</w:t>
      </w:r>
      <w:r>
        <w:rPr/>
        <w:t xml:space="preserve"> "Loạn 12 sứ quân" diễn ra trong thời điểm lịch sử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Cuối thời Ngô</w:t>
        <w:tab/>
      </w:r>
      <w:r>
        <w:rPr>
          <w:b/>
          <w:color w:val="3366FF"/>
        </w:rPr>
        <w:t xml:space="preserve">B. </w:t>
      </w:r>
      <w:r>
        <w:rPr/>
        <w:t>Cuối thời Đinh</w:t>
        <w:tab/>
      </w:r>
      <w:r>
        <w:rPr>
          <w:b/>
          <w:color w:val="3366FF"/>
        </w:rPr>
        <w:t xml:space="preserve">C. </w:t>
      </w:r>
      <w:r>
        <w:rPr/>
        <w:t>Đầu thời Ngô</w:t>
        <w:tab/>
      </w:r>
      <w:r>
        <w:rPr>
          <w:b/>
          <w:color w:val="3366FF"/>
        </w:rPr>
        <w:t xml:space="preserve">D. </w:t>
      </w:r>
      <w:r>
        <w:rPr/>
        <w:t>Đầu thời Đinh</w:t>
      </w:r>
    </w:p>
    <w:p>
      <w:pPr>
        <w:pStyle w:val="Normal"/>
        <w:spacing w:before="60" w:after="0"/>
        <w:jc w:val="both"/>
        <w:rPr/>
      </w:pPr>
      <w:r>
        <w:rPr>
          <w:b/>
          <w:color w:val="0000FF"/>
        </w:rPr>
        <w:t>Câu 22:</w:t>
      </w:r>
      <w:r>
        <w:rPr/>
        <w:t xml:space="preserve"> Ai là người có công đẹp "Loạn 12 sứ quân" thống nhất đất nước vào năm 976?</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Đinh Điền</w:t>
        <w:tab/>
      </w:r>
      <w:r>
        <w:rPr>
          <w:b/>
          <w:color w:val="3366FF"/>
        </w:rPr>
        <w:t xml:space="preserve">B. </w:t>
      </w:r>
      <w:r>
        <w:rPr/>
        <w:t>Đinh Công Trứ</w:t>
        <w:tab/>
      </w:r>
      <w:r>
        <w:rPr>
          <w:b/>
          <w:color w:val="3366FF"/>
        </w:rPr>
        <w:t xml:space="preserve">C. </w:t>
      </w:r>
      <w:r>
        <w:rPr/>
        <w:t>Ngô Xương Ngập</w:t>
        <w:tab/>
      </w:r>
      <w:r>
        <w:rPr>
          <w:b/>
          <w:color w:val="3366FF"/>
        </w:rPr>
        <w:t xml:space="preserve">D. </w:t>
      </w:r>
      <w:r>
        <w:rPr/>
        <w:t>Đinh Bộ Lĩnh</w:t>
      </w:r>
    </w:p>
    <w:p>
      <w:pPr>
        <w:pStyle w:val="Normal"/>
        <w:spacing w:before="60" w:after="0"/>
        <w:jc w:val="both"/>
        <w:rPr/>
      </w:pPr>
      <w:r>
        <w:rPr>
          <w:b/>
          <w:color w:val="0000FF"/>
        </w:rPr>
        <w:t>Câu 23:</w:t>
      </w:r>
      <w:r>
        <w:rPr/>
        <w:t xml:space="preserve"> Bộ máy nhà nước thời Đinh- Tiền Lê phân chia thành:</w:t>
      </w:r>
    </w:p>
    <w:p>
      <w:pPr>
        <w:pStyle w:val="Normal"/>
        <w:tabs>
          <w:tab w:val="clear" w:pos="720"/>
          <w:tab w:val="left" w:pos="5136" w:leader="none"/>
        </w:tabs>
        <w:ind w:firstLine="283" w:right="0"/>
        <w:rPr/>
      </w:pPr>
      <w:r>
        <w:rPr>
          <w:b/>
          <w:color w:val="3366FF"/>
        </w:rPr>
        <w:t xml:space="preserve">A. </w:t>
      </w:r>
      <w:r>
        <w:rPr/>
        <w:t>3 ban: Văn ban, Võ ban và Tăng ban.</w:t>
        <w:tab/>
      </w:r>
      <w:r>
        <w:rPr>
          <w:b/>
          <w:color w:val="3366FF"/>
        </w:rPr>
        <w:t xml:space="preserve">B. </w:t>
      </w:r>
      <w:r>
        <w:rPr/>
        <w:t>3 ban: Văn ban ,Võ ban và một số đại thần.</w:t>
      </w:r>
    </w:p>
    <w:p>
      <w:pPr>
        <w:pStyle w:val="Normal"/>
        <w:tabs>
          <w:tab w:val="clear" w:pos="720"/>
          <w:tab w:val="left" w:pos="5136" w:leader="none"/>
        </w:tabs>
        <w:ind w:firstLine="283" w:right="0"/>
        <w:rPr/>
      </w:pPr>
      <w:r>
        <w:rPr>
          <w:b/>
          <w:color w:val="3366FF"/>
        </w:rPr>
        <w:t xml:space="preserve">C. </w:t>
      </w:r>
      <w:r>
        <w:rPr/>
        <w:t>3 ban: Văn ban, Võ ban và Thái sư.</w:t>
        <w:tab/>
      </w:r>
      <w:r>
        <w:rPr>
          <w:b/>
          <w:color w:val="3366FF"/>
        </w:rPr>
        <w:t xml:space="preserve">D. </w:t>
      </w:r>
      <w:r>
        <w:rPr/>
        <w:t>2 ban: Văn ban và Võ ban.</w:t>
      </w:r>
    </w:p>
    <w:p>
      <w:pPr>
        <w:pStyle w:val="Normal"/>
        <w:spacing w:before="60" w:after="0"/>
        <w:jc w:val="both"/>
        <w:rPr/>
      </w:pPr>
      <w:r>
        <w:rPr>
          <w:b/>
          <w:color w:val="0000FF"/>
        </w:rPr>
        <w:t>Câu 24:</w:t>
      </w:r>
      <w:r>
        <w:rPr/>
        <w:t xml:space="preserve"> Vua Lê Thánh Tông tiến hành cuộc cải cách trong lĩnh vực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Kinh tế.</w:t>
        <w:tab/>
      </w:r>
      <w:r>
        <w:rPr>
          <w:b/>
          <w:color w:val="3366FF"/>
        </w:rPr>
        <w:t xml:space="preserve">B. </w:t>
      </w:r>
      <w:r>
        <w:rPr/>
        <w:t>Giáo dục.</w:t>
        <w:tab/>
      </w:r>
      <w:r>
        <w:rPr>
          <w:b/>
          <w:color w:val="3366FF"/>
        </w:rPr>
        <w:t xml:space="preserve">C. </w:t>
      </w:r>
      <w:r>
        <w:rPr/>
        <w:t>Hành chính.</w:t>
        <w:tab/>
      </w:r>
      <w:r>
        <w:rPr>
          <w:b/>
          <w:color w:val="3366FF"/>
        </w:rPr>
        <w:t xml:space="preserve">D. </w:t>
      </w:r>
      <w:r>
        <w:rPr/>
        <w:t>Văn hóa.</w:t>
      </w:r>
    </w:p>
    <w:p>
      <w:pPr>
        <w:pStyle w:val="Normal"/>
        <w:spacing w:before="60" w:after="0"/>
        <w:jc w:val="both"/>
        <w:rPr/>
      </w:pPr>
      <w:r>
        <w:rPr>
          <w:b/>
          <w:color w:val="0000FF"/>
        </w:rPr>
        <w:t>Câu 25:</w:t>
      </w:r>
      <w:r>
        <w:rPr/>
        <w:t xml:space="preserve"> Dưới thời của Đinh Bộ Lĩnh, đất nước ta đến năm nào được bình yên trở lại?</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Cuối năm 965</w:t>
        <w:tab/>
      </w:r>
      <w:r>
        <w:rPr>
          <w:b/>
          <w:color w:val="3366FF"/>
        </w:rPr>
        <w:t xml:space="preserve">B. </w:t>
      </w:r>
      <w:r>
        <w:rPr/>
        <w:t>Đầu năm 967</w:t>
        <w:tab/>
      </w:r>
      <w:r>
        <w:rPr>
          <w:b/>
          <w:color w:val="3366FF"/>
        </w:rPr>
        <w:t xml:space="preserve">C. </w:t>
      </w:r>
      <w:r>
        <w:rPr/>
        <w:t>Đầu năm 965</w:t>
        <w:tab/>
      </w:r>
      <w:r>
        <w:rPr>
          <w:b/>
          <w:color w:val="3366FF"/>
        </w:rPr>
        <w:t xml:space="preserve">D. </w:t>
      </w:r>
      <w:r>
        <w:rPr/>
        <w:t>Cuối năm 967</w:t>
      </w:r>
    </w:p>
    <w:p>
      <w:pPr>
        <w:pStyle w:val="Normal"/>
        <w:spacing w:before="60" w:after="0"/>
        <w:jc w:val="both"/>
        <w:rPr/>
      </w:pPr>
      <w:r>
        <w:rPr>
          <w:b/>
          <w:color w:val="0000FF"/>
        </w:rPr>
        <w:t>Câu 26:</w:t>
      </w:r>
      <w:r>
        <w:rPr/>
        <w:t xml:space="preserve"> Vua đầu tiên của nhà Trần là ai?</w:t>
      </w:r>
    </w:p>
    <w:p>
      <w:pPr>
        <w:pStyle w:val="Normal"/>
        <w:tabs>
          <w:tab w:val="clear" w:pos="720"/>
          <w:tab w:val="left" w:pos="5136" w:leader="none"/>
        </w:tabs>
        <w:ind w:firstLine="283" w:right="0"/>
        <w:rPr/>
      </w:pPr>
      <w:r>
        <w:rPr>
          <w:b/>
          <w:color w:val="3366FF"/>
        </w:rPr>
        <w:t xml:space="preserve">A. </w:t>
      </w:r>
      <w:r>
        <w:rPr/>
        <w:t>Trần Nhân Tông (Trần Khâm)</w:t>
        <w:tab/>
      </w:r>
      <w:r>
        <w:rPr>
          <w:b/>
          <w:color w:val="3366FF"/>
        </w:rPr>
        <w:t xml:space="preserve">B. </w:t>
      </w:r>
      <w:r>
        <w:rPr/>
        <w:t>Trần Thái Tong (Trần Cảnh)</w:t>
      </w:r>
    </w:p>
    <w:p>
      <w:pPr>
        <w:pStyle w:val="Normal"/>
        <w:tabs>
          <w:tab w:val="clear" w:pos="720"/>
          <w:tab w:val="left" w:pos="5136" w:leader="none"/>
        </w:tabs>
        <w:ind w:firstLine="283" w:right="0"/>
        <w:rPr/>
      </w:pPr>
      <w:r>
        <w:rPr>
          <w:b/>
          <w:color w:val="3366FF"/>
        </w:rPr>
        <w:t xml:space="preserve">C. </w:t>
      </w:r>
      <w:r>
        <w:rPr/>
        <w:t>Trần Anh Tông (Trần Thuyên)</w:t>
        <w:tab/>
      </w:r>
      <w:r>
        <w:rPr>
          <w:b/>
          <w:color w:val="3366FF"/>
        </w:rPr>
        <w:t xml:space="preserve">D. </w:t>
      </w:r>
      <w:r>
        <w:rPr/>
        <w:t>Trần Thánh Tông (Trần Hoàng)</w:t>
      </w:r>
    </w:p>
    <w:p>
      <w:pPr>
        <w:pStyle w:val="Normal"/>
        <w:spacing w:before="60" w:after="0"/>
        <w:jc w:val="both"/>
        <w:rPr/>
      </w:pPr>
      <w:r>
        <w:rPr>
          <w:b/>
          <w:color w:val="0000FF"/>
        </w:rPr>
        <w:t>Câu 27:</w:t>
      </w:r>
      <w:r>
        <w:rPr/>
        <w:t xml:space="preserve"> Nhà Tiền Lê được thành lập trong bối cảnh lịch sử như thế nào?</w:t>
      </w:r>
    </w:p>
    <w:p>
      <w:pPr>
        <w:pStyle w:val="Normal"/>
        <w:ind w:firstLine="283" w:right="0"/>
        <w:rPr/>
      </w:pPr>
      <w:r>
        <w:rPr>
          <w:b/>
          <w:color w:val="3366FF"/>
        </w:rPr>
        <w:t xml:space="preserve">A. </w:t>
      </w:r>
      <w:r>
        <w:rPr/>
        <w:t>Nội bộ triều đình hỗn loạn</w:t>
      </w:r>
    </w:p>
    <w:p>
      <w:pPr>
        <w:pStyle w:val="Normal"/>
        <w:ind w:firstLine="283" w:right="0"/>
        <w:rPr/>
      </w:pPr>
      <w:r>
        <w:rPr>
          <w:b/>
          <w:color w:val="3366FF"/>
        </w:rPr>
        <w:t xml:space="preserve">B. </w:t>
      </w:r>
      <w:r>
        <w:rPr/>
        <w:t>Thế lực phong kiến phương Bắc ráo riết chuẩn bị xâm lược nước ta</w:t>
      </w:r>
    </w:p>
    <w:p>
      <w:pPr>
        <w:pStyle w:val="Normal"/>
        <w:ind w:firstLine="283" w:right="0"/>
        <w:rPr/>
      </w:pPr>
      <w:r>
        <w:rPr>
          <w:b/>
          <w:color w:val="3366FF"/>
        </w:rPr>
        <w:t xml:space="preserve">C. </w:t>
      </w:r>
      <w:r>
        <w:rPr/>
        <w:t>Đang bị quân nhà Tống xâm lược</w:t>
      </w:r>
    </w:p>
    <w:p>
      <w:pPr>
        <w:pStyle w:val="Normal"/>
        <w:ind w:firstLine="283" w:right="0"/>
        <w:rPr/>
      </w:pPr>
      <w:r>
        <w:rPr>
          <w:b/>
          <w:color w:val="3366FF"/>
        </w:rPr>
        <w:t xml:space="preserve">D. </w:t>
      </w:r>
      <w:r>
        <w:rPr/>
        <w:t>Đất nước thanh bình</w:t>
      </w:r>
    </w:p>
    <w:p>
      <w:pPr>
        <w:pStyle w:val="Normal"/>
        <w:spacing w:before="60" w:after="0"/>
        <w:jc w:val="both"/>
        <w:rPr/>
      </w:pPr>
      <w:r>
        <w:rPr>
          <w:b/>
          <w:color w:val="0000FF"/>
        </w:rPr>
        <w:t>Câu 28:</w:t>
      </w:r>
      <w:r>
        <w:rPr/>
        <w:t xml:space="preserve"> Dưới thời nhà Đinh, nước ta đóng đô ở đâu?</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Cổ Loa.</w:t>
        <w:tab/>
      </w:r>
      <w:r>
        <w:rPr>
          <w:b/>
          <w:color w:val="3366FF"/>
        </w:rPr>
        <w:t xml:space="preserve">B. </w:t>
      </w:r>
      <w:r>
        <w:rPr/>
        <w:t>Đại La.</w:t>
        <w:tab/>
      </w:r>
      <w:r>
        <w:rPr>
          <w:b/>
          <w:color w:val="3366FF"/>
        </w:rPr>
        <w:t xml:space="preserve">C. </w:t>
      </w:r>
      <w:r>
        <w:rPr/>
        <w:t>Hoa Lư.</w:t>
        <w:tab/>
      </w:r>
      <w:r>
        <w:rPr>
          <w:b/>
          <w:color w:val="3366FF"/>
        </w:rPr>
        <w:t xml:space="preserve">D. </w:t>
      </w:r>
      <w:r>
        <w:rPr/>
        <w:t>Thăng Long.</w:t>
      </w:r>
    </w:p>
    <w:p>
      <w:pPr>
        <w:pStyle w:val="Normal"/>
        <w:spacing w:before="60" w:after="0"/>
        <w:jc w:val="both"/>
        <w:rPr/>
      </w:pPr>
      <w:r>
        <w:rPr>
          <w:b/>
          <w:color w:val="0000FF"/>
        </w:rPr>
        <w:t>Câu 29:</w:t>
      </w:r>
      <w:r>
        <w:rPr/>
        <w:t xml:space="preserve"> Nội dung cơ bản của các bộ luật thời Lý – Trần – Lê nhằm</w:t>
      </w:r>
    </w:p>
    <w:p>
      <w:pPr>
        <w:pStyle w:val="Normal"/>
        <w:ind w:firstLine="283" w:right="0"/>
        <w:rPr/>
      </w:pPr>
      <w:r>
        <w:rPr>
          <w:b/>
          <w:color w:val="3366FF"/>
        </w:rPr>
        <w:t xml:space="preserve">A. </w:t>
      </w:r>
      <w:r>
        <w:rPr/>
        <w:t>bảo vệ lợi ích của mọi tầng lớp trong xã hội, đặc biệt là dân nghèo.</w:t>
      </w:r>
    </w:p>
    <w:p>
      <w:pPr>
        <w:pStyle w:val="Normal"/>
        <w:ind w:firstLine="283" w:right="0"/>
        <w:rPr/>
      </w:pPr>
      <w:r>
        <w:rPr>
          <w:b/>
          <w:color w:val="3366FF"/>
        </w:rPr>
        <w:t xml:space="preserve">B. </w:t>
      </w:r>
      <w:r>
        <w:rPr/>
        <w:t>bảo vệ đặc quyền, đặc lợi của giai cấp thống trị.</w:t>
      </w:r>
    </w:p>
    <w:p>
      <w:pPr>
        <w:pStyle w:val="Normal"/>
        <w:ind w:firstLine="283" w:right="0"/>
        <w:rPr/>
      </w:pPr>
      <w:r>
        <w:rPr>
          <w:b/>
          <w:color w:val="3366FF"/>
        </w:rPr>
        <w:t xml:space="preserve">C. </w:t>
      </w:r>
      <w:r>
        <w:rPr/>
        <w:t>bảo vệ đất đai, lãnh thổ của Tổ quốc.</w:t>
      </w:r>
    </w:p>
    <w:p>
      <w:pPr>
        <w:pStyle w:val="Normal"/>
        <w:ind w:firstLine="283" w:right="0"/>
        <w:rPr/>
      </w:pPr>
      <w:r>
        <w:rPr>
          <w:b/>
          <w:color w:val="3366FF"/>
        </w:rPr>
        <w:t xml:space="preserve">D. </w:t>
      </w:r>
      <w:r>
        <w:rPr/>
        <w:t>bảo vệ tính mạng và tài sản của nông dân làng xã.</w:t>
      </w:r>
    </w:p>
    <w:p>
      <w:pPr>
        <w:pStyle w:val="Normal"/>
        <w:spacing w:before="60" w:after="0"/>
        <w:jc w:val="both"/>
        <w:rPr/>
      </w:pPr>
      <w:r>
        <w:rPr>
          <w:b/>
          <w:color w:val="0000FF"/>
        </w:rPr>
        <w:t>Câu 30:</w:t>
      </w:r>
      <w:r>
        <w:rPr/>
        <w:t xml:space="preserve"> Việc nhà Lý gả công chúa và ban hành chức tước cho các tù trưởng dân tộc ít người nhằm mục đích gì?</w:t>
      </w:r>
    </w:p>
    <w:p>
      <w:pPr>
        <w:pStyle w:val="Normal"/>
        <w:tabs>
          <w:tab w:val="clear" w:pos="720"/>
          <w:tab w:val="left" w:pos="5136" w:leader="none"/>
        </w:tabs>
        <w:ind w:firstLine="283" w:right="0"/>
        <w:rPr/>
      </w:pPr>
      <w:r>
        <w:rPr>
          <w:b/>
          <w:color w:val="3366FF"/>
        </w:rPr>
        <w:t xml:space="preserve">A. </w:t>
      </w:r>
      <w:r>
        <w:rPr/>
        <w:t>Thắt chặt tình đoàn kết giữa các dân tộc.</w:t>
        <w:tab/>
      </w:r>
      <w:r>
        <w:rPr>
          <w:b/>
          <w:color w:val="3366FF"/>
        </w:rPr>
        <w:t xml:space="preserve">B. </w:t>
      </w:r>
      <w:r>
        <w:rPr/>
        <w:t>Lấy lòng người dân tộc thiểu số.</w:t>
      </w:r>
    </w:p>
    <w:p>
      <w:pPr>
        <w:pStyle w:val="Normal"/>
        <w:tabs>
          <w:tab w:val="clear" w:pos="720"/>
          <w:tab w:val="left" w:pos="5136" w:leader="none"/>
        </w:tabs>
        <w:ind w:firstLine="283" w:right="0"/>
        <w:rPr/>
      </w:pPr>
      <w:r>
        <w:rPr>
          <w:b/>
          <w:color w:val="3366FF"/>
        </w:rPr>
        <w:t xml:space="preserve">C. </w:t>
      </w:r>
      <w:r>
        <w:rPr/>
        <w:t>Thực hiện chính sách đa dân tộc.</w:t>
        <w:tab/>
      </w:r>
      <w:r>
        <w:rPr>
          <w:b/>
          <w:color w:val="3366FF"/>
        </w:rPr>
        <w:t xml:space="preserve">D. </w:t>
      </w:r>
      <w:r>
        <w:rPr/>
        <w:t>Giúp các dân tộc thiểu số phát triển kinh tế.</w:t>
      </w:r>
    </w:p>
    <w:p>
      <w:pPr>
        <w:pStyle w:val="Normal"/>
        <w:spacing w:before="60" w:after="0"/>
        <w:jc w:val="both"/>
        <w:rPr/>
      </w:pPr>
      <w:r>
        <w:rPr>
          <w:b/>
          <w:color w:val="0000FF"/>
        </w:rPr>
        <w:t>Câu 31:</w:t>
      </w:r>
      <w:r>
        <w:rPr/>
        <w:t xml:space="preserve"> Năm 944, Ngô Quyền mất, ai là người chiếm ngôi vua?</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Ngô Xương Ngập</w:t>
        <w:tab/>
      </w:r>
      <w:r>
        <w:rPr>
          <w:b/>
          <w:color w:val="3366FF"/>
        </w:rPr>
        <w:t xml:space="preserve">B. </w:t>
      </w:r>
      <w:r>
        <w:rPr/>
        <w:t>Đinh Bộ Lĩnh</w:t>
        <w:tab/>
      </w:r>
      <w:r>
        <w:rPr>
          <w:b/>
          <w:color w:val="3366FF"/>
        </w:rPr>
        <w:t xml:space="preserve">C. </w:t>
      </w:r>
      <w:r>
        <w:rPr/>
        <w:t>Dương Tam Kha</w:t>
        <w:tab/>
      </w:r>
      <w:r>
        <w:rPr>
          <w:b/>
          <w:color w:val="3366FF"/>
        </w:rPr>
        <w:t xml:space="preserve">D. </w:t>
      </w:r>
      <w:r>
        <w:rPr/>
        <w:t>Ngô Xương Văn</w:t>
      </w:r>
    </w:p>
    <w:p>
      <w:pPr>
        <w:pStyle w:val="Normal"/>
        <w:spacing w:before="60" w:after="0"/>
        <w:jc w:val="both"/>
        <w:rPr/>
      </w:pPr>
      <w:r>
        <w:rPr>
          <w:b/>
          <w:color w:val="0000FF"/>
        </w:rPr>
        <w:t>Câu 32:</w:t>
      </w:r>
      <w:r>
        <w:rPr/>
        <w:t xml:space="preserve"> Điền vào chỗ trống câu sau đây cho đúng: "Nhờ sự ủng hộ của nhân dân, Đinh Bộ Lĩnh liên kết với sứ quân của ..., chiêu dụ được sứ quân Phạm Bạch Hổm tiến đánh các sứ quân khác".</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Trần Lãm</w:t>
        <w:tab/>
      </w:r>
      <w:r>
        <w:rPr>
          <w:b/>
          <w:color w:val="3366FF"/>
        </w:rPr>
        <w:t xml:space="preserve">B. </w:t>
      </w:r>
      <w:r>
        <w:rPr/>
        <w:t>Kiều Công Hãn</w:t>
        <w:tab/>
      </w:r>
      <w:r>
        <w:rPr>
          <w:b/>
          <w:color w:val="3366FF"/>
        </w:rPr>
        <w:t xml:space="preserve">C. </w:t>
      </w:r>
      <w:r>
        <w:rPr/>
        <w:t>Ngô Xương Xí</w:t>
        <w:tab/>
      </w:r>
      <w:r>
        <w:rPr>
          <w:b/>
          <w:color w:val="3366FF"/>
        </w:rPr>
        <w:t xml:space="preserve">D. </w:t>
      </w:r>
      <w:r>
        <w:rPr/>
        <w:t>Đỗ Cảnh Thạc</w:t>
      </w:r>
    </w:p>
    <w:p>
      <w:pPr>
        <w:pStyle w:val="Normal"/>
        <w:ind w:firstLine="283" w:right="0"/>
        <w:jc w:val="both"/>
        <w:rPr/>
      </w:pPr>
      <w:r>
        <w:rPr/>
      </w:r>
    </w:p>
    <w:p>
      <w:pPr>
        <w:pStyle w:val="Normal"/>
        <w:rPr>
          <w:color w:val="FFFFFF"/>
          <w:sz w:val="16"/>
          <w:szCs w:val="16"/>
        </w:rPr>
      </w:pPr>
      <w:r>
        <w:rPr>
          <w:color w:val="FFFFFF"/>
          <w:sz w:val="16"/>
          <w:szCs w:val="16"/>
        </w:rPr>
        <w:t>-----------------------------------------------</w:t>
      </w:r>
    </w:p>
    <w:p>
      <w:pPr>
        <w:pStyle w:val="Normal"/>
        <w:jc w:val="center"/>
        <w:rPr/>
      </w:pPr>
      <w:r>
        <w:rPr/>
        <w:t>----------- HẾT ----------</w:t>
      </w:r>
    </w:p>
    <w:p>
      <w:pPr>
        <w:pStyle w:val="Normal"/>
        <w:rPr/>
      </w:pPr>
      <w:r>
        <w:rPr/>
      </w:r>
    </w:p>
    <w:p>
      <w:pPr>
        <w:pStyle w:val="Normal"/>
        <w:ind w:firstLine="283" w:right="0"/>
        <w:jc w:val="center"/>
        <w:rPr>
          <w:b/>
          <w:color w:val="FF0000"/>
        </w:rPr>
      </w:pPr>
      <w:r>
        <w:rPr>
          <w:b/>
          <w:color w:val="FF0000"/>
        </w:rPr>
        <w:t>ĐÁP ÁN</w:t>
      </w:r>
    </w:p>
    <w:p>
      <w:pPr>
        <w:pStyle w:val="Normal"/>
        <w:ind w:firstLine="283" w:right="0"/>
        <w:jc w:val="center"/>
        <w:rPr>
          <w:b/>
          <w:color w:val="FF0000"/>
        </w:rPr>
      </w:pPr>
      <w:r>
        <w:rPr>
          <w:b/>
          <w:color w:val="FF0000"/>
        </w:rPr>
      </w:r>
    </w:p>
    <w:tbl>
      <w:tblPr>
        <w:tblW w:w="10422" w:type="dxa"/>
        <w:jc w:val="left"/>
        <w:tblInd w:w="0" w:type="dxa"/>
        <w:tblLayout w:type="fixed"/>
        <w:tblCellMar>
          <w:top w:w="0" w:type="dxa"/>
          <w:left w:w="108" w:type="dxa"/>
          <w:bottom w:w="0" w:type="dxa"/>
          <w:right w:w="108" w:type="dxa"/>
        </w:tblCellMar>
      </w:tblPr>
      <w:tblGrid>
        <w:gridCol w:w="1302"/>
        <w:gridCol w:w="1302"/>
        <w:gridCol w:w="1303"/>
        <w:gridCol w:w="1303"/>
        <w:gridCol w:w="1303"/>
        <w:gridCol w:w="1303"/>
        <w:gridCol w:w="1303"/>
        <w:gridCol w:w="1303"/>
      </w:tblGrid>
      <w:tr>
        <w:trPr/>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Câu</w:t>
            </w:r>
          </w:p>
        </w:tc>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Đáp án</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Câu</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Đáp án</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Câu</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Đáp án</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Câu</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Đáp án</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9</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17</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25</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10</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18</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26</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11</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19</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27</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4</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12</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20</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28</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5</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13</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21</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29</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6</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14</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22</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30</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7</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15</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23</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31</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8</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16</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24</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32</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r>
    </w:tbl>
    <w:p>
      <w:pPr>
        <w:pStyle w:val="Normal"/>
        <w:ind w:firstLine="283" w:right="0"/>
        <w:jc w:val="center"/>
        <w:rPr>
          <w:b/>
          <w:color w:val="FF0000"/>
        </w:rPr>
      </w:pPr>
      <w:r>
        <w:rPr>
          <w:b/>
          <w:color w:val="FF0000"/>
        </w:rPr>
      </w:r>
    </w:p>
    <w:p>
      <w:pPr>
        <w:pStyle w:val="Normal"/>
        <w:ind w:firstLine="283" w:right="0"/>
        <w:jc w:val="center"/>
        <w:rPr>
          <w:b/>
          <w:color w:val="FF0000"/>
        </w:rPr>
      </w:pPr>
      <w:r>
        <w:rPr>
          <w:b/>
          <w:color w:val="FF0000"/>
        </w:rPr>
      </w:r>
    </w:p>
    <w:p>
      <w:pPr>
        <w:pStyle w:val="Normal"/>
        <w:ind w:firstLine="283" w:right="0"/>
        <w:jc w:val="center"/>
        <w:rPr>
          <w:b/>
          <w:color w:val="FF0000"/>
        </w:rPr>
      </w:pPr>
      <w:r>
        <w:rPr>
          <w:b/>
          <w:color w:val="FF0000"/>
        </w:rPr>
      </w:r>
    </w:p>
    <w:sectPr>
      <w:headerReference w:type="default" r:id="rId2"/>
      <w:footerReference w:type="default" r:id="rId3"/>
      <w:type w:val="nextPage"/>
      <w:pgSz w:w="11906" w:h="16838"/>
      <w:pgMar w:left="1134" w:right="567" w:gutter="0" w:header="284" w:top="340" w:footer="14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pPr>
    <w:r>
      <w:rPr>
        <w:b/>
        <w:color w:val="00B0F0"/>
        <w:lang w:val="nl-NL"/>
      </w:rPr>
      <w:t xml:space="preserve">                                                               </w:t>
    </w:r>
    <w:r>
      <w:rPr>
        <w:b/>
        <w:color w:val="00B0F0"/>
        <w:lang w:val="nl-NL"/>
      </w:rPr>
      <w:t/>
    </w:r>
    <w:r>
      <w:rPr>
        <w:b/>
        <w:color w:val="FF0000"/>
        <w:lang w:val="nl-NL"/>
      </w:rPr>
      <w:t xml:space="preserve"/>
    </w:r>
    <w:r>
      <w:rPr/>
      <w:tab/>
      <w:t xml:space="preserve">Trang </w:t>
    </w:r>
    <w:r>
      <w:rPr/>
      <w:fldChar w:fldCharType="begin"/>
    </w:r>
    <w:r>
      <w:rPr/>
      <w:instrText xml:space="preserve"> PAGE </w:instrText>
    </w:r>
    <w:r>
      <w:rPr/>
      <w:fldChar w:fldCharType="separate"/>
    </w:r>
    <w:r>
      <w:rPr/>
      <w:t>3</w:t>
    </w:r>
    <w:r>
      <w:rPr/>
      <w:fldChar w:fldCharType="end"/>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character" w:styleId="Hyperlink">
    <w:name w:val="Hyperlink"/>
    <w:rPr>
      <w:color w:val="0000FF"/>
      <w:u w:val="single"/>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2020-03-17T09:07:00Z</dcterms:created>
  <dc:creator>tailieu123.edu.vn</dc:creator>
  <dc:language>en-US</dc:language>
  <dcterms:modified xsi:type="dcterms:W3CDTF">2020-03-17T09:08:00Z</dcterms:modified>
  <cp:revision>1</cp:revision>
  <dc:title>Trắc Nghiệm Lịch Sử 10 Bài 17 Quá Trình Hình Thành Và Phát Triển Của Nhà Nước Phong Kiến Có Đáp Án</dc:title>
</cp:coreProperties>
</file>