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pPr w:vertAnchor="text" w:horzAnchor="margin" w:rightFromText="180" w:tblpX="0" w:tblpY="182"/>
        <w:tblW w:w="10314" w:type="dxa"/>
        <w:jc w:val="left"/>
        <w:tblInd w:w="28" w:type="dxa"/>
        <w:tblLayout w:type="fixed"/>
        <w:tblCellMar>
          <w:top w:w="0" w:type="dxa"/>
          <w:left w:w="28" w:type="dxa"/>
          <w:bottom w:w="0" w:type="dxa"/>
          <w:right w:w="28" w:type="dxa"/>
        </w:tblCellMar>
      </w:tblPr>
      <w:tblGrid>
        <w:gridCol w:w="3668"/>
        <w:gridCol w:w="6646"/>
      </w:tblGrid>
      <w:tr>
        <w:trPr>
          <w:trHeight w:val="899" w:hRule="atLeast"/>
        </w:trPr>
        <w:tc>
          <w:tcPr>
            <w:tcW w:w="3668" w:type="dxa"/>
            <w:tcBorders/>
          </w:tcPr>
          <w:p>
            <w:pPr>
              <w:pStyle w:val="Normal"/>
              <w:spacing w:lineRule="auto" w:line="276"/>
              <w:jc w:val="center"/>
              <w:rPr/>
            </w:pPr>
            <w:r>
              <w:rPr>
                <w:b/>
                <w:lang w:val="nl-NL"/>
              </w:rPr>
              <mc:AlternateContent>
                <mc:Choice Requires="wps">
                  <w:drawing>
                    <wp:anchor behindDoc="0" distT="0" distB="0" distL="114935" distR="114935" simplePos="0" locked="0" layoutInCell="0" allowOverlap="1" relativeHeight="3">
                      <wp:simplePos x="0" y="0"/>
                      <wp:positionH relativeFrom="margin">
                        <wp:posOffset>622300</wp:posOffset>
                      </wp:positionH>
                      <wp:positionV relativeFrom="paragraph">
                        <wp:posOffset>340360</wp:posOffset>
                      </wp:positionV>
                      <wp:extent cx="1066800" cy="0"/>
                      <wp:effectExtent l="0" t="5080" r="0" b="5080"/>
                      <wp:wrapNone/>
                      <wp:docPr id="1" name=""/>
                      <a:graphic xmlns:a="http://schemas.openxmlformats.org/drawingml/2006/main">
                        <a:graphicData uri="http://schemas.microsoft.com/office/word/2010/wordprocessingShape">
                          <wps:wsp>
                            <wps:cNvSpPr/>
                            <wps:spPr>
                              <a:xfrm>
                                <a:off x="0" y="0"/>
                                <a:ext cx="10666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9pt,26.8pt" to="132.95pt,26.8pt" stroked="t" o:allowincell="f" style="position:absolute;mso-position-horizontal-relative:margin">
                      <v:stroke color="black" weight="9360" joinstyle="miter" endcap="flat"/>
                      <v:fill o:detectmouseclick="t" on="false"/>
                      <w10:wrap type="none"/>
                    </v:line>
                  </w:pict>
                </mc:Fallback>
              </mc:AlternateContent>
              <w:t xml:space="preserve">SỞ GD </w:t>
            </w:r>
            <w:r>
              <w:rPr>
                <w:b/>
                <w:bCs/>
                <w:sz w:val="26"/>
                <w:szCs w:val="26"/>
              </w:rPr>
              <w:t>&amp;</w:t>
            </w:r>
            <w:r>
              <w:rPr>
                <w:b/>
                <w:lang w:val="nl-NL"/>
              </w:rPr>
              <w:t xml:space="preserve"> ĐT NGHỆ AN</w:t>
            </w:r>
          </w:p>
          <w:p>
            <w:pPr>
              <w:pStyle w:val="Normal"/>
              <w:spacing w:lineRule="auto" w:line="276"/>
              <w:jc w:val="center"/>
              <w:rPr>
                <w:b/>
                <w:lang w:val="nl-NL"/>
              </w:rPr>
            </w:pPr>
            <w:r>
              <w:rPr>
                <w:b/>
                <w:sz w:val="26"/>
                <w:szCs w:val="26"/>
              </w:rPr>
              <w:t>LIÊN TRƯỜNG THPT</w:t>
            </w:r>
          </w:p>
          <w:p>
            <w:pPr>
              <w:pStyle w:val="Normal"/>
              <w:jc w:val="center"/>
              <w:rPr>
                <w:b/>
                <w:sz w:val="26"/>
                <w:szCs w:val="26"/>
                <w:lang w:val="nl-NL"/>
              </w:rPr>
            </w:pPr>
            <w:r>
              <w:rPr>
                <w:b/>
                <w:sz w:val="26"/>
                <w:szCs w:val="26"/>
                <w:lang w:val="nl-NL"/>
              </w:rPr>
            </w:r>
          </w:p>
        </w:tc>
        <w:tc>
          <w:tcPr>
            <w:tcW w:w="6646" w:type="dxa"/>
            <w:tcBorders/>
          </w:tcPr>
          <w:p>
            <w:pPr>
              <w:pStyle w:val="Normal"/>
              <w:jc w:val="center"/>
              <w:rPr/>
            </w:pPr>
            <w:r>
              <w:rPr>
                <w:b/>
              </w:rPr>
              <w:t>KÌ THI THỬ THPT QUỐC GIA LẦN 1 NĂM  2020</w:t>
            </w:r>
          </w:p>
          <w:p>
            <w:pPr>
              <w:pStyle w:val="Normal"/>
              <w:jc w:val="center"/>
              <w:rPr>
                <w:b/>
              </w:rPr>
            </w:pPr>
            <w:r>
              <w:rPr>
                <w:b/>
              </w:rPr>
              <w:t>Bài thi: KHOA HỌC XÃ HỘI</w:t>
            </w:r>
          </w:p>
          <w:p>
            <w:pPr>
              <w:pStyle w:val="Normal"/>
              <w:jc w:val="center"/>
              <w:rPr>
                <w:b/>
              </w:rPr>
            </w:pPr>
            <w:r>
              <w:rPr>
                <w:b/>
              </w:rPr>
              <w:t>Môn thi thành phần: GIÁO DỤC CÔNG DÂN</w:t>
            </w:r>
          </w:p>
        </w:tc>
      </w:tr>
      <w:tr>
        <w:trPr>
          <w:trHeight w:val="454" w:hRule="atLeast"/>
        </w:trPr>
        <w:tc>
          <w:tcPr>
            <w:tcW w:w="3668" w:type="dxa"/>
            <w:tcBorders/>
          </w:tcPr>
          <w:p>
            <w:pPr>
              <w:pStyle w:val="Normal"/>
              <w:spacing w:before="120" w:after="0"/>
              <w:jc w:val="center"/>
              <w:rPr>
                <w:i/>
                <w:i/>
                <w:sz w:val="26"/>
                <w:szCs w:val="26"/>
              </w:rPr>
            </w:pPr>
            <w:r>
              <w:rPr>
                <w:i/>
                <w:sz w:val="26"/>
                <w:szCs w:val="26"/>
              </w:rPr>
              <mc:AlternateContent>
                <mc:Choice Requires="wps">
                  <w:drawing>
                    <wp:anchor behindDoc="0" distT="0" distB="0" distL="114935" distR="114935" simplePos="0" locked="0" layoutInCell="0" allowOverlap="1" relativeHeight="5">
                      <wp:simplePos x="0" y="0"/>
                      <wp:positionH relativeFrom="margin">
                        <wp:posOffset>3111500</wp:posOffset>
                      </wp:positionH>
                      <wp:positionV relativeFrom="paragraph">
                        <wp:posOffset>187960</wp:posOffset>
                      </wp:positionV>
                      <wp:extent cx="2971800" cy="0"/>
                      <wp:effectExtent l="0" t="5080" r="0" b="5080"/>
                      <wp:wrapNone/>
                      <wp:docPr id="2" name=""/>
                      <a:graphic xmlns:a="http://schemas.openxmlformats.org/drawingml/2006/main">
                        <a:graphicData uri="http://schemas.microsoft.com/office/word/2010/wordprocessingShape">
                          <wps:wsp>
                            <wps:cNvSpPr/>
                            <wps:spPr>
                              <a:xfrm>
                                <a:off x="0" y="0"/>
                                <a:ext cx="29718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45pt,14.8pt" to="478.95pt,14.8pt" stroked="t" o:allowincell="f" style="position:absolute;mso-position-horizontal-relative:margin">
                      <v:stroke color="black" weight="9360" joinstyle="miter" endcap="flat"/>
                      <v:fill o:detectmouseclick="t" on="false"/>
                      <w10:wrap type="none"/>
                    </v:line>
                  </w:pict>
                </mc:Fallback>
              </mc:AlternateContent>
              <w:t>(Đề thi có 04 trang)</w:t>
            </w:r>
            <w:r>
              <mc:AlternateContent>
                <mc:Choice Requires="wps">
                  <w:drawing>
                    <wp:anchor behindDoc="0" distT="0" distB="0" distL="114935" distR="114935" simplePos="0" locked="0" layoutInCell="0" allowOverlap="1" relativeHeight="4">
                      <wp:simplePos x="0" y="0"/>
                      <wp:positionH relativeFrom="margin">
                        <wp:posOffset>5253355</wp:posOffset>
                      </wp:positionH>
                      <wp:positionV relativeFrom="paragraph">
                        <wp:posOffset>297815</wp:posOffset>
                      </wp:positionV>
                      <wp:extent cx="1151890" cy="351790"/>
                      <wp:effectExtent l="0" t="0" r="0" b="0"/>
                      <wp:wrapNone/>
                      <wp:docPr id="3" name="Frame2"/>
                      <a:graphic xmlns:a="http://schemas.openxmlformats.org/drawingml/2006/main">
                        <a:graphicData uri="http://schemas.microsoft.com/office/word/2010/wordprocessingShape">
                          <wps:wsp>
                            <wps:cNvSpPr txBox="1"/>
                            <wps:spPr>
                              <a:xfrm>
                                <a:off x="0" y="0"/>
                                <a:ext cx="1151890" cy="351790"/>
                              </a:xfrm>
                              <a:prstGeom prst="rect"/>
                              <a:solidFill>
                                <a:srgbClr val="FFFFFF"/>
                              </a:solidFill>
                              <a:ln w="9525">
                                <a:solidFill>
                                  <a:srgbClr val="000000"/>
                                </a:solidFill>
                              </a:ln>
                            </wps:spPr>
                            <wps:txbx>
                              <w:txbxContent>
                                <w:p>
                                  <w:pPr>
                                    <w:pStyle w:val="Normal"/>
                                    <w:rPr>
                                      <w:b/>
                                    </w:rPr>
                                  </w:pPr>
                                  <w:r>
                                    <w:rPr>
                                      <w:b/>
                                    </w:rPr>
                                    <w:t>Mã đề thi: 302</w:t>
                                  </w:r>
                                </w:p>
                              </w:txbxContent>
                            </wps:txbx>
                            <wps:bodyPr anchor="t" lIns="91440" tIns="45720" rIns="91440" bIns="45720">
                              <a:noAutofit/>
                            </wps:bodyPr>
                          </wps:wsp>
                        </a:graphicData>
                      </a:graphic>
                    </wp:anchor>
                  </w:drawing>
                </mc:Choice>
                <mc:Fallback>
                  <w:pict>
                    <v:rect fillcolor="#FFFFFF" strokecolor="#000000" strokeweight="0pt" style="position:absolute;rotation:-0;width:90.7pt;height:27.7pt;mso-wrap-distance-left:9.05pt;mso-wrap-distance-right:9.05pt;mso-wrap-distance-top:0pt;mso-wrap-distance-bottom:0pt;margin-top:23.45pt;mso-position-vertical-relative:text;margin-left:413.65pt;mso-position-horizontal-relative:margin">
                      <v:textbox>
                        <w:txbxContent>
                          <w:p>
                            <w:pPr>
                              <w:pStyle w:val="Normal"/>
                              <w:rPr>
                                <w:b/>
                              </w:rPr>
                            </w:pPr>
                            <w:r>
                              <w:rPr>
                                <w:b/>
                              </w:rPr>
                              <w:t>Mã đề thi: 302</w:t>
                            </w:r>
                          </w:p>
                        </w:txbxContent>
                      </v:textbox>
                      <w10:wrap type="none"/>
                    </v:rect>
                  </w:pict>
                </mc:Fallback>
              </mc:AlternateContent>
            </w:r>
          </w:p>
        </w:tc>
        <w:tc>
          <w:tcPr>
            <w:tcW w:w="6646" w:type="dxa"/>
            <w:tcBorders/>
          </w:tcPr>
          <w:p>
            <w:pPr>
              <w:pStyle w:val="Normal"/>
              <w:spacing w:before="120" w:after="0"/>
              <w:ind w:hanging="236" w:left="236" w:right="0"/>
              <w:jc w:val="center"/>
              <w:rPr>
                <w:i/>
                <w:i/>
                <w:sz w:val="26"/>
                <w:szCs w:val="26"/>
              </w:rPr>
            </w:pPr>
            <w:r>
              <w:rPr>
                <w:i/>
                <w:sz w:val="26"/>
                <w:szCs w:val="26"/>
              </w:rPr>
              <w:t>Thời gian làm bài: 50</w:t>
            </w:r>
            <w:r>
              <w:rPr>
                <w:b/>
                <w:bCs/>
                <w:i/>
                <w:iCs/>
                <w:sz w:val="26"/>
                <w:szCs w:val="26"/>
              </w:rPr>
              <w:t xml:space="preserve"> </w:t>
            </w:r>
            <w:r>
              <w:rPr>
                <w:bCs/>
                <w:i/>
                <w:iCs/>
                <w:sz w:val="26"/>
                <w:szCs w:val="26"/>
              </w:rPr>
              <w:t>phút</w:t>
            </w:r>
            <w:r>
              <w:rPr>
                <w:i/>
                <w:sz w:val="26"/>
                <w:szCs w:val="26"/>
              </w:rPr>
              <w:t>, k</w:t>
            </w:r>
            <w:r>
              <w:rPr>
                <w:i/>
                <w:iCs/>
                <w:sz w:val="26"/>
                <w:szCs w:val="26"/>
              </w:rPr>
              <w:t>hông kể thời gian phát đề</w:t>
            </w:r>
          </w:p>
          <w:p>
            <w:pPr>
              <w:pStyle w:val="Normal"/>
              <w:spacing w:before="120" w:after="0"/>
              <w:ind w:hanging="236" w:left="236" w:right="0"/>
              <w:jc w:val="center"/>
              <w:rPr>
                <w:i/>
                <w:i/>
                <w:sz w:val="26"/>
                <w:szCs w:val="26"/>
              </w:rPr>
            </w:pPr>
            <w:r>
              <w:rPr>
                <w:i/>
                <w:sz w:val="26"/>
                <w:szCs w:val="26"/>
              </w:rPr>
            </w:r>
          </w:p>
        </w:tc>
      </w:tr>
    </w:tbl>
    <w:p>
      <w:pPr>
        <w:pStyle w:val="Normal"/>
        <w:rPr/>
      </w:pPr>
      <w:r/>
      <w:r>
        <w:rPr>
          <w:b/>
        </w:rPr>
        <w:t xml:space="preserve">        </w:t>
      </w:r>
      <w:r>
        <w:rPr>
          <w:i/>
        </w:rPr>
        <w:t xml:space="preserve">           </w:t>
      </w:r>
      <w:r>
        <w:rPr>
          <w:i/>
        </w:rPr>
        <w:t>Họ và tên thí sinh………………………………………….SBD…………………</w:t>
      </w:r>
    </w:p>
    <w:p>
      <w:pPr>
        <w:pStyle w:val="Normal"/>
        <w:spacing w:before="60" w:after="0"/>
        <w:jc w:val="both"/>
        <w:rPr/>
      </w:pPr>
      <w:r>
        <w:rPr>
          <w:b/>
        </w:rPr>
        <w:t>Câu 81:</w:t>
      </w:r>
      <w:r>
        <w:rPr/>
        <w:t xml:space="preserve"> Nhà nước dành nhiều nguồn vốn ODA đề thực hiện chính sách “ xóa đói giảm nghèo” ở các vùng dân tộc thiểu số là thể hiện bình đẳng về</w:t>
      </w:r>
    </w:p>
    <w:p>
      <w:pPr>
        <w:pStyle w:val="Normal"/>
        <w:tabs>
          <w:tab w:val="clear" w:pos="720"/>
          <w:tab w:val="left" w:pos="2708" w:leader="none"/>
          <w:tab w:val="left" w:pos="5138" w:leader="none"/>
          <w:tab w:val="left" w:pos="7569" w:leader="none"/>
        </w:tabs>
        <w:ind w:firstLine="283" w:right="0"/>
        <w:rPr/>
      </w:pPr>
      <w:r>
        <w:rPr>
          <w:b/>
        </w:rPr>
        <w:t xml:space="preserve">A. </w:t>
      </w:r>
      <w:r>
        <w:rPr/>
        <w:t>văn hóa.</w:t>
        <w:tab/>
      </w:r>
      <w:r>
        <w:rPr>
          <w:b/>
          <w:bCs/>
        </w:rPr>
        <w:t xml:space="preserve">B. </w:t>
      </w:r>
      <w:r>
        <w:rPr>
          <w:bCs/>
        </w:rPr>
        <w:t>kinh tế.</w:t>
      </w:r>
      <w:r>
        <w:rPr/>
        <w:tab/>
      </w:r>
      <w:r>
        <w:rPr>
          <w:b/>
        </w:rPr>
        <w:t xml:space="preserve">C. </w:t>
      </w:r>
      <w:r>
        <w:rPr/>
        <w:t>chính trị.</w:t>
        <w:tab/>
      </w:r>
      <w:r>
        <w:rPr>
          <w:b/>
        </w:rPr>
        <w:t xml:space="preserve">D. </w:t>
      </w:r>
      <w:r>
        <w:rPr/>
        <w:t>giáo dục.</w:t>
      </w:r>
    </w:p>
    <w:p>
      <w:pPr>
        <w:pStyle w:val="Normal"/>
        <w:spacing w:before="60" w:after="0"/>
        <w:jc w:val="both"/>
        <w:rPr/>
      </w:pPr>
      <w:r>
        <w:rPr>
          <w:b/>
        </w:rPr>
        <w:t>Câu 82:</w:t>
      </w:r>
      <w:r>
        <w:rPr/>
        <w:t xml:space="preserve"> Tòa án nhân dân tỉnh Q mở phiên tòa xét xử và kết án 15 năm tù đối với NguyễnVăn H về tội uống rượu say lái xe ô tô gây tai nạn làm chết người. Trong trường hợp này pháp luật thể hiện vai trò là phương tiện để Nhà nước</w:t>
      </w:r>
    </w:p>
    <w:p>
      <w:pPr>
        <w:pStyle w:val="Normal"/>
        <w:tabs>
          <w:tab w:val="clear" w:pos="720"/>
          <w:tab w:val="left" w:pos="5136" w:leader="none"/>
        </w:tabs>
        <w:ind w:firstLine="283" w:right="0"/>
        <w:rPr/>
      </w:pPr>
      <w:r>
        <w:rPr>
          <w:b/>
        </w:rPr>
        <w:t xml:space="preserve">A. </w:t>
      </w:r>
      <w:r>
        <w:rPr/>
        <w:t>trừng trị người phạm tội.</w:t>
        <w:tab/>
      </w:r>
      <w:r>
        <w:rPr>
          <w:b/>
        </w:rPr>
        <w:t xml:space="preserve">B. </w:t>
      </w:r>
      <w:r>
        <w:rPr/>
        <w:t>quản lý công dân.</w:t>
      </w:r>
    </w:p>
    <w:p>
      <w:pPr>
        <w:pStyle w:val="Normal"/>
        <w:tabs>
          <w:tab w:val="clear" w:pos="720"/>
          <w:tab w:val="left" w:pos="5136" w:leader="none"/>
        </w:tabs>
        <w:ind w:firstLine="283" w:right="0"/>
        <w:rPr/>
      </w:pPr>
      <w:r>
        <w:rPr>
          <w:b/>
          <w:bCs/>
        </w:rPr>
        <w:t xml:space="preserve">C. </w:t>
      </w:r>
      <w:r>
        <w:rPr>
          <w:bCs/>
        </w:rPr>
        <w:t>quản lý xã hội.</w:t>
      </w:r>
      <w:r>
        <w:rPr/>
        <w:tab/>
      </w:r>
      <w:r>
        <w:rPr>
          <w:b/>
        </w:rPr>
        <w:t xml:space="preserve">D. </w:t>
      </w:r>
      <w:r>
        <w:rPr/>
        <w:t>bảo vệ xã hội.</w:t>
      </w:r>
    </w:p>
    <w:p>
      <w:pPr>
        <w:pStyle w:val="Normal"/>
        <w:spacing w:before="60" w:after="0"/>
        <w:jc w:val="both"/>
        <w:rPr/>
      </w:pPr>
      <w:r>
        <w:rPr>
          <w:b/>
        </w:rPr>
        <w:t>Câu 83:</w:t>
      </w:r>
      <w:r>
        <w:rPr/>
        <w:t xml:space="preserve"> Người đủ bao nhiêu tuổi phải chịu trách nhiệm hình sự về tội rất nghiêm trọng và đặc biệt nghiêm trọng?</w:t>
      </w:r>
    </w:p>
    <w:p>
      <w:pPr>
        <w:pStyle w:val="Normal"/>
        <w:tabs>
          <w:tab w:val="clear" w:pos="720"/>
          <w:tab w:val="left" w:pos="5136" w:leader="none"/>
        </w:tabs>
        <w:ind w:firstLine="283" w:right="0"/>
        <w:rPr/>
      </w:pPr>
      <w:r>
        <w:rPr>
          <w:b/>
        </w:rPr>
        <w:t xml:space="preserve">A. </w:t>
      </w:r>
      <w:r>
        <w:rPr/>
        <w:t>Từ đủ 16 đến 18 tuổi.</w:t>
        <w:tab/>
      </w:r>
      <w:r>
        <w:rPr>
          <w:b/>
        </w:rPr>
        <w:t xml:space="preserve">B. </w:t>
      </w:r>
      <w:r>
        <w:rPr/>
        <w:t>Từ đủ 12 đến 14 tuổi.</w:t>
      </w:r>
    </w:p>
    <w:p>
      <w:pPr>
        <w:pStyle w:val="Normal"/>
        <w:tabs>
          <w:tab w:val="clear" w:pos="720"/>
          <w:tab w:val="left" w:pos="5136" w:leader="none"/>
        </w:tabs>
        <w:ind w:firstLine="283" w:right="0"/>
        <w:rPr/>
      </w:pPr>
      <w:r>
        <w:rPr>
          <w:b/>
          <w:bCs/>
        </w:rPr>
        <w:t xml:space="preserve">C. </w:t>
      </w:r>
      <w:r>
        <w:rPr>
          <w:bCs/>
        </w:rPr>
        <w:t>Từ đủ 14 đến 16 tuổi.</w:t>
      </w:r>
      <w:r>
        <w:rPr/>
        <w:tab/>
      </w:r>
      <w:r>
        <w:rPr>
          <w:b/>
        </w:rPr>
        <w:t xml:space="preserve">D. </w:t>
      </w:r>
      <w:r>
        <w:rPr/>
        <w:t>Từ đủ 10 đến 12 tuổi.</w:t>
      </w:r>
    </w:p>
    <w:p>
      <w:pPr>
        <w:pStyle w:val="Normal"/>
        <w:spacing w:before="60" w:after="0"/>
        <w:jc w:val="both"/>
        <w:rPr/>
      </w:pPr>
      <w:r>
        <w:rPr>
          <w:b/>
          <w:lang w:val="vi-VN"/>
        </w:rPr>
        <w:t xml:space="preserve">Câu </w:t>
      </w:r>
      <w:r>
        <w:rPr>
          <w:b/>
        </w:rPr>
        <w:t>8</w:t>
      </w:r>
      <w:r>
        <w:rPr>
          <w:b/>
          <w:lang w:val="vi-VN"/>
        </w:rPr>
        <w:t>4:</w:t>
      </w:r>
      <w:r>
        <w:rPr>
          <w:lang w:val="vi-VN"/>
        </w:rPr>
        <w:t xml:space="preserve"> Anh P là cán bộ ngân hàng thấy hai chị em bà K và bà G gửi nhiều tiền nên rủ anh T và anh S làm giả hồ sơ để chiếm đoạt. </w:t>
      </w:r>
      <w:r>
        <w:rPr>
          <w:lang w:val="fr-FR"/>
        </w:rPr>
        <w:t xml:space="preserve">Sau khi hoàn tất một số chứng từ quan trọng anh T từ chối không lấy tiền và ra nước ngoài định cư. Anh S được bố mẹ động viên nên đến cơ quan công an đầu thú và giao nộp lại số tiền đã chiếm đoạt. Trong trường hợp này những ai sau đây sẽ </w:t>
      </w:r>
      <w:r>
        <w:rPr>
          <w:b/>
          <w:bCs/>
          <w:lang w:val="fr-FR"/>
        </w:rPr>
        <w:t>không</w:t>
      </w:r>
      <w:r>
        <w:rPr>
          <w:lang w:val="fr-FR"/>
        </w:rPr>
        <w:t xml:space="preserve"> bị truy cứu trách nhiệm pháp lí?</w:t>
      </w:r>
    </w:p>
    <w:p>
      <w:pPr>
        <w:pStyle w:val="Normal"/>
        <w:tabs>
          <w:tab w:val="clear" w:pos="720"/>
          <w:tab w:val="left" w:pos="2708" w:leader="none"/>
          <w:tab w:val="left" w:pos="5138" w:leader="none"/>
          <w:tab w:val="left" w:pos="7569" w:leader="none"/>
        </w:tabs>
        <w:ind w:firstLine="283" w:right="0"/>
        <w:rPr/>
      </w:pPr>
      <w:r>
        <w:rPr>
          <w:b/>
          <w:lang w:val="fr-FR"/>
        </w:rPr>
        <w:t xml:space="preserve">A. </w:t>
      </w:r>
      <w:r>
        <w:rPr>
          <w:lang w:val="fr-FR"/>
        </w:rPr>
        <w:t>Bà K, bà G, anh T.</w:t>
      </w:r>
      <w:r>
        <w:rPr/>
        <w:tab/>
        <w:t xml:space="preserve">                                        </w:t>
      </w:r>
      <w:r>
        <w:rPr>
          <w:b/>
          <w:lang w:val="fr-FR"/>
        </w:rPr>
        <w:t xml:space="preserve">B. </w:t>
      </w:r>
      <w:r>
        <w:rPr>
          <w:lang w:val="fr-FR"/>
        </w:rPr>
        <w:t>Anh T, anh S.</w:t>
      </w:r>
      <w:r>
        <w:rPr/>
        <w:tab/>
      </w:r>
    </w:p>
    <w:p>
      <w:pPr>
        <w:pStyle w:val="Normal"/>
        <w:tabs>
          <w:tab w:val="clear" w:pos="720"/>
          <w:tab w:val="left" w:pos="2708" w:leader="none"/>
          <w:tab w:val="left" w:pos="5138" w:leader="none"/>
          <w:tab w:val="left" w:pos="7569" w:leader="none"/>
        </w:tabs>
        <w:ind w:firstLine="283" w:right="0"/>
        <w:rPr/>
      </w:pPr>
      <w:r>
        <w:rPr>
          <w:b/>
          <w:bCs/>
          <w:lang w:val="fr-FR"/>
        </w:rPr>
        <w:t xml:space="preserve">C. </w:t>
      </w:r>
      <w:r>
        <w:rPr>
          <w:bCs/>
          <w:lang w:val="fr-FR"/>
        </w:rPr>
        <w:t>Bà K, bà G, anh S.</w:t>
      </w:r>
      <w:r>
        <w:rPr/>
        <w:tab/>
        <w:t xml:space="preserve">                                        </w:t>
      </w:r>
      <w:r>
        <w:rPr>
          <w:b/>
          <w:lang w:val="fr-FR"/>
        </w:rPr>
        <w:t xml:space="preserve">D. </w:t>
      </w:r>
      <w:r>
        <w:rPr>
          <w:lang w:val="fr-FR"/>
        </w:rPr>
        <w:t>Bà K, bà G.</w:t>
      </w:r>
    </w:p>
    <w:p>
      <w:pPr>
        <w:pStyle w:val="Normal"/>
        <w:spacing w:before="60" w:after="0"/>
        <w:jc w:val="both"/>
        <w:rPr/>
      </w:pPr>
      <w:r>
        <w:rPr>
          <w:b/>
        </w:rPr>
        <w:t>Câu 85:</w:t>
      </w:r>
      <w:r>
        <w:rPr/>
        <w:t xml:space="preserve"> Nghị định 100/2019/NĐ-CP của Chính phủ quy định: Mức phạt khi từ chối thổi vào máy đo nồng độ cồn bằng với mức phạt cao nhất đối với vi phạm về nồng độ cồn. Quy định đó thể hiện đặc trưng nào của pháp luật?</w:t>
      </w:r>
    </w:p>
    <w:p>
      <w:pPr>
        <w:pStyle w:val="Normal"/>
        <w:tabs>
          <w:tab w:val="clear" w:pos="720"/>
          <w:tab w:val="left" w:pos="5136" w:leader="none"/>
        </w:tabs>
        <w:ind w:firstLine="283" w:right="0"/>
        <w:rPr/>
      </w:pPr>
      <w:r>
        <w:rPr>
          <w:b/>
          <w:bCs/>
        </w:rPr>
        <w:t xml:space="preserve">A. </w:t>
      </w:r>
      <w:r>
        <w:rPr>
          <w:bCs/>
        </w:rPr>
        <w:t>Tính quy phạm phổ biến.</w:t>
      </w:r>
      <w:r>
        <w:rPr/>
        <w:tab/>
      </w:r>
      <w:r>
        <w:rPr>
          <w:b/>
        </w:rPr>
        <w:t xml:space="preserve">B. </w:t>
      </w:r>
      <w:r>
        <w:rPr/>
        <w:t>Tính xác định chặt chẽ về mặt nội dung.</w:t>
      </w:r>
    </w:p>
    <w:p>
      <w:pPr>
        <w:pStyle w:val="Normal"/>
        <w:tabs>
          <w:tab w:val="clear" w:pos="720"/>
          <w:tab w:val="left" w:pos="5136" w:leader="none"/>
        </w:tabs>
        <w:ind w:firstLine="283" w:right="0"/>
        <w:rPr/>
      </w:pPr>
      <w:r>
        <w:rPr>
          <w:b/>
        </w:rPr>
        <w:t xml:space="preserve">C. </w:t>
      </w:r>
      <w:r>
        <w:rPr/>
        <w:t>Tính xác định chặt chẽ về mặt hình thức.</w:t>
        <w:tab/>
      </w:r>
      <w:r>
        <w:rPr>
          <w:b/>
        </w:rPr>
        <w:t xml:space="preserve">D. </w:t>
      </w:r>
      <w:r>
        <w:rPr/>
        <w:t>Tính quyền lực, bắt buộc chung.</w:t>
      </w:r>
    </w:p>
    <w:p>
      <w:pPr>
        <w:pStyle w:val="Normal"/>
        <w:spacing w:before="60" w:after="0"/>
        <w:jc w:val="both"/>
        <w:rPr/>
      </w:pPr>
      <w:r>
        <w:rPr>
          <w:b/>
          <w:lang w:val="vi-VN" w:eastAsia="vi-VN"/>
        </w:rPr>
        <w:t xml:space="preserve">Câu </w:t>
      </w:r>
      <w:r>
        <w:rPr>
          <w:b/>
          <w:lang w:eastAsia="vi-VN"/>
        </w:rPr>
        <w:t>8</w:t>
      </w:r>
      <w:r>
        <w:rPr>
          <w:b/>
          <w:lang w:val="vi-VN" w:eastAsia="vi-VN"/>
        </w:rPr>
        <w:t>6:</w:t>
      </w:r>
      <w:r>
        <w:rPr>
          <w:lang w:val="vi-VN" w:eastAsia="vi-VN"/>
        </w:rPr>
        <w:t xml:space="preserve"> Sau khi yêu nhau 2 năm, Anh H và chị K báo với gia đình việc kết hôn nhưng bố mẹ chị K chỉ đồng ý với điều kiện anh H phải theo đạo. Được sự đồng ý của gia đình anh H, hai người vẫn quyết định đến ủy ban nhân dân để đăng kí kết hôn. Lấy lí do hai người không cùng có đạo, anh D người có thẩm quyền ký quyết định không chịu cấp giấy chứng nhận kết hôn</w:t>
      </w:r>
      <w:r>
        <w:rPr>
          <w:lang w:eastAsia="vi-VN"/>
        </w:rPr>
        <w:t xml:space="preserve"> </w:t>
      </w:r>
      <w:r>
        <w:rPr>
          <w:lang w:val="vi-VN" w:eastAsia="vi-VN"/>
        </w:rPr>
        <w:t>cho hai người.Vậy trong trường hợp đó, ai là người vi phạm quyền bình đẳng về tín ngưỡng tôn giáo?</w:t>
      </w:r>
    </w:p>
    <w:p>
      <w:pPr>
        <w:pStyle w:val="Normal"/>
        <w:tabs>
          <w:tab w:val="clear" w:pos="720"/>
          <w:tab w:val="left" w:pos="5136" w:leader="none"/>
        </w:tabs>
        <w:ind w:firstLine="283" w:right="0"/>
        <w:rPr/>
      </w:pPr>
      <w:r>
        <w:rPr>
          <w:b/>
          <w:lang w:val="vi-VN" w:eastAsia="vi-VN"/>
        </w:rPr>
        <w:t xml:space="preserve">A. </w:t>
      </w:r>
      <w:r>
        <w:rPr>
          <w:lang w:val="vi-VN" w:eastAsia="vi-VN"/>
        </w:rPr>
        <w:t>Chị K và bố mẹ chị K.</w:t>
      </w:r>
      <w:r>
        <w:rPr/>
        <w:tab/>
      </w:r>
      <w:r>
        <w:rPr>
          <w:b/>
          <w:lang w:val="vi-VN" w:eastAsia="vi-VN"/>
        </w:rPr>
        <w:t xml:space="preserve">B. </w:t>
      </w:r>
      <w:r>
        <w:rPr>
          <w:lang w:val="vi-VN" w:eastAsia="vi-VN"/>
        </w:rPr>
        <w:t>Gia đình anh H và anh</w:t>
      </w:r>
      <w:r>
        <w:rPr>
          <w:lang w:eastAsia="vi-VN"/>
        </w:rPr>
        <w:t xml:space="preserve"> D.</w:t>
      </w:r>
    </w:p>
    <w:p>
      <w:pPr>
        <w:pStyle w:val="Normal"/>
        <w:tabs>
          <w:tab w:val="clear" w:pos="720"/>
          <w:tab w:val="left" w:pos="5136" w:leader="none"/>
        </w:tabs>
        <w:ind w:firstLine="283" w:right="0"/>
        <w:rPr/>
      </w:pPr>
      <w:r>
        <w:rPr>
          <w:b/>
          <w:bCs/>
          <w:lang w:val="vi-VN" w:eastAsia="vi-VN"/>
        </w:rPr>
        <w:t xml:space="preserve">C. </w:t>
      </w:r>
      <w:r>
        <w:rPr>
          <w:bCs/>
          <w:lang w:val="vi-VN" w:eastAsia="vi-VN"/>
        </w:rPr>
        <w:t>Bố mẹ chị K và anh D.</w:t>
      </w:r>
      <w:r>
        <w:rPr/>
        <w:tab/>
      </w:r>
      <w:r>
        <w:rPr>
          <w:b/>
          <w:lang w:val="vi-VN" w:eastAsia="vi-VN"/>
        </w:rPr>
        <w:t xml:space="preserve">D. </w:t>
      </w:r>
      <w:r>
        <w:rPr>
          <w:lang w:val="vi-VN" w:eastAsia="vi-VN"/>
        </w:rPr>
        <w:t>Chị K và anh H.</w:t>
      </w:r>
    </w:p>
    <w:p>
      <w:pPr>
        <w:pStyle w:val="Normal"/>
        <w:spacing w:before="60" w:after="0"/>
        <w:jc w:val="both"/>
        <w:rPr/>
      </w:pPr>
      <w:r>
        <w:rPr>
          <w:b/>
        </w:rPr>
        <w:t>Câu 87:</w:t>
      </w:r>
      <w:r>
        <w:rPr/>
        <w:t xml:space="preserve"> Bình đẳng trong hôn nhân và gia đình dựa trên nguyên tắc nào sau đây?</w:t>
      </w:r>
    </w:p>
    <w:p>
      <w:pPr>
        <w:pStyle w:val="Normal"/>
        <w:tabs>
          <w:tab w:val="clear" w:pos="720"/>
          <w:tab w:val="left" w:pos="5136" w:leader="none"/>
        </w:tabs>
        <w:ind w:firstLine="283" w:right="0"/>
        <w:rPr/>
      </w:pPr>
      <w:r>
        <w:rPr>
          <w:b/>
          <w:bCs/>
        </w:rPr>
        <w:t xml:space="preserve">A. </w:t>
      </w:r>
      <w:r>
        <w:rPr>
          <w:bCs/>
        </w:rPr>
        <w:t>dân chủ, công bằng, tôn trọng lẫn nhau.</w:t>
      </w:r>
      <w:r>
        <w:rPr/>
        <w:tab/>
      </w:r>
      <w:r>
        <w:rPr>
          <w:b/>
        </w:rPr>
        <w:t xml:space="preserve">B. </w:t>
      </w:r>
      <w:r>
        <w:rPr/>
        <w:t>tự do, công bằng, tôn trọng lẫn nhau.</w:t>
      </w:r>
    </w:p>
    <w:p>
      <w:pPr>
        <w:pStyle w:val="Normal"/>
        <w:tabs>
          <w:tab w:val="clear" w:pos="720"/>
          <w:tab w:val="left" w:pos="5136" w:leader="none"/>
        </w:tabs>
        <w:ind w:firstLine="283" w:right="0"/>
        <w:rPr/>
      </w:pPr>
      <w:r>
        <w:rPr>
          <w:b/>
        </w:rPr>
        <w:t xml:space="preserve">C. </w:t>
      </w:r>
      <w:r>
        <w:rPr/>
        <w:t>chia sẻ, tôn trọng, quan tâm lẫn nhau.</w:t>
        <w:tab/>
      </w:r>
      <w:r>
        <w:rPr>
          <w:b/>
        </w:rPr>
        <w:t xml:space="preserve">D. </w:t>
      </w:r>
      <w:r>
        <w:rPr/>
        <w:t>công bằng, dân chủ, giúp đỡ lẫn nhau.</w:t>
      </w:r>
    </w:p>
    <w:p>
      <w:pPr>
        <w:pStyle w:val="Normal"/>
        <w:spacing w:before="60" w:after="0"/>
        <w:jc w:val="both"/>
        <w:rPr/>
      </w:pPr>
      <w:r>
        <w:rPr>
          <w:b/>
        </w:rPr>
        <w:t>Câu 88:</w:t>
      </w:r>
      <w:r>
        <w:rPr/>
        <w:t xml:space="preserve"> Để quản lý xã hội có hiệu quả, nhà nước đã sử dụng phương tiện chủ yếu nào?</w:t>
      </w:r>
    </w:p>
    <w:p>
      <w:pPr>
        <w:pStyle w:val="Normal"/>
        <w:tabs>
          <w:tab w:val="clear" w:pos="720"/>
          <w:tab w:val="left" w:pos="2708" w:leader="none"/>
          <w:tab w:val="left" w:pos="5138" w:leader="none"/>
          <w:tab w:val="left" w:pos="7569" w:leader="none"/>
        </w:tabs>
        <w:ind w:firstLine="283" w:right="0"/>
        <w:rPr/>
      </w:pPr>
      <w:r>
        <w:rPr>
          <w:b/>
        </w:rPr>
        <w:t xml:space="preserve">A. </w:t>
      </w:r>
      <w:r>
        <w:rPr/>
        <w:t>Kế hoạch.</w:t>
        <w:tab/>
      </w:r>
      <w:r>
        <w:rPr>
          <w:b/>
          <w:bCs/>
        </w:rPr>
        <w:t xml:space="preserve">B. </w:t>
      </w:r>
      <w:r>
        <w:rPr>
          <w:bCs/>
        </w:rPr>
        <w:t>Pháp luật.</w:t>
      </w:r>
      <w:r>
        <w:rPr/>
        <w:tab/>
      </w:r>
      <w:r>
        <w:rPr>
          <w:b/>
        </w:rPr>
        <w:t xml:space="preserve">C. </w:t>
      </w:r>
      <w:r>
        <w:rPr/>
        <w:t>Đạo đức.</w:t>
        <w:tab/>
      </w:r>
      <w:r>
        <w:rPr>
          <w:b/>
        </w:rPr>
        <w:t xml:space="preserve">D. </w:t>
      </w:r>
      <w:r>
        <w:rPr/>
        <w:t>Giáo dục.</w:t>
      </w:r>
    </w:p>
    <w:p>
      <w:pPr>
        <w:pStyle w:val="Normal"/>
        <w:spacing w:before="60" w:after="0"/>
        <w:jc w:val="both"/>
        <w:rPr/>
      </w:pPr>
      <w:r>
        <w:rPr>
          <w:b/>
        </w:rPr>
        <w:t>Câu 89:</w:t>
      </w:r>
      <w:r>
        <w:rPr/>
        <w:t xml:space="preserve"> Một trong những nội dung về quyền bình đẳng trong kinh doanh là</w:t>
      </w:r>
    </w:p>
    <w:p>
      <w:pPr>
        <w:pStyle w:val="Normal"/>
        <w:ind w:firstLine="283" w:right="0"/>
        <w:rPr/>
      </w:pPr>
      <w:r>
        <w:rPr>
          <w:b/>
          <w:bCs/>
        </w:rPr>
        <w:t xml:space="preserve">A. </w:t>
      </w:r>
      <w:r>
        <w:rPr>
          <w:bCs/>
        </w:rPr>
        <w:t>mọi công dân đều có quyền lựa chọn hình thức tổ chức kinh doanh.</w:t>
      </w:r>
    </w:p>
    <w:p>
      <w:pPr>
        <w:pStyle w:val="Normal"/>
        <w:ind w:firstLine="283" w:right="0"/>
        <w:rPr/>
      </w:pPr>
      <w:r>
        <w:rPr>
          <w:b/>
        </w:rPr>
        <w:t xml:space="preserve">B. </w:t>
      </w:r>
      <w:r>
        <w:rPr/>
        <w:t>mọi công dân đều được quyền thành lập doanh nghiệp.</w:t>
      </w:r>
    </w:p>
    <w:p>
      <w:pPr>
        <w:pStyle w:val="Normal"/>
        <w:ind w:firstLine="283" w:right="0"/>
        <w:rPr/>
      </w:pPr>
      <w:r>
        <w:rPr>
          <w:b/>
        </w:rPr>
        <w:t xml:space="preserve">C. </w:t>
      </w:r>
      <w:r>
        <w:rPr/>
        <w:t>mọi công dân đều có quyền kinh doanh bất cứ ngành nghề nào.</w:t>
      </w:r>
    </w:p>
    <w:p>
      <w:pPr>
        <w:pStyle w:val="Normal"/>
        <w:ind w:firstLine="283" w:right="0"/>
        <w:rPr/>
      </w:pPr>
      <w:r>
        <w:rPr>
          <w:b/>
        </w:rPr>
        <w:t xml:space="preserve">D. </w:t>
      </w:r>
      <w:r>
        <w:rPr/>
        <w:t>chỉ có công dân Việt Nam mới có được quyền tự do kinh doanh.</w:t>
      </w:r>
    </w:p>
    <w:p>
      <w:pPr>
        <w:pStyle w:val="Normal"/>
        <w:spacing w:before="60" w:after="0"/>
        <w:jc w:val="both"/>
        <w:rPr/>
      </w:pPr>
      <w:r>
        <w:rPr>
          <w:b/>
        </w:rPr>
        <w:t>Câu 90:</w:t>
      </w:r>
      <w:r>
        <w:rPr/>
        <w:t xml:space="preserve"> Pháp luật là phương tiện để nhà nước</w:t>
      </w:r>
    </w:p>
    <w:p>
      <w:pPr>
        <w:pStyle w:val="Normal"/>
        <w:tabs>
          <w:tab w:val="clear" w:pos="720"/>
          <w:tab w:val="left" w:pos="2708" w:leader="none"/>
          <w:tab w:val="left" w:pos="5138" w:leader="none"/>
          <w:tab w:val="left" w:pos="7569" w:leader="none"/>
        </w:tabs>
        <w:ind w:firstLine="283" w:right="0"/>
        <w:rPr/>
      </w:pPr>
      <w:r>
        <w:rPr>
          <w:b/>
        </w:rPr>
        <w:t xml:space="preserve">A. </w:t>
      </w:r>
      <w:r>
        <w:rPr/>
        <w:t>bảo vệ công dân.</w:t>
        <w:tab/>
        <w:t xml:space="preserve">                                        </w:t>
      </w:r>
      <w:r>
        <w:rPr>
          <w:b/>
          <w:bCs/>
        </w:rPr>
        <w:t xml:space="preserve">B. </w:t>
      </w:r>
      <w:r>
        <w:rPr>
          <w:bCs/>
        </w:rPr>
        <w:t>quản lý xã hội</w:t>
      </w:r>
      <w:r>
        <w:rPr/>
        <w:t>.</w:t>
        <w:tab/>
      </w:r>
    </w:p>
    <w:p>
      <w:pPr>
        <w:pStyle w:val="Normal"/>
        <w:tabs>
          <w:tab w:val="clear" w:pos="720"/>
          <w:tab w:val="left" w:pos="2708" w:leader="none"/>
          <w:tab w:val="left" w:pos="5138" w:leader="none"/>
          <w:tab w:val="left" w:pos="7569" w:leader="none"/>
        </w:tabs>
        <w:ind w:firstLine="283" w:right="0"/>
        <w:rPr/>
      </w:pPr>
      <w:r>
        <w:rPr>
          <w:b/>
        </w:rPr>
        <w:t xml:space="preserve">C. </w:t>
      </w:r>
      <w:r>
        <w:rPr/>
        <w:t>bảo vệ xã hội.</w:t>
        <w:tab/>
        <w:t xml:space="preserve">                                        </w:t>
      </w:r>
      <w:r>
        <w:rPr>
          <w:b/>
        </w:rPr>
        <w:t xml:space="preserve">D. </w:t>
      </w:r>
      <w:r>
        <w:rPr/>
        <w:t>quản lý công dân.</w:t>
      </w:r>
    </w:p>
    <w:p>
      <w:pPr>
        <w:pStyle w:val="Normal"/>
        <w:spacing w:before="60" w:after="0"/>
        <w:jc w:val="both"/>
        <w:rPr>
          <w:b/>
          <w:lang w:val="it-IT"/>
        </w:rPr>
      </w:pPr>
      <w:r>
        <w:rPr>
          <w:b/>
          <w:lang w:val="it-IT"/>
        </w:rPr>
      </w:r>
    </w:p>
    <w:p>
      <w:pPr>
        <w:pStyle w:val="Normal"/>
        <w:spacing w:before="60" w:after="0"/>
        <w:jc w:val="both"/>
        <w:rPr/>
      </w:pPr>
      <w:r>
        <w:rPr>
          <w:b/>
          <w:lang w:val="it-IT"/>
        </w:rPr>
        <w:t>Câu 91:</w:t>
      </w:r>
      <w:r>
        <w:rPr>
          <w:lang w:val="it-IT"/>
        </w:rPr>
        <w:t xml:space="preserve"> Vi phạm dân sự là hành vi xâm phạm đến</w:t>
      </w:r>
    </w:p>
    <w:p>
      <w:pPr>
        <w:pStyle w:val="Normal"/>
        <w:tabs>
          <w:tab w:val="clear" w:pos="720"/>
          <w:tab w:val="left" w:pos="5136" w:leader="none"/>
        </w:tabs>
        <w:ind w:firstLine="283" w:right="0"/>
        <w:rPr/>
      </w:pPr>
      <w:r>
        <w:rPr>
          <w:b/>
          <w:lang w:val="it-IT"/>
        </w:rPr>
        <w:t xml:space="preserve">A. </w:t>
      </w:r>
      <w:r>
        <w:rPr>
          <w:lang w:val="it-IT"/>
        </w:rPr>
        <w:t>quan hệ sở hữu và quan hệ nhân thân.</w:t>
      </w:r>
      <w:r>
        <w:rPr/>
        <w:tab/>
      </w:r>
      <w:r>
        <w:rPr>
          <w:b/>
          <w:bCs/>
          <w:lang w:val="it-IT"/>
        </w:rPr>
        <w:t xml:space="preserve">B. </w:t>
      </w:r>
      <w:r>
        <w:rPr>
          <w:bCs/>
          <w:lang w:val="it-IT"/>
        </w:rPr>
        <w:t>quan hệ tài sản và quan hệ nhân thân.</w:t>
      </w:r>
    </w:p>
    <w:p>
      <w:pPr>
        <w:pStyle w:val="Normal"/>
        <w:tabs>
          <w:tab w:val="clear" w:pos="720"/>
          <w:tab w:val="left" w:pos="5136" w:leader="none"/>
        </w:tabs>
        <w:ind w:firstLine="283" w:right="0"/>
        <w:rPr/>
      </w:pPr>
      <w:r>
        <w:rPr>
          <w:b/>
          <w:lang w:val="it-IT"/>
        </w:rPr>
        <w:t xml:space="preserve">C. </w:t>
      </w:r>
      <w:r>
        <w:rPr>
          <w:lang w:val="it-IT"/>
        </w:rPr>
        <w:t>quan hệ sở hữu và quan hệ tài sản.</w:t>
      </w:r>
      <w:r>
        <w:rPr/>
        <w:tab/>
      </w:r>
      <w:r>
        <w:rPr>
          <w:b/>
          <w:lang w:val="it-IT"/>
        </w:rPr>
        <w:t xml:space="preserve">D. </w:t>
      </w:r>
      <w:r>
        <w:rPr>
          <w:lang w:val="it-IT"/>
        </w:rPr>
        <w:t>quan hệ tài sản và quan hệ tình cảm.</w:t>
      </w:r>
    </w:p>
    <w:p>
      <w:pPr>
        <w:pStyle w:val="Normal"/>
        <w:spacing w:before="60" w:after="0"/>
        <w:jc w:val="both"/>
        <w:rPr/>
      </w:pPr>
      <w:r>
        <w:rPr>
          <w:b/>
        </w:rPr>
        <w:t>Câu 92:</w:t>
      </w:r>
      <w:r>
        <w:rPr/>
        <w:t xml:space="preserve"> Trường hợp tự tiện bắt, giam giữ người là hành vi xâm phạm đến quyền nào sau đây?</w:t>
      </w:r>
    </w:p>
    <w:p>
      <w:pPr>
        <w:pStyle w:val="Normal"/>
        <w:ind w:firstLine="283" w:right="0"/>
        <w:rPr/>
      </w:pPr>
      <w:r>
        <w:rPr>
          <w:b/>
          <w:bCs/>
        </w:rPr>
        <w:t xml:space="preserve">A. </w:t>
      </w:r>
      <w:r>
        <w:rPr>
          <w:bCs/>
        </w:rPr>
        <w:t>Quyền bất khả xâm phạm đến thân thể của công dân.</w:t>
      </w:r>
    </w:p>
    <w:p>
      <w:pPr>
        <w:pStyle w:val="Normal"/>
        <w:ind w:firstLine="283" w:right="0"/>
        <w:rPr/>
      </w:pPr>
      <w:r>
        <w:rPr>
          <w:b/>
        </w:rPr>
        <w:t xml:space="preserve">B. </w:t>
      </w:r>
      <w:r>
        <w:rPr/>
        <w:t>Quyền bất khả xâm phạm đến chỗ ở của công dân.</w:t>
      </w:r>
    </w:p>
    <w:p>
      <w:pPr>
        <w:pStyle w:val="Normal"/>
        <w:ind w:firstLine="283" w:right="0"/>
        <w:rPr/>
      </w:pPr>
      <w:r>
        <w:rPr>
          <w:b/>
        </w:rPr>
        <w:t xml:space="preserve">C. </w:t>
      </w:r>
      <w:r>
        <w:rPr/>
        <w:t>Quyền được pháp luật bảo hộ về sức khỏe, tính mạng của công dân.</w:t>
      </w:r>
    </w:p>
    <w:p>
      <w:pPr>
        <w:pStyle w:val="Normal"/>
        <w:ind w:firstLine="283" w:right="0"/>
        <w:rPr/>
      </w:pPr>
      <w:r>
        <w:rPr>
          <w:b/>
        </w:rPr>
        <w:t xml:space="preserve">D. </w:t>
      </w:r>
      <w:r>
        <w:rPr/>
        <w:t>Quyền được pháp luật bảo hộ về danh dự, nhân phẩm của công dân.</w:t>
      </w:r>
    </w:p>
    <w:p>
      <w:pPr>
        <w:pStyle w:val="Normal"/>
        <w:spacing w:before="60" w:after="0"/>
        <w:jc w:val="both"/>
        <w:rPr/>
      </w:pPr>
      <w:r>
        <w:rPr>
          <w:b/>
          <w:lang w:val="vi-VN"/>
        </w:rPr>
        <w:t xml:space="preserve">Câu </w:t>
      </w:r>
      <w:r>
        <w:rPr>
          <w:b/>
        </w:rPr>
        <w:t>9</w:t>
      </w:r>
      <w:r>
        <w:rPr>
          <w:b/>
          <w:lang w:val="vi-VN"/>
        </w:rPr>
        <w:t>3:</w:t>
      </w:r>
      <w:r>
        <w:rPr>
          <w:lang w:val="vi-VN"/>
        </w:rPr>
        <w:t xml:space="preserve"> M và H được tuyển dụng vào công ty Q với điểm tuyển ngang nhau, nhưng chị L là kế toán trưởng công ty đã xếp M được hưởng lương cao hơn vì M tốt nghiệp ra trường trước H một năm. H đã gửi đơn khiếu nại cho giám đốc nhưng giám đốc công ty cho rằng đó là chức năng của anh G trưởng phòng nhân sự. Trong trường hợp này, những ai </w:t>
      </w:r>
      <w:r>
        <w:rPr>
          <w:b/>
          <w:lang w:val="vi-VN"/>
        </w:rPr>
        <w:t>không</w:t>
      </w:r>
      <w:r>
        <w:rPr>
          <w:lang w:val="vi-VN"/>
        </w:rPr>
        <w:t xml:space="preserve"> vi phạm quyền bình đẳng trong lao động ?</w:t>
      </w:r>
    </w:p>
    <w:p>
      <w:pPr>
        <w:pStyle w:val="Normal"/>
        <w:tabs>
          <w:tab w:val="clear" w:pos="720"/>
          <w:tab w:val="left" w:pos="2708" w:leader="none"/>
          <w:tab w:val="left" w:pos="5138" w:leader="none"/>
          <w:tab w:val="left" w:pos="7569" w:leader="none"/>
        </w:tabs>
        <w:ind w:firstLine="283" w:right="0"/>
        <w:rPr/>
      </w:pPr>
      <w:r>
        <w:rPr>
          <w:b/>
          <w:lang w:val="vi-VN"/>
        </w:rPr>
        <w:t xml:space="preserve">A. </w:t>
      </w:r>
      <w:r>
        <w:rPr>
          <w:lang w:val="vi-VN"/>
        </w:rPr>
        <w:t>Anh G và chị L.</w:t>
      </w:r>
      <w:r>
        <w:rPr/>
        <w:tab/>
        <w:t xml:space="preserve">                                        </w:t>
      </w:r>
      <w:r>
        <w:rPr>
          <w:b/>
          <w:lang w:val="vi-VN"/>
        </w:rPr>
        <w:t xml:space="preserve">B. </w:t>
      </w:r>
      <w:r>
        <w:rPr>
          <w:lang w:val="vi-VN"/>
        </w:rPr>
        <w:t>Giám đốc và anh G.</w:t>
      </w:r>
      <w:r>
        <w:rPr/>
        <w:tab/>
      </w:r>
    </w:p>
    <w:p>
      <w:pPr>
        <w:pStyle w:val="Normal"/>
        <w:tabs>
          <w:tab w:val="clear" w:pos="720"/>
          <w:tab w:val="left" w:pos="2708" w:leader="none"/>
          <w:tab w:val="left" w:pos="5138" w:leader="none"/>
          <w:tab w:val="left" w:pos="7569" w:leader="none"/>
        </w:tabs>
        <w:ind w:firstLine="283" w:right="0"/>
        <w:rPr/>
      </w:pPr>
      <w:r>
        <w:rPr>
          <w:b/>
          <w:bCs/>
          <w:lang w:val="vi-VN"/>
        </w:rPr>
        <w:t xml:space="preserve">C. </w:t>
      </w:r>
      <w:r>
        <w:rPr>
          <w:bCs/>
          <w:lang w:val="vi-VN"/>
        </w:rPr>
        <w:t>Giám đốc và chị L.</w:t>
      </w:r>
      <w:r>
        <w:rPr/>
        <w:tab/>
        <w:t xml:space="preserve">                                        </w:t>
      </w:r>
      <w:r>
        <w:rPr>
          <w:b/>
          <w:lang w:val="vi-VN"/>
        </w:rPr>
        <w:t xml:space="preserve">D. </w:t>
      </w:r>
      <w:r>
        <w:rPr>
          <w:lang w:val="vi-VN"/>
        </w:rPr>
        <w:t>Chị L và H.</w:t>
      </w:r>
    </w:p>
    <w:p>
      <w:pPr>
        <w:pStyle w:val="Normal"/>
        <w:spacing w:before="60" w:after="0"/>
        <w:jc w:val="both"/>
        <w:rPr/>
      </w:pPr>
      <w:r>
        <w:rPr>
          <w:b/>
        </w:rPr>
        <w:t>Câu 94:</w:t>
      </w:r>
      <w:r>
        <w:rPr/>
        <w:t xml:space="preserve"> Nghi ngờ B lấy trộm xe máy, anh A báo công an xã sự việc đó. Công an xã ngay lập tức bắt B lên trụ sở công an để tạm giam. Việc công an bắt B đã vi phạm quyền nào của công dân?</w:t>
      </w:r>
    </w:p>
    <w:p>
      <w:pPr>
        <w:pStyle w:val="Normal"/>
        <w:tabs>
          <w:tab w:val="clear" w:pos="720"/>
          <w:tab w:val="left" w:pos="5136" w:leader="none"/>
        </w:tabs>
        <w:ind w:firstLine="283" w:right="0"/>
        <w:rPr/>
      </w:pPr>
      <w:r>
        <w:rPr>
          <w:b/>
        </w:rPr>
        <w:t xml:space="preserve">A. </w:t>
      </w:r>
      <w:r>
        <w:rPr/>
        <w:t>Quyền bất khả xâm phạm về danh dự.</w:t>
        <w:tab/>
      </w:r>
      <w:r>
        <w:rPr>
          <w:b/>
        </w:rPr>
        <w:t xml:space="preserve">B. </w:t>
      </w:r>
      <w:r>
        <w:rPr/>
        <w:t>Quyền bất khả xâm phạm về sức khỏe.</w:t>
      </w:r>
    </w:p>
    <w:p>
      <w:pPr>
        <w:pStyle w:val="Normal"/>
        <w:tabs>
          <w:tab w:val="clear" w:pos="720"/>
          <w:tab w:val="left" w:pos="5136" w:leader="none"/>
        </w:tabs>
        <w:ind w:firstLine="283" w:right="0"/>
        <w:rPr/>
      </w:pPr>
      <w:r>
        <w:rPr>
          <w:b/>
        </w:rPr>
        <w:t xml:space="preserve">C. </w:t>
      </w:r>
      <w:r>
        <w:rPr/>
        <w:t>Quyền bất khả xâm phạm về tính mạng.</w:t>
        <w:tab/>
      </w:r>
      <w:r>
        <w:rPr>
          <w:b/>
          <w:bCs/>
        </w:rPr>
        <w:t xml:space="preserve">D. </w:t>
      </w:r>
      <w:r>
        <w:rPr>
          <w:bCs/>
        </w:rPr>
        <w:t>Quyền bất khả xâm phạm về thân thể.</w:t>
      </w:r>
    </w:p>
    <w:p>
      <w:pPr>
        <w:pStyle w:val="Normal"/>
        <w:spacing w:before="60" w:after="0"/>
        <w:jc w:val="both"/>
        <w:rPr/>
      </w:pPr>
      <w:r>
        <w:rPr>
          <w:b/>
          <w:lang w:val="vi-VN"/>
        </w:rPr>
        <w:t xml:space="preserve">Câu </w:t>
      </w:r>
      <w:r>
        <w:rPr>
          <w:b/>
        </w:rPr>
        <w:t>9</w:t>
      </w:r>
      <w:r>
        <w:rPr>
          <w:b/>
          <w:lang w:val="vi-VN"/>
        </w:rPr>
        <w:t>5:</w:t>
      </w:r>
      <w:r>
        <w:rPr>
          <w:lang w:val="vi-VN"/>
        </w:rPr>
        <w:t xml:space="preserve"> Sau khi tốt nghiệp trường đại học xây dựng, anh H không xin vào làm việc ở cơ quan nhà nước mà vay tiền bố mẹ để làm thủ tục thành lập công ty tư vấn xây dựng. Trong trường hợp này anh H đã thực hiện nội dung nào trong kinh doanh ?</w:t>
      </w:r>
    </w:p>
    <w:p>
      <w:pPr>
        <w:pStyle w:val="Normal"/>
        <w:ind w:firstLine="283" w:right="0"/>
        <w:rPr/>
      </w:pPr>
      <w:r>
        <w:rPr>
          <w:b/>
          <w:lang w:val="vi-VN"/>
        </w:rPr>
        <w:t xml:space="preserve">A. </w:t>
      </w:r>
      <w:r>
        <w:rPr>
          <w:lang w:val="vi-VN"/>
        </w:rPr>
        <w:t>Quyền được phát triển lâu dài, hợp tác và cạnh tranh lành mạnh.</w:t>
      </w:r>
    </w:p>
    <w:p>
      <w:pPr>
        <w:pStyle w:val="Normal"/>
        <w:ind w:firstLine="283" w:right="0"/>
        <w:rPr/>
      </w:pPr>
      <w:r>
        <w:rPr>
          <w:b/>
          <w:lang w:val="vi-VN"/>
        </w:rPr>
        <w:t xml:space="preserve">B. </w:t>
      </w:r>
      <w:r>
        <w:rPr>
          <w:lang w:val="vi-VN"/>
        </w:rPr>
        <w:t>Quyền tự chủ đăng ký kinh doanh đúng pháp luật.</w:t>
      </w:r>
    </w:p>
    <w:p>
      <w:pPr>
        <w:pStyle w:val="Normal"/>
        <w:ind w:firstLine="283" w:right="0"/>
        <w:rPr/>
      </w:pPr>
      <w:r>
        <w:rPr>
          <w:b/>
          <w:lang w:val="vi-VN"/>
        </w:rPr>
        <w:t xml:space="preserve">C. </w:t>
      </w:r>
      <w:r>
        <w:rPr>
          <w:lang w:val="vi-VN"/>
        </w:rPr>
        <w:t>Quyền chủ động mở rộng quy mô và ngành, nghề kinh doanh.</w:t>
      </w:r>
    </w:p>
    <w:p>
      <w:pPr>
        <w:pStyle w:val="Normal"/>
        <w:ind w:firstLine="283" w:right="0"/>
        <w:rPr/>
      </w:pPr>
      <w:r>
        <w:rPr>
          <w:b/>
          <w:bCs/>
          <w:lang w:val="vi-VN"/>
        </w:rPr>
        <w:t xml:space="preserve">D. </w:t>
      </w:r>
      <w:r>
        <w:rPr>
          <w:bCs/>
          <w:lang w:val="vi-VN"/>
        </w:rPr>
        <w:t>Quyền tự do lựa chọn hình thức tổ chức kinh doanh.</w:t>
      </w:r>
    </w:p>
    <w:p>
      <w:pPr>
        <w:pStyle w:val="Normal"/>
        <w:spacing w:before="60" w:after="0"/>
        <w:jc w:val="both"/>
        <w:rPr/>
      </w:pPr>
      <w:r>
        <w:rPr>
          <w:b/>
          <w:lang w:val="vi-VN"/>
        </w:rPr>
        <w:t xml:space="preserve">Câu </w:t>
      </w:r>
      <w:r>
        <w:rPr>
          <w:b/>
        </w:rPr>
        <w:t>9</w:t>
      </w:r>
      <w:r>
        <w:rPr>
          <w:b/>
          <w:lang w:val="vi-VN"/>
        </w:rPr>
        <w:t>6:</w:t>
      </w:r>
      <w:r>
        <w:rPr>
          <w:lang w:val="vi-VN"/>
        </w:rPr>
        <w:t xml:space="preserve"> Sau khi về quê ăn cưới người họ hàng, trên đường trở về nhà do có men rượu không làm chủ được tốc độ nên xe ô tô của anh G đã đâm vào xe máy của chị D đi vào đường một chiều làm cho chị D bị gãy chân và xe máy bị hỏng nặng. Do bức xúc, anh H chồng chị D đã rủ thêm Q tìm đánh anh G làm cho anh G bị chấn thương sọ não phải cấp cứu bệnh viện.Trong trường hợp này, ai là người phải chịu trách nhiệm hình sự?</w:t>
      </w:r>
    </w:p>
    <w:p>
      <w:pPr>
        <w:pStyle w:val="Normal"/>
        <w:tabs>
          <w:tab w:val="clear" w:pos="720"/>
          <w:tab w:val="left" w:pos="2708" w:leader="none"/>
          <w:tab w:val="left" w:pos="5138" w:leader="none"/>
          <w:tab w:val="left" w:pos="7569" w:leader="none"/>
        </w:tabs>
        <w:ind w:firstLine="283" w:right="0"/>
        <w:rPr/>
      </w:pPr>
      <w:r>
        <w:rPr>
          <w:b/>
          <w:lang w:val="da-DK"/>
        </w:rPr>
        <w:t xml:space="preserve">A. </w:t>
      </w:r>
      <w:r>
        <w:rPr>
          <w:lang w:val="da-DK"/>
        </w:rPr>
        <w:t>Anh G và anh Q.</w:t>
      </w:r>
      <w:r>
        <w:rPr/>
        <w:tab/>
        <w:t xml:space="preserve">                                         </w:t>
      </w:r>
      <w:r>
        <w:rPr>
          <w:b/>
          <w:lang w:val="da-DK"/>
        </w:rPr>
        <w:t xml:space="preserve">B. </w:t>
      </w:r>
      <w:r>
        <w:rPr>
          <w:lang w:val="da-DK"/>
        </w:rPr>
        <w:t>Anh G và anh H.</w:t>
      </w:r>
      <w:r>
        <w:rPr/>
        <w:tab/>
      </w:r>
    </w:p>
    <w:p>
      <w:pPr>
        <w:pStyle w:val="Normal"/>
        <w:tabs>
          <w:tab w:val="clear" w:pos="720"/>
          <w:tab w:val="left" w:pos="2708" w:leader="none"/>
          <w:tab w:val="left" w:pos="5138" w:leader="none"/>
          <w:tab w:val="left" w:pos="7569" w:leader="none"/>
        </w:tabs>
        <w:ind w:firstLine="283" w:right="0"/>
        <w:rPr/>
      </w:pPr>
      <w:r>
        <w:rPr>
          <w:b/>
          <w:bCs/>
          <w:lang w:val="pt-BR"/>
        </w:rPr>
        <w:t xml:space="preserve">C. </w:t>
      </w:r>
      <w:r>
        <w:rPr>
          <w:bCs/>
          <w:lang w:val="pt-BR"/>
        </w:rPr>
        <w:t>Anh H và anh Q</w:t>
      </w:r>
      <w:r>
        <w:rPr>
          <w:lang w:val="pt-BR"/>
        </w:rPr>
        <w:t>.</w:t>
      </w:r>
      <w:r>
        <w:rPr/>
        <w:tab/>
        <w:t xml:space="preserve">                                         </w:t>
      </w:r>
      <w:r>
        <w:rPr>
          <w:b/>
          <w:lang w:val="pt-BR"/>
        </w:rPr>
        <w:t xml:space="preserve">D. </w:t>
      </w:r>
      <w:r>
        <w:rPr>
          <w:lang w:val="pt-BR"/>
        </w:rPr>
        <w:t>Vợ chồng anh H.</w:t>
      </w:r>
    </w:p>
    <w:p>
      <w:pPr>
        <w:pStyle w:val="Normal"/>
        <w:spacing w:before="60" w:after="0"/>
        <w:jc w:val="both"/>
        <w:rPr/>
      </w:pPr>
      <w:r>
        <w:rPr>
          <w:b/>
          <w:lang w:val="vi-VN"/>
        </w:rPr>
        <w:t xml:space="preserve">Câu </w:t>
      </w:r>
      <w:r>
        <w:rPr>
          <w:b/>
        </w:rPr>
        <w:t>9</w:t>
      </w:r>
      <w:r>
        <w:rPr>
          <w:b/>
          <w:lang w:val="vi-VN"/>
        </w:rPr>
        <w:t>7:</w:t>
      </w:r>
      <w:r>
        <w:rPr>
          <w:lang w:val="vi-VN"/>
        </w:rPr>
        <w:t xml:space="preserve"> Do giá trái cây ở miền Bắc tăng cao và bán chạy nên ông H đã quyết định đưa các loại trái cây từ miền Nam ra miền Bắc để bán nhằm thu nhiều lợi nhuận. Vậy hiện tượng này thể hiện tác động nào của quy luật giá trị ?</w:t>
      </w:r>
    </w:p>
    <w:p>
      <w:pPr>
        <w:pStyle w:val="Normal"/>
        <w:ind w:firstLine="283" w:right="0"/>
        <w:rPr/>
      </w:pPr>
      <w:r>
        <w:rPr>
          <w:b/>
          <w:lang w:val="vi-VN"/>
        </w:rPr>
        <w:t xml:space="preserve">A. </w:t>
      </w:r>
      <w:r>
        <w:rPr>
          <w:lang w:val="vi-VN"/>
        </w:rPr>
        <w:t xml:space="preserve">Kích thích lực lượng sản xuất, tăng năng </w:t>
      </w:r>
      <w:r>
        <w:rPr/>
        <w:t>s</w:t>
      </w:r>
      <w:r>
        <w:rPr>
          <w:lang w:val="vi-VN"/>
        </w:rPr>
        <w:t>uất lao động.</w:t>
      </w:r>
    </w:p>
    <w:p>
      <w:pPr>
        <w:pStyle w:val="Normal"/>
        <w:ind w:firstLine="283" w:right="0"/>
        <w:rPr/>
      </w:pPr>
      <w:r>
        <w:rPr>
          <w:b/>
          <w:lang w:val="vi-VN"/>
        </w:rPr>
        <w:t xml:space="preserve">B. </w:t>
      </w:r>
      <w:r>
        <w:rPr>
          <w:lang w:val="vi-VN"/>
        </w:rPr>
        <w:t>Phân hóa giàu nghèo giữa những người sản xuất.</w:t>
      </w:r>
    </w:p>
    <w:p>
      <w:pPr>
        <w:pStyle w:val="Normal"/>
        <w:ind w:firstLine="283" w:right="0"/>
        <w:rPr/>
      </w:pPr>
      <w:r>
        <w:rPr>
          <w:b/>
        </w:rPr>
        <w:t xml:space="preserve">C. </w:t>
      </w:r>
      <w:r>
        <w:rPr/>
        <w:t>Điều chỉnh sản xuất và phân phối lại hàng hóa .</w:t>
      </w:r>
    </w:p>
    <w:p>
      <w:pPr>
        <w:pStyle w:val="Normal"/>
        <w:ind w:firstLine="283" w:right="0"/>
        <w:rPr/>
      </w:pPr>
      <w:r>
        <w:rPr>
          <w:b/>
          <w:bCs/>
          <w:lang w:val="vi-VN"/>
        </w:rPr>
        <w:t xml:space="preserve">D. </w:t>
      </w:r>
      <w:r>
        <w:rPr>
          <w:bCs/>
          <w:lang w:val="vi-VN"/>
        </w:rPr>
        <w:t>Điều tiết sản xuất và điều tiết lưu thông.</w:t>
      </w:r>
    </w:p>
    <w:p>
      <w:pPr>
        <w:pStyle w:val="Normal"/>
        <w:spacing w:before="60" w:after="0"/>
        <w:jc w:val="both"/>
        <w:rPr/>
      </w:pPr>
      <w:r>
        <w:rPr>
          <w:b/>
        </w:rPr>
        <w:t>Câu 98:</w:t>
      </w:r>
      <w:r>
        <w:rPr/>
        <w:t xml:space="preserve"> Nội dung nào </w:t>
      </w:r>
      <w:r>
        <w:rPr>
          <w:b/>
          <w:bCs/>
        </w:rPr>
        <w:t xml:space="preserve">không phải </w:t>
      </w:r>
      <w:r>
        <w:rPr>
          <w:bCs/>
        </w:rPr>
        <w:t>là</w:t>
      </w:r>
      <w:r>
        <w:rPr/>
        <w:t xml:space="preserve"> nghĩa vụ trong quá trình hoạt động kinh doanh của mọi doanh nghiệp?</w:t>
      </w:r>
    </w:p>
    <w:p>
      <w:pPr>
        <w:pStyle w:val="Normal"/>
        <w:tabs>
          <w:tab w:val="clear" w:pos="720"/>
          <w:tab w:val="left" w:pos="5136" w:leader="none"/>
        </w:tabs>
        <w:ind w:firstLine="283" w:right="0"/>
        <w:rPr/>
      </w:pPr>
      <w:r>
        <w:rPr>
          <w:b/>
        </w:rPr>
        <w:t xml:space="preserve">A. </w:t>
      </w:r>
      <w:r>
        <w:rPr/>
        <w:t>Kinh doanh đúng ngành nghề đã đăng ký.</w:t>
        <w:tab/>
      </w:r>
      <w:r>
        <w:rPr>
          <w:b/>
        </w:rPr>
        <w:t xml:space="preserve">B. </w:t>
      </w:r>
      <w:r>
        <w:rPr/>
        <w:t>Nộp thuế đúng quy định đối với nhà nước.</w:t>
      </w:r>
    </w:p>
    <w:p>
      <w:pPr>
        <w:pStyle w:val="Normal"/>
        <w:tabs>
          <w:tab w:val="clear" w:pos="720"/>
          <w:tab w:val="left" w:pos="5136" w:leader="none"/>
        </w:tabs>
        <w:ind w:firstLine="283" w:right="0"/>
        <w:rPr/>
      </w:pPr>
      <w:r>
        <w:rPr>
          <w:b/>
        </w:rPr>
        <w:t xml:space="preserve">C. </w:t>
      </w:r>
      <w:r>
        <w:rPr/>
        <w:t>Bảo vệ môi trường, danh lam thắng cảnh.</w:t>
        <w:tab/>
      </w:r>
      <w:r>
        <w:rPr>
          <w:b/>
          <w:bCs/>
        </w:rPr>
        <w:t xml:space="preserve">D. </w:t>
      </w:r>
      <w:r>
        <w:rPr>
          <w:bCs/>
        </w:rPr>
        <w:t>Bắt buộc phải có giấy phép hành nghề.</w:t>
      </w:r>
    </w:p>
    <w:p>
      <w:pPr>
        <w:pStyle w:val="Normal"/>
        <w:spacing w:before="60" w:after="0"/>
        <w:jc w:val="both"/>
        <w:rPr>
          <w:b/>
          <w:bCs/>
          <w:lang w:val="vi-VN" w:eastAsia="vi-VN"/>
        </w:rPr>
      </w:pPr>
      <w:r>
        <w:rPr>
          <w:b/>
          <w:lang w:val="vi-VN" w:eastAsia="vi-VN"/>
        </w:rPr>
        <w:t xml:space="preserve">Câu </w:t>
      </w:r>
      <w:r>
        <w:rPr>
          <w:b/>
          <w:lang w:eastAsia="vi-VN"/>
        </w:rPr>
        <w:t>9</w:t>
      </w:r>
      <w:r>
        <w:rPr>
          <w:b/>
          <w:lang w:val="vi-VN" w:eastAsia="vi-VN"/>
        </w:rPr>
        <w:t>9:</w:t>
      </w:r>
      <w:r>
        <w:rPr>
          <w:lang w:val="vi-VN" w:eastAsia="vi-VN"/>
        </w:rPr>
        <w:t xml:space="preserve"> Anh T và chị B kết hôn với nhau đã 6 năm. Cuộc sống anh chị đang rất hạnh phúc nhưng khi chị B nói chuyện với anh T rằng chị muốn đi học nâng cao trình độ thì anhT phản đối quyết liệt.Theo em, trong trường hợp này anh T đã vi phạm quan hệ nào giữa vợ và chồng?</w:t>
      </w:r>
    </w:p>
    <w:p>
      <w:pPr>
        <w:pStyle w:val="Normal"/>
        <w:tabs>
          <w:tab w:val="clear" w:pos="720"/>
          <w:tab w:val="left" w:pos="2708" w:leader="none"/>
          <w:tab w:val="left" w:pos="5138" w:leader="none"/>
          <w:tab w:val="left" w:pos="7569" w:leader="none"/>
        </w:tabs>
        <w:ind w:firstLine="283" w:right="0"/>
        <w:rPr/>
      </w:pPr>
      <w:r>
        <w:rPr>
          <w:b/>
          <w:lang w:val="vi-VN" w:eastAsia="vi-VN"/>
        </w:rPr>
        <w:t xml:space="preserve">A. </w:t>
      </w:r>
      <w:r>
        <w:rPr>
          <w:lang w:val="vi-VN" w:eastAsia="vi-VN"/>
        </w:rPr>
        <w:t>Tài sản</w:t>
      </w:r>
      <w:r>
        <w:rPr>
          <w:b/>
          <w:bCs/>
          <w:lang w:val="vi-VN" w:eastAsia="vi-VN"/>
        </w:rPr>
        <w:t>.</w:t>
      </w:r>
      <w:r>
        <w:rPr/>
        <w:tab/>
      </w:r>
      <w:r>
        <w:rPr>
          <w:b/>
          <w:bCs/>
          <w:lang w:val="vi-VN" w:eastAsia="vi-VN"/>
        </w:rPr>
        <w:t xml:space="preserve">B. </w:t>
      </w:r>
      <w:r>
        <w:rPr>
          <w:bCs/>
          <w:lang w:val="vi-VN" w:eastAsia="vi-VN"/>
        </w:rPr>
        <w:t>Nhân thân.</w:t>
      </w:r>
      <w:r>
        <w:rPr/>
        <w:tab/>
      </w:r>
      <w:r>
        <w:rPr>
          <w:b/>
          <w:lang w:val="vi-VN" w:eastAsia="vi-VN"/>
        </w:rPr>
        <w:t xml:space="preserve">C. </w:t>
      </w:r>
      <w:r>
        <w:rPr>
          <w:lang w:val="vi-VN" w:eastAsia="vi-VN"/>
        </w:rPr>
        <w:t>Gia đình.</w:t>
      </w:r>
      <w:r>
        <w:rPr/>
        <w:tab/>
      </w:r>
      <w:r>
        <w:rPr>
          <w:b/>
          <w:lang w:val="vi-VN" w:eastAsia="vi-VN"/>
        </w:rPr>
        <w:t xml:space="preserve">D. </w:t>
      </w:r>
      <w:r>
        <w:rPr>
          <w:lang w:val="vi-VN" w:eastAsia="vi-VN"/>
        </w:rPr>
        <w:t>Hôn nhân.</w:t>
      </w:r>
    </w:p>
    <w:p>
      <w:pPr>
        <w:pStyle w:val="Normal"/>
        <w:spacing w:before="60" w:after="0"/>
        <w:jc w:val="both"/>
        <w:rPr/>
      </w:pPr>
      <w:r>
        <w:rPr>
          <w:b/>
          <w:color w:val="000000"/>
        </w:rPr>
        <w:t>Câu 100:</w:t>
      </w:r>
      <w:r>
        <w:rPr>
          <w:color w:val="000000"/>
        </w:rPr>
        <w:t xml:space="preserve"> Anh K đi xe máy vào đường ngược chiều nên đã đâm vào anh N đang đi đúng chiều khiến anh N bị thương phải vào bệnh viện điều trị. Anh K bị cảnh sát giao thông lập biên bản xử phạt và phải bồi thường cho anh N. Như vậy, anh K phải chịu trách nhiệm pháp lý nào sau đây?</w:t>
      </w:r>
    </w:p>
    <w:p>
      <w:pPr>
        <w:pStyle w:val="Normal"/>
        <w:tabs>
          <w:tab w:val="clear" w:pos="720"/>
          <w:tab w:val="left" w:pos="5136" w:leader="none"/>
        </w:tabs>
        <w:ind w:firstLine="283" w:right="0"/>
        <w:rPr/>
      </w:pPr>
      <w:r>
        <w:rPr>
          <w:b/>
        </w:rPr>
        <w:t xml:space="preserve">A. </w:t>
      </w:r>
      <w:r>
        <w:rPr/>
        <w:t>Hình sự và hành chính.</w:t>
        <w:tab/>
      </w:r>
      <w:r>
        <w:rPr>
          <w:b/>
          <w:bCs/>
        </w:rPr>
        <w:t xml:space="preserve">B. </w:t>
      </w:r>
      <w:r>
        <w:rPr>
          <w:bCs/>
        </w:rPr>
        <w:t>Hành chính và dân sự.</w:t>
      </w:r>
    </w:p>
    <w:p>
      <w:pPr>
        <w:pStyle w:val="Normal"/>
        <w:tabs>
          <w:tab w:val="clear" w:pos="720"/>
          <w:tab w:val="left" w:pos="5136" w:leader="none"/>
        </w:tabs>
        <w:ind w:firstLine="283" w:right="0"/>
        <w:rPr/>
      </w:pPr>
      <w:r>
        <w:rPr>
          <w:b/>
        </w:rPr>
        <w:t xml:space="preserve">C. </w:t>
      </w:r>
      <w:r>
        <w:rPr/>
        <w:t>Kỉ luật và dân sự.</w:t>
        <w:tab/>
      </w:r>
      <w:r>
        <w:rPr>
          <w:b/>
        </w:rPr>
        <w:t xml:space="preserve">D. </w:t>
      </w:r>
      <w:r>
        <w:rPr/>
        <w:t>Hành chính và kỉ luật.</w:t>
      </w:r>
    </w:p>
    <w:p>
      <w:pPr>
        <w:pStyle w:val="Normal"/>
        <w:jc w:val="both"/>
        <w:rPr>
          <w:b/>
        </w:rPr>
      </w:pPr>
      <w:r>
        <w:rPr>
          <w:b/>
        </w:rPr>
      </w:r>
    </w:p>
    <w:p>
      <w:pPr>
        <w:pStyle w:val="Normal"/>
        <w:jc w:val="both"/>
        <w:rPr/>
      </w:pPr>
      <w:r>
        <w:rPr>
          <w:b/>
        </w:rPr>
        <w:t>Câu 101:</w:t>
      </w:r>
      <w:r>
        <w:rPr/>
        <w:t xml:space="preserve"> Hệ thống quy tắc xử sự do nhà nước ban hành và được bảo đảm thực hiện bằng quyền lực của nhà nước là nội dung của khái niệm nào sau đây?</w:t>
      </w:r>
    </w:p>
    <w:p>
      <w:pPr>
        <w:pStyle w:val="Normal"/>
        <w:tabs>
          <w:tab w:val="clear" w:pos="720"/>
          <w:tab w:val="left" w:pos="2708" w:leader="none"/>
          <w:tab w:val="left" w:pos="5138" w:leader="none"/>
          <w:tab w:val="left" w:pos="7569" w:leader="none"/>
        </w:tabs>
        <w:ind w:firstLine="283" w:right="0"/>
        <w:rPr/>
      </w:pPr>
      <w:r>
        <w:rPr>
          <w:b/>
        </w:rPr>
        <w:t xml:space="preserve">A. </w:t>
      </w:r>
      <w:r>
        <w:rPr/>
        <w:t>Đạo đức.</w:t>
        <w:tab/>
      </w:r>
      <w:r>
        <w:rPr>
          <w:b/>
        </w:rPr>
        <w:t xml:space="preserve">B. </w:t>
      </w:r>
      <w:r>
        <w:rPr/>
        <w:t>Kế hoạch.</w:t>
        <w:tab/>
      </w:r>
      <w:r>
        <w:rPr>
          <w:b/>
        </w:rPr>
        <w:t xml:space="preserve">C. </w:t>
      </w:r>
      <w:r>
        <w:rPr/>
        <w:t>Chính sách.</w:t>
        <w:tab/>
      </w:r>
      <w:r>
        <w:rPr>
          <w:b/>
          <w:bCs/>
        </w:rPr>
        <w:t xml:space="preserve">D. </w:t>
      </w:r>
      <w:r>
        <w:rPr>
          <w:bCs/>
        </w:rPr>
        <w:t>Pháp luật.</w:t>
      </w:r>
    </w:p>
    <w:p>
      <w:pPr>
        <w:pStyle w:val="Normal"/>
        <w:spacing w:before="60" w:after="0"/>
        <w:jc w:val="both"/>
        <w:rPr/>
      </w:pPr>
      <w:r>
        <w:rPr>
          <w:b/>
        </w:rPr>
        <w:t>Câu 102:</w:t>
      </w:r>
      <w:r>
        <w:rPr/>
        <w:t xml:space="preserve"> Các quy phạm xã hội do nhà nước ban hành phù hợp với ý chí của giai cấp cầm quyền thể hiện bản chất nào của pháp luật?</w:t>
      </w:r>
    </w:p>
    <w:p>
      <w:pPr>
        <w:pStyle w:val="Normal"/>
        <w:tabs>
          <w:tab w:val="clear" w:pos="720"/>
          <w:tab w:val="left" w:pos="2708" w:leader="none"/>
          <w:tab w:val="left" w:pos="5138" w:leader="none"/>
          <w:tab w:val="left" w:pos="7569" w:leader="none"/>
        </w:tabs>
        <w:ind w:firstLine="283" w:right="0"/>
        <w:rPr/>
      </w:pPr>
      <w:r>
        <w:rPr>
          <w:b/>
        </w:rPr>
        <w:t xml:space="preserve">A. </w:t>
      </w:r>
      <w:r>
        <w:rPr/>
        <w:t>xã hội.</w:t>
        <w:tab/>
      </w:r>
      <w:r>
        <w:rPr>
          <w:b/>
        </w:rPr>
        <w:t xml:space="preserve">B. </w:t>
      </w:r>
      <w:r>
        <w:rPr/>
        <w:t>chính trị.</w:t>
        <w:tab/>
      </w:r>
      <w:r>
        <w:rPr>
          <w:b/>
        </w:rPr>
        <w:t xml:space="preserve">C. </w:t>
      </w:r>
      <w:r>
        <w:rPr/>
        <w:t>kinh tế.</w:t>
        <w:tab/>
      </w:r>
      <w:r>
        <w:rPr>
          <w:b/>
          <w:bCs/>
        </w:rPr>
        <w:t xml:space="preserve">D. </w:t>
      </w:r>
      <w:r>
        <w:rPr>
          <w:bCs/>
        </w:rPr>
        <w:t>giai cấp.</w:t>
      </w:r>
    </w:p>
    <w:p>
      <w:pPr>
        <w:pStyle w:val="Normal"/>
        <w:spacing w:before="60" w:after="0"/>
        <w:jc w:val="both"/>
        <w:rPr/>
      </w:pPr>
      <w:r>
        <w:rPr>
          <w:b/>
          <w:lang w:val="vi-VN"/>
        </w:rPr>
        <w:t xml:space="preserve">Câu </w:t>
      </w:r>
      <w:r>
        <w:rPr>
          <w:b/>
        </w:rPr>
        <w:t>10</w:t>
      </w:r>
      <w:r>
        <w:rPr>
          <w:b/>
          <w:lang w:val="vi-VN"/>
        </w:rPr>
        <w:t>3:</w:t>
      </w:r>
      <w:r>
        <w:rPr>
          <w:lang w:val="vi-VN"/>
        </w:rPr>
        <w:t xml:space="preserve"> Bạn H, K. D là học sinh lớp 10 chở nhau trên một xe máy vượt đèn đỏ và bị Cảnh sát giao thông dừng xe để xử lí vi phạm. H đã gọi điện cho chú G của mình là phó chủ tịch huyện nhờ can thiệp để cảnh sát giao thông không xử lý. Do có sự can thiệp nên Cảnh sát giao thông chỉ xử phạt hành chính đối với K và D. Trong trường hợp này, những ai vi phạm nguyên tắc công dân bình đẳng về trách nhiệm pháp lý?</w:t>
      </w:r>
    </w:p>
    <w:p>
      <w:pPr>
        <w:pStyle w:val="Normal"/>
        <w:tabs>
          <w:tab w:val="clear" w:pos="720"/>
          <w:tab w:val="left" w:pos="5136" w:leader="none"/>
        </w:tabs>
        <w:ind w:firstLine="283" w:right="0"/>
        <w:rPr/>
      </w:pPr>
      <w:r>
        <w:rPr>
          <w:b/>
          <w:lang w:val="vi-VN"/>
        </w:rPr>
        <w:t xml:space="preserve">A. </w:t>
      </w:r>
      <w:r>
        <w:rPr>
          <w:lang w:val="vi-VN"/>
        </w:rPr>
        <w:t>Chú G và H.</w:t>
      </w:r>
      <w:r>
        <w:rPr/>
        <w:tab/>
      </w:r>
      <w:r>
        <w:rPr>
          <w:b/>
          <w:lang w:val="vi-VN"/>
        </w:rPr>
        <w:t xml:space="preserve">B. </w:t>
      </w:r>
      <w:r>
        <w:rPr>
          <w:lang w:val="vi-VN"/>
        </w:rPr>
        <w:t>Bạn H, K và D.</w:t>
      </w:r>
    </w:p>
    <w:p>
      <w:pPr>
        <w:pStyle w:val="Normal"/>
        <w:tabs>
          <w:tab w:val="clear" w:pos="720"/>
          <w:tab w:val="left" w:pos="5136" w:leader="none"/>
        </w:tabs>
        <w:ind w:firstLine="283" w:right="0"/>
        <w:rPr/>
      </w:pPr>
      <w:r>
        <w:rPr>
          <w:b/>
          <w:lang w:val="vi-VN"/>
        </w:rPr>
        <w:t xml:space="preserve">C. </w:t>
      </w:r>
      <w:r>
        <w:rPr>
          <w:lang w:val="vi-VN"/>
        </w:rPr>
        <w:t>Cảnh sát giao thông và chú G.</w:t>
      </w:r>
      <w:r>
        <w:rPr/>
        <w:tab/>
      </w:r>
      <w:r>
        <w:rPr>
          <w:b/>
          <w:bCs/>
          <w:lang w:val="vi-VN"/>
        </w:rPr>
        <w:t xml:space="preserve">D. </w:t>
      </w:r>
      <w:r>
        <w:rPr>
          <w:bCs/>
          <w:lang w:val="vi-VN"/>
        </w:rPr>
        <w:t>Bạn H, chú G và cảnh sát giao thông.</w:t>
      </w:r>
    </w:p>
    <w:p>
      <w:pPr>
        <w:pStyle w:val="Normal"/>
        <w:spacing w:before="60" w:after="0"/>
        <w:jc w:val="both"/>
        <w:rPr/>
      </w:pPr>
      <w:r>
        <w:rPr>
          <w:b/>
        </w:rPr>
        <w:t>Câu 104:</w:t>
      </w:r>
      <w:r>
        <w:rPr/>
        <w:t xml:space="preserve"> Quyền bình đẳng giữa các tôn giáo là cơ sở, tiền đề quan trọng của khối đoàn kết toàn dân tộc, tạo thành sức mạnh tổng hợp của cả dân tộc ta trong công cuộc xây dựng đất nước phồn vinh. Khẳng định này thể hiện</w:t>
      </w:r>
    </w:p>
    <w:p>
      <w:pPr>
        <w:pStyle w:val="Normal"/>
        <w:ind w:firstLine="283" w:right="0"/>
        <w:rPr/>
      </w:pPr>
      <w:r>
        <w:rPr>
          <w:b/>
        </w:rPr>
        <w:t xml:space="preserve">A. </w:t>
      </w:r>
      <w:r>
        <w:rPr/>
        <w:t>nội dung của quyền bình đẳng giữa các dân tộc.</w:t>
      </w:r>
    </w:p>
    <w:p>
      <w:pPr>
        <w:pStyle w:val="Normal"/>
        <w:ind w:firstLine="283" w:right="0"/>
        <w:rPr/>
      </w:pPr>
      <w:r>
        <w:rPr>
          <w:b/>
        </w:rPr>
        <w:t xml:space="preserve">B. </w:t>
      </w:r>
      <w:r>
        <w:rPr/>
        <w:t>khái niệm của quyền bình đẳng giữa các dân tộc.</w:t>
      </w:r>
    </w:p>
    <w:p>
      <w:pPr>
        <w:pStyle w:val="Normal"/>
        <w:ind w:firstLine="283" w:right="0"/>
        <w:rPr/>
      </w:pPr>
      <w:r>
        <w:rPr>
          <w:b/>
        </w:rPr>
        <w:t xml:space="preserve">C. </w:t>
      </w:r>
      <w:r>
        <w:rPr/>
        <w:t>mục đích của quyền bình đẳng giữa các dân tộc.</w:t>
      </w:r>
    </w:p>
    <w:p>
      <w:pPr>
        <w:pStyle w:val="Normal"/>
        <w:ind w:firstLine="283" w:right="0"/>
        <w:rPr/>
      </w:pPr>
      <w:r>
        <w:rPr>
          <w:b/>
          <w:bCs/>
        </w:rPr>
        <w:t xml:space="preserve">D. </w:t>
      </w:r>
      <w:r>
        <w:rPr>
          <w:bCs/>
        </w:rPr>
        <w:t>ý nghĩa của quyền bình đẳng giữa các dân tộc.</w:t>
      </w:r>
    </w:p>
    <w:p>
      <w:pPr>
        <w:pStyle w:val="Normal"/>
        <w:spacing w:before="60" w:after="0"/>
        <w:jc w:val="both"/>
        <w:rPr/>
      </w:pPr>
      <w:r>
        <w:rPr>
          <w:b/>
          <w:lang w:val="vi-VN"/>
        </w:rPr>
        <w:t xml:space="preserve">Câu </w:t>
      </w:r>
      <w:r>
        <w:rPr>
          <w:b/>
        </w:rPr>
        <w:t>10</w:t>
      </w:r>
      <w:r>
        <w:rPr>
          <w:b/>
          <w:lang w:val="vi-VN"/>
        </w:rPr>
        <w:t>5:</w:t>
      </w:r>
      <w:r>
        <w:rPr>
          <w:lang w:val="vi-VN"/>
        </w:rPr>
        <w:t xml:space="preserve"> Tòa án xét xử các vụ án sản xuất, kinh doanh pháo nổ không phụ thuộc người đó là ai, giữ chức vụ gì thể hiện quyền bình đẳng nào của công dân?</w:t>
      </w:r>
    </w:p>
    <w:p>
      <w:pPr>
        <w:pStyle w:val="Normal"/>
        <w:tabs>
          <w:tab w:val="clear" w:pos="720"/>
          <w:tab w:val="left" w:pos="5136" w:leader="none"/>
        </w:tabs>
        <w:ind w:firstLine="283" w:right="0"/>
        <w:rPr/>
      </w:pPr>
      <w:r>
        <w:rPr>
          <w:b/>
          <w:lang w:val="vi-VN"/>
        </w:rPr>
        <w:t xml:space="preserve">A. </w:t>
      </w:r>
      <w:r>
        <w:rPr>
          <w:lang w:val="vi-VN"/>
        </w:rPr>
        <w:t>Bình đẳng trong kinh doanh.</w:t>
      </w:r>
      <w:r>
        <w:rPr/>
        <w:tab/>
      </w:r>
      <w:r>
        <w:rPr>
          <w:b/>
          <w:lang w:val="vi-VN"/>
        </w:rPr>
        <w:t xml:space="preserve">B. </w:t>
      </w:r>
      <w:r>
        <w:rPr>
          <w:lang w:val="vi-VN"/>
        </w:rPr>
        <w:t>Bình đẳng trong lao động.</w:t>
      </w:r>
    </w:p>
    <w:p>
      <w:pPr>
        <w:pStyle w:val="Normal"/>
        <w:tabs>
          <w:tab w:val="clear" w:pos="720"/>
          <w:tab w:val="left" w:pos="5136" w:leader="none"/>
        </w:tabs>
        <w:ind w:firstLine="283" w:right="0"/>
        <w:rPr/>
      </w:pPr>
      <w:r>
        <w:rPr>
          <w:b/>
          <w:bCs/>
          <w:lang w:val="vi-VN"/>
        </w:rPr>
        <w:t xml:space="preserve">C. </w:t>
      </w:r>
      <w:r>
        <w:rPr>
          <w:bCs/>
          <w:lang w:val="vi-VN"/>
        </w:rPr>
        <w:t>Bình đẳng về trách nhiệm pháp lý.</w:t>
      </w:r>
      <w:r>
        <w:rPr/>
        <w:tab/>
      </w:r>
      <w:r>
        <w:rPr>
          <w:b/>
          <w:lang w:val="vi-VN"/>
        </w:rPr>
        <w:t xml:space="preserve">D. </w:t>
      </w:r>
      <w:r>
        <w:rPr>
          <w:lang w:val="vi-VN"/>
        </w:rPr>
        <w:t>Bình đẳng về nghĩa vụ và quyền.</w:t>
      </w:r>
    </w:p>
    <w:p>
      <w:pPr>
        <w:pStyle w:val="Normal"/>
        <w:spacing w:before="60" w:after="0"/>
        <w:jc w:val="both"/>
        <w:rPr/>
      </w:pPr>
      <w:r>
        <w:rPr>
          <w:b/>
        </w:rPr>
        <w:t>Câu 106:</w:t>
      </w:r>
      <w:r>
        <w:rPr/>
        <w:t xml:space="preserve"> Tất cả các dân tộc đều được tham gia thảo luận, góp ý các vấn đề chung của đất nước là thể hiện nội dung quyền bình đẳng giữa các dân tộc về</w:t>
      </w:r>
    </w:p>
    <w:p>
      <w:pPr>
        <w:pStyle w:val="Normal"/>
        <w:tabs>
          <w:tab w:val="clear" w:pos="720"/>
          <w:tab w:val="left" w:pos="2708" w:leader="none"/>
          <w:tab w:val="left" w:pos="5138" w:leader="none"/>
          <w:tab w:val="left" w:pos="7569" w:leader="none"/>
        </w:tabs>
        <w:ind w:firstLine="283" w:right="0"/>
        <w:rPr/>
      </w:pPr>
      <w:r>
        <w:rPr>
          <w:b/>
        </w:rPr>
        <w:t xml:space="preserve">A. </w:t>
      </w:r>
      <w:r>
        <w:rPr/>
        <w:t>giáo dục.</w:t>
        <w:tab/>
      </w:r>
      <w:r>
        <w:rPr>
          <w:b/>
        </w:rPr>
        <w:t xml:space="preserve">B. </w:t>
      </w:r>
      <w:r>
        <w:rPr/>
        <w:t>kinh tế.</w:t>
        <w:tab/>
      </w:r>
      <w:r>
        <w:rPr>
          <w:b/>
        </w:rPr>
        <w:t xml:space="preserve">C. </w:t>
      </w:r>
      <w:r>
        <w:rPr/>
        <w:t>văn hóa.</w:t>
        <w:tab/>
      </w:r>
      <w:r>
        <w:rPr>
          <w:b/>
          <w:bCs/>
        </w:rPr>
        <w:t xml:space="preserve">D. </w:t>
      </w:r>
      <w:r>
        <w:rPr>
          <w:bCs/>
        </w:rPr>
        <w:t>chính trị.</w:t>
      </w:r>
    </w:p>
    <w:p>
      <w:pPr>
        <w:pStyle w:val="Normal"/>
        <w:spacing w:before="60" w:after="0"/>
        <w:jc w:val="both"/>
        <w:rPr>
          <w:lang w:val="vi-VN"/>
        </w:rPr>
      </w:pPr>
      <w:r>
        <w:rPr>
          <w:b/>
          <w:color w:val="000000"/>
        </w:rPr>
        <w:t>Câu 107:</w:t>
      </w:r>
      <w:r>
        <w:rPr>
          <w:color w:val="000000"/>
        </w:rPr>
        <w:t xml:space="preserve"> Vào đầu năm học mới, c</w:t>
      </w:r>
      <w:r>
        <w:rPr>
          <w:color w:val="000000"/>
          <w:lang w:val="vi-VN"/>
        </w:rPr>
        <w:t xml:space="preserve">hị B </w:t>
      </w:r>
      <w:r>
        <w:rPr>
          <w:color w:val="000000"/>
        </w:rPr>
        <w:t xml:space="preserve">đã </w:t>
      </w:r>
      <w:r>
        <w:rPr>
          <w:color w:val="000000"/>
          <w:lang w:val="vi-VN"/>
        </w:rPr>
        <w:t>bán</w:t>
      </w:r>
      <w:r>
        <w:rPr>
          <w:color w:val="000000"/>
        </w:rPr>
        <w:t xml:space="preserve"> một đàn</w:t>
      </w:r>
      <w:r>
        <w:rPr>
          <w:color w:val="000000"/>
          <w:lang w:val="vi-VN"/>
        </w:rPr>
        <w:t xml:space="preserve"> gà được </w:t>
      </w:r>
      <w:r>
        <w:rPr>
          <w:color w:val="000000"/>
        </w:rPr>
        <w:t xml:space="preserve">5 triệu đồng </w:t>
      </w:r>
      <w:r>
        <w:rPr>
          <w:color w:val="000000"/>
          <w:lang w:val="vi-VN"/>
        </w:rPr>
        <w:t>để mua sách vở cho con</w:t>
      </w:r>
      <w:r>
        <w:rPr>
          <w:color w:val="000000"/>
        </w:rPr>
        <w:t xml:space="preserve"> đi học</w:t>
      </w:r>
      <w:r>
        <w:rPr>
          <w:color w:val="000000"/>
          <w:lang w:val="vi-VN"/>
        </w:rPr>
        <w:t>.Trong trường hợp này, tiền đang thực hiện chức năng nào sau đây?</w:t>
      </w:r>
    </w:p>
    <w:p>
      <w:pPr>
        <w:pStyle w:val="Normal"/>
        <w:tabs>
          <w:tab w:val="clear" w:pos="720"/>
          <w:tab w:val="left" w:pos="5136" w:leader="none"/>
        </w:tabs>
        <w:ind w:firstLine="283" w:right="0"/>
        <w:rPr/>
      </w:pPr>
      <w:r>
        <w:rPr>
          <w:b/>
          <w:bCs/>
          <w:color w:val="000000"/>
          <w:lang w:val="vi-VN"/>
        </w:rPr>
        <w:t xml:space="preserve">A. </w:t>
      </w:r>
      <w:r>
        <w:rPr>
          <w:bCs/>
          <w:color w:val="000000"/>
          <w:lang w:val="vi-VN"/>
        </w:rPr>
        <w:t>Phương tiện lưu thông.</w:t>
      </w:r>
      <w:r>
        <w:rPr/>
        <w:tab/>
      </w:r>
      <w:r>
        <w:rPr>
          <w:b/>
          <w:color w:val="000000"/>
          <w:lang w:val="vi-VN"/>
        </w:rPr>
        <w:t xml:space="preserve">B. </w:t>
      </w:r>
      <w:r>
        <w:rPr>
          <w:color w:val="000000"/>
          <w:lang w:val="vi-VN"/>
        </w:rPr>
        <w:t>Tiền tệ thế giới.</w:t>
      </w:r>
    </w:p>
    <w:p>
      <w:pPr>
        <w:pStyle w:val="Normal"/>
        <w:tabs>
          <w:tab w:val="clear" w:pos="720"/>
          <w:tab w:val="left" w:pos="5136" w:leader="none"/>
        </w:tabs>
        <w:ind w:firstLine="283" w:right="0"/>
        <w:rPr/>
      </w:pPr>
      <w:r>
        <w:rPr>
          <w:b/>
          <w:color w:val="000000"/>
          <w:lang w:val="vi-VN"/>
        </w:rPr>
        <w:t xml:space="preserve">C. </w:t>
      </w:r>
      <w:r>
        <w:rPr>
          <w:color w:val="000000"/>
          <w:lang w:val="vi-VN"/>
        </w:rPr>
        <w:t>Thước đo giá trị.</w:t>
      </w:r>
      <w:r>
        <w:rPr/>
        <w:tab/>
      </w:r>
      <w:r>
        <w:rPr>
          <w:b/>
          <w:color w:val="000000"/>
          <w:lang w:val="vi-VN"/>
        </w:rPr>
        <w:t xml:space="preserve">D. </w:t>
      </w:r>
      <w:r>
        <w:rPr>
          <w:color w:val="000000"/>
          <w:lang w:val="vi-VN"/>
        </w:rPr>
        <w:t>Phương tiện cất trữ .</w:t>
      </w:r>
    </w:p>
    <w:p>
      <w:pPr>
        <w:pStyle w:val="Normal"/>
        <w:ind w:right="-180"/>
        <w:rPr/>
      </w:pPr>
      <w:r>
        <w:rPr>
          <w:b/>
          <w:lang w:val="vi-VN"/>
        </w:rPr>
        <w:t xml:space="preserve">Câu </w:t>
      </w:r>
      <w:r>
        <w:rPr>
          <w:b/>
        </w:rPr>
        <w:t>10</w:t>
      </w:r>
      <w:r>
        <w:rPr>
          <w:b/>
          <w:lang w:val="vi-VN"/>
        </w:rPr>
        <w:t>8:</w:t>
      </w:r>
      <w:r>
        <w:rPr>
          <w:lang w:val="vi-VN"/>
        </w:rPr>
        <w:t xml:space="preserve"> Công ty Y ở tỉnh X do ông A làm giám đốc đã có hành vi trốn thuế, đồng thời ông A còn phối hợp với anh B tìm cách bí mật xả thải chưa qua xử lý ra môi trường. Biết được việc làm đó anh C bàn với D, E và G đi tố cáo ông</w:t>
      </w:r>
      <w:r>
        <w:rPr/>
        <w:t xml:space="preserve"> A. </w:t>
      </w:r>
      <w:r>
        <w:rPr>
          <w:lang w:val="vi-VN"/>
        </w:rPr>
        <w:t xml:space="preserve">Vì mục đích riêng nên G không những không tố cáo ông A mà còn đe dọa sẽ giết anh C nếu anh C tố cáo ông A. Trong trường hợp này những ai </w:t>
      </w:r>
      <w:r>
        <w:rPr>
          <w:b/>
          <w:bCs/>
          <w:lang w:val="vi-VN"/>
        </w:rPr>
        <w:t>không</w:t>
      </w:r>
      <w:r>
        <w:rPr>
          <w:lang w:val="vi-VN"/>
        </w:rPr>
        <w:t xml:space="preserve"> tuân thủ pháp luật?</w:t>
      </w:r>
    </w:p>
    <w:p>
      <w:pPr>
        <w:pStyle w:val="Normal"/>
        <w:ind w:firstLine="283" w:right="0"/>
        <w:rPr/>
      </w:pPr>
      <w:r>
        <w:rPr>
          <w:b/>
          <w:lang w:val="vi-VN"/>
        </w:rPr>
        <w:t xml:space="preserve">A. </w:t>
      </w:r>
      <w:r>
        <w:rPr>
          <w:lang w:val="vi-VN"/>
        </w:rPr>
        <w:t>Anh C và G.</w:t>
      </w:r>
      <w:r>
        <w:rPr/>
        <w:t xml:space="preserve">                                                        </w:t>
      </w:r>
      <w:r>
        <w:rPr>
          <w:b/>
          <w:lang w:val="vi-VN"/>
        </w:rPr>
        <w:t xml:space="preserve">B. </w:t>
      </w:r>
      <w:r>
        <w:rPr>
          <w:lang w:val="vi-VN"/>
        </w:rPr>
        <w:t>Ông A và G.</w:t>
      </w:r>
    </w:p>
    <w:p>
      <w:pPr>
        <w:pStyle w:val="Normal"/>
        <w:ind w:firstLine="283" w:right="0"/>
        <w:rPr/>
      </w:pPr>
      <w:r>
        <w:rPr>
          <w:b/>
          <w:lang w:val="vi-VN"/>
        </w:rPr>
        <w:t>C.</w:t>
      </w:r>
      <w:r>
        <w:rPr>
          <w:b/>
          <w:bCs/>
          <w:lang w:val="vi-VN"/>
        </w:rPr>
        <w:t xml:space="preserve"> </w:t>
      </w:r>
      <w:r>
        <w:rPr>
          <w:bCs/>
          <w:lang w:val="vi-VN"/>
        </w:rPr>
        <w:t xml:space="preserve">Ông A, </w:t>
      </w:r>
      <w:r>
        <w:rPr>
          <w:bCs/>
        </w:rPr>
        <w:t xml:space="preserve">anh </w:t>
      </w:r>
      <w:r>
        <w:rPr>
          <w:bCs/>
          <w:lang w:val="vi-VN"/>
        </w:rPr>
        <w:t>B và G.</w:t>
      </w:r>
      <w:r>
        <w:rPr/>
        <w:t xml:space="preserve">                                            </w:t>
      </w:r>
      <w:r>
        <w:rPr>
          <w:b/>
          <w:lang w:val="vi-VN"/>
        </w:rPr>
        <w:t xml:space="preserve">D. </w:t>
      </w:r>
      <w:r>
        <w:rPr>
          <w:lang w:val="vi-VN"/>
        </w:rPr>
        <w:t>Ông A và B.</w:t>
      </w:r>
    </w:p>
    <w:p>
      <w:pPr>
        <w:pStyle w:val="Normal"/>
        <w:spacing w:before="60" w:after="0"/>
        <w:jc w:val="both"/>
        <w:rPr/>
      </w:pPr>
      <w:r>
        <w:rPr>
          <w:b/>
          <w:lang w:val="vi-VN"/>
        </w:rPr>
        <w:t xml:space="preserve">Câu </w:t>
      </w:r>
      <w:r>
        <w:rPr>
          <w:b/>
        </w:rPr>
        <w:t>10</w:t>
      </w:r>
      <w:r>
        <w:rPr>
          <w:b/>
          <w:lang w:val="vi-VN"/>
        </w:rPr>
        <w:t>9:</w:t>
      </w:r>
      <w:r>
        <w:rPr>
          <w:lang w:val="vi-VN"/>
        </w:rPr>
        <w:t xml:space="preserve"> Anh C và N cùng kinh doanh thức ăn nhanh. Thấy cửa hàng của anh C bán được và thu được nhiều lợi nhuận nên vợ chồng anh N thuê anh K viết bài tung tin lên mạng xã hội về việc anh C bán hàng không đảm bảo chất lượng. Biết chuyện vợ anh K đã khuyên ngăn nhưng không được. Trong trường hợp này, ai là người vi phạm quyền bình đẳng trong kinh doanh?</w:t>
      </w:r>
    </w:p>
    <w:p>
      <w:pPr>
        <w:pStyle w:val="Normal"/>
        <w:tabs>
          <w:tab w:val="clear" w:pos="720"/>
          <w:tab w:val="left" w:pos="5136" w:leader="none"/>
        </w:tabs>
        <w:ind w:firstLine="283" w:right="0"/>
        <w:rPr/>
      </w:pPr>
      <w:r>
        <w:rPr>
          <w:b/>
          <w:lang w:val="vi-VN"/>
        </w:rPr>
        <w:t xml:space="preserve">A. </w:t>
      </w:r>
      <w:r>
        <w:rPr>
          <w:lang w:val="vi-VN"/>
        </w:rPr>
        <w:t>Vợ chồng K và N.</w:t>
      </w:r>
      <w:r>
        <w:rPr/>
        <w:tab/>
      </w:r>
      <w:r>
        <w:rPr>
          <w:b/>
          <w:lang w:val="vi-VN"/>
        </w:rPr>
        <w:t xml:space="preserve">B. </w:t>
      </w:r>
      <w:r>
        <w:rPr>
          <w:lang w:val="vi-VN"/>
        </w:rPr>
        <w:t>Vợ chồng N</w:t>
      </w:r>
      <w:r>
        <w:rPr/>
        <w:t>.</w:t>
      </w:r>
    </w:p>
    <w:p>
      <w:pPr>
        <w:pStyle w:val="Normal"/>
        <w:tabs>
          <w:tab w:val="clear" w:pos="720"/>
          <w:tab w:val="left" w:pos="5136" w:leader="none"/>
        </w:tabs>
        <w:ind w:firstLine="283" w:right="0"/>
        <w:rPr/>
      </w:pPr>
      <w:r>
        <w:rPr>
          <w:b/>
          <w:lang w:val="vi-VN"/>
        </w:rPr>
        <w:t xml:space="preserve">C. </w:t>
      </w:r>
      <w:r>
        <w:rPr>
          <w:lang w:val="vi-VN"/>
        </w:rPr>
        <w:t>Anh C và vợ chồng N.</w:t>
      </w:r>
      <w:r>
        <w:rPr/>
        <w:tab/>
      </w:r>
      <w:r>
        <w:rPr>
          <w:b/>
          <w:bCs/>
          <w:lang w:val="vi-VN"/>
        </w:rPr>
        <w:t xml:space="preserve">D. </w:t>
      </w:r>
      <w:r>
        <w:rPr>
          <w:bCs/>
          <w:lang w:val="vi-VN"/>
        </w:rPr>
        <w:t>Anh K và vợ chồngN.</w:t>
      </w:r>
    </w:p>
    <w:p>
      <w:pPr>
        <w:pStyle w:val="Normal"/>
        <w:spacing w:before="60" w:after="0"/>
        <w:jc w:val="both"/>
        <w:rPr/>
      </w:pPr>
      <w:r>
        <w:rPr>
          <w:b/>
          <w:lang w:val="vi-VN"/>
        </w:rPr>
        <w:t xml:space="preserve">Câu </w:t>
      </w:r>
      <w:r>
        <w:rPr>
          <w:b/>
        </w:rPr>
        <w:t>11</w:t>
      </w:r>
      <w:r>
        <w:rPr>
          <w:b/>
          <w:lang w:val="vi-VN"/>
        </w:rPr>
        <w:t>0:</w:t>
      </w:r>
      <w:r>
        <w:rPr>
          <w:lang w:val="vi-VN"/>
        </w:rPr>
        <w:t xml:space="preserve"> Ông A </w:t>
      </w:r>
      <w:r>
        <w:rPr/>
        <w:t>cho anh G thuê nhà để ở trong thời hạn 2 năm nhưng ở được 6 tháng thì anh tự tiện chuyển quyền thuê nhà cho chị Q. Trong trường hợp đó, anh G đã vi phạm pháp luật</w:t>
      </w:r>
    </w:p>
    <w:p>
      <w:pPr>
        <w:pStyle w:val="Normal"/>
        <w:tabs>
          <w:tab w:val="clear" w:pos="720"/>
          <w:tab w:val="left" w:pos="2708" w:leader="none"/>
          <w:tab w:val="left" w:pos="5138" w:leader="none"/>
          <w:tab w:val="left" w:pos="7569" w:leader="none"/>
        </w:tabs>
        <w:ind w:firstLine="283" w:right="0"/>
        <w:rPr/>
      </w:pPr>
      <w:r>
        <w:rPr>
          <w:b/>
          <w:lang w:val="vi-VN"/>
        </w:rPr>
        <w:t xml:space="preserve">A. </w:t>
      </w:r>
      <w:r>
        <w:rPr/>
        <w:t>k</w:t>
      </w:r>
      <w:r>
        <w:rPr>
          <w:lang w:val="vi-VN"/>
        </w:rPr>
        <w:t>ỉ luật.</w:t>
      </w:r>
      <w:r>
        <w:rPr/>
        <w:tab/>
      </w:r>
      <w:r>
        <w:rPr>
          <w:b/>
          <w:bCs/>
          <w:lang w:val="vi-VN"/>
        </w:rPr>
        <w:t xml:space="preserve">B. </w:t>
      </w:r>
      <w:r>
        <w:rPr>
          <w:bCs/>
          <w:lang w:val="vi-VN"/>
        </w:rPr>
        <w:t>hành chính.</w:t>
      </w:r>
      <w:r>
        <w:rPr/>
        <w:tab/>
      </w:r>
      <w:r>
        <w:rPr>
          <w:b/>
          <w:lang w:val="vi-VN"/>
        </w:rPr>
        <w:t xml:space="preserve">C. </w:t>
      </w:r>
      <w:r>
        <w:rPr/>
        <w:t>d</w:t>
      </w:r>
      <w:r>
        <w:rPr>
          <w:lang w:val="vi-VN"/>
        </w:rPr>
        <w:t>ân sự.</w:t>
      </w:r>
      <w:r>
        <w:rPr/>
        <w:tab/>
      </w:r>
      <w:r>
        <w:rPr>
          <w:b/>
          <w:lang w:val="vi-VN"/>
        </w:rPr>
        <w:t xml:space="preserve">D. </w:t>
      </w:r>
      <w:r>
        <w:rPr>
          <w:lang w:val="vi-VN"/>
        </w:rPr>
        <w:t>hình sự.</w:t>
      </w:r>
    </w:p>
    <w:p>
      <w:pPr>
        <w:pStyle w:val="Normal"/>
        <w:spacing w:before="60" w:after="0"/>
        <w:jc w:val="both"/>
        <w:rPr>
          <w:lang w:val="vi-VN"/>
        </w:rPr>
      </w:pPr>
      <w:r>
        <w:rPr>
          <w:b/>
          <w:color w:val="000000"/>
          <w:lang w:val="vi-VN"/>
        </w:rPr>
        <w:t xml:space="preserve">Câu </w:t>
      </w:r>
      <w:r>
        <w:rPr>
          <w:b/>
          <w:color w:val="000000"/>
        </w:rPr>
        <w:t>11</w:t>
      </w:r>
      <w:r>
        <w:rPr>
          <w:b/>
          <w:color w:val="000000"/>
          <w:lang w:val="vi-VN"/>
        </w:rPr>
        <w:t>1:</w:t>
      </w:r>
      <w:r>
        <w:rPr>
          <w:color w:val="000000"/>
          <w:lang w:val="vi-VN"/>
        </w:rPr>
        <w:t xml:space="preserve"> Nghi ngờ chị M ngoại tình với chồng mình, chị H thuê anh K, anh G chặn đường bắt chị M nhốt tại nhà kho của nhà mình để xét hỏi. </w:t>
      </w:r>
      <w:r>
        <w:rPr>
          <w:color w:val="000000"/>
        </w:rPr>
        <w:t xml:space="preserve">Bà L khuyên can nhưng chị H không chịu thả người. Tình cờ trở về nhà tại thời điểm đó, chồng chị H là anh Q yêu cầu vợ dừng lại và đưa bằng chứng chứng minh sự trong sạch của mình nhưng chị H không nghe. Những ai trong trường hợp trên </w:t>
      </w:r>
      <w:r>
        <w:rPr>
          <w:b/>
          <w:bCs/>
          <w:color w:val="000000"/>
        </w:rPr>
        <w:t>không</w:t>
      </w:r>
      <w:r>
        <w:rPr>
          <w:color w:val="000000"/>
        </w:rPr>
        <w:t xml:space="preserve"> vi phạm quyền bất khả xâm phạm về thân thể của công dân?</w:t>
      </w:r>
    </w:p>
    <w:p>
      <w:pPr>
        <w:pStyle w:val="Normal"/>
        <w:tabs>
          <w:tab w:val="clear" w:pos="720"/>
          <w:tab w:val="left" w:pos="5136" w:leader="none"/>
        </w:tabs>
        <w:ind w:firstLine="283" w:right="0"/>
        <w:rPr/>
      </w:pPr>
      <w:r>
        <w:rPr>
          <w:b/>
          <w:bCs/>
          <w:lang w:val="vi-VN"/>
        </w:rPr>
        <w:t xml:space="preserve">A. </w:t>
      </w:r>
      <w:r>
        <w:rPr>
          <w:bCs/>
          <w:lang w:val="vi-VN"/>
        </w:rPr>
        <w:t>Chị M, bà L và anh Q.</w:t>
      </w:r>
      <w:r>
        <w:rPr/>
        <w:tab/>
      </w:r>
      <w:r>
        <w:rPr>
          <w:b/>
          <w:lang w:val="vi-VN"/>
        </w:rPr>
        <w:t xml:space="preserve">B. </w:t>
      </w:r>
      <w:r>
        <w:rPr>
          <w:lang w:val="vi-VN"/>
        </w:rPr>
        <w:t>Chị H, bà L, anh K, anh G.</w:t>
      </w:r>
    </w:p>
    <w:p>
      <w:pPr>
        <w:pStyle w:val="Normal"/>
        <w:tabs>
          <w:tab w:val="clear" w:pos="720"/>
          <w:tab w:val="left" w:pos="5136" w:leader="none"/>
        </w:tabs>
        <w:ind w:firstLine="283" w:right="0"/>
        <w:rPr/>
      </w:pPr>
      <w:r>
        <w:rPr>
          <w:b/>
          <w:lang w:val="vi-VN"/>
        </w:rPr>
        <w:t xml:space="preserve">C. </w:t>
      </w:r>
      <w:r>
        <w:rPr>
          <w:lang w:val="vi-VN"/>
        </w:rPr>
        <w:t>Bà L, anh</w:t>
      </w:r>
      <w:r>
        <w:rPr>
          <w:b/>
          <w:bCs/>
          <w:lang w:val="vi-VN"/>
        </w:rPr>
        <w:t xml:space="preserve"> </w:t>
      </w:r>
      <w:r>
        <w:rPr>
          <w:lang w:val="vi-VN"/>
        </w:rPr>
        <w:t>Q, chị H.</w:t>
      </w:r>
      <w:r>
        <w:rPr/>
        <w:tab/>
      </w:r>
      <w:r>
        <w:rPr>
          <w:b/>
          <w:lang w:val="vi-VN"/>
        </w:rPr>
        <w:t xml:space="preserve">D. </w:t>
      </w:r>
      <w:r>
        <w:rPr>
          <w:lang w:val="vi-VN"/>
        </w:rPr>
        <w:t>Chị H, bà L, anh K.</w:t>
      </w:r>
    </w:p>
    <w:p>
      <w:pPr>
        <w:pStyle w:val="Normal"/>
        <w:spacing w:before="60" w:after="0"/>
        <w:jc w:val="both"/>
        <w:rPr/>
      </w:pPr>
      <w:r>
        <w:rPr>
          <w:b/>
          <w:lang w:val="it-IT"/>
        </w:rPr>
        <w:t>Câu 112:</w:t>
      </w:r>
      <w:r>
        <w:rPr>
          <w:lang w:val="it-IT"/>
        </w:rPr>
        <w:t xml:space="preserve"> Bình đẳng trong thực hiện quyền lao động nghĩa là mọi người đều có quyền</w:t>
      </w:r>
    </w:p>
    <w:p>
      <w:pPr>
        <w:pStyle w:val="Normal"/>
        <w:tabs>
          <w:tab w:val="clear" w:pos="720"/>
          <w:tab w:val="left" w:pos="5135" w:leader="none"/>
        </w:tabs>
        <w:ind w:firstLine="283" w:right="0"/>
        <w:rPr/>
      </w:pPr>
      <w:r>
        <w:rPr>
          <w:b/>
        </w:rPr>
        <w:t xml:space="preserve">A. </w:t>
      </w:r>
      <w:r>
        <w:rPr/>
        <w:t>đảm bảo công bằng trong bổ nhiệm</w:t>
        <w:tab/>
      </w:r>
      <w:r>
        <w:rPr>
          <w:b/>
          <w:bCs/>
        </w:rPr>
        <w:t xml:space="preserve">B. </w:t>
      </w:r>
      <w:r>
        <w:rPr>
          <w:bCs/>
        </w:rPr>
        <w:t>tự do lựa chọn việc làm và nghề nghiệp.</w:t>
      </w:r>
    </w:p>
    <w:p>
      <w:pPr>
        <w:pStyle w:val="Normal"/>
        <w:tabs>
          <w:tab w:val="clear" w:pos="720"/>
          <w:tab w:val="left" w:pos="5135" w:leader="none"/>
        </w:tabs>
        <w:ind w:firstLine="283" w:right="0"/>
        <w:rPr/>
      </w:pPr>
      <w:r>
        <w:rPr>
          <w:b/>
        </w:rPr>
        <w:t xml:space="preserve">C. </w:t>
      </w:r>
      <w:r>
        <w:rPr/>
        <w:t>thỏa thuận về việc làm có trả công.</w:t>
        <w:tab/>
      </w:r>
      <w:r>
        <w:rPr>
          <w:b/>
        </w:rPr>
        <w:t xml:space="preserve">D. </w:t>
      </w:r>
      <w:r>
        <w:rPr/>
        <w:t>đối xử như nhau trong việc lựa chọn việc làm.</w:t>
      </w:r>
    </w:p>
    <w:p>
      <w:pPr>
        <w:pStyle w:val="Normal"/>
        <w:spacing w:before="60" w:after="0"/>
        <w:jc w:val="both"/>
        <w:rPr/>
      </w:pPr>
      <w:r>
        <w:rPr>
          <w:b/>
        </w:rPr>
        <w:t>Câu 113:</w:t>
      </w:r>
      <w:r>
        <w:rPr/>
        <w:t xml:space="preserve"> Phát hiện ra một cơ sở sản xuất rượu giả, D đã lập tức báo cho cơ quan chức năng để xử lý. Trong trường hợp này, D đã thực hiện hình thức</w:t>
      </w:r>
    </w:p>
    <w:p>
      <w:pPr>
        <w:pStyle w:val="Normal"/>
        <w:tabs>
          <w:tab w:val="clear" w:pos="720"/>
          <w:tab w:val="left" w:pos="2708" w:leader="none"/>
          <w:tab w:val="left" w:pos="5138" w:leader="none"/>
          <w:tab w:val="left" w:pos="7569" w:leader="none"/>
        </w:tabs>
        <w:ind w:firstLine="283" w:right="0"/>
        <w:rPr/>
      </w:pPr>
      <w:r>
        <w:rPr>
          <w:b/>
        </w:rPr>
        <w:t xml:space="preserve">A. </w:t>
      </w:r>
      <w:r>
        <w:rPr/>
        <w:t>thi hành pháp luật.</w:t>
        <w:tab/>
        <w:t xml:space="preserve">                                        </w:t>
      </w:r>
      <w:r>
        <w:rPr>
          <w:b/>
          <w:bCs/>
        </w:rPr>
        <w:t xml:space="preserve">B. </w:t>
      </w:r>
      <w:r>
        <w:rPr>
          <w:bCs/>
        </w:rPr>
        <w:t>sử dụng pháp luật.</w:t>
      </w:r>
      <w:r>
        <w:rPr/>
        <w:tab/>
      </w:r>
    </w:p>
    <w:p>
      <w:pPr>
        <w:pStyle w:val="Normal"/>
        <w:tabs>
          <w:tab w:val="clear" w:pos="720"/>
          <w:tab w:val="left" w:pos="2708" w:leader="none"/>
          <w:tab w:val="left" w:pos="5138" w:leader="none"/>
          <w:tab w:val="left" w:pos="7569" w:leader="none"/>
        </w:tabs>
        <w:ind w:firstLine="283" w:right="0"/>
        <w:rPr/>
      </w:pPr>
      <w:r>
        <w:rPr>
          <w:b/>
        </w:rPr>
        <w:t xml:space="preserve">C. </w:t>
      </w:r>
      <w:r>
        <w:rPr/>
        <w:t>áp dụng pháp luật.</w:t>
        <w:tab/>
        <w:t xml:space="preserve">                                        </w:t>
      </w:r>
      <w:r>
        <w:rPr>
          <w:b/>
        </w:rPr>
        <w:t xml:space="preserve">D. </w:t>
      </w:r>
      <w:r>
        <w:rPr/>
        <w:t>tuân thủ pháp luật.</w:t>
      </w:r>
    </w:p>
    <w:p>
      <w:pPr>
        <w:pStyle w:val="Normal"/>
        <w:spacing w:before="60" w:after="0"/>
        <w:jc w:val="both"/>
        <w:rPr/>
      </w:pPr>
      <w:r>
        <w:rPr>
          <w:b/>
        </w:rPr>
        <w:t>Câu 114:</w:t>
      </w:r>
      <w:r>
        <w:rPr/>
        <w:t xml:space="preserve"> Các cá nhân, tổ chức chủ động thực hiện đầy đủ những nghĩa vụ, làm những gì mà pháp luật quy định phải làm là hình thức</w:t>
      </w:r>
    </w:p>
    <w:p>
      <w:pPr>
        <w:pStyle w:val="Normal"/>
        <w:tabs>
          <w:tab w:val="clear" w:pos="720"/>
          <w:tab w:val="left" w:pos="2708" w:leader="none"/>
          <w:tab w:val="left" w:pos="5138" w:leader="none"/>
          <w:tab w:val="left" w:pos="7569" w:leader="none"/>
        </w:tabs>
        <w:ind w:firstLine="283" w:right="0"/>
        <w:rPr/>
      </w:pPr>
      <w:r>
        <w:rPr>
          <w:b/>
          <w:bCs/>
          <w:lang w:val="it-IT"/>
        </w:rPr>
        <w:t xml:space="preserve">A. </w:t>
      </w:r>
      <w:r>
        <w:rPr>
          <w:bCs/>
          <w:lang w:val="it-IT"/>
        </w:rPr>
        <w:t>thi hành pháp luật.</w:t>
      </w:r>
      <w:r>
        <w:rPr/>
        <w:tab/>
        <w:t xml:space="preserve">                                       </w:t>
      </w:r>
      <w:r>
        <w:rPr>
          <w:b/>
          <w:lang w:val="it-IT"/>
        </w:rPr>
        <w:t xml:space="preserve">B. </w:t>
      </w:r>
      <w:r>
        <w:rPr>
          <w:lang w:val="it-IT"/>
        </w:rPr>
        <w:t>áp dụng pháp luật.</w:t>
      </w:r>
      <w:r>
        <w:rPr/>
        <w:tab/>
      </w:r>
    </w:p>
    <w:p>
      <w:pPr>
        <w:pStyle w:val="Normal"/>
        <w:tabs>
          <w:tab w:val="clear" w:pos="720"/>
          <w:tab w:val="left" w:pos="2708" w:leader="none"/>
          <w:tab w:val="left" w:pos="5138" w:leader="none"/>
          <w:tab w:val="left" w:pos="7569" w:leader="none"/>
        </w:tabs>
        <w:ind w:firstLine="283" w:right="0"/>
        <w:rPr/>
      </w:pPr>
      <w:r>
        <w:rPr>
          <w:b/>
          <w:lang w:val="it-IT"/>
        </w:rPr>
        <w:t xml:space="preserve">C. </w:t>
      </w:r>
      <w:r>
        <w:rPr>
          <w:lang w:val="it-IT"/>
        </w:rPr>
        <w:t>tuân thủ pháp luật.</w:t>
      </w:r>
      <w:r>
        <w:rPr/>
        <w:tab/>
        <w:t xml:space="preserve">                                       </w:t>
      </w:r>
      <w:r>
        <w:rPr>
          <w:b/>
          <w:lang w:val="it-IT"/>
        </w:rPr>
        <w:t xml:space="preserve">D. </w:t>
      </w:r>
      <w:r>
        <w:rPr>
          <w:lang w:val="it-IT"/>
        </w:rPr>
        <w:t>sử dụng pháp luật.</w:t>
      </w:r>
    </w:p>
    <w:p>
      <w:pPr>
        <w:pStyle w:val="Normal"/>
        <w:spacing w:before="60" w:after="0"/>
        <w:jc w:val="both"/>
        <w:rPr/>
      </w:pPr>
      <w:r>
        <w:rPr>
          <w:b/>
        </w:rPr>
        <w:t>Câu 115:</w:t>
      </w:r>
      <w:r>
        <w:rPr/>
        <w:t xml:space="preserve"> Mọi công dân khi đủ các điều kiện mà pháp luật quy định đều được tự do kinh doanh và nộp thuế cho nhà nước thể hiện công dân bình đẳng về</w:t>
      </w:r>
    </w:p>
    <w:p>
      <w:pPr>
        <w:pStyle w:val="Normal"/>
        <w:tabs>
          <w:tab w:val="clear" w:pos="720"/>
          <w:tab w:val="left" w:pos="5136" w:leader="none"/>
        </w:tabs>
        <w:ind w:firstLine="283" w:right="0"/>
        <w:rPr/>
      </w:pPr>
      <w:r>
        <w:rPr>
          <w:b/>
        </w:rPr>
        <w:t xml:space="preserve">A. </w:t>
      </w:r>
      <w:r>
        <w:rPr/>
        <w:t>quyền và trách nhiệm.</w:t>
        <w:tab/>
      </w:r>
      <w:r>
        <w:rPr>
          <w:b/>
          <w:bCs/>
        </w:rPr>
        <w:t xml:space="preserve">B. </w:t>
      </w:r>
      <w:r>
        <w:rPr>
          <w:bCs/>
        </w:rPr>
        <w:t>quyền và nghĩa vụ.</w:t>
      </w:r>
    </w:p>
    <w:p>
      <w:pPr>
        <w:pStyle w:val="Normal"/>
        <w:tabs>
          <w:tab w:val="clear" w:pos="720"/>
          <w:tab w:val="left" w:pos="5136" w:leader="none"/>
        </w:tabs>
        <w:ind w:firstLine="283" w:right="0"/>
        <w:rPr/>
      </w:pPr>
      <w:r>
        <w:rPr>
          <w:b/>
        </w:rPr>
        <w:t xml:space="preserve">C. </w:t>
      </w:r>
      <w:r>
        <w:rPr/>
        <w:t>lợi ích và  trách nhiệm.</w:t>
        <w:tab/>
      </w:r>
      <w:r>
        <w:rPr>
          <w:b/>
        </w:rPr>
        <w:t xml:space="preserve">D. </w:t>
      </w:r>
      <w:r>
        <w:rPr/>
        <w:t>nhiệm vụ và quyền lợi.</w:t>
      </w:r>
    </w:p>
    <w:p>
      <w:pPr>
        <w:pStyle w:val="Normal"/>
        <w:spacing w:before="60" w:after="0"/>
        <w:jc w:val="both"/>
        <w:rPr/>
      </w:pPr>
      <w:r>
        <w:rPr>
          <w:b/>
          <w:lang w:val="vi-VN"/>
        </w:rPr>
        <w:t xml:space="preserve">Câu </w:t>
      </w:r>
      <w:r>
        <w:rPr>
          <w:b/>
        </w:rPr>
        <w:t>11</w:t>
      </w:r>
      <w:r>
        <w:rPr>
          <w:b/>
          <w:lang w:val="vi-VN"/>
        </w:rPr>
        <w:t>6:</w:t>
      </w:r>
      <w:r>
        <w:rPr>
          <w:lang w:val="vi-VN"/>
        </w:rPr>
        <w:t xml:space="preserve"> Do cần vốn để mở rộng kinh doanh, anh T giám đốc công ty X đã chỉ đạo chị M kế toán trưởng tạm dừng trả lương cho công nhân hai tháng. Biết chuyện, chị V nhân viên công ty X đã tâm sự với chồng là anh P làm nghề tự do, bức xúc anh P đã rủ bạn là anh Q đến gây rối công ty X và đe dọa giám đốc T. Trong lúc hai bên cãi vã, sợ bị liên lụy ông Y bảo vệ đã rời phòng làm việc tìm cách tránh mặt. Những ai dưới đây vi phạm kỉ luật?</w:t>
      </w:r>
    </w:p>
    <w:p>
      <w:pPr>
        <w:pStyle w:val="Normal"/>
        <w:tabs>
          <w:tab w:val="clear" w:pos="720"/>
          <w:tab w:val="left" w:pos="2708" w:leader="none"/>
          <w:tab w:val="left" w:pos="5138" w:leader="none"/>
          <w:tab w:val="left" w:pos="7569" w:leader="none"/>
        </w:tabs>
        <w:ind w:firstLine="283" w:right="0"/>
        <w:rPr/>
      </w:pPr>
      <w:r>
        <w:rPr>
          <w:b/>
          <w:lang w:val="fr-FR"/>
        </w:rPr>
        <w:t xml:space="preserve">A. </w:t>
      </w:r>
      <w:r>
        <w:rPr>
          <w:lang w:val="fr-FR"/>
        </w:rPr>
        <w:t>Chị M, chị V.</w:t>
      </w:r>
      <w:r>
        <w:rPr/>
        <w:tab/>
        <w:t xml:space="preserve">                                        </w:t>
      </w:r>
      <w:r>
        <w:rPr>
          <w:b/>
          <w:lang w:val="vi-VN"/>
        </w:rPr>
        <w:t xml:space="preserve">B. </w:t>
      </w:r>
      <w:r>
        <w:rPr>
          <w:lang w:val="vi-VN"/>
        </w:rPr>
        <w:t>Chị M và anh T.</w:t>
      </w:r>
      <w:r>
        <w:rPr/>
        <w:tab/>
      </w:r>
    </w:p>
    <w:p>
      <w:pPr>
        <w:pStyle w:val="Normal"/>
        <w:tabs>
          <w:tab w:val="clear" w:pos="720"/>
          <w:tab w:val="left" w:pos="2708" w:leader="none"/>
          <w:tab w:val="left" w:pos="5138" w:leader="none"/>
          <w:tab w:val="left" w:pos="7569" w:leader="none"/>
        </w:tabs>
        <w:ind w:firstLine="283" w:right="0"/>
        <w:rPr/>
      </w:pPr>
      <w:r>
        <w:rPr>
          <w:b/>
          <w:bCs/>
          <w:lang w:val="vi-VN"/>
        </w:rPr>
        <w:t xml:space="preserve">C. </w:t>
      </w:r>
      <w:r>
        <w:rPr>
          <w:bCs/>
          <w:lang w:val="vi-VN"/>
        </w:rPr>
        <w:t>Anh T và ông Y.</w:t>
      </w:r>
      <w:r>
        <w:rPr/>
        <w:tab/>
        <w:t xml:space="preserve">                                        </w:t>
      </w:r>
      <w:r>
        <w:rPr>
          <w:b/>
          <w:lang w:val="fr-FR"/>
        </w:rPr>
        <w:t xml:space="preserve">D. </w:t>
      </w:r>
      <w:r>
        <w:rPr>
          <w:lang w:val="fr-FR"/>
        </w:rPr>
        <w:t>Anh T, Q, P.</w:t>
      </w:r>
    </w:p>
    <w:p>
      <w:pPr>
        <w:pStyle w:val="Normal"/>
        <w:spacing w:before="60" w:after="0"/>
        <w:jc w:val="both"/>
        <w:rPr/>
      </w:pPr>
      <w:r>
        <w:rPr>
          <w:b/>
          <w:lang w:val="vi-VN"/>
        </w:rPr>
        <w:t xml:space="preserve">Câu </w:t>
      </w:r>
      <w:r>
        <w:rPr>
          <w:b/>
        </w:rPr>
        <w:t>11</w:t>
      </w:r>
      <w:r>
        <w:rPr>
          <w:b/>
          <w:lang w:val="vi-VN"/>
        </w:rPr>
        <w:t>7:</w:t>
      </w:r>
      <w:r>
        <w:rPr>
          <w:lang w:val="vi-VN"/>
        </w:rPr>
        <w:t xml:space="preserve"> Do mâu thuẫn với nhau, trên đường đi học về K rủ H đánh P nhưng H từ chối. Nhìn thấy P, K đã đuổi theo và đánh P bị thương tích. Trong lúc tự vệ, không may P vung tay đập vào mặt K. Thấy H chứng kiến toàn bộ sự việc nên P đã đe dọa giết H nếu H t</w:t>
      </w:r>
      <w:r>
        <w:rPr/>
        <w:t>ố</w:t>
      </w:r>
      <w:r>
        <w:rPr>
          <w:lang w:val="vi-VN"/>
        </w:rPr>
        <w:t xml:space="preserve"> cáo sự việc này. Trong trường hợp này, những ai đã vi phạm quyền được pháp luật bảo hộ về tính mạng, sức khỏe của công dân?</w:t>
      </w:r>
    </w:p>
    <w:p>
      <w:pPr>
        <w:pStyle w:val="Normal"/>
        <w:tabs>
          <w:tab w:val="clear" w:pos="720"/>
          <w:tab w:val="left" w:pos="2708" w:leader="none"/>
          <w:tab w:val="left" w:pos="5138" w:leader="none"/>
          <w:tab w:val="left" w:pos="7569" w:leader="none"/>
        </w:tabs>
        <w:ind w:firstLine="283" w:right="0"/>
        <w:rPr/>
      </w:pPr>
      <w:r>
        <w:rPr>
          <w:b/>
          <w:bCs/>
        </w:rPr>
        <w:t xml:space="preserve">A. </w:t>
      </w:r>
      <w:r>
        <w:rPr>
          <w:bCs/>
        </w:rPr>
        <w:t>Bạn K và P.</w:t>
      </w:r>
      <w:r>
        <w:rPr/>
        <w:tab/>
        <w:t xml:space="preserve">                                        </w:t>
      </w:r>
      <w:r>
        <w:rPr>
          <w:b/>
          <w:lang w:val="pt-BR"/>
        </w:rPr>
        <w:t xml:space="preserve">B. </w:t>
      </w:r>
      <w:r>
        <w:rPr>
          <w:lang w:val="pt-BR"/>
        </w:rPr>
        <w:t>Bạn K, H và P.</w:t>
      </w:r>
      <w:r>
        <w:rPr/>
        <w:tab/>
      </w:r>
    </w:p>
    <w:p>
      <w:pPr>
        <w:pStyle w:val="Normal"/>
        <w:tabs>
          <w:tab w:val="clear" w:pos="720"/>
          <w:tab w:val="left" w:pos="2708" w:leader="none"/>
          <w:tab w:val="left" w:pos="5138" w:leader="none"/>
          <w:tab w:val="left" w:pos="7569" w:leader="none"/>
        </w:tabs>
        <w:ind w:firstLine="283" w:right="0"/>
        <w:rPr/>
      </w:pPr>
      <w:r>
        <w:rPr>
          <w:b/>
        </w:rPr>
        <w:t xml:space="preserve">C. </w:t>
      </w:r>
      <w:r>
        <w:rPr/>
        <w:t>Chỉ có K.</w:t>
        <w:tab/>
        <w:t xml:space="preserve">                                        </w:t>
      </w:r>
      <w:r>
        <w:rPr>
          <w:b/>
        </w:rPr>
        <w:t xml:space="preserve">D. </w:t>
      </w:r>
      <w:r>
        <w:rPr/>
        <w:t>Bạn K và H.</w:t>
      </w:r>
    </w:p>
    <w:p>
      <w:pPr>
        <w:pStyle w:val="Normal"/>
        <w:spacing w:before="60" w:after="0"/>
        <w:jc w:val="both"/>
        <w:rPr/>
      </w:pPr>
      <w:r>
        <w:rPr>
          <w:b/>
        </w:rPr>
        <w:t>Câu 118:</w:t>
      </w:r>
      <w:r>
        <w:rPr/>
        <w:t xml:space="preserve"> Theo quy định của pháp luật, bình đẳng giữa vợ và chồng trong quan hệ tài sản được hiểu là vợ, chồng có quyền và nghĩa vụ</w:t>
      </w:r>
    </w:p>
    <w:p>
      <w:pPr>
        <w:pStyle w:val="Normal"/>
        <w:tabs>
          <w:tab w:val="clear" w:pos="720"/>
          <w:tab w:val="left" w:pos="5136" w:leader="none"/>
        </w:tabs>
        <w:ind w:firstLine="283" w:right="0"/>
        <w:rPr/>
      </w:pPr>
      <w:r>
        <w:rPr>
          <w:b/>
        </w:rPr>
        <w:t xml:space="preserve">A. </w:t>
      </w:r>
      <w:r>
        <w:rPr/>
        <w:t>phụ thuộc lẫn nhau trong sở hữu tài sản riêng.</w:t>
        <w:tab/>
      </w:r>
      <w:r>
        <w:rPr>
          <w:b/>
        </w:rPr>
        <w:t xml:space="preserve">B. </w:t>
      </w:r>
      <w:r>
        <w:rPr/>
        <w:t>như nhau trong sở hữu tài sản riêng.</w:t>
      </w:r>
    </w:p>
    <w:p>
      <w:pPr>
        <w:pStyle w:val="Normal"/>
        <w:tabs>
          <w:tab w:val="clear" w:pos="720"/>
          <w:tab w:val="left" w:pos="5136" w:leader="none"/>
        </w:tabs>
        <w:ind w:firstLine="283" w:right="0"/>
        <w:rPr/>
      </w:pPr>
      <w:r>
        <w:rPr>
          <w:b/>
          <w:bCs/>
        </w:rPr>
        <w:t xml:space="preserve">C. </w:t>
      </w:r>
      <w:r>
        <w:rPr>
          <w:bCs/>
        </w:rPr>
        <w:t>ngang nhau trong sở hữu tài sản chung</w:t>
      </w:r>
      <w:r>
        <w:rPr/>
        <w:t>.</w:t>
        <w:tab/>
      </w:r>
      <w:r>
        <w:rPr>
          <w:b/>
        </w:rPr>
        <w:t xml:space="preserve">D. </w:t>
      </w:r>
      <w:r>
        <w:rPr/>
        <w:t>khác nhau trong sở hữu tài sản chung.</w:t>
      </w:r>
    </w:p>
    <w:p>
      <w:pPr>
        <w:pStyle w:val="Normal"/>
        <w:spacing w:before="60" w:after="0"/>
        <w:jc w:val="both"/>
        <w:rPr/>
      </w:pPr>
      <w:r>
        <w:rPr>
          <w:b/>
          <w:color w:val="000000"/>
          <w:lang w:val="vi-VN"/>
        </w:rPr>
        <w:t xml:space="preserve">Câu </w:t>
      </w:r>
      <w:r>
        <w:rPr>
          <w:b/>
          <w:color w:val="000000"/>
        </w:rPr>
        <w:t>11</w:t>
      </w:r>
      <w:r>
        <w:rPr>
          <w:b/>
          <w:color w:val="000000"/>
          <w:lang w:val="vi-VN"/>
        </w:rPr>
        <w:t>9:</w:t>
      </w:r>
      <w:r>
        <w:rPr>
          <w:color w:val="000000"/>
          <w:lang w:val="vi-VN"/>
        </w:rPr>
        <w:t xml:space="preserve"> Dân chủ là</w:t>
      </w:r>
      <w:r>
        <w:rPr>
          <w:b/>
          <w:bCs/>
          <w:color w:val="000000"/>
          <w:lang w:val="vi-VN"/>
        </w:rPr>
        <w:t xml:space="preserve"> </w:t>
      </w:r>
      <w:r>
        <w:rPr>
          <w:color w:val="000000"/>
          <w:lang w:val="vi-VN"/>
        </w:rPr>
        <w:t>quyền lực thuộc về</w:t>
      </w:r>
    </w:p>
    <w:p>
      <w:pPr>
        <w:pStyle w:val="Normal"/>
        <w:tabs>
          <w:tab w:val="clear" w:pos="720"/>
          <w:tab w:val="left" w:pos="2708" w:leader="none"/>
          <w:tab w:val="left" w:pos="5138" w:leader="none"/>
          <w:tab w:val="left" w:pos="7569" w:leader="none"/>
        </w:tabs>
        <w:ind w:firstLine="283" w:right="0"/>
        <w:rPr/>
      </w:pPr>
      <w:r>
        <w:rPr>
          <w:b/>
          <w:bCs/>
          <w:color w:val="000000"/>
        </w:rPr>
        <w:t xml:space="preserve">A. </w:t>
      </w:r>
      <w:r>
        <w:rPr>
          <w:bCs/>
          <w:color w:val="000000"/>
        </w:rPr>
        <w:t>nhân dân.</w:t>
      </w:r>
      <w:r>
        <w:rPr/>
        <w:tab/>
        <w:t xml:space="preserve">                                        </w:t>
      </w:r>
      <w:r>
        <w:rPr>
          <w:b/>
          <w:color w:val="000000"/>
        </w:rPr>
        <w:t xml:space="preserve">B. </w:t>
      </w:r>
      <w:r>
        <w:rPr>
          <w:color w:val="000000"/>
        </w:rPr>
        <w:t>giai cấp cầm quyền.</w:t>
      </w:r>
      <w:r>
        <w:rPr/>
        <w:tab/>
      </w:r>
    </w:p>
    <w:p>
      <w:pPr>
        <w:pStyle w:val="Normal"/>
        <w:tabs>
          <w:tab w:val="clear" w:pos="720"/>
          <w:tab w:val="left" w:pos="2708" w:leader="none"/>
          <w:tab w:val="left" w:pos="5138" w:leader="none"/>
          <w:tab w:val="left" w:pos="7569" w:leader="none"/>
        </w:tabs>
        <w:ind w:firstLine="283" w:right="0"/>
        <w:rPr/>
      </w:pPr>
      <w:r>
        <w:rPr>
          <w:b/>
          <w:color w:val="000000"/>
        </w:rPr>
        <w:t xml:space="preserve">C. </w:t>
      </w:r>
      <w:r>
        <w:rPr>
          <w:color w:val="000000"/>
        </w:rPr>
        <w:t>tầng lớp thiểu số.</w:t>
      </w:r>
      <w:r>
        <w:rPr/>
        <w:tab/>
        <w:t xml:space="preserve">                                        </w:t>
      </w:r>
      <w:r>
        <w:rPr>
          <w:b/>
          <w:color w:val="000000"/>
        </w:rPr>
        <w:t xml:space="preserve">D. </w:t>
      </w:r>
      <w:r>
        <w:rPr>
          <w:color w:val="000000"/>
        </w:rPr>
        <w:t>nhà nước.</w:t>
      </w:r>
    </w:p>
    <w:p>
      <w:pPr>
        <w:pStyle w:val="Normal"/>
        <w:spacing w:before="60" w:after="0"/>
        <w:jc w:val="both"/>
        <w:rPr/>
      </w:pPr>
      <w:r>
        <w:rPr>
          <w:b/>
          <w:lang w:val="vi-VN"/>
        </w:rPr>
        <w:t xml:space="preserve">Câu </w:t>
      </w:r>
      <w:r>
        <w:rPr>
          <w:b/>
        </w:rPr>
        <w:t>120</w:t>
      </w:r>
      <w:r>
        <w:rPr>
          <w:b/>
          <w:lang w:val="vi-VN"/>
        </w:rPr>
        <w:t>:</w:t>
      </w:r>
      <w:r>
        <w:rPr>
          <w:lang w:val="vi-VN"/>
        </w:rPr>
        <w:t xml:space="preserve"> Hàng hóa có những thuộc tính nào dưới đây ?</w:t>
      </w:r>
    </w:p>
    <w:p>
      <w:pPr>
        <w:pStyle w:val="Normal"/>
        <w:tabs>
          <w:tab w:val="clear" w:pos="720"/>
          <w:tab w:val="left" w:pos="5136" w:leader="none"/>
        </w:tabs>
        <w:ind w:firstLine="283" w:right="0"/>
        <w:rPr/>
      </w:pPr>
      <w:r>
        <w:rPr>
          <w:b/>
          <w:bCs/>
          <w:lang w:val="vi-VN"/>
        </w:rPr>
        <w:t xml:space="preserve">A. </w:t>
      </w:r>
      <w:r>
        <w:rPr>
          <w:bCs/>
          <w:lang w:val="vi-VN"/>
        </w:rPr>
        <w:t>Giá trị sử dụng và giá trị.</w:t>
      </w:r>
      <w:r>
        <w:rPr/>
        <w:tab/>
      </w:r>
      <w:r>
        <w:rPr>
          <w:b/>
          <w:lang w:val="vi-VN"/>
        </w:rPr>
        <w:t xml:space="preserve">B. </w:t>
      </w:r>
      <w:r>
        <w:rPr>
          <w:lang w:val="vi-VN"/>
        </w:rPr>
        <w:t>Giá trị trao đổi và giá cả.</w:t>
      </w:r>
    </w:p>
    <w:p>
      <w:pPr>
        <w:pStyle w:val="Normal"/>
        <w:tabs>
          <w:tab w:val="clear" w:pos="720"/>
          <w:tab w:val="left" w:pos="5136" w:leader="none"/>
        </w:tabs>
        <w:ind w:firstLine="283" w:right="0"/>
        <w:rPr/>
      </w:pPr>
      <w:r>
        <w:rPr>
          <w:b/>
          <w:lang w:val="vi-VN"/>
        </w:rPr>
        <w:t xml:space="preserve">C. </w:t>
      </w:r>
      <w:r>
        <w:rPr/>
        <w:t>G</w:t>
      </w:r>
      <w:r>
        <w:rPr>
          <w:lang w:val="vi-VN"/>
        </w:rPr>
        <w:t>iá trị và giá trị trao đổi.</w:t>
      </w:r>
      <w:r>
        <w:rPr/>
        <w:tab/>
      </w:r>
      <w:r>
        <w:rPr>
          <w:b/>
          <w:lang w:val="vi-VN"/>
        </w:rPr>
        <w:t xml:space="preserve">D. </w:t>
      </w:r>
      <w:r>
        <w:rPr>
          <w:lang w:val="vi-VN"/>
        </w:rPr>
        <w:t>Giá cả và giá trị sử dụng.</w:t>
      </w:r>
    </w:p>
    <w:p>
      <w:pPr>
        <w:pStyle w:val="Normal"/>
        <w:rPr>
          <w:color w:val="FFFFFF"/>
          <w:sz w:val="16"/>
          <w:szCs w:val="16"/>
        </w:rPr>
      </w:pPr>
      <w:r>
        <w:rPr>
          <w:color w:val="FFFFFF"/>
          <w:sz w:val="16"/>
          <w:szCs w:val="16"/>
        </w:rPr>
        <w:t>-----------------------------------------------</w:t>
      </w:r>
    </w:p>
    <w:p>
      <w:pPr>
        <w:pStyle w:val="Normal"/>
        <w:jc w:val="center"/>
        <w:rPr/>
      </w:pPr>
      <w:r>
        <w:rPr/>
        <w:t>----------- HẾT ----------</w:t>
      </w:r>
    </w:p>
    <w:p>
      <w:pPr>
        <w:pStyle w:val="Normal"/>
        <w:jc w:val="center"/>
        <w:textAlignment w:val="center"/>
        <w:rPr/>
      </w:pPr>
      <w:r>
        <w:rPr>
          <w:b/>
          <w:color w:val="FF0000"/>
        </w:rPr>
        <w:t>ĐÁP ÁN</w:t>
      </w:r>
      <w:r>
        <w:rPr/>
        <w:t xml:space="preserve"> MÃ ĐỀ 302</w:t>
      </w:r>
    </w:p>
    <w:tbl>
      <w:tblPr>
        <w:tblW w:w="8336" w:type="dxa"/>
        <w:jc w:val="center"/>
        <w:tblInd w:w="0" w:type="dxa"/>
        <w:tblLayout w:type="fixed"/>
        <w:tblCellMar>
          <w:top w:w="0" w:type="dxa"/>
          <w:left w:w="108" w:type="dxa"/>
          <w:bottom w:w="0" w:type="dxa"/>
          <w:right w:w="108" w:type="dxa"/>
        </w:tblCellMar>
      </w:tblPr>
      <w:tblGrid>
        <w:gridCol w:w="1042"/>
        <w:gridCol w:w="1042"/>
        <w:gridCol w:w="1042"/>
        <w:gridCol w:w="1042"/>
        <w:gridCol w:w="1042"/>
        <w:gridCol w:w="1042"/>
        <w:gridCol w:w="1042"/>
        <w:gridCol w:w="1042"/>
      </w:tblGrid>
      <w:tr>
        <w:trPr/>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textAlignment w:val="center"/>
              <w:rPr>
                <w:b/>
                <w:color w:val="FF0000"/>
              </w:rPr>
            </w:pPr>
            <w:r>
              <w:rPr>
                <w:b/>
                <w:color w:val="FF0000"/>
              </w:rPr>
              <w:t>Câu</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textAlignment w:val="center"/>
              <w:rPr>
                <w:b/>
                <w:color w:val="FF0000"/>
              </w:rPr>
            </w:pPr>
            <w:r>
              <w:rPr>
                <w:b/>
                <w:color w:val="FF0000"/>
              </w:rPr>
              <w:t>ĐA</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textAlignment w:val="center"/>
              <w:rPr>
                <w:b/>
                <w:color w:val="FF0000"/>
              </w:rPr>
            </w:pPr>
            <w:r>
              <w:rPr>
                <w:b/>
                <w:color w:val="FF0000"/>
              </w:rPr>
              <w:t>Câu</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textAlignment w:val="center"/>
              <w:rPr>
                <w:b/>
                <w:color w:val="FF0000"/>
              </w:rPr>
            </w:pPr>
            <w:r>
              <w:rPr>
                <w:b/>
                <w:color w:val="FF0000"/>
              </w:rPr>
              <w:t>ĐA</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textAlignment w:val="center"/>
              <w:rPr>
                <w:b/>
                <w:color w:val="FF0000"/>
              </w:rPr>
            </w:pPr>
            <w:r>
              <w:rPr>
                <w:b/>
                <w:color w:val="FF0000"/>
              </w:rPr>
              <w:t>Câu</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textAlignment w:val="center"/>
              <w:rPr>
                <w:b/>
                <w:color w:val="FF0000"/>
              </w:rPr>
            </w:pPr>
            <w:r>
              <w:rPr>
                <w:b/>
                <w:color w:val="FF0000"/>
              </w:rPr>
              <w:t>ĐA</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textAlignment w:val="center"/>
              <w:rPr>
                <w:b/>
                <w:color w:val="FF0000"/>
              </w:rPr>
            </w:pPr>
            <w:r>
              <w:rPr>
                <w:b/>
                <w:color w:val="FF0000"/>
              </w:rPr>
              <w:t>Câu</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textAlignment w:val="center"/>
              <w:rPr>
                <w:b/>
                <w:color w:val="FF0000"/>
              </w:rPr>
            </w:pPr>
            <w:r>
              <w:rPr>
                <w:b/>
                <w:color w:val="FF0000"/>
              </w:rPr>
              <w:t>ĐA</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bCs/>
                <w:color w:val="000000"/>
              </w:rPr>
            </w:pPr>
            <w:r>
              <w:rPr>
                <w:b/>
                <w:bCs/>
                <w:color w:val="000000"/>
              </w:rPr>
              <w:t>81</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bCs/>
                <w:color w:val="000000"/>
              </w:rPr>
            </w:pPr>
            <w:r>
              <w:rPr>
                <w:b/>
                <w:bCs/>
                <w:color w:val="000000"/>
              </w:rPr>
              <w:t>B</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bCs/>
                <w:color w:val="000000"/>
              </w:rPr>
            </w:pPr>
            <w:r>
              <w:rPr>
                <w:b/>
                <w:bCs/>
                <w:color w:val="000000"/>
              </w:rPr>
              <w:t>91</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bCs/>
                <w:color w:val="000000"/>
              </w:rPr>
            </w:pPr>
            <w:r>
              <w:rPr>
                <w:b/>
                <w:bCs/>
                <w:color w:val="000000"/>
              </w:rPr>
              <w:t>B</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bCs/>
                <w:color w:val="000000"/>
              </w:rPr>
            </w:pPr>
            <w:r>
              <w:rPr>
                <w:b/>
                <w:bCs/>
                <w:color w:val="000000"/>
              </w:rPr>
              <w:t>101</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bCs/>
                <w:color w:val="000000"/>
              </w:rPr>
            </w:pPr>
            <w:r>
              <w:rPr>
                <w:b/>
                <w:bCs/>
                <w:color w:val="000000"/>
              </w:rPr>
              <w:t>D</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bCs/>
                <w:color w:val="000000"/>
              </w:rPr>
            </w:pPr>
            <w:r>
              <w:rPr>
                <w:b/>
                <w:bCs/>
                <w:color w:val="000000"/>
              </w:rPr>
              <w:t>111</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bCs/>
                <w:color w:val="000000"/>
              </w:rPr>
            </w:pPr>
            <w:r>
              <w:rPr>
                <w:b/>
                <w:bCs/>
                <w:color w:val="000000"/>
              </w:rPr>
              <w:t>A</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bCs/>
                <w:color w:val="000000"/>
              </w:rPr>
            </w:pPr>
            <w:r>
              <w:rPr>
                <w:b/>
                <w:bCs/>
                <w:color w:val="000000"/>
              </w:rPr>
              <w:t>82</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bCs/>
                <w:color w:val="000000"/>
              </w:rPr>
            </w:pPr>
            <w:r>
              <w:rPr>
                <w:b/>
                <w:bCs/>
                <w:color w:val="000000"/>
              </w:rPr>
              <w:t>C</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bCs/>
                <w:color w:val="000000"/>
              </w:rPr>
            </w:pPr>
            <w:r>
              <w:rPr>
                <w:b/>
                <w:bCs/>
                <w:color w:val="000000"/>
              </w:rPr>
              <w:t>92</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bCs/>
                <w:color w:val="000000"/>
              </w:rPr>
            </w:pPr>
            <w:r>
              <w:rPr>
                <w:b/>
                <w:bCs/>
                <w:color w:val="000000"/>
              </w:rPr>
              <w:t>A</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bCs/>
                <w:color w:val="000000"/>
              </w:rPr>
            </w:pPr>
            <w:r>
              <w:rPr>
                <w:b/>
                <w:bCs/>
                <w:color w:val="000000"/>
              </w:rPr>
              <w:t>102</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bCs/>
                <w:color w:val="000000"/>
              </w:rPr>
            </w:pPr>
            <w:r>
              <w:rPr>
                <w:b/>
                <w:bCs/>
                <w:color w:val="000000"/>
              </w:rPr>
              <w:t>D</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bCs/>
                <w:color w:val="000000"/>
              </w:rPr>
            </w:pPr>
            <w:r>
              <w:rPr>
                <w:b/>
                <w:bCs/>
                <w:color w:val="000000"/>
              </w:rPr>
              <w:t>112</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bCs/>
                <w:color w:val="000000"/>
              </w:rPr>
            </w:pPr>
            <w:r>
              <w:rPr>
                <w:b/>
                <w:bCs/>
                <w:color w:val="000000"/>
              </w:rPr>
              <w:t>B</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bCs/>
                <w:color w:val="000000"/>
              </w:rPr>
            </w:pPr>
            <w:r>
              <w:rPr>
                <w:b/>
                <w:bCs/>
                <w:color w:val="000000"/>
              </w:rPr>
              <w:t>83</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bCs/>
                <w:color w:val="000000"/>
              </w:rPr>
            </w:pPr>
            <w:r>
              <w:rPr>
                <w:b/>
                <w:bCs/>
                <w:color w:val="000000"/>
              </w:rPr>
              <w:t>C</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bCs/>
                <w:color w:val="000000"/>
              </w:rPr>
            </w:pPr>
            <w:r>
              <w:rPr>
                <w:b/>
                <w:bCs/>
                <w:color w:val="000000"/>
              </w:rPr>
              <w:t>93</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bCs/>
                <w:color w:val="000000"/>
              </w:rPr>
            </w:pPr>
            <w:r>
              <w:rPr>
                <w:b/>
                <w:bCs/>
                <w:color w:val="000000"/>
              </w:rPr>
              <w:t>C</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bCs/>
                <w:color w:val="000000"/>
              </w:rPr>
            </w:pPr>
            <w:r>
              <w:rPr>
                <w:b/>
                <w:bCs/>
                <w:color w:val="000000"/>
              </w:rPr>
              <w:t>103</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bCs/>
                <w:color w:val="000000"/>
              </w:rPr>
            </w:pPr>
            <w:r>
              <w:rPr>
                <w:b/>
                <w:bCs/>
                <w:color w:val="000000"/>
              </w:rPr>
              <w:t>D</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bCs/>
                <w:color w:val="000000"/>
              </w:rPr>
            </w:pPr>
            <w:r>
              <w:rPr>
                <w:b/>
                <w:bCs/>
                <w:color w:val="000000"/>
              </w:rPr>
              <w:t>113</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bCs/>
                <w:color w:val="000000"/>
              </w:rPr>
            </w:pPr>
            <w:r>
              <w:rPr>
                <w:b/>
                <w:bCs/>
                <w:color w:val="000000"/>
              </w:rPr>
              <w:t>B</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bCs/>
                <w:color w:val="000000"/>
              </w:rPr>
            </w:pPr>
            <w:r>
              <w:rPr>
                <w:b/>
                <w:bCs/>
                <w:color w:val="000000"/>
              </w:rPr>
              <w:t>84</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bCs/>
                <w:color w:val="000000"/>
              </w:rPr>
            </w:pPr>
            <w:r>
              <w:rPr>
                <w:b/>
                <w:bCs/>
                <w:color w:val="000000"/>
              </w:rPr>
              <w:t>C</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bCs/>
                <w:color w:val="000000"/>
              </w:rPr>
            </w:pPr>
            <w:r>
              <w:rPr>
                <w:b/>
                <w:bCs/>
                <w:color w:val="000000"/>
              </w:rPr>
              <w:t>94</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bCs/>
                <w:color w:val="000000"/>
              </w:rPr>
            </w:pPr>
            <w:r>
              <w:rPr>
                <w:b/>
                <w:bCs/>
                <w:color w:val="000000"/>
              </w:rPr>
              <w:t>D</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bCs/>
                <w:color w:val="000000"/>
              </w:rPr>
            </w:pPr>
            <w:r>
              <w:rPr>
                <w:b/>
                <w:bCs/>
                <w:color w:val="000000"/>
              </w:rPr>
              <w:t>104</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bCs/>
                <w:color w:val="000000"/>
              </w:rPr>
            </w:pPr>
            <w:r>
              <w:rPr>
                <w:b/>
                <w:bCs/>
                <w:color w:val="000000"/>
              </w:rPr>
              <w:t>D</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bCs/>
                <w:color w:val="000000"/>
              </w:rPr>
            </w:pPr>
            <w:r>
              <w:rPr>
                <w:b/>
                <w:bCs/>
                <w:color w:val="000000"/>
              </w:rPr>
              <w:t>114</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bCs/>
                <w:color w:val="000000"/>
              </w:rPr>
            </w:pPr>
            <w:r>
              <w:rPr>
                <w:b/>
                <w:bCs/>
                <w:color w:val="000000"/>
              </w:rPr>
              <w:t>A</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bCs/>
                <w:color w:val="000000"/>
              </w:rPr>
            </w:pPr>
            <w:r>
              <w:rPr>
                <w:b/>
                <w:bCs/>
                <w:color w:val="000000"/>
              </w:rPr>
              <w:t>85</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bCs/>
                <w:color w:val="000000"/>
              </w:rPr>
            </w:pPr>
            <w:r>
              <w:rPr>
                <w:b/>
                <w:bCs/>
                <w:color w:val="000000"/>
              </w:rPr>
              <w:t>A</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bCs/>
                <w:color w:val="000000"/>
              </w:rPr>
            </w:pPr>
            <w:r>
              <w:rPr>
                <w:b/>
                <w:bCs/>
                <w:color w:val="000000"/>
              </w:rPr>
              <w:t>95</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bCs/>
                <w:color w:val="000000"/>
              </w:rPr>
            </w:pPr>
            <w:r>
              <w:rPr>
                <w:b/>
                <w:bCs/>
                <w:color w:val="000000"/>
              </w:rPr>
              <w:t>D</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bCs/>
                <w:color w:val="000000"/>
              </w:rPr>
            </w:pPr>
            <w:r>
              <w:rPr>
                <w:b/>
                <w:bCs/>
                <w:color w:val="000000"/>
              </w:rPr>
              <w:t>105</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bCs/>
                <w:color w:val="000000"/>
              </w:rPr>
            </w:pPr>
            <w:r>
              <w:rPr>
                <w:b/>
                <w:bCs/>
                <w:color w:val="000000"/>
              </w:rPr>
              <w:t>C</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bCs/>
                <w:color w:val="000000"/>
              </w:rPr>
            </w:pPr>
            <w:r>
              <w:rPr>
                <w:b/>
                <w:bCs/>
                <w:color w:val="000000"/>
              </w:rPr>
              <w:t>115</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bCs/>
                <w:color w:val="000000"/>
              </w:rPr>
            </w:pPr>
            <w:r>
              <w:rPr>
                <w:b/>
                <w:bCs/>
                <w:color w:val="000000"/>
              </w:rPr>
              <w:t>B</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bCs/>
                <w:color w:val="000000"/>
              </w:rPr>
            </w:pPr>
            <w:r>
              <w:rPr>
                <w:b/>
                <w:bCs/>
                <w:color w:val="000000"/>
              </w:rPr>
              <w:t>86</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bCs/>
                <w:color w:val="000000"/>
              </w:rPr>
            </w:pPr>
            <w:r>
              <w:rPr>
                <w:b/>
                <w:bCs/>
                <w:color w:val="000000"/>
              </w:rPr>
              <w:t>C</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bCs/>
                <w:color w:val="000000"/>
              </w:rPr>
            </w:pPr>
            <w:r>
              <w:rPr>
                <w:b/>
                <w:bCs/>
                <w:color w:val="000000"/>
              </w:rPr>
              <w:t>96</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bCs/>
                <w:color w:val="000000"/>
              </w:rPr>
            </w:pPr>
            <w:r>
              <w:rPr>
                <w:b/>
                <w:bCs/>
                <w:color w:val="000000"/>
              </w:rPr>
              <w:t>C</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bCs/>
                <w:color w:val="000000"/>
              </w:rPr>
            </w:pPr>
            <w:r>
              <w:rPr>
                <w:b/>
                <w:bCs/>
                <w:color w:val="000000"/>
              </w:rPr>
              <w:t>106</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bCs/>
                <w:color w:val="000000"/>
              </w:rPr>
            </w:pPr>
            <w:r>
              <w:rPr>
                <w:b/>
                <w:bCs/>
                <w:color w:val="000000"/>
              </w:rPr>
              <w:t>D</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bCs/>
                <w:color w:val="000000"/>
              </w:rPr>
            </w:pPr>
            <w:r>
              <w:rPr>
                <w:b/>
                <w:bCs/>
                <w:color w:val="000000"/>
              </w:rPr>
              <w:t>116</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bCs/>
                <w:color w:val="000000"/>
              </w:rPr>
            </w:pPr>
            <w:r>
              <w:rPr>
                <w:b/>
                <w:bCs/>
                <w:color w:val="000000"/>
              </w:rPr>
              <w:t>C</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bCs/>
                <w:color w:val="000000"/>
              </w:rPr>
            </w:pPr>
            <w:r>
              <w:rPr>
                <w:b/>
                <w:bCs/>
                <w:color w:val="000000"/>
              </w:rPr>
              <w:t>87</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bCs/>
                <w:color w:val="000000"/>
              </w:rPr>
            </w:pPr>
            <w:r>
              <w:rPr>
                <w:b/>
                <w:bCs/>
                <w:color w:val="000000"/>
              </w:rPr>
              <w:t>A</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bCs/>
                <w:color w:val="000000"/>
              </w:rPr>
            </w:pPr>
            <w:r>
              <w:rPr>
                <w:b/>
                <w:bCs/>
                <w:color w:val="000000"/>
              </w:rPr>
              <w:t>97</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bCs/>
                <w:color w:val="000000"/>
              </w:rPr>
            </w:pPr>
            <w:r>
              <w:rPr>
                <w:b/>
                <w:bCs/>
                <w:color w:val="000000"/>
              </w:rPr>
              <w:t>D</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bCs/>
                <w:color w:val="000000"/>
              </w:rPr>
            </w:pPr>
            <w:r>
              <w:rPr>
                <w:b/>
                <w:bCs/>
                <w:color w:val="000000"/>
              </w:rPr>
              <w:t>107</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bCs/>
                <w:color w:val="000000"/>
              </w:rPr>
            </w:pPr>
            <w:r>
              <w:rPr>
                <w:b/>
                <w:bCs/>
                <w:color w:val="000000"/>
              </w:rPr>
              <w:t>A</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bCs/>
                <w:color w:val="000000"/>
              </w:rPr>
            </w:pPr>
            <w:r>
              <w:rPr>
                <w:b/>
                <w:bCs/>
                <w:color w:val="000000"/>
              </w:rPr>
              <w:t>117</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bCs/>
                <w:color w:val="000000"/>
              </w:rPr>
            </w:pPr>
            <w:r>
              <w:rPr>
                <w:b/>
                <w:bCs/>
                <w:color w:val="000000"/>
              </w:rPr>
              <w:t>A</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bCs/>
                <w:color w:val="000000"/>
              </w:rPr>
            </w:pPr>
            <w:r>
              <w:rPr>
                <w:b/>
                <w:bCs/>
                <w:color w:val="000000"/>
              </w:rPr>
              <w:t>88</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bCs/>
                <w:color w:val="000000"/>
              </w:rPr>
            </w:pPr>
            <w:r>
              <w:rPr>
                <w:b/>
                <w:bCs/>
                <w:color w:val="000000"/>
              </w:rPr>
              <w:t>B</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bCs/>
                <w:color w:val="000000"/>
              </w:rPr>
            </w:pPr>
            <w:r>
              <w:rPr>
                <w:b/>
                <w:bCs/>
                <w:color w:val="000000"/>
              </w:rPr>
              <w:t>98</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bCs/>
                <w:color w:val="000000"/>
              </w:rPr>
            </w:pPr>
            <w:r>
              <w:rPr>
                <w:b/>
                <w:bCs/>
                <w:color w:val="000000"/>
              </w:rPr>
              <w:t>D</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bCs/>
                <w:color w:val="000000"/>
              </w:rPr>
            </w:pPr>
            <w:r>
              <w:rPr>
                <w:b/>
                <w:bCs/>
                <w:color w:val="000000"/>
              </w:rPr>
              <w:t>108</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bCs/>
                <w:color w:val="000000"/>
              </w:rPr>
            </w:pPr>
            <w:r>
              <w:rPr>
                <w:b/>
                <w:bCs/>
                <w:color w:val="000000"/>
              </w:rPr>
              <w:t>C</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bCs/>
                <w:color w:val="000000"/>
              </w:rPr>
            </w:pPr>
            <w:r>
              <w:rPr>
                <w:b/>
                <w:bCs/>
                <w:color w:val="000000"/>
              </w:rPr>
              <w:t>118</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bCs/>
                <w:color w:val="000000"/>
              </w:rPr>
            </w:pPr>
            <w:r>
              <w:rPr>
                <w:b/>
                <w:bCs/>
                <w:color w:val="000000"/>
              </w:rPr>
              <w:t>C</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bCs/>
                <w:color w:val="000000"/>
              </w:rPr>
            </w:pPr>
            <w:r>
              <w:rPr>
                <w:b/>
                <w:bCs/>
                <w:color w:val="000000"/>
              </w:rPr>
              <w:t>89</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bCs/>
                <w:color w:val="000000"/>
              </w:rPr>
            </w:pPr>
            <w:r>
              <w:rPr>
                <w:b/>
                <w:bCs/>
                <w:color w:val="000000"/>
              </w:rPr>
              <w:t>A</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bCs/>
                <w:color w:val="000000"/>
              </w:rPr>
            </w:pPr>
            <w:r>
              <w:rPr>
                <w:b/>
                <w:bCs/>
                <w:color w:val="000000"/>
              </w:rPr>
              <w:t>99</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bCs/>
                <w:color w:val="000000"/>
              </w:rPr>
            </w:pPr>
            <w:r>
              <w:rPr>
                <w:b/>
                <w:bCs/>
                <w:color w:val="000000"/>
              </w:rPr>
              <w:t>B</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bCs/>
                <w:color w:val="000000"/>
              </w:rPr>
            </w:pPr>
            <w:r>
              <w:rPr>
                <w:b/>
                <w:bCs/>
                <w:color w:val="000000"/>
              </w:rPr>
              <w:t>109</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bCs/>
                <w:color w:val="000000"/>
              </w:rPr>
            </w:pPr>
            <w:r>
              <w:rPr>
                <w:b/>
                <w:bCs/>
                <w:color w:val="000000"/>
              </w:rPr>
              <w:t>D</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bCs/>
                <w:color w:val="000000"/>
              </w:rPr>
            </w:pPr>
            <w:r>
              <w:rPr>
                <w:b/>
                <w:bCs/>
                <w:color w:val="000000"/>
              </w:rPr>
              <w:t>119</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bCs/>
                <w:color w:val="000000"/>
              </w:rPr>
            </w:pPr>
            <w:r>
              <w:rPr>
                <w:b/>
                <w:bCs/>
                <w:color w:val="000000"/>
              </w:rPr>
              <w:t>A</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bCs/>
                <w:color w:val="000000"/>
              </w:rPr>
            </w:pPr>
            <w:r>
              <w:rPr>
                <w:b/>
                <w:bCs/>
                <w:color w:val="000000"/>
              </w:rPr>
              <w:t>90</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bCs/>
                <w:color w:val="000000"/>
              </w:rPr>
            </w:pPr>
            <w:r>
              <w:rPr>
                <w:b/>
                <w:bCs/>
                <w:color w:val="000000"/>
              </w:rPr>
              <w:t>B</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bCs/>
                <w:color w:val="000000"/>
              </w:rPr>
            </w:pPr>
            <w:r>
              <w:rPr>
                <w:b/>
                <w:bCs/>
                <w:color w:val="000000"/>
              </w:rPr>
              <w:t>100</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bCs/>
                <w:color w:val="000000"/>
              </w:rPr>
            </w:pPr>
            <w:r>
              <w:rPr>
                <w:b/>
                <w:bCs/>
                <w:color w:val="000000"/>
              </w:rPr>
              <w:t>B</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bCs/>
                <w:color w:val="000000"/>
              </w:rPr>
            </w:pPr>
            <w:r>
              <w:rPr>
                <w:b/>
                <w:bCs/>
                <w:color w:val="000000"/>
              </w:rPr>
              <w:t>110</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bCs/>
                <w:color w:val="000000"/>
              </w:rPr>
            </w:pPr>
            <w:r>
              <w:rPr>
                <w:b/>
                <w:bCs/>
                <w:color w:val="000000"/>
              </w:rPr>
              <w:t>C</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bCs/>
                <w:color w:val="000000"/>
              </w:rPr>
            </w:pPr>
            <w:r>
              <w:rPr>
                <w:b/>
                <w:bCs/>
                <w:color w:val="000000"/>
              </w:rPr>
              <w:t>120</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bCs/>
                <w:color w:val="000000"/>
              </w:rPr>
            </w:pPr>
            <w:r>
              <w:rPr>
                <w:b/>
                <w:bCs/>
                <w:color w:val="000000"/>
              </w:rPr>
              <w:t>A</w:t>
            </w:r>
          </w:p>
        </w:tc>
      </w:tr>
    </w:tbl>
    <w:p>
      <w:pPr>
        <w:pStyle w:val="Normal"/>
        <w:ind w:firstLine="283" w:right="0"/>
        <w:jc w:val="both"/>
        <w:rPr/>
      </w:pPr>
      <w:r>
        <w:rPr/>
      </w:r>
    </w:p>
    <w:sectPr>
      <w:headerReference w:type="default" r:id="rId2"/>
      <w:footerReference w:type="default" r:id="rId3"/>
      <w:type w:val="nextPage"/>
      <w:pgSz w:w="11906" w:h="16838"/>
      <w:pgMar w:left="1134" w:right="567" w:gutter="0" w:header="284" w:top="539" w:footer="237" w:bottom="454"/>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ahoma">
    <w:charset w:val="00"/>
    <w:family w:val="swiss"/>
    <w:pitch w:val="variable"/>
  </w:font>
  <w:font w:name="Liberation Sans">
    <w:altName w:val="Arial"/>
    <w:charset w:val="01"/>
    <w:family w:val="swiss"/>
    <w:pitch w:val="variable"/>
  </w:font>
  <w:font w:name="Cambria">
    <w:charset w:val="00"/>
    <w:family w:val="roman"/>
    <w:pitch w:val="variable"/>
  </w:font>
  <w:font w:name="Calibri">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10206" w:leader="none"/>
      </w:tabs>
      <w:rPr>
        <w:rFonts w:ascii="Cambria" w:hAnsi="Cambria" w:cs="Cambria"/>
      </w:rPr>
    </w:pPr>
    <w:r>
      <w:rPr>
        <w:b/>
        <w:color w:val="00B0F0"/>
        <w:lang w:val="nl-NL"/>
      </w:rPr>
      <w:t xml:space="preserve">                                                               </w:t>
    </w:r>
    <w:r>
      <w:rPr>
        <w:b/>
        <w:color w:val="00B0F0"/>
        <w:lang w:val="nl-NL"/>
      </w:rPr>
      <w:t/>
    </w:r>
    <w:r>
      <w:rPr>
        <w:b/>
        <w:color w:val="FF0000"/>
        <w:lang w:val="nl-NL"/>
      </w:rPr>
      <w:t/>
    </w:r>
    <w:r>
      <w:rPr>
        <w:rFonts w:cs="Cambria" w:ascii="Cambria" w:hAnsi="Cambria"/>
      </w:rPr>
      <w:tab/>
      <w:t xml:space="preserve">Trang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4</w:t>
    </w:r>
    <w:r>
      <w:rPr>
        <w:rFonts w:cs="Calibri" w:ascii="Calibri" w:hAnsi="Calibri"/>
      </w:rPr>
      <w:fldChar w:fldCharType="end"/>
    </w:r>
  </w:p>
  <w:p>
    <w:pPr>
      <w:pStyle w:val="Footer"/>
      <w:rPr>
        <w:rStyle w:val="PageNumbe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BodyText"/>
    <w:qFormat/>
    <w:pPr>
      <w:numPr>
        <w:ilvl w:val="0"/>
        <w:numId w:val="1"/>
      </w:numPr>
      <w:spacing w:before="100" w:after="100"/>
      <w:outlineLvl w:val="0"/>
    </w:pPr>
    <w:rPr>
      <w:b/>
      <w:bCs/>
      <w:kern w:val="2"/>
      <w:sz w:val="48"/>
      <w:szCs w:val="48"/>
    </w:rPr>
  </w:style>
  <w:style w:type="character" w:styleId="DefaultParagraphFont">
    <w:name w:val="Default Paragraph Font"/>
    <w:qFormat/>
    <w:rPr/>
  </w:style>
  <w:style w:type="character" w:styleId="PageNumber">
    <w:name w:val="Page Number"/>
    <w:basedOn w:val="DefaultParagraphFont"/>
    <w:rPr/>
  </w:style>
  <w:style w:type="character" w:styleId="Heading1Char">
    <w:name w:val="Heading 1 Char"/>
    <w:qFormat/>
    <w:rPr>
      <w:b/>
      <w:bCs/>
      <w:kern w:val="2"/>
      <w:sz w:val="48"/>
      <w:szCs w:val="48"/>
      <w:lang w:val="en-US" w:bidi="ar-SA"/>
    </w:rPr>
  </w:style>
  <w:style w:type="character" w:styleId="FooterChar">
    <w:name w:val="Footer Char"/>
    <w:qFormat/>
    <w:rPr>
      <w:sz w:val="24"/>
      <w:szCs w:val="24"/>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harCharChar">
    <w:name w:val="Char Char Char"/>
    <w:basedOn w:val="Normal"/>
    <w:qFormat/>
    <w:pPr>
      <w:pageBreakBefore/>
      <w:tabs>
        <w:tab w:val="clear" w:pos="720"/>
        <w:tab w:val="left" w:pos="850" w:leader="none"/>
        <w:tab w:val="left" w:pos="1191" w:leader="none"/>
        <w:tab w:val="left" w:pos="1531" w:leader="none"/>
      </w:tabs>
      <w:spacing w:before="0" w:after="120"/>
      <w:jc w:val="center"/>
    </w:pPr>
    <w:rPr>
      <w:rFonts w:ascii="Tahoma" w:hAnsi="Tahoma" w:eastAsia="MS Mincho;ＭＳ 明朝" w:cs="Tahoma"/>
      <w:b/>
      <w:bCs/>
      <w:color w:val="FFFFFF"/>
      <w:spacing w:val="20"/>
      <w:sz w:val="22"/>
      <w:szCs w:val="22"/>
      <w:lang w:val="en-GB" w:eastAsia="zh-CN"/>
    </w:rPr>
  </w:style>
  <w:style w:type="paragraph" w:styleId="BalloonText">
    <w:name w:val="Balloon Text"/>
    <w:basedOn w:val="Normal"/>
    <w:qFormat/>
    <w:pPr/>
    <w:rPr>
      <w:rFonts w:ascii="Tahoma" w:hAnsi="Tahoma" w:cs="Tahoma"/>
      <w:sz w:val="16"/>
      <w:szCs w:val="16"/>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numbering.xml" Type="http://schemas.openxmlformats.org/officeDocument/2006/relationships/numbering"/><Relationship Id="rId5" Target="fontTable.xml" Type="http://schemas.openxmlformats.org/officeDocument/2006/relationships/fontTable"/><Relationship Id="rId6" Target="settings.xml" Type="http://schemas.openxmlformats.org/officeDocument/2006/relationships/settings"/><Relationship Id="rId7"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2020-01-25T10:07:00Z</dcterms:created>
  <dc:creator>tailieu123.edu.vn</dc:creator>
  <dc:language>en-US</dc:language>
  <dcterms:modified xsi:type="dcterms:W3CDTF">2020-01-25T10:07:00Z</dcterms:modified>
  <cp:revision>1</cp:revision>
  <dc:title>Đề Thi Thử THPT QG Môn Công Dân 2020 Liên Trường Nghệ An Lần 1</dc:title>
</cp:coreProperties>
</file>