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900" w:type="pct"/>
        <w:jc w:val="left"/>
        <w:tblInd w:w="0" w:type="dxa"/>
        <w:tblLayout w:type="fixed"/>
        <w:tblCellMar>
          <w:top w:w="0" w:type="dxa"/>
          <w:left w:w="108" w:type="dxa"/>
          <w:bottom w:w="0" w:type="dxa"/>
          <w:right w:w="108" w:type="dxa"/>
        </w:tblCellMar>
      </w:tblPr>
      <w:tblGrid>
        <w:gridCol w:w="660"/>
        <w:gridCol w:w="2479"/>
        <w:gridCol w:w="699"/>
        <w:gridCol w:w="6162"/>
      </w:tblGrid>
      <w:tr>
        <w:trPr>
          <w:trHeight w:val="384" w:hRule="atLeast"/>
        </w:trPr>
        <w:tc>
          <w:tcPr>
            <w:tcW w:w="3838" w:type="dxa"/>
            <w:gridSpan w:val="3"/>
            <w:tcBorders/>
          </w:tcPr>
          <w:p>
            <w:pPr>
              <w:pStyle w:val="Normal"/>
              <w:jc w:val="center"/>
              <w:rPr>
                <w:bCs/>
              </w:rPr>
            </w:pPr>
            <w:r>
              <w:rPr>
                <w:bCs/>
              </w:rPr>
              <w:t>SỞ GD&amp;ĐT VĨNH PHÚC</w:t>
            </w:r>
          </w:p>
          <w:p>
            <w:pPr>
              <w:pStyle w:val="Normal"/>
              <w:jc w:val="center"/>
              <w:rPr>
                <w:b/>
                <w:bCs/>
                <w:u w:val="single"/>
              </w:rPr>
            </w:pPr>
            <w:r>
              <w:rPr>
                <w:b/>
                <w:bCs/>
                <w:u w:val="single"/>
              </w:rPr>
              <w:t>TRƯỜNG THPT NGÔ GIA TỰ</w:t>
            </w:r>
          </w:p>
        </w:tc>
        <w:tc>
          <w:tcPr>
            <w:tcW w:w="6162" w:type="dxa"/>
            <w:vMerge w:val="restart"/>
            <w:tcBorders/>
          </w:tcPr>
          <w:p>
            <w:pPr>
              <w:pStyle w:val="Normal"/>
              <w:spacing w:lineRule="auto" w:line="276"/>
              <w:jc w:val="center"/>
              <w:rPr/>
            </w:pPr>
            <w:r>
              <w:rPr>
                <w:b/>
                <w:bCs/>
              </w:rPr>
              <w:t>KÌ THI THỬ THPT QG  LẦN I</w:t>
            </w:r>
            <w:r>
              <w:rPr>
                <w:b/>
                <w:bCs/>
                <w:color w:val="FF0000"/>
              </w:rPr>
              <w:t>I</w:t>
            </w:r>
            <w:r>
              <w:rPr>
                <w:b/>
                <w:bCs/>
              </w:rPr>
              <w:t>. NĂM HỌC 2019-2020</w:t>
            </w:r>
          </w:p>
          <w:p>
            <w:pPr>
              <w:pStyle w:val="Normal"/>
              <w:spacing w:lineRule="auto" w:line="276"/>
              <w:jc w:val="center"/>
              <w:rPr>
                <w:b/>
                <w:bCs/>
              </w:rPr>
            </w:pPr>
            <w:r>
              <w:rPr>
                <w:b/>
                <w:bCs/>
              </w:rPr>
              <w:t>Đề thi môn: Sinh học</w:t>
            </w:r>
          </w:p>
          <w:p>
            <w:pPr>
              <w:pStyle w:val="Normal"/>
              <w:spacing w:lineRule="auto" w:line="276"/>
              <w:jc w:val="center"/>
              <w:rPr/>
            </w:pPr>
            <w:r>
              <w:rPr>
                <w:bCs/>
                <w:i/>
              </w:rPr>
              <w:t>Thời gian làm bài 5</w:t>
            </w:r>
            <w:r>
              <w:rPr>
                <w:bCs/>
                <w:i/>
                <w:color w:val="FF0000"/>
              </w:rPr>
              <w:t>0</w:t>
            </w:r>
            <w:r>
              <w:rPr>
                <w:bCs/>
                <w:i/>
              </w:rPr>
              <w:t xml:space="preserve"> phút, không kể thời gian giao đề</w:t>
            </w:r>
          </w:p>
          <w:p>
            <w:pPr>
              <w:pStyle w:val="Normal"/>
              <w:spacing w:lineRule="auto" w:line="276"/>
              <w:jc w:val="center"/>
              <w:rPr/>
            </w:pPr>
            <w:r>
              <w:rPr>
                <w:bCs/>
                <w:i/>
              </w:rPr>
              <w:t>(Đề thi gồm 4</w:t>
            </w:r>
            <w:r>
              <w:rPr>
                <w:bCs/>
                <w:i/>
                <w:color w:val="FF0000"/>
              </w:rPr>
              <w:t>0</w:t>
            </w:r>
            <w:r>
              <w:rPr>
                <w:bCs/>
                <w:i/>
              </w:rPr>
              <w:t xml:space="preserve"> câu trắc nghiệm)</w:t>
            </w:r>
          </w:p>
        </w:tc>
      </w:tr>
      <w:tr>
        <w:trPr>
          <w:trHeight w:val="74" w:hRule="atLeast"/>
        </w:trPr>
        <w:tc>
          <w:tcPr>
            <w:tcW w:w="3838" w:type="dxa"/>
            <w:gridSpan w:val="3"/>
            <w:tcBorders/>
          </w:tcPr>
          <w:p>
            <w:pPr>
              <w:pStyle w:val="Normal"/>
              <w:snapToGrid w:val="false"/>
              <w:jc w:val="center"/>
              <w:rPr>
                <w:bCs/>
                <w:i/>
                <w:i/>
                <w:sz w:val="20"/>
                <w:szCs w:val="20"/>
              </w:rPr>
            </w:pPr>
            <w:r>
              <w:rPr>
                <w:bCs/>
                <w:i/>
                <w:sz w:val="20"/>
                <w:szCs w:val="20"/>
              </w:rPr>
            </w:r>
          </w:p>
        </w:tc>
        <w:tc>
          <w:tcPr>
            <w:tcW w:w="6162" w:type="dxa"/>
            <w:vMerge w:val="continue"/>
            <w:tcBorders/>
          </w:tcPr>
          <w:p>
            <w:pPr>
              <w:pStyle w:val="Normal"/>
              <w:snapToGrid w:val="false"/>
              <w:rPr>
                <w:bCs/>
                <w:i/>
                <w:i/>
              </w:rPr>
            </w:pPr>
            <w:r>
              <w:rPr>
                <w:bCs/>
                <w:i/>
              </w:rPr>
            </w:r>
          </w:p>
        </w:tc>
      </w:tr>
      <w:tr>
        <w:trPr>
          <w:trHeight w:val="607" w:hRule="atLeast"/>
        </w:trPr>
        <w:tc>
          <w:tcPr>
            <w:tcW w:w="660" w:type="dxa"/>
            <w:tcBorders>
              <w:right w:val="single" w:sz="18" w:space="0" w:color="000000"/>
            </w:tcBorders>
          </w:tcPr>
          <w:p>
            <w:pPr>
              <w:pStyle w:val="Normal"/>
              <w:snapToGrid w:val="false"/>
              <w:jc w:val="center"/>
              <w:rPr>
                <w:bCs/>
                <w:i/>
                <w:i/>
                <w:sz w:val="20"/>
                <w:szCs w:val="20"/>
              </w:rPr>
            </w:pPr>
            <w:r>
              <w:rPr>
                <w:bCs/>
                <w:i/>
                <w:sz w:val="20"/>
                <w:szCs w:val="20"/>
              </w:rPr>
            </w:r>
          </w:p>
        </w:tc>
        <w:tc>
          <w:tcPr>
            <w:tcW w:w="2479" w:type="dxa"/>
            <w:tcBorders>
              <w:top w:val="single" w:sz="18" w:space="0" w:color="000000"/>
              <w:left w:val="single" w:sz="18" w:space="0" w:color="000000"/>
              <w:bottom w:val="single" w:sz="18" w:space="0" w:color="000000"/>
              <w:right w:val="single" w:sz="18" w:space="0" w:color="000000"/>
            </w:tcBorders>
            <w:vAlign w:val="center"/>
          </w:tcPr>
          <w:p>
            <w:pPr>
              <w:pStyle w:val="Normal"/>
              <w:jc w:val="center"/>
              <w:rPr>
                <w:bCs/>
              </w:rPr>
            </w:pPr>
            <w:r>
              <w:rPr>
                <w:b/>
                <w:bCs/>
                <w:sz w:val="32"/>
              </w:rPr>
              <w:t>Mã đề thi: 271</w:t>
            </w:r>
          </w:p>
        </w:tc>
        <w:tc>
          <w:tcPr>
            <w:tcW w:w="699" w:type="dxa"/>
            <w:tcBorders>
              <w:left w:val="single" w:sz="18" w:space="0" w:color="000000"/>
            </w:tcBorders>
          </w:tcPr>
          <w:p>
            <w:pPr>
              <w:pStyle w:val="Normal"/>
              <w:snapToGrid w:val="false"/>
              <w:jc w:val="center"/>
              <w:rPr>
                <w:bCs/>
              </w:rPr>
            </w:pPr>
            <w:r>
              <w:rPr>
                <w:bCs/>
              </w:rPr>
            </w:r>
          </w:p>
        </w:tc>
        <w:tc>
          <w:tcPr>
            <w:tcW w:w="6162" w:type="dxa"/>
            <w:vMerge w:val="continue"/>
            <w:tcBorders/>
          </w:tcPr>
          <w:p>
            <w:pPr>
              <w:pStyle w:val="Normal"/>
              <w:snapToGrid w:val="false"/>
              <w:rPr>
                <w:bCs/>
                <w:i/>
                <w:i/>
              </w:rPr>
            </w:pPr>
            <w:r>
              <w:rPr>
                <w:bCs/>
                <w:i/>
              </w:rPr>
            </w:r>
          </w:p>
        </w:tc>
      </w:tr>
    </w:tbl>
    <w:p>
      <w:pPr>
        <w:pStyle w:val="Normal"/>
        <w:ind w:left="720" w:right="0"/>
        <w:rPr>
          <w:b/>
          <w:bCs/>
        </w:rPr>
      </w:pPr>
      <w:r>
        <w:rPr>
          <w:b/>
          <w:bCs/>
        </w:rPr>
      </w:r>
    </w:p>
    <w:p>
      <w:pPr>
        <w:pStyle w:val="Normal"/>
        <w:rPr>
          <w:b/>
          <w:bCs/>
        </w:rPr>
      </w:pPr>
      <w:r>
        <w:rPr>
          <w:b/>
          <w:bCs/>
        </w:rPr>
        <w:t>SBD: ………………… Họ và tên thí sinh: ………………………………………………………………..</w:t>
      </w:r>
    </w:p>
    <w:p>
      <w:pPr>
        <w:pStyle w:val="Normal"/>
        <w:rPr>
          <w:b/>
          <w:bCs/>
        </w:rPr>
      </w:pPr>
      <w:r>
        <w:rPr>
          <w:b/>
          <w:bCs/>
        </w:rPr>
      </w:r>
    </w:p>
    <w:p>
      <w:pPr>
        <w:pStyle w:val="Normal"/>
        <w:spacing w:before="60" w:after="0"/>
        <w:jc w:val="both"/>
        <w:rPr/>
      </w:pPr>
      <w:r>
        <w:rPr>
          <w:b/>
          <w:color w:val="0000FF"/>
        </w:rPr>
        <w:t>Câu 1:</w:t>
      </w:r>
      <w:r>
        <w:rPr/>
        <w:t xml:space="preserve"> Bộ ba đối mã (anticôđon) là bộ ba có trên</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mạch gốc của gen.</w:t>
        <w:tab/>
      </w:r>
      <w:r>
        <w:rPr>
          <w:b/>
          <w:color w:val="3366FF"/>
        </w:rPr>
        <w:t xml:space="preserve">B. </w:t>
      </w:r>
      <w:r>
        <w:rPr/>
        <w:t>phân tử rARN.</w:t>
        <w:tab/>
      </w:r>
      <w:r>
        <w:rPr>
          <w:b/>
          <w:color w:val="3366FF"/>
        </w:rPr>
        <w:t xml:space="preserve">C. </w:t>
      </w:r>
      <w:r>
        <w:rPr/>
        <w:t>phân tử tARN.</w:t>
        <w:tab/>
      </w:r>
      <w:r>
        <w:rPr>
          <w:b/>
          <w:color w:val="3366FF"/>
        </w:rPr>
        <w:t xml:space="preserve">D. </w:t>
      </w:r>
      <w:r>
        <w:rPr/>
        <w:t>phân tử mARN.</w:t>
      </w:r>
    </w:p>
    <w:p>
      <w:pPr>
        <w:pStyle w:val="Normal"/>
        <w:spacing w:before="60" w:after="0"/>
        <w:jc w:val="both"/>
        <w:rPr/>
      </w:pPr>
      <w:r>
        <w:rPr>
          <w:b/>
          <w:color w:val="0000FF"/>
        </w:rPr>
        <w:t>Câu 2:</w:t>
      </w:r>
      <w:r>
        <w:rPr/>
        <w:t xml:space="preserve"> Trong trường hợp không xảy ra đột biến, nếu các cặp alen nằm trên các cặp nhiễm sắc thể tương đồng khác nhau thì chúng</w:t>
      </w:r>
    </w:p>
    <w:p>
      <w:pPr>
        <w:pStyle w:val="Normal"/>
        <w:ind w:firstLine="283" w:right="0"/>
        <w:rPr/>
      </w:pPr>
      <w:r>
        <w:rPr>
          <w:b/>
          <w:color w:val="3366FF"/>
        </w:rPr>
        <w:t xml:space="preserve">A. </w:t>
      </w:r>
      <w:r>
        <w:rPr/>
        <w:t>luôn có số lượng, thành phần và trật tự các nuclêôtit giống nhau.</w:t>
      </w:r>
    </w:p>
    <w:p>
      <w:pPr>
        <w:pStyle w:val="Normal"/>
        <w:ind w:firstLine="283" w:right="0"/>
        <w:rPr/>
      </w:pPr>
      <w:r>
        <w:rPr>
          <w:b/>
          <w:color w:val="3366FF"/>
        </w:rPr>
        <w:t xml:space="preserve">B. </w:t>
      </w:r>
      <w:r>
        <w:rPr/>
        <w:t>luôn tương tác với nhau cùng quy định một tính trạng.</w:t>
      </w:r>
    </w:p>
    <w:p>
      <w:pPr>
        <w:pStyle w:val="Normal"/>
        <w:ind w:firstLine="283" w:right="0"/>
        <w:rPr/>
      </w:pPr>
      <w:r>
        <w:rPr>
          <w:b/>
          <w:color w:val="3366FF"/>
        </w:rPr>
        <w:t xml:space="preserve">C. </w:t>
      </w:r>
      <w:r>
        <w:rPr/>
        <w:t>di truyền cùng nhau tạo thành nhóm gen liên kết.</w:t>
      </w:r>
    </w:p>
    <w:p>
      <w:pPr>
        <w:pStyle w:val="Normal"/>
        <w:ind w:firstLine="283" w:right="0"/>
        <w:rPr/>
      </w:pPr>
      <w:r>
        <w:rPr>
          <w:b/>
          <w:color w:val="3366FF"/>
        </w:rPr>
        <w:t xml:space="preserve">D. </w:t>
      </w:r>
      <w:r>
        <w:rPr/>
        <w:t>sẽ phân li độc lập trong quá trình giảm phân hình thành giao tử.</w:t>
      </w:r>
    </w:p>
    <w:p>
      <w:pPr>
        <w:pStyle w:val="Normal"/>
        <w:spacing w:before="60" w:after="0"/>
        <w:jc w:val="both"/>
        <w:rPr/>
      </w:pPr>
      <w:r>
        <w:rPr>
          <w:b/>
          <w:color w:val="0000FF"/>
        </w:rPr>
        <w:t>Câu 3:</w:t>
      </w:r>
      <w:r>
        <w:rPr/>
        <w:t xml:space="preserve"> Ở sâu bọ, hệ tuần hoàn hở </w:t>
      </w:r>
      <w:r>
        <w:rPr>
          <w:b/>
        </w:rPr>
        <w:t>không</w:t>
      </w:r>
      <w:r>
        <w:rPr/>
        <w:t xml:space="preserve"> thực hiện chức năng vận chuyển</w:t>
      </w:r>
    </w:p>
    <w:p>
      <w:pPr>
        <w:pStyle w:val="Normal"/>
        <w:tabs>
          <w:tab w:val="clear" w:pos="720"/>
          <w:tab w:val="left" w:pos="5136" w:leader="none"/>
        </w:tabs>
        <w:ind w:firstLine="283" w:right="0"/>
        <w:rPr/>
      </w:pPr>
      <w:r>
        <w:rPr>
          <w:b/>
          <w:color w:val="3366FF"/>
        </w:rPr>
        <w:t xml:space="preserve">A. </w:t>
      </w:r>
      <w:r>
        <w:rPr/>
        <w:t>chất dinh dưỡng.</w:t>
        <w:tab/>
      </w:r>
      <w:r>
        <w:rPr>
          <w:b/>
          <w:color w:val="3366FF"/>
        </w:rPr>
        <w:t xml:space="preserve">B. </w:t>
      </w:r>
      <w:r>
        <w:rPr/>
        <w:t>chất khí.</w:t>
      </w:r>
    </w:p>
    <w:p>
      <w:pPr>
        <w:pStyle w:val="Normal"/>
        <w:tabs>
          <w:tab w:val="clear" w:pos="720"/>
          <w:tab w:val="left" w:pos="5136" w:leader="none"/>
        </w:tabs>
        <w:ind w:firstLine="283" w:right="0"/>
        <w:rPr/>
      </w:pPr>
      <w:r>
        <w:rPr>
          <w:b/>
          <w:color w:val="3366FF"/>
        </w:rPr>
        <w:t xml:space="preserve">C. </w:t>
      </w:r>
      <w:r>
        <w:rPr/>
        <w:t>các sản phẩm bài tiết.</w:t>
        <w:tab/>
      </w:r>
      <w:r>
        <w:rPr>
          <w:b/>
          <w:color w:val="3366FF"/>
        </w:rPr>
        <w:t xml:space="preserve">D. </w:t>
      </w:r>
      <w:r>
        <w:rPr/>
        <w:t>chất dinh dưỡng và sản phẩm bài tiết.</w:t>
      </w:r>
    </w:p>
    <w:p>
      <w:pPr>
        <w:pStyle w:val="Normal"/>
        <w:spacing w:before="60" w:after="0"/>
        <w:jc w:val="both"/>
        <w:rPr/>
      </w:pPr>
      <w:r>
        <w:rPr>
          <w:b/>
          <w:color w:val="0000FF"/>
          <w:lang w:val="pt-BR"/>
        </w:rPr>
        <w:t>Câu 4:</w:t>
      </w:r>
      <w:r>
        <w:rPr>
          <w:lang w:val="pt-BR"/>
        </w:rPr>
        <w:t xml:space="preserve"> Trong trường hợp một gen quy định một tính trạng, nếu kết quả lai thuận và lai nghịch khác nhau ở hai giới, tính trạng lặn xuất hiện ở giới dị giao tử (XY) nhiều hơn ở giới đồng giao tử (XX) thì tính trạng này được quy định bởi gen</w:t>
      </w:r>
    </w:p>
    <w:p>
      <w:pPr>
        <w:pStyle w:val="Normal"/>
        <w:ind w:firstLine="283" w:right="0"/>
        <w:rPr/>
      </w:pPr>
      <w:r>
        <w:rPr>
          <w:b/>
          <w:color w:val="3366FF"/>
          <w:lang w:val="pt-BR"/>
        </w:rPr>
        <w:t xml:space="preserve">A. </w:t>
      </w:r>
      <w:r>
        <w:rPr>
          <w:lang w:val="pt-BR"/>
        </w:rPr>
        <w:t>nằm trên nhiễm sắc thể thường.</w:t>
      </w:r>
    </w:p>
    <w:p>
      <w:pPr>
        <w:pStyle w:val="Normal"/>
        <w:ind w:firstLine="283" w:right="0"/>
        <w:rPr/>
      </w:pPr>
      <w:r>
        <w:rPr>
          <w:b/>
          <w:color w:val="3366FF"/>
          <w:lang w:val="pt-BR"/>
        </w:rPr>
        <w:t xml:space="preserve">B. </w:t>
      </w:r>
      <w:r>
        <w:rPr>
          <w:lang w:val="pt-BR"/>
        </w:rPr>
        <w:t>nằm trên NST giới tính Y, không có alen tương ứng trên nhiễm sắc thể giới tính X.</w:t>
      </w:r>
    </w:p>
    <w:p>
      <w:pPr>
        <w:pStyle w:val="Normal"/>
        <w:ind w:firstLine="283" w:right="0"/>
        <w:rPr/>
      </w:pPr>
      <w:r>
        <w:rPr>
          <w:b/>
          <w:color w:val="3366FF"/>
          <w:lang w:val="pt-BR"/>
        </w:rPr>
        <w:t xml:space="preserve">C. </w:t>
      </w:r>
      <w:r>
        <w:rPr>
          <w:lang w:val="pt-BR"/>
        </w:rPr>
        <w:t>nằm trên nhiễm sắc thể giới tính X, không có alen tương ứng trên nhiễm sắc thể giới tính Y.</w:t>
      </w:r>
    </w:p>
    <w:p>
      <w:pPr>
        <w:pStyle w:val="Normal"/>
        <w:ind w:firstLine="283" w:right="0"/>
        <w:rPr/>
      </w:pPr>
      <w:r>
        <w:rPr>
          <w:b/>
          <w:color w:val="3366FF"/>
          <w:lang w:val="pt-BR"/>
        </w:rPr>
        <w:t xml:space="preserve">D. </w:t>
      </w:r>
      <w:r>
        <w:rPr>
          <w:lang w:val="pt-BR"/>
        </w:rPr>
        <w:t>nằm trong tế bào chất (ngoài nhân).</w:t>
      </w:r>
    </w:p>
    <w:p>
      <w:pPr>
        <w:pStyle w:val="Normal"/>
        <w:spacing w:before="60" w:after="0"/>
        <w:jc w:val="both"/>
        <w:rPr/>
      </w:pPr>
      <w:r>
        <w:rPr>
          <w:b/>
          <w:color w:val="0000FF"/>
        </w:rPr>
        <w:t>Câu 5:</w:t>
      </w:r>
      <w:r>
        <w:rPr/>
        <w:t xml:space="preserve"> Ở đậu Hà Lan, biết tính trạng màu sắc hạt do một cặp gen qui định, trội lặn hoàn toàn. Cho P: Cây hạt vàng lai với cây hạt vàng thu được F</w:t>
      </w:r>
      <w:r>
        <w:rPr>
          <w:vertAlign w:val="subscript"/>
        </w:rPr>
        <w:t>1</w:t>
      </w:r>
      <w:r>
        <w:rPr/>
        <w:t xml:space="preserve"> có tỉ lệ: 75% hạt vàng: 25% hạt xanh. Kiểu gen của P là</w: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lang w:val="nl-NL"/>
        </w:rPr>
        <w:t>AA x aa.</w:t>
      </w:r>
      <w:r>
        <w:rPr/>
        <w:tab/>
      </w:r>
      <w:r>
        <w:rPr>
          <w:b/>
          <w:color w:val="3366FF"/>
          <w:lang w:val="nl-NL"/>
        </w:rPr>
        <w:t xml:space="preserve">B. </w:t>
      </w:r>
      <w:r>
        <w:rPr>
          <w:lang w:val="nl-NL"/>
        </w:rPr>
        <w:t>Aa x Aa.</w:t>
      </w:r>
      <w:r>
        <w:rPr/>
        <w:tab/>
      </w:r>
      <w:r>
        <w:rPr>
          <w:b/>
          <w:color w:val="3366FF"/>
          <w:lang w:val="nl-NL"/>
        </w:rPr>
        <w:t xml:space="preserve">C. </w:t>
      </w:r>
      <w:r>
        <w:rPr>
          <w:lang w:val="nl-NL"/>
        </w:rPr>
        <w:t>Aa x aa.</w:t>
      </w:r>
      <w:r>
        <w:rPr/>
        <w:tab/>
      </w:r>
      <w:r>
        <w:rPr>
          <w:b/>
          <w:color w:val="3366FF"/>
          <w:lang w:val="nl-NL"/>
        </w:rPr>
        <w:t xml:space="preserve">D. </w:t>
      </w:r>
      <w:r>
        <w:rPr>
          <w:lang w:val="nl-NL"/>
        </w:rPr>
        <w:t>AA x Aa.</w:t>
      </w:r>
    </w:p>
    <w:p>
      <w:pPr>
        <w:pStyle w:val="Normal"/>
        <w:jc w:val="both"/>
        <w:rPr/>
      </w:pPr>
      <w:r>
        <w:rPr>
          <w:b/>
          <w:color w:val="0000FF"/>
          <w:lang w:val="vi-VN"/>
        </w:rPr>
        <w:t>Câu 6:</w:t>
      </w:r>
      <w:r>
        <w:rPr>
          <w:lang w:val="vi-VN"/>
        </w:rPr>
        <w:t xml:space="preserve"> Giả sử một gen ở sinh vật nhân thực có số lượng các cặp nuclêôtit ứng với mỗi đoạn exon và in</w:t>
      </w:r>
      <w:r>
        <w:rPr/>
        <w:t>tron như sau:</w:t>
      </w:r>
    </w:p>
    <w:tbl>
      <w:tblPr>
        <w:tblW w:w="8236" w:type="dxa"/>
        <w:jc w:val="center"/>
        <w:tblInd w:w="0" w:type="dxa"/>
        <w:tblLayout w:type="fixed"/>
        <w:tblCellMar>
          <w:top w:w="0" w:type="dxa"/>
          <w:left w:w="108" w:type="dxa"/>
          <w:bottom w:w="0" w:type="dxa"/>
          <w:right w:w="108" w:type="dxa"/>
        </w:tblCellMar>
      </w:tblPr>
      <w:tblGrid>
        <w:gridCol w:w="1176"/>
        <w:gridCol w:w="1177"/>
        <w:gridCol w:w="1176"/>
        <w:gridCol w:w="1177"/>
        <w:gridCol w:w="1176"/>
        <w:gridCol w:w="1177"/>
        <w:gridCol w:w="1177"/>
      </w:tblGrid>
      <w:tr>
        <w:trPr/>
        <w:tc>
          <w:tcPr>
            <w:tcW w:w="1176"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ind w:firstLine="283" w:right="0"/>
              <w:jc w:val="both"/>
              <w:rPr/>
            </w:pPr>
            <w:r>
              <w:rPr/>
              <w:t>Exon</w:t>
            </w:r>
          </w:p>
        </w:tc>
        <w:tc>
          <w:tcPr>
            <w:tcW w:w="1177"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ind w:firstLine="283" w:right="0"/>
              <w:jc w:val="both"/>
              <w:rPr/>
            </w:pPr>
            <w:r>
              <w:rPr/>
              <w:t>Intron</w:t>
            </w:r>
          </w:p>
        </w:tc>
        <w:tc>
          <w:tcPr>
            <w:tcW w:w="1176"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ind w:firstLine="283" w:right="0"/>
              <w:jc w:val="both"/>
              <w:rPr/>
            </w:pPr>
            <w:r>
              <w:rPr/>
              <w:t>Exon</w:t>
            </w:r>
          </w:p>
        </w:tc>
        <w:tc>
          <w:tcPr>
            <w:tcW w:w="1177"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ind w:firstLine="283" w:right="0"/>
              <w:jc w:val="both"/>
              <w:rPr/>
            </w:pPr>
            <w:r>
              <w:rPr/>
              <w:t>Intron</w:t>
            </w:r>
          </w:p>
        </w:tc>
        <w:tc>
          <w:tcPr>
            <w:tcW w:w="1176"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ind w:firstLine="283" w:right="0"/>
              <w:jc w:val="both"/>
              <w:rPr/>
            </w:pPr>
            <w:r>
              <w:rPr/>
              <w:t>Exon</w:t>
            </w:r>
          </w:p>
        </w:tc>
        <w:tc>
          <w:tcPr>
            <w:tcW w:w="1177"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ind w:firstLine="283" w:right="0"/>
              <w:jc w:val="both"/>
              <w:rPr/>
            </w:pPr>
            <w:r>
              <w:rPr/>
              <w:t>Intron</w:t>
            </w:r>
          </w:p>
        </w:tc>
        <w:tc>
          <w:tcPr>
            <w:tcW w:w="1177"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ind w:firstLine="283" w:right="0"/>
              <w:jc w:val="both"/>
              <w:rPr/>
            </w:pPr>
            <w:r>
              <w:rPr/>
              <w:t>Exon</w:t>
            </w:r>
          </w:p>
        </w:tc>
      </w:tr>
      <w:tr>
        <w:trPr/>
        <w:tc>
          <w:tcPr>
            <w:tcW w:w="1176"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ind w:firstLine="283" w:right="0"/>
              <w:jc w:val="both"/>
              <w:rPr/>
            </w:pPr>
            <w:r>
              <w:rPr/>
              <w:t>90</w:t>
            </w:r>
          </w:p>
        </w:tc>
        <w:tc>
          <w:tcPr>
            <w:tcW w:w="1177"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ind w:firstLine="283" w:right="0"/>
              <w:jc w:val="both"/>
              <w:rPr/>
            </w:pPr>
            <w:r>
              <w:rPr/>
              <w:t>130</w:t>
            </w:r>
          </w:p>
        </w:tc>
        <w:tc>
          <w:tcPr>
            <w:tcW w:w="1176"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ind w:firstLine="283" w:right="0"/>
              <w:jc w:val="both"/>
              <w:rPr/>
            </w:pPr>
            <w:r>
              <w:rPr/>
              <w:t>150</w:t>
            </w:r>
          </w:p>
        </w:tc>
        <w:tc>
          <w:tcPr>
            <w:tcW w:w="1177"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ind w:firstLine="283" w:right="0"/>
              <w:jc w:val="both"/>
              <w:rPr/>
            </w:pPr>
            <w:r>
              <w:rPr/>
              <w:t>90</w:t>
            </w:r>
          </w:p>
        </w:tc>
        <w:tc>
          <w:tcPr>
            <w:tcW w:w="1176"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ind w:firstLine="283" w:right="0"/>
              <w:jc w:val="both"/>
              <w:rPr/>
            </w:pPr>
            <w:r>
              <w:rPr/>
              <w:t>90</w:t>
            </w:r>
          </w:p>
        </w:tc>
        <w:tc>
          <w:tcPr>
            <w:tcW w:w="1177"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ind w:firstLine="283" w:right="0"/>
              <w:jc w:val="both"/>
              <w:rPr/>
            </w:pPr>
            <w:r>
              <w:rPr/>
              <w:t>120</w:t>
            </w:r>
          </w:p>
        </w:tc>
        <w:tc>
          <w:tcPr>
            <w:tcW w:w="1177"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ind w:firstLine="283" w:right="0"/>
              <w:jc w:val="both"/>
              <w:rPr/>
            </w:pPr>
            <w:r>
              <w:rPr/>
              <w:t>150</w:t>
            </w:r>
          </w:p>
        </w:tc>
      </w:tr>
    </w:tbl>
    <w:p>
      <w:pPr>
        <w:pStyle w:val="Normal"/>
        <w:spacing w:before="60" w:after="0"/>
        <w:ind w:firstLine="283" w:right="0"/>
        <w:jc w:val="both"/>
        <w:rPr/>
      </w:pPr>
      <w:r>
        <w:rPr/>
        <w:tab/>
        <w:t>Phân tử pr</w:t>
      </w:r>
      <w:r>
        <w:rPr>
          <w:lang w:val="vi-VN"/>
        </w:rPr>
        <w:t>ô</w:t>
      </w:r>
      <w:r>
        <w:rPr/>
        <w:t>t</w:t>
      </w:r>
      <w:r>
        <w:rPr>
          <w:lang w:val="vi-VN"/>
        </w:rPr>
        <w:t>ê</w:t>
      </w:r>
      <w:r>
        <w:rPr/>
        <w:t>in có chức năng sinh học (không tính axit amin mở đầu) được tạo ra từ gen này chứa bao nhiêu axit amin?</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158.</w:t>
        <w:tab/>
      </w:r>
      <w:r>
        <w:rPr>
          <w:b/>
          <w:color w:val="3366FF"/>
        </w:rPr>
        <w:t xml:space="preserve">B. </w:t>
      </w:r>
      <w:r>
        <w:rPr/>
        <w:t>79 .</w:t>
        <w:tab/>
      </w:r>
      <w:r>
        <w:rPr>
          <w:b/>
          <w:color w:val="3366FF"/>
        </w:rPr>
        <w:t xml:space="preserve">C. </w:t>
      </w:r>
      <w:r>
        <w:rPr/>
        <w:t>78.</w:t>
        <w:tab/>
      </w:r>
      <w:r>
        <w:rPr>
          <w:b/>
          <w:color w:val="3366FF"/>
        </w:rPr>
        <w:t xml:space="preserve">D. </w:t>
      </w:r>
      <w:r>
        <w:rPr/>
        <w:t>159</w:t>
      </w:r>
    </w:p>
    <w:p>
      <w:pPr>
        <w:pStyle w:val="Normal"/>
        <w:spacing w:before="60" w:after="0"/>
        <w:jc w:val="both"/>
        <w:rPr/>
      </w:pPr>
      <w:r>
        <w:rPr>
          <w:b/>
          <w:color w:val="0000FF"/>
        </w:rPr>
        <w:t>Câu 7:</w:t>
      </w:r>
      <w:r>
        <w:rPr/>
        <w:t xml:space="preserve"> Ở một loài có bộ nhiễm sắc thể 2n = 14, một thể đột biến của loài bị mất 1 đoạn của một nhiễm sắc thể ở cặp số 3, lặp 1 đoạn của một nhiễm sắc thể ở cặp số 4, các nhiễm sắc thể khác bình thường. Tính theo lý thuyết, khi giảm phân bình thường thể đột biến này tạo ra giao tử không mang nhiễm sắc thể đột biến chiếm tỷ lệ</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50%.</w:t>
        <w:tab/>
      </w:r>
      <w:r>
        <w:rPr>
          <w:b/>
          <w:color w:val="3366FF"/>
        </w:rPr>
        <w:t xml:space="preserve">B. </w:t>
      </w:r>
      <w:r>
        <w:rPr/>
        <w:t>25%.</w:t>
        <w:tab/>
      </w:r>
      <w:r>
        <w:rPr>
          <w:b/>
          <w:color w:val="3366FF"/>
        </w:rPr>
        <w:t xml:space="preserve">C. </w:t>
      </w:r>
      <w:r>
        <w:rPr/>
        <w:t>75%.</w:t>
        <w:tab/>
      </w:r>
      <w:r>
        <w:rPr>
          <w:b/>
          <w:color w:val="3366FF"/>
        </w:rPr>
        <w:t xml:space="preserve">D. </w:t>
      </w:r>
      <w:r>
        <w:rPr/>
        <w:t>12,5%.</w:t>
      </w:r>
    </w:p>
    <w:p>
      <w:pPr>
        <w:pStyle w:val="Normal"/>
        <w:spacing w:before="60" w:after="0"/>
        <w:jc w:val="both"/>
        <w:rPr/>
      </w:pPr>
      <w:r>
        <w:rPr>
          <w:b/>
          <w:color w:val="0000FF"/>
          <w:lang w:val="de-DE"/>
        </w:rPr>
        <w:t>Câu 8:</w:t>
      </w:r>
      <w:r>
        <w:rPr>
          <w:lang w:val="de-DE"/>
        </w:rPr>
        <w:t xml:space="preserve"> Nhận định nào sau đây </w:t>
      </w:r>
      <w:r>
        <w:rPr>
          <w:b/>
          <w:bCs/>
          <w:lang w:val="de-DE"/>
        </w:rPr>
        <w:t>không</w:t>
      </w:r>
      <w:r>
        <w:rPr>
          <w:b/>
          <w:lang w:val="de-DE"/>
        </w:rPr>
        <w:t xml:space="preserve"> </w:t>
      </w:r>
      <w:r>
        <w:rPr>
          <w:lang w:val="de-DE"/>
        </w:rPr>
        <w:t>đúng khi nói về thường biến?</w:t>
      </w:r>
    </w:p>
    <w:p>
      <w:pPr>
        <w:pStyle w:val="Normal"/>
        <w:ind w:firstLine="283" w:right="0"/>
        <w:rPr/>
      </w:pPr>
      <w:r>
        <w:rPr>
          <w:b/>
          <w:color w:val="3366FF"/>
          <w:lang w:val="de-DE"/>
        </w:rPr>
        <w:t xml:space="preserve">A. </w:t>
      </w:r>
      <w:r>
        <w:rPr>
          <w:lang w:val="de-DE"/>
        </w:rPr>
        <w:t>Di truyền được và là nguồn nguyên liệu của chọn giống cũng như tiến hóa.</w:t>
      </w:r>
    </w:p>
    <w:p>
      <w:pPr>
        <w:pStyle w:val="Normal"/>
        <w:ind w:firstLine="283" w:right="0"/>
        <w:rPr/>
      </w:pPr>
      <w:r>
        <w:rPr>
          <w:b/>
          <w:color w:val="3366FF"/>
          <w:lang w:val="de-DE"/>
        </w:rPr>
        <w:t xml:space="preserve">B. </w:t>
      </w:r>
      <w:r>
        <w:rPr>
          <w:lang w:val="de-DE"/>
        </w:rPr>
        <w:t>Phát sinh do ảnh hưởng của môi trường như khí hậu, thức ăn... thông qua trao đổi chất.</w:t>
      </w:r>
    </w:p>
    <w:p>
      <w:pPr>
        <w:pStyle w:val="Normal"/>
        <w:ind w:firstLine="283" w:right="0"/>
        <w:rPr/>
      </w:pPr>
      <w:r>
        <w:rPr>
          <w:b/>
          <w:color w:val="3366FF"/>
          <w:lang w:val="de-DE"/>
        </w:rPr>
        <w:t xml:space="preserve">C. </w:t>
      </w:r>
      <w:r>
        <w:rPr>
          <w:lang w:val="de-DE"/>
        </w:rPr>
        <w:t>Biến đổi liên tục, đồng loạt, theo hướng xác định, tương ứng với điều kiện môi trường.</w:t>
      </w:r>
    </w:p>
    <w:p>
      <w:pPr>
        <w:pStyle w:val="Normal"/>
        <w:ind w:firstLine="283" w:right="0"/>
        <w:rPr/>
      </w:pPr>
      <w:r>
        <w:rPr>
          <w:b/>
          <w:color w:val="3366FF"/>
          <w:lang w:val="de-DE"/>
        </w:rPr>
        <w:t xml:space="preserve">D. </w:t>
      </w:r>
      <w:r>
        <w:rPr>
          <w:lang w:val="de-DE"/>
        </w:rPr>
        <w:t>Bảo đảm sự thích nghi của cơ thể trước sự biến đổi của môi trường.</w:t>
      </w:r>
    </w:p>
    <w:p>
      <w:pPr>
        <w:pStyle w:val="Normal"/>
        <w:spacing w:before="60" w:after="0"/>
        <w:jc w:val="both"/>
        <w:rPr/>
      </w:pPr>
      <w:r>
        <w:rPr>
          <w:b/>
          <w:color w:val="0000FF"/>
          <w:lang w:val="it-IT"/>
        </w:rPr>
        <w:t>Câu 9:</w:t>
      </w:r>
      <w:r>
        <w:rPr>
          <w:lang w:val="it-IT"/>
        </w:rPr>
        <w:t xml:space="preserve"> Phát biểu nào sau đây </w:t>
      </w:r>
      <w:r>
        <w:rPr>
          <w:b/>
          <w:lang w:val="it-IT"/>
        </w:rPr>
        <w:t>không</w:t>
      </w:r>
      <w:r>
        <w:rPr>
          <w:lang w:val="it-IT"/>
        </w:rPr>
        <w:t xml:space="preserve"> đúng về nhiễm sắc thể ở sinh vật nhân thực?</w:t>
      </w:r>
    </w:p>
    <w:p>
      <w:pPr>
        <w:pStyle w:val="Normal"/>
        <w:ind w:firstLine="283" w:right="0"/>
        <w:rPr/>
      </w:pPr>
      <w:r>
        <w:rPr>
          <w:b/>
          <w:color w:val="3366FF"/>
          <w:lang w:val="it-IT"/>
        </w:rPr>
        <w:t xml:space="preserve">A. </w:t>
      </w:r>
      <w:r>
        <w:rPr>
          <w:lang w:val="it-IT"/>
        </w:rPr>
        <w:t>Trên một nhiễm sắc thể có nhiều trình tự khởi đầu nhân đôi.</w:t>
      </w:r>
    </w:p>
    <w:p>
      <w:pPr>
        <w:pStyle w:val="Normal"/>
        <w:ind w:firstLine="283" w:right="0"/>
        <w:rPr/>
      </w:pPr>
      <w:r>
        <w:rPr>
          <w:b/>
          <w:color w:val="3366FF"/>
          <w:lang w:val="it-IT"/>
        </w:rPr>
        <w:t xml:space="preserve">B. </w:t>
      </w:r>
      <w:r>
        <w:rPr>
          <w:lang w:val="it-IT"/>
        </w:rPr>
        <w:t>Trên nhiễm sắc thể có tâm động là vị trí để liên kết với thoi phân bào.</w:t>
      </w:r>
    </w:p>
    <w:p>
      <w:pPr>
        <w:pStyle w:val="Normal"/>
        <w:ind w:firstLine="283" w:right="0"/>
        <w:rPr/>
      </w:pPr>
      <w:r>
        <w:rPr>
          <w:b/>
          <w:color w:val="3366FF"/>
          <w:lang w:val="it-IT"/>
        </w:rPr>
        <w:t xml:space="preserve">C. </w:t>
      </w:r>
      <w:r>
        <w:rPr>
          <w:lang w:val="it-IT"/>
        </w:rPr>
        <w:t>Nhiễm sắc thể được cấu tạo từ ARN và prôtêin loại histôn.</w:t>
      </w:r>
    </w:p>
    <w:p>
      <w:pPr>
        <w:pStyle w:val="Normal"/>
        <w:ind w:firstLine="283" w:right="0"/>
        <w:rPr/>
      </w:pPr>
      <w:r>
        <w:rPr>
          <w:b/>
          <w:color w:val="3366FF"/>
          <w:lang w:val="it-IT"/>
        </w:rPr>
        <w:t xml:space="preserve">D. </w:t>
      </w:r>
      <w:r>
        <w:rPr>
          <w:lang w:val="it-IT"/>
        </w:rPr>
        <w:t>Vùng đầu mút của nhiễm sắc thể có tác dụng bảo vệ nhiễm sắc thể.</w:t>
      </w:r>
    </w:p>
    <w:p>
      <w:pPr>
        <w:pStyle w:val="Normal"/>
        <w:spacing w:before="60" w:after="0"/>
        <w:jc w:val="both"/>
        <w:rPr/>
      </w:pPr>
      <w:r>
        <w:rPr>
          <w:b/>
          <w:color w:val="0000FF"/>
        </w:rPr>
        <w:t>Câu 10:</w:t>
      </w:r>
      <w:r>
        <w:rPr/>
        <w:t xml:space="preserve"> Ngoài chức năng vận chuyển axit amin, ARN vận chuyển còn có chức năng quan trọng là</w:t>
      </w:r>
    </w:p>
    <w:p>
      <w:pPr>
        <w:pStyle w:val="Normal"/>
        <w:ind w:firstLine="283" w:right="0"/>
        <w:rPr/>
      </w:pPr>
      <w:r>
        <w:rPr>
          <w:b/>
          <w:color w:val="3366FF"/>
        </w:rPr>
        <w:t xml:space="preserve">A. </w:t>
      </w:r>
      <w:r>
        <w:rPr/>
        <w:t>cấu tạo nên riboxom là nơi xảy ra quá trình sinh tổng hợp protein.</w:t>
      </w:r>
    </w:p>
    <w:p>
      <w:pPr>
        <w:pStyle w:val="Normal"/>
        <w:ind w:firstLine="283" w:right="0"/>
        <w:rPr/>
      </w:pPr>
      <w:r>
        <w:rPr>
          <w:b/>
          <w:color w:val="3366FF"/>
        </w:rPr>
        <w:t xml:space="preserve">B. </w:t>
      </w:r>
      <w:r>
        <w:rPr/>
        <w:t>nhân tố trung gian vận chuyển thông tin di truyền từ nhân ra tế bào chất.</w:t>
      </w:r>
    </w:p>
    <w:p>
      <w:pPr>
        <w:pStyle w:val="Normal"/>
        <w:ind w:firstLine="283" w:right="0"/>
        <w:rPr/>
      </w:pPr>
      <w:r>
        <w:rPr>
          <w:b/>
          <w:color w:val="3366FF"/>
        </w:rPr>
        <w:t xml:space="preserve">C. </w:t>
      </w:r>
      <w:r>
        <w:rPr/>
        <w:t>nhận ra bộ ba mã sao tương ứng trên ARN thông tin theo nguyên tắc bổ sung.</w:t>
      </w:r>
    </w:p>
    <w:p>
      <w:pPr>
        <w:pStyle w:val="Normal"/>
        <w:ind w:firstLine="283" w:right="0"/>
        <w:rPr/>
      </w:pPr>
      <w:r>
        <w:rPr>
          <w:b/>
          <w:color w:val="3366FF"/>
        </w:rPr>
        <w:t xml:space="preserve">D. </w:t>
      </w:r>
      <w:r>
        <w:rPr/>
        <w:t>truyền thông tin di truyền qua các thế hệ cơ thể và thế hệ tế bào.</w:t>
      </w:r>
    </w:p>
    <w:p>
      <w:pPr>
        <w:pStyle w:val="Normal"/>
        <w:spacing w:before="60" w:after="0"/>
        <w:jc w:val="both"/>
        <w:rPr/>
      </w:pPr>
      <w:r>
        <w:rPr>
          <w:b/>
          <w:color w:val="0000FF"/>
          <w:w w:val="103"/>
          <w:lang w:val="vi-VN"/>
        </w:rPr>
        <w:t>Câu 11:</w:t>
      </w:r>
      <w:r>
        <w:rPr>
          <w:w w:val="103"/>
          <w:lang w:val="vi-VN"/>
        </w:rPr>
        <w:t xml:space="preserve"> Khi nói về mối quan hệ giữa kiểu gen, môi trường và kiểu hình, nhận định nào sau đây </w:t>
      </w:r>
      <w:r>
        <w:rPr>
          <w:b/>
          <w:w w:val="103"/>
          <w:lang w:val="vi-VN"/>
        </w:rPr>
        <w:t>không</w:t>
      </w:r>
      <w:r>
        <w:rPr>
          <w:w w:val="103"/>
          <w:lang w:val="vi-VN"/>
        </w:rPr>
        <w:t xml:space="preserve"> đúng?</w:t>
      </w:r>
    </w:p>
    <w:p>
      <w:pPr>
        <w:pStyle w:val="Normal"/>
        <w:ind w:firstLine="283" w:right="0"/>
        <w:rPr/>
      </w:pPr>
      <w:r>
        <w:rPr>
          <w:b/>
          <w:color w:val="3366FF"/>
          <w:lang w:val="vi-VN"/>
        </w:rPr>
        <w:t xml:space="preserve">A. </w:t>
      </w:r>
      <w:r>
        <w:rPr>
          <w:lang w:val="vi-VN"/>
        </w:rPr>
        <w:t>Bố mẹ không truyền đạt cho con những tính trạng đã hình thành sẵn mà truyền đạt một kiểu gen.</w:t>
      </w:r>
    </w:p>
    <w:p>
      <w:pPr>
        <w:pStyle w:val="Normal"/>
        <w:ind w:firstLine="283" w:right="0"/>
        <w:rPr/>
      </w:pPr>
      <w:r>
        <w:rPr>
          <w:b/>
          <w:color w:val="3366FF"/>
          <w:spacing w:val="-3"/>
          <w:lang w:val="vi-VN"/>
        </w:rPr>
        <w:t xml:space="preserve">B. </w:t>
      </w:r>
      <w:r>
        <w:rPr>
          <w:spacing w:val="-3"/>
          <w:lang w:val="vi-VN"/>
        </w:rPr>
        <w:t xml:space="preserve">Kiểu gen quy định khả năng phản ứng của cơ thể trước </w:t>
      </w:r>
      <w:r>
        <w:rPr>
          <w:spacing w:val="-3"/>
        </w:rPr>
        <w:t xml:space="preserve">các điều kiện </w:t>
      </w:r>
      <w:r>
        <w:rPr>
          <w:spacing w:val="-3"/>
          <w:lang w:val="vi-VN"/>
        </w:rPr>
        <w:t>môi trường</w:t>
      </w:r>
      <w:r>
        <w:rPr>
          <w:spacing w:val="-3"/>
        </w:rPr>
        <w:t xml:space="preserve"> khác nhau</w:t>
      </w:r>
      <w:r>
        <w:rPr>
          <w:spacing w:val="-3"/>
          <w:lang w:val="vi-VN"/>
        </w:rPr>
        <w:t>.</w:t>
      </w:r>
    </w:p>
    <w:p>
      <w:pPr>
        <w:pStyle w:val="Normal"/>
        <w:ind w:firstLine="283" w:right="0"/>
        <w:rPr/>
      </w:pPr>
      <w:r>
        <w:rPr>
          <w:b/>
          <w:color w:val="3366FF"/>
          <w:spacing w:val="-2"/>
          <w:lang w:val="vi-VN"/>
        </w:rPr>
        <w:t xml:space="preserve">C. </w:t>
      </w:r>
      <w:r>
        <w:rPr>
          <w:spacing w:val="-2"/>
          <w:lang w:val="vi-VN"/>
        </w:rPr>
        <w:t>Kiểu hình của cơ thể chỉ phụ thuộc vào kiểu gen mà không phụ thuộc vào môi trường.</w:t>
      </w:r>
    </w:p>
    <w:p>
      <w:pPr>
        <w:pStyle w:val="Normal"/>
        <w:ind w:firstLine="283" w:right="0"/>
        <w:rPr/>
      </w:pPr>
      <w:r>
        <w:rPr>
          <w:b/>
          <w:color w:val="3366FF"/>
          <w:spacing w:val="-5"/>
          <w:lang w:val="vi-VN"/>
        </w:rPr>
        <w:t xml:space="preserve">D. </w:t>
      </w:r>
      <w:r>
        <w:rPr>
          <w:spacing w:val="-5"/>
          <w:lang w:val="vi-VN"/>
        </w:rPr>
        <w:t xml:space="preserve">Kiểu hình là kết quả </w:t>
      </w:r>
      <w:r>
        <w:rPr>
          <w:spacing w:val="-5"/>
        </w:rPr>
        <w:t xml:space="preserve">của </w:t>
      </w:r>
      <w:r>
        <w:rPr>
          <w:spacing w:val="-5"/>
          <w:lang w:val="vi-VN"/>
        </w:rPr>
        <w:t>sự tương tác giữa kiểu gen và môi trường.</w:t>
      </w:r>
    </w:p>
    <w:p>
      <w:pPr>
        <w:pStyle w:val="Normal"/>
        <w:spacing w:before="60" w:after="0"/>
        <w:jc w:val="both"/>
        <w:rPr/>
      </w:pPr>
      <w:r>
        <w:rPr>
          <w:b/>
          <w:color w:val="0000FF"/>
          <w:lang w:val="fr-FR"/>
        </w:rPr>
        <w:t>Câu 12:</w:t>
      </w:r>
      <w:r>
        <w:rPr>
          <w:lang w:val="fr-FR"/>
        </w:rPr>
        <w:t xml:space="preserve"> Một gen A có 225 ađênin và 525 guanin bị đột biến thành alen a.</w:t>
      </w:r>
      <w:r>
        <w:rPr>
          <w:b/>
          <w:color w:val="3366FF"/>
          <w:lang w:val="fr-FR"/>
        </w:rPr>
        <w:t xml:space="preserve"> </w:t>
      </w:r>
      <w:r>
        <w:rPr>
          <w:lang w:val="fr-FR"/>
        </w:rPr>
        <w:t>Alen a nhân đôi 3 lần liên tiếp tạo ra các gen con. Trong tổng số các gen con có chứa 1800 ađênin và 4208 guanin. Gen A đã bị đột biến điểm dạng</w:t>
      </w:r>
    </w:p>
    <w:p>
      <w:pPr>
        <w:pStyle w:val="Normal"/>
        <w:ind w:firstLine="283" w:right="0"/>
        <w:rPr/>
      </w:pPr>
      <w:r>
        <w:rPr>
          <w:b/>
          <w:lang w:val="fr-FR"/>
        </w:rPr>
        <w:t xml:space="preserve">A. </w:t>
      </w:r>
      <w:r>
        <w:rPr>
          <w:lang w:val="fr-FR"/>
        </w:rPr>
        <w:t>thêm một cặp G-X.</w:t>
      </w:r>
    </w:p>
    <w:p>
      <w:pPr>
        <w:pStyle w:val="Normal"/>
        <w:ind w:firstLine="283" w:right="0"/>
        <w:rPr/>
      </w:pPr>
      <w:r>
        <w:rPr>
          <w:b/>
          <w:color w:val="3366FF"/>
          <w:lang w:val="fr-FR"/>
        </w:rPr>
        <w:t xml:space="preserve">B. </w:t>
      </w:r>
      <w:r>
        <w:rPr>
          <w:lang w:val="fr-FR"/>
        </w:rPr>
        <w:t>thay một cặp G- X bằng một cặp A-T.</w:t>
      </w:r>
    </w:p>
    <w:p>
      <w:pPr>
        <w:pStyle w:val="Normal"/>
        <w:ind w:firstLine="283" w:right="0"/>
        <w:rPr/>
      </w:pPr>
      <w:r>
        <w:rPr>
          <w:b/>
          <w:color w:val="3366FF"/>
          <w:lang w:val="fr-FR"/>
        </w:rPr>
        <w:t xml:space="preserve">C. </w:t>
      </w:r>
      <w:r>
        <w:rPr>
          <w:lang w:val="fr-FR"/>
        </w:rPr>
        <w:t>thêm một cặp A-T.</w:t>
      </w:r>
    </w:p>
    <w:p>
      <w:pPr>
        <w:pStyle w:val="Normal"/>
        <w:ind w:firstLine="283" w:right="0"/>
        <w:rPr/>
      </w:pPr>
      <w:r>
        <w:rPr>
          <w:b/>
          <w:color w:val="3366FF"/>
          <w:lang w:val="fr-FR"/>
        </w:rPr>
        <w:t xml:space="preserve">D. </w:t>
      </w:r>
      <w:r>
        <w:rPr>
          <w:lang w:val="fr-FR"/>
        </w:rPr>
        <w:t>thay một cặp A-T bằng một cặp G-X.</w:t>
      </w:r>
    </w:p>
    <w:p>
      <w:pPr>
        <w:pStyle w:val="Normal"/>
        <w:spacing w:before="60" w:after="0"/>
        <w:jc w:val="both"/>
        <w:rPr/>
      </w:pPr>
      <w:r>
        <w:rPr>
          <w:b/>
          <w:color w:val="0000FF"/>
          <w:lang w:val="pt-BR"/>
        </w:rPr>
        <w:t>Câu 13:</w:t>
      </w:r>
      <w:r>
        <w:rPr>
          <w:lang w:val="pt-BR"/>
        </w:rPr>
        <w:t xml:space="preserve"> Trong điều kiện môi trường nhiệt đới,</w:t>
      </w:r>
      <w:r>
        <w:rPr>
          <w:b/>
          <w:lang w:val="pt-BR"/>
        </w:rPr>
        <w:t xml:space="preserve"> </w:t>
      </w:r>
      <w:r>
        <w:rPr>
          <w:lang w:val="pt-BR"/>
        </w:rPr>
        <w:t>thực vật C</w:t>
      </w:r>
      <w:r>
        <w:rPr>
          <w:vertAlign w:val="subscript"/>
          <w:lang w:val="pt-BR"/>
        </w:rPr>
        <w:t xml:space="preserve">4  </w:t>
      </w:r>
      <w:r>
        <w:rPr>
          <w:lang w:val="pt-BR"/>
        </w:rPr>
        <w:t>có năng suất cao hơn thực vật C</w:t>
      </w:r>
      <w:r>
        <w:rPr>
          <w:vertAlign w:val="subscript"/>
          <w:lang w:val="pt-BR"/>
        </w:rPr>
        <w:t>3</w:t>
      </w:r>
      <w:r>
        <w:rPr>
          <w:vertAlign w:val="superscript"/>
          <w:lang w:val="pt-BR"/>
        </w:rPr>
        <w:t xml:space="preserve"> </w:t>
      </w:r>
      <w:r>
        <w:rPr>
          <w:lang w:val="pt-BR"/>
        </w:rPr>
        <w:t>vì</w:t>
      </w:r>
    </w:p>
    <w:p>
      <w:pPr>
        <w:pStyle w:val="Normal"/>
        <w:tabs>
          <w:tab w:val="clear" w:pos="720"/>
          <w:tab w:val="left" w:pos="5136" w:leader="none"/>
        </w:tabs>
        <w:ind w:firstLine="283" w:right="0"/>
        <w:rPr/>
      </w:pPr>
      <w:r>
        <w:rPr>
          <w:b/>
          <w:color w:val="3366FF"/>
          <w:lang w:val="pt-BR"/>
        </w:rPr>
        <w:t xml:space="preserve">A. </w:t>
      </w:r>
      <w:r>
        <w:rPr>
          <w:lang w:val="pt-BR"/>
        </w:rPr>
        <w:t>không có hô hấp sáng.</w:t>
      </w:r>
      <w:r>
        <w:rPr/>
        <w:tab/>
      </w:r>
      <w:r>
        <w:rPr>
          <w:b/>
          <w:color w:val="3366FF"/>
          <w:lang w:val="pt-BR"/>
        </w:rPr>
        <w:t xml:space="preserve">B. </w:t>
      </w:r>
      <w:r>
        <w:rPr>
          <w:lang w:val="pt-BR"/>
        </w:rPr>
        <w:t>điểm bù CO</w:t>
      </w:r>
      <w:r>
        <w:rPr>
          <w:vertAlign w:val="subscript"/>
          <w:lang w:val="pt-BR"/>
        </w:rPr>
        <w:t xml:space="preserve">2 </w:t>
      </w:r>
      <w:r>
        <w:rPr>
          <w:lang w:val="pt-BR"/>
        </w:rPr>
        <w:t>cao.</w:t>
      </w:r>
    </w:p>
    <w:p>
      <w:pPr>
        <w:pStyle w:val="Normal"/>
        <w:tabs>
          <w:tab w:val="clear" w:pos="720"/>
          <w:tab w:val="left" w:pos="5136" w:leader="none"/>
        </w:tabs>
        <w:ind w:firstLine="283" w:right="0"/>
        <w:rPr/>
      </w:pPr>
      <w:r>
        <w:rPr>
          <w:b/>
          <w:color w:val="3366FF"/>
          <w:lang w:val="pt-BR"/>
        </w:rPr>
        <w:t xml:space="preserve">C. </w:t>
      </w:r>
      <w:r>
        <w:rPr>
          <w:lang w:val="pt-BR"/>
        </w:rPr>
        <w:t>điểm bão hòa ánh sáng thấp.</w:t>
      </w:r>
      <w:r>
        <w:rPr/>
        <w:tab/>
      </w:r>
      <w:r>
        <w:rPr>
          <w:b/>
          <w:color w:val="3366FF"/>
          <w:lang w:val="pt-BR"/>
        </w:rPr>
        <w:t xml:space="preserve">D. </w:t>
      </w:r>
      <w:r>
        <w:rPr>
          <w:lang w:val="pt-BR"/>
        </w:rPr>
        <w:t>nhu cầu nước cao.</w:t>
      </w:r>
    </w:p>
    <w:p>
      <w:pPr>
        <w:pStyle w:val="Normal"/>
        <w:spacing w:before="60" w:after="0"/>
        <w:jc w:val="both"/>
        <w:rPr/>
      </w:pPr>
      <w:r>
        <w:rPr>
          <w:b/>
          <w:color w:val="0000FF"/>
        </w:rPr>
        <w:t>Câu 14:</w:t>
      </w:r>
      <w:r>
        <w:rPr/>
        <w:t xml:space="preserve"> Ở ngô bộ nhiễm sắc thể lưỡng bội 2n = 20. Một tế bào bình thường 2n nguyên phân, nếu thoi vô sắc không được hình thành có thể tạo ra tế bào dạng</w:t>
      </w:r>
    </w:p>
    <w:p>
      <w:pPr>
        <w:pStyle w:val="Normal"/>
        <w:tabs>
          <w:tab w:val="clear" w:pos="720"/>
          <w:tab w:val="left" w:pos="5136" w:leader="none"/>
        </w:tabs>
        <w:ind w:firstLine="283" w:right="0"/>
        <w:rPr/>
      </w:pPr>
      <w:r>
        <w:rPr>
          <w:b/>
          <w:color w:val="3366FF"/>
        </w:rPr>
        <w:t xml:space="preserve">A. </w:t>
      </w:r>
      <w:r>
        <w:rPr/>
        <w:t>thể ba, 2n + 1 = 23.</w:t>
        <w:tab/>
      </w:r>
      <w:r>
        <w:rPr>
          <w:b/>
          <w:color w:val="3366FF"/>
        </w:rPr>
        <w:t xml:space="preserve">B. </w:t>
      </w:r>
      <w:r>
        <w:rPr/>
        <w:t>thể một, 2n = 21.</w:t>
      </w:r>
    </w:p>
    <w:p>
      <w:pPr>
        <w:pStyle w:val="Normal"/>
        <w:tabs>
          <w:tab w:val="clear" w:pos="720"/>
          <w:tab w:val="left" w:pos="5136" w:leader="none"/>
        </w:tabs>
        <w:ind w:firstLine="283" w:right="0"/>
        <w:rPr/>
      </w:pPr>
      <w:r>
        <w:rPr>
          <w:b/>
          <w:color w:val="3366FF"/>
        </w:rPr>
        <w:t xml:space="preserve">C. </w:t>
      </w:r>
      <w:r>
        <w:rPr/>
        <w:t>thể tứ bội, 4n = 40.</w:t>
        <w:tab/>
      </w:r>
      <w:r>
        <w:rPr>
          <w:b/>
          <w:color w:val="3366FF"/>
        </w:rPr>
        <w:t xml:space="preserve">D. </w:t>
      </w:r>
      <w:r>
        <w:rPr/>
        <w:t>thể lưỡng bội, 2n = 20.</w:t>
      </w:r>
    </w:p>
    <w:p>
      <w:pPr>
        <w:pStyle w:val="Normal"/>
        <w:spacing w:before="60" w:after="0"/>
        <w:jc w:val="both"/>
        <w:rPr/>
      </w:pPr>
      <w:r>
        <w:rPr>
          <w:b/>
          <w:color w:val="0000FF"/>
        </w:rPr>
        <w:t>Câu 15:</w:t>
      </w:r>
      <w:r>
        <w:rPr/>
        <w:t xml:space="preserve"> Cho phép lai </w:t>
      </w:r>
      <w:r>
        <w:rPr/>
        <w:object w:dxaOrig="435" w:dyaOrig="61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1.75pt;height:30.75pt" filled="f" o:ole="">
            <v:imagedata r:id="rId3" o:title=""/>
          </v:shape>
          <o:OLEObject Type="Embed" ProgID="" ShapeID="ole_rId2" DrawAspect="Content" ObjectID="_1161905011" r:id="rId2"/>
        </w:object>
      </w:r>
      <w:r>
        <w:rPr/>
        <w:t xml:space="preserve"> x </w:t>
      </w:r>
      <w:r>
        <w:rPr/>
        <w:object w:dxaOrig="390" w:dyaOrig="615">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9.5pt;height:30.75pt" filled="f" o:ole="">
            <v:imagedata r:id="rId5" o:title=""/>
          </v:shape>
          <o:OLEObject Type="Embed" ProgID="" ShapeID="ole_rId4" DrawAspect="Content" ObjectID="_1459686922" r:id="rId4"/>
        </w:object>
      </w:r>
      <w:r>
        <w:rPr/>
        <w:t xml:space="preserve">, tính theo lí thuyết, ở đời con kiểu gen </w:t>
      </w:r>
      <w:r>
        <w:rPr/>
        <w:object w:dxaOrig="390" w:dyaOrig="615">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9.5pt;height:30.75pt" filled="f" o:ole="">
            <v:imagedata r:id="rId7" o:title=""/>
          </v:shape>
          <o:OLEObject Type="Embed" ProgID="" ShapeID="ole_rId6" DrawAspect="Content" ObjectID="_948444915" r:id="rId6"/>
        </w:object>
      </w:r>
      <w:r>
        <w:rPr/>
        <w:t>chiếm tỉ lệ bao nhiêu? Biết không có đột biến, hoán vị gen giữa alen B và b ở cả bố và mẹ đều có tần số 20%.</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4%.</w:t>
        <w:tab/>
      </w:r>
      <w:r>
        <w:rPr>
          <w:b/>
          <w:color w:val="3366FF"/>
        </w:rPr>
        <w:t xml:space="preserve">B. </w:t>
      </w:r>
      <w:r>
        <w:rPr/>
        <w:t>10%.</w:t>
        <w:tab/>
      </w:r>
      <w:r>
        <w:rPr>
          <w:b/>
          <w:color w:val="3366FF"/>
        </w:rPr>
        <w:t xml:space="preserve">C. </w:t>
      </w:r>
      <w:r>
        <w:rPr/>
        <w:t>16%.</w:t>
        <w:tab/>
      </w:r>
      <w:r>
        <w:rPr>
          <w:b/>
          <w:color w:val="3366FF"/>
        </w:rPr>
        <w:t xml:space="preserve">D. </w:t>
      </w:r>
      <w:r>
        <w:rPr/>
        <w:t>40%.</w:t>
      </w:r>
    </w:p>
    <w:p>
      <w:pPr>
        <w:pStyle w:val="NormalWeb"/>
        <w:spacing w:before="0" w:after="0"/>
        <w:jc w:val="both"/>
        <w:rPr/>
      </w:pPr>
      <w:r>
        <w:rPr>
          <w:b/>
          <w:color w:val="0000FF"/>
          <w:lang w:val="es-ES"/>
        </w:rPr>
        <w:t>Câu 16:</w:t>
      </w:r>
      <w:r>
        <w:rPr>
          <w:lang w:val="es-ES"/>
        </w:rPr>
        <w:t xml:space="preserve"> Một đoạn mạch mã gốc của gen có trình tự các nuclêôtit như sau: 3’… AAATTGAGX…5’</w:t>
      </w:r>
    </w:p>
    <w:p>
      <w:pPr>
        <w:pStyle w:val="Normal"/>
        <w:spacing w:before="60" w:after="0"/>
        <w:ind w:firstLine="283" w:right="0"/>
        <w:jc w:val="both"/>
        <w:rPr/>
      </w:pPr>
      <w:r>
        <w:rPr/>
        <w:t>Biết quá trình phiên mã bình thường, t</w:t>
      </w:r>
      <w:r>
        <w:rPr>
          <w:lang w:val="es-ES"/>
        </w:rPr>
        <w:t>rình tự các nuclêôtit của đoạn mARN tương ứng là</w:t>
      </w:r>
    </w:p>
    <w:p>
      <w:pPr>
        <w:pStyle w:val="Normal"/>
        <w:tabs>
          <w:tab w:val="clear" w:pos="720"/>
          <w:tab w:val="left" w:pos="5136" w:leader="none"/>
        </w:tabs>
        <w:ind w:firstLine="283" w:right="0"/>
        <w:rPr/>
      </w:pPr>
      <w:r>
        <w:rPr>
          <w:b/>
          <w:color w:val="3366FF"/>
          <w:lang w:val="es-ES"/>
        </w:rPr>
        <w:t xml:space="preserve">A. </w:t>
      </w:r>
      <w:r>
        <w:rPr>
          <w:lang w:val="es-ES"/>
        </w:rPr>
        <w:t>5’…TTTAAXTGG…3’.</w:t>
      </w:r>
      <w:r>
        <w:rPr/>
        <w:tab/>
      </w:r>
      <w:r>
        <w:rPr>
          <w:b/>
          <w:color w:val="3366FF"/>
          <w:lang w:val="es-ES"/>
        </w:rPr>
        <w:t xml:space="preserve">B. </w:t>
      </w:r>
      <w:r>
        <w:rPr>
          <w:lang w:val="es-ES"/>
        </w:rPr>
        <w:t>3’…UUUAAXUXG…5’.</w:t>
      </w:r>
    </w:p>
    <w:p>
      <w:pPr>
        <w:pStyle w:val="Normal"/>
        <w:tabs>
          <w:tab w:val="clear" w:pos="720"/>
          <w:tab w:val="left" w:pos="5136" w:leader="none"/>
        </w:tabs>
        <w:ind w:firstLine="283" w:right="0"/>
        <w:rPr/>
      </w:pPr>
      <w:r>
        <w:rPr>
          <w:b/>
          <w:color w:val="3366FF"/>
          <w:lang w:val="es-ES"/>
        </w:rPr>
        <w:t xml:space="preserve">C. </w:t>
      </w:r>
      <w:r>
        <w:rPr>
          <w:lang w:val="es-ES"/>
        </w:rPr>
        <w:t>5’…TTTAAXTXG…3’.</w:t>
      </w:r>
      <w:r>
        <w:rPr/>
        <w:tab/>
      </w:r>
      <w:r>
        <w:rPr>
          <w:b/>
          <w:color w:val="3366FF"/>
          <w:lang w:val="es-ES"/>
        </w:rPr>
        <w:t xml:space="preserve">D. </w:t>
      </w:r>
      <w:r>
        <w:rPr>
          <w:lang w:val="es-ES"/>
        </w:rPr>
        <w:t>3’…GXUXAAUUU…5’.</w:t>
      </w:r>
    </w:p>
    <w:p>
      <w:pPr>
        <w:pStyle w:val="Normal"/>
        <w:spacing w:before="60" w:after="0"/>
        <w:jc w:val="both"/>
        <w:rPr/>
      </w:pPr>
      <w:r>
        <w:rPr>
          <w:b/>
          <w:color w:val="0000FF"/>
          <w:lang w:val="it-IT"/>
        </w:rPr>
        <w:t>Câu 17:</w:t>
      </w:r>
      <w:r>
        <w:rPr>
          <w:lang w:val="it-IT"/>
        </w:rPr>
        <w:t xml:space="preserve"> Cho các nhận định về ảnh hưởng của hô hấp lên quá trình bảo quản nông sản, thực phẩm</w:t>
      </w:r>
    </w:p>
    <w:p>
      <w:pPr>
        <w:pStyle w:val="Normal"/>
        <w:spacing w:lineRule="auto" w:line="252"/>
        <w:ind w:firstLine="283" w:right="0"/>
        <w:jc w:val="both"/>
        <w:rPr/>
      </w:pPr>
      <w:r>
        <w:rPr>
          <w:lang w:val="it-IT"/>
        </w:rPr>
        <w:t>I. Hô hấp làm tiêu hao chất hữu cơ của đối tượng bảo quản.</w:t>
      </w:r>
    </w:p>
    <w:p>
      <w:pPr>
        <w:pStyle w:val="Normal"/>
        <w:spacing w:lineRule="auto" w:line="252"/>
        <w:ind w:firstLine="283" w:right="0"/>
        <w:jc w:val="both"/>
        <w:rPr>
          <w:lang w:val="it-IT"/>
        </w:rPr>
      </w:pPr>
      <w:r>
        <w:rPr>
          <w:lang w:val="it-IT"/>
        </w:rPr>
        <w:t>II. Hô hấp làm nhiệt độ môi trường bảo quản tăng.</w:t>
      </w:r>
    </w:p>
    <w:p>
      <w:pPr>
        <w:pStyle w:val="Normal"/>
        <w:spacing w:lineRule="auto" w:line="252"/>
        <w:ind w:firstLine="283" w:right="0"/>
        <w:jc w:val="both"/>
        <w:rPr>
          <w:lang w:val="it-IT"/>
        </w:rPr>
      </w:pPr>
      <w:r>
        <w:rPr>
          <w:lang w:val="it-IT"/>
        </w:rPr>
        <w:t>III. Hô hấp làm tăng độ ẩm, thay đổi thành phần khí trong môi trường bảo quản.</w:t>
      </w:r>
    </w:p>
    <w:p>
      <w:pPr>
        <w:pStyle w:val="Normal"/>
        <w:spacing w:lineRule="auto" w:line="252"/>
        <w:ind w:firstLine="283" w:right="0"/>
        <w:jc w:val="both"/>
        <w:rPr>
          <w:lang w:val="it-IT"/>
        </w:rPr>
      </w:pPr>
      <w:r>
        <w:rPr>
          <w:lang w:val="it-IT"/>
        </w:rPr>
        <w:t>IV. Hô hấp không làm thay đổi khối lượng, chất lượng nông sản, thực phẩm.</w:t>
      </w:r>
    </w:p>
    <w:p>
      <w:pPr>
        <w:pStyle w:val="Normal"/>
        <w:spacing w:before="60" w:after="0"/>
        <w:ind w:firstLine="283" w:right="0"/>
        <w:jc w:val="both"/>
        <w:rPr/>
      </w:pPr>
      <w:r>
        <w:rPr>
          <w:lang w:val="it-IT"/>
        </w:rPr>
        <w:t>Số nhận định đúng là:</w:t>
      </w:r>
    </w:p>
    <w:p>
      <w:pPr>
        <w:pStyle w:val="Normal"/>
        <w:tabs>
          <w:tab w:val="clear" w:pos="720"/>
          <w:tab w:val="left" w:pos="2708" w:leader="none"/>
          <w:tab w:val="left" w:pos="5138" w:leader="none"/>
          <w:tab w:val="left" w:pos="7569" w:leader="none"/>
        </w:tabs>
        <w:ind w:firstLine="283" w:right="0"/>
        <w:rPr/>
      </w:pPr>
      <w:r>
        <w:rPr>
          <w:b/>
          <w:color w:val="3366FF"/>
          <w:lang w:val="it-IT"/>
        </w:rPr>
        <w:t xml:space="preserve">A. </w:t>
      </w:r>
      <w:r>
        <w:rPr>
          <w:lang w:val="it-IT"/>
        </w:rPr>
        <w:t>3.</w:t>
      </w:r>
      <w:r>
        <w:rPr/>
        <w:tab/>
      </w:r>
      <w:r>
        <w:rPr>
          <w:b/>
          <w:color w:val="3366FF"/>
          <w:lang w:val="it-IT"/>
        </w:rPr>
        <w:t xml:space="preserve">B. </w:t>
      </w:r>
      <w:r>
        <w:rPr>
          <w:lang w:val="it-IT"/>
        </w:rPr>
        <w:t>4.</w:t>
      </w:r>
      <w:r>
        <w:rPr/>
        <w:tab/>
      </w:r>
      <w:r>
        <w:rPr>
          <w:b/>
          <w:color w:val="3366FF"/>
          <w:lang w:val="it-IT"/>
        </w:rPr>
        <w:t xml:space="preserve">C. </w:t>
      </w:r>
      <w:r>
        <w:rPr>
          <w:lang w:val="it-IT"/>
        </w:rPr>
        <w:t>1.</w:t>
      </w:r>
      <w:r>
        <w:rPr/>
        <w:tab/>
      </w:r>
      <w:r>
        <w:rPr>
          <w:b/>
          <w:color w:val="3366FF"/>
          <w:lang w:val="it-IT"/>
        </w:rPr>
        <w:t xml:space="preserve">D. </w:t>
      </w:r>
      <w:r>
        <w:rPr>
          <w:lang w:val="it-IT"/>
        </w:rPr>
        <w:t>2.</w:t>
      </w:r>
    </w:p>
    <w:p>
      <w:pPr>
        <w:pStyle w:val="Normal"/>
        <w:spacing w:before="60" w:after="0"/>
        <w:jc w:val="both"/>
        <w:rPr/>
      </w:pPr>
      <w:r>
        <w:rPr>
          <w:b/>
          <w:color w:val="0000FF"/>
        </w:rPr>
        <w:t>Câu 18:</w:t>
      </w:r>
      <w:r>
        <w:rPr/>
        <w:t xml:space="preserve"> Loại đột biến cấu trúc nhiễm sắc thể nào sau đây có thể làm cho một gen từ nhóm liên kết này chuyển sang nhóm liên kết khác?</w:t>
      </w:r>
    </w:p>
    <w:p>
      <w:pPr>
        <w:pStyle w:val="Normal"/>
        <w:ind w:firstLine="283" w:right="0"/>
        <w:rPr/>
      </w:pPr>
      <w:r>
        <w:rPr>
          <w:b/>
          <w:color w:val="3366FF"/>
        </w:rPr>
        <w:t xml:space="preserve">A. </w:t>
      </w:r>
      <w:r>
        <w:rPr/>
        <w:t>Chuyển đoạn trong một nhiễm sắc thể</w:t>
      </w:r>
    </w:p>
    <w:p>
      <w:pPr>
        <w:pStyle w:val="Normal"/>
        <w:ind w:firstLine="283" w:right="0"/>
        <w:rPr/>
      </w:pPr>
      <w:r>
        <w:rPr>
          <w:b/>
          <w:color w:val="3366FF"/>
        </w:rPr>
        <w:t xml:space="preserve">B. </w:t>
      </w:r>
      <w:r>
        <w:rPr/>
        <w:t>Chuyển đoạn giữa hai nhiễm sắc thể không tương đồng</w:t>
      </w:r>
    </w:p>
    <w:p>
      <w:pPr>
        <w:pStyle w:val="Normal"/>
        <w:ind w:firstLine="283" w:right="0"/>
        <w:rPr/>
      </w:pPr>
      <w:r>
        <w:rPr>
          <w:b/>
          <w:color w:val="3366FF"/>
        </w:rPr>
        <w:t xml:space="preserve">C. </w:t>
      </w:r>
      <w:r>
        <w:rPr/>
        <w:t>Đảo đoạn nhiễm sắc thể</w:t>
      </w:r>
    </w:p>
    <w:p>
      <w:pPr>
        <w:pStyle w:val="Normal"/>
        <w:ind w:firstLine="283" w:right="0"/>
        <w:rPr/>
      </w:pPr>
      <w:r>
        <w:rPr>
          <w:b/>
          <w:color w:val="3366FF"/>
        </w:rPr>
        <w:t xml:space="preserve">D. </w:t>
      </w:r>
      <w:r>
        <w:rPr/>
        <w:t>Lặp đoạn nhiễm sắc thể</w:t>
      </w:r>
    </w:p>
    <w:p>
      <w:pPr>
        <w:pStyle w:val="Normal"/>
        <w:spacing w:before="60" w:after="0"/>
        <w:jc w:val="both"/>
        <w:rPr/>
      </w:pPr>
      <w:r>
        <w:rPr>
          <w:b/>
          <w:color w:val="0000FF"/>
        </w:rPr>
        <w:t>Câu 19:</w:t>
      </w:r>
      <w:r>
        <w:rPr/>
        <w:t xml:space="preserve"> Thứ tự các bộ phận trong ống tiêu hóa của người</w:t>
      </w:r>
    </w:p>
    <w:p>
      <w:pPr>
        <w:pStyle w:val="Normal"/>
        <w:ind w:firstLine="283" w:right="0"/>
        <w:rPr/>
      </w:pPr>
      <w:r>
        <w:rPr>
          <w:b/>
          <w:color w:val="3366FF"/>
        </w:rPr>
        <w:t xml:space="preserve">A. </w:t>
      </w:r>
      <w:r>
        <w:rPr/>
        <w:t>miệng</w:t>
      </w:r>
      <w:r>
        <w:rPr>
          <w:bCs/>
          <w:lang w:val="vi-VN"/>
        </w:rPr>
        <w:object w:dxaOrig="300" w:dyaOrig="225">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15pt;height:11.25pt" filled="f" o:ole="">
            <v:imagedata r:id="rId9" o:title=""/>
          </v:shape>
          <o:OLEObject Type="Embed" ProgID="" ShapeID="ole_rId8" DrawAspect="Content" ObjectID="_535656882" r:id="rId8"/>
        </w:object>
      </w:r>
      <w:r>
        <w:rPr/>
        <w:t xml:space="preserve"> dạ dày</w:t>
      </w:r>
      <w:r>
        <w:rPr>
          <w:bCs/>
          <w:lang w:val="vi-VN"/>
        </w:rPr>
        <w:object w:dxaOrig="300" w:dyaOrig="225">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15pt;height:11.25pt" filled="f" o:ole="">
            <v:imagedata r:id="rId11" o:title=""/>
          </v:shape>
          <o:OLEObject Type="Embed" ProgID="" ShapeID="ole_rId10" DrawAspect="Content" ObjectID="_162397515" r:id="rId10"/>
        </w:object>
      </w:r>
      <w:r>
        <w:rPr/>
        <w:t xml:space="preserve"> ruột non</w:t>
      </w:r>
      <w:r>
        <w:rPr>
          <w:bCs/>
          <w:lang w:val="vi-VN"/>
        </w:rPr>
        <w:object w:dxaOrig="300" w:dyaOrig="225">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15pt;height:11.25pt" filled="f" o:ole="">
            <v:imagedata r:id="rId13" o:title=""/>
          </v:shape>
          <o:OLEObject Type="Embed" ProgID="" ShapeID="ole_rId12" DrawAspect="Content" ObjectID="_297706900" r:id="rId12"/>
        </w:object>
      </w:r>
      <w:r>
        <w:rPr/>
        <w:t xml:space="preserve"> thực quản</w:t>
      </w:r>
      <w:r>
        <w:rPr>
          <w:bCs/>
          <w:lang w:val="vi-VN"/>
        </w:rPr>
        <w:object w:dxaOrig="300" w:dyaOrig="225">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15pt;height:11.25pt" filled="f" o:ole="">
            <v:imagedata r:id="rId15" o:title=""/>
          </v:shape>
          <o:OLEObject Type="Embed" ProgID="" ShapeID="ole_rId14" DrawAspect="Content" ObjectID="_491261314" r:id="rId14"/>
        </w:object>
      </w:r>
      <w:r>
        <w:rPr/>
        <w:t xml:space="preserve"> ruột già</w:t>
      </w:r>
      <w:r>
        <w:rPr>
          <w:bCs/>
          <w:lang w:val="vi-VN"/>
        </w:rPr>
        <w:object w:dxaOrig="300" w:dyaOrig="225">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15pt;height:11.25pt" filled="f" o:ole="">
            <v:imagedata r:id="rId17" o:title=""/>
          </v:shape>
          <o:OLEObject Type="Embed" ProgID="" ShapeID="ole_rId16" DrawAspect="Content" ObjectID="_1777020586" r:id="rId16"/>
        </w:object>
      </w:r>
      <w:r>
        <w:rPr/>
        <w:t xml:space="preserve"> hậu môn.</w:t>
      </w:r>
    </w:p>
    <w:p>
      <w:pPr>
        <w:pStyle w:val="Normal"/>
        <w:ind w:firstLine="283" w:right="0"/>
        <w:rPr/>
      </w:pPr>
      <w:r>
        <w:rPr>
          <w:b/>
          <w:color w:val="3366FF"/>
        </w:rPr>
        <w:t xml:space="preserve">B. </w:t>
      </w:r>
      <w:r>
        <w:rPr/>
        <w:t>miệng</w:t>
      </w:r>
      <w:r>
        <w:rPr>
          <w:bCs/>
          <w:lang w:val="vi-VN"/>
        </w:rPr>
        <w:object w:dxaOrig="300" w:dyaOrig="225">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15pt;height:11.25pt" filled="f" o:ole="">
            <v:imagedata r:id="rId19" o:title=""/>
          </v:shape>
          <o:OLEObject Type="Embed" ProgID="" ShapeID="ole_rId18" DrawAspect="Content" ObjectID="_1428291653" r:id="rId18"/>
        </w:object>
      </w:r>
      <w:r>
        <w:rPr/>
        <w:t>thực quản</w:t>
      </w:r>
      <w:r>
        <w:rPr>
          <w:bCs/>
          <w:lang w:val="vi-VN"/>
        </w:rPr>
        <w:object w:dxaOrig="300" w:dyaOrig="225">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15pt;height:11.25pt" filled="f" o:ole="">
            <v:imagedata r:id="rId21" o:title=""/>
          </v:shape>
          <o:OLEObject Type="Embed" ProgID="" ShapeID="ole_rId20" DrawAspect="Content" ObjectID="_288890852" r:id="rId20"/>
        </w:object>
      </w:r>
      <w:r>
        <w:rPr/>
        <w:t xml:space="preserve"> dạ dày</w:t>
      </w:r>
      <w:r>
        <w:rPr>
          <w:bCs/>
          <w:lang w:val="vi-VN"/>
        </w:rPr>
        <w:object w:dxaOrig="300" w:dyaOrig="225">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15pt;height:11.25pt" filled="f" o:ole="">
            <v:imagedata r:id="rId23" o:title=""/>
          </v:shape>
          <o:OLEObject Type="Embed" ProgID="" ShapeID="ole_rId22" DrawAspect="Content" ObjectID="_824511064" r:id="rId22"/>
        </w:object>
      </w:r>
      <w:r>
        <w:rPr/>
        <w:t xml:space="preserve"> ruột non</w:t>
      </w:r>
      <w:r>
        <w:rPr>
          <w:bCs/>
          <w:lang w:val="vi-VN"/>
        </w:rPr>
        <w:object w:dxaOrig="300" w:dyaOrig="225">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15pt;height:11.25pt" filled="f" o:ole="">
            <v:imagedata r:id="rId25" o:title=""/>
          </v:shape>
          <o:OLEObject Type="Embed" ProgID="" ShapeID="ole_rId24" DrawAspect="Content" ObjectID="_658869640" r:id="rId24"/>
        </w:object>
      </w:r>
      <w:r>
        <w:rPr/>
        <w:t xml:space="preserve"> ruột già</w:t>
      </w:r>
      <w:r>
        <w:rPr>
          <w:bCs/>
          <w:lang w:val="vi-VN"/>
        </w:rPr>
        <w:object w:dxaOrig="300" w:dyaOrig="225">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15pt;height:11.25pt" filled="f" o:ole="">
            <v:imagedata r:id="rId27" o:title=""/>
          </v:shape>
          <o:OLEObject Type="Embed" ProgID="" ShapeID="ole_rId26" DrawAspect="Content" ObjectID="_1612933" r:id="rId26"/>
        </w:object>
      </w:r>
      <w:r>
        <w:rPr/>
        <w:t xml:space="preserve"> hậu môn.</w:t>
      </w:r>
    </w:p>
    <w:p>
      <w:pPr>
        <w:pStyle w:val="Normal"/>
        <w:ind w:firstLine="283" w:right="0"/>
        <w:rPr/>
      </w:pPr>
      <w:r>
        <w:rPr>
          <w:b/>
          <w:color w:val="3366FF"/>
        </w:rPr>
        <w:t xml:space="preserve">C. </w:t>
      </w:r>
      <w:r>
        <w:rPr/>
        <w:t>miệng</w:t>
      </w:r>
      <w:r>
        <w:rPr>
          <w:bCs/>
          <w:lang w:val="vi-VN"/>
        </w:rPr>
        <w:object w:dxaOrig="300" w:dyaOrig="225">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15pt;height:11.25pt" filled="f" o:ole="">
            <v:imagedata r:id="rId29" o:title=""/>
          </v:shape>
          <o:OLEObject Type="Embed" ProgID="" ShapeID="ole_rId28" DrawAspect="Content" ObjectID="_1733855799" r:id="rId28"/>
        </w:object>
      </w:r>
      <w:r>
        <w:rPr/>
        <w:t xml:space="preserve"> ruột non</w:t>
      </w:r>
      <w:r>
        <w:rPr>
          <w:bCs/>
          <w:lang w:val="vi-VN"/>
        </w:rPr>
        <w:object w:dxaOrig="300" w:dyaOrig="225">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15pt;height:11.25pt" filled="f" o:ole="">
            <v:imagedata r:id="rId31" o:title=""/>
          </v:shape>
          <o:OLEObject Type="Embed" ProgID="" ShapeID="ole_rId30" DrawAspect="Content" ObjectID="_1087671019" r:id="rId30"/>
        </w:object>
      </w:r>
      <w:r>
        <w:rPr/>
        <w:t xml:space="preserve"> thực quản</w:t>
      </w:r>
      <w:r>
        <w:rPr>
          <w:bCs/>
          <w:lang w:val="vi-VN"/>
        </w:rPr>
        <w:object w:dxaOrig="300" w:dyaOrig="225">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15pt;height:11.25pt" filled="f" o:ole="">
            <v:imagedata r:id="rId33" o:title=""/>
          </v:shape>
          <o:OLEObject Type="Embed" ProgID="" ShapeID="ole_rId32" DrawAspect="Content" ObjectID="_717557271" r:id="rId32"/>
        </w:object>
      </w:r>
      <w:r>
        <w:rPr/>
        <w:t xml:space="preserve"> dạ dày</w:t>
      </w:r>
      <w:r>
        <w:rPr>
          <w:bCs/>
          <w:lang w:val="vi-VN"/>
        </w:rPr>
        <w:object w:dxaOrig="300" w:dyaOrig="225">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15pt;height:11.25pt" filled="f" o:ole="">
            <v:imagedata r:id="rId35" o:title=""/>
          </v:shape>
          <o:OLEObject Type="Embed" ProgID="" ShapeID="ole_rId34" DrawAspect="Content" ObjectID="_2055519711" r:id="rId34"/>
        </w:object>
      </w:r>
      <w:r>
        <w:rPr/>
        <w:t xml:space="preserve"> ruột già</w:t>
      </w:r>
      <w:r>
        <w:rPr>
          <w:bCs/>
          <w:lang w:val="vi-VN"/>
        </w:rPr>
        <w:object w:dxaOrig="300" w:dyaOrig="225">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15pt;height:11.25pt" filled="f" o:ole="">
            <v:imagedata r:id="rId37" o:title=""/>
          </v:shape>
          <o:OLEObject Type="Embed" ProgID="" ShapeID="ole_rId36" DrawAspect="Content" ObjectID="_2016115580" r:id="rId36"/>
        </w:object>
      </w:r>
      <w:r>
        <w:rPr/>
        <w:t xml:space="preserve"> hậu môn.</w:t>
      </w:r>
    </w:p>
    <w:p>
      <w:pPr>
        <w:pStyle w:val="Normal"/>
        <w:ind w:firstLine="283" w:right="0"/>
        <w:rPr/>
      </w:pPr>
      <w:r>
        <w:rPr>
          <w:b/>
          <w:color w:val="3366FF"/>
        </w:rPr>
        <w:t xml:space="preserve">D. </w:t>
      </w:r>
      <w:r>
        <w:rPr/>
        <w:t>miệng</w:t>
      </w:r>
      <w:r>
        <w:rPr>
          <w:bCs/>
          <w:lang w:val="vi-VN"/>
        </w:rPr>
        <w:object w:dxaOrig="300" w:dyaOrig="225">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15pt;height:11.25pt" filled="f" o:ole="">
            <v:imagedata r:id="rId39" o:title=""/>
          </v:shape>
          <o:OLEObject Type="Embed" ProgID="" ShapeID="ole_rId38" DrawAspect="Content" ObjectID="_1375571767" r:id="rId38"/>
        </w:object>
      </w:r>
      <w:r>
        <w:rPr/>
        <w:t xml:space="preserve"> ruột non</w:t>
      </w:r>
      <w:r>
        <w:rPr>
          <w:bCs/>
          <w:lang w:val="vi-VN"/>
        </w:rPr>
        <w:object w:dxaOrig="300" w:dyaOrig="225">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15pt;height:11.25pt" filled="f" o:ole="">
            <v:imagedata r:id="rId41" o:title=""/>
          </v:shape>
          <o:OLEObject Type="Embed" ProgID="" ShapeID="ole_rId40" DrawAspect="Content" ObjectID="_1890767860" r:id="rId40"/>
        </w:object>
      </w:r>
      <w:r>
        <w:rPr/>
        <w:t xml:space="preserve"> dạ dày</w:t>
      </w:r>
      <w:r>
        <w:rPr>
          <w:bCs/>
          <w:lang w:val="vi-VN"/>
        </w:rPr>
        <w:object w:dxaOrig="300" w:dyaOrig="225">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15pt;height:11.25pt" filled="f" o:ole="">
            <v:imagedata r:id="rId43" o:title=""/>
          </v:shape>
          <o:OLEObject Type="Embed" ProgID="" ShapeID="ole_rId42" DrawAspect="Content" ObjectID="_859686809" r:id="rId42"/>
        </w:object>
      </w:r>
      <w:r>
        <w:rPr/>
        <w:t xml:space="preserve"> hầu</w:t>
      </w:r>
      <w:r>
        <w:rPr>
          <w:bCs/>
          <w:lang w:val="vi-VN"/>
        </w:rPr>
        <w:object w:dxaOrig="300" w:dyaOrig="225">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15pt;height:11.25pt" filled="f" o:ole="">
            <v:imagedata r:id="rId45" o:title=""/>
          </v:shape>
          <o:OLEObject Type="Embed" ProgID="" ShapeID="ole_rId44" DrawAspect="Content" ObjectID="_1135227501" r:id="rId44"/>
        </w:object>
      </w:r>
      <w:r>
        <w:rPr/>
        <w:t xml:space="preserve"> ruột già</w:t>
      </w:r>
      <w:r>
        <w:rPr>
          <w:bCs/>
          <w:lang w:val="vi-VN"/>
        </w:rPr>
        <w:object w:dxaOrig="300" w:dyaOrig="225">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15pt;height:11.25pt" filled="f" o:ole="">
            <v:imagedata r:id="rId47" o:title=""/>
          </v:shape>
          <o:OLEObject Type="Embed" ProgID="" ShapeID="ole_rId46" DrawAspect="Content" ObjectID="_1361840742" r:id="rId46"/>
        </w:object>
      </w:r>
      <w:r>
        <w:rPr/>
        <w:t xml:space="preserve"> hậu môn.</w:t>
      </w:r>
    </w:p>
    <w:p>
      <w:pPr>
        <w:pStyle w:val="Normal"/>
        <w:spacing w:before="60" w:after="0"/>
        <w:jc w:val="both"/>
        <w:rPr/>
      </w:pPr>
      <w:r>
        <w:rPr>
          <w:rFonts w:eastAsia="TimesNewRoman;MS Mincho"/>
          <w:b/>
          <w:color w:val="0000FF"/>
        </w:rPr>
        <w:t>Câu 20:</w:t>
      </w:r>
      <w:r>
        <w:rPr>
          <w:rFonts w:eastAsia="TimesNewRoman;MS Mincho"/>
        </w:rPr>
        <w:t xml:space="preserve"> Hoá chất gây đột biến nhân tạo 5-Brôm uraxin (5BU) thường gây đột biến gen dạng</w:t>
      </w:r>
    </w:p>
    <w:p>
      <w:pPr>
        <w:pStyle w:val="Normal"/>
        <w:tabs>
          <w:tab w:val="clear" w:pos="720"/>
          <w:tab w:val="left" w:pos="5136" w:leader="none"/>
        </w:tabs>
        <w:ind w:firstLine="283" w:right="0"/>
        <w:rPr/>
      </w:pPr>
      <w:r>
        <w:rPr>
          <w:rFonts w:eastAsia="TimesNewRoman;MS Mincho"/>
          <w:b/>
          <w:color w:val="3366FF"/>
        </w:rPr>
        <w:t xml:space="preserve">A. </w:t>
      </w:r>
      <w:r>
        <w:rPr>
          <w:rFonts w:eastAsia="TimesNewRoman;MS Mincho"/>
        </w:rPr>
        <w:t>thay thế cặp A-T bằng cặp T-A.</w:t>
      </w:r>
      <w:r>
        <w:rPr/>
        <w:tab/>
      </w:r>
      <w:r>
        <w:rPr>
          <w:rFonts w:eastAsia="TimesNewRoman;MS Mincho"/>
          <w:b/>
          <w:color w:val="3366FF"/>
        </w:rPr>
        <w:t xml:space="preserve">B. </w:t>
      </w:r>
      <w:r>
        <w:rPr>
          <w:rFonts w:eastAsia="TimesNewRoman;MS Mincho"/>
        </w:rPr>
        <w:t>thay thế cặp A-T bằng cặp G-X.</w:t>
      </w:r>
    </w:p>
    <w:p>
      <w:pPr>
        <w:pStyle w:val="Normal"/>
        <w:tabs>
          <w:tab w:val="clear" w:pos="720"/>
          <w:tab w:val="left" w:pos="5136" w:leader="none"/>
        </w:tabs>
        <w:ind w:firstLine="283" w:right="0"/>
        <w:rPr/>
      </w:pPr>
      <w:r>
        <w:rPr>
          <w:rFonts w:eastAsia="TimesNewRoman;MS Mincho"/>
          <w:b/>
          <w:color w:val="3366FF"/>
        </w:rPr>
        <w:t xml:space="preserve">C. </w:t>
      </w:r>
      <w:r>
        <w:rPr>
          <w:rFonts w:eastAsia="TimesNewRoman;MS Mincho"/>
        </w:rPr>
        <w:t>thay thế cặp G-X bằng cặp X-G.</w:t>
      </w:r>
      <w:r>
        <w:rPr/>
        <w:tab/>
      </w:r>
      <w:r>
        <w:rPr>
          <w:rFonts w:eastAsia="TimesNewRoman;MS Mincho"/>
          <w:b/>
          <w:color w:val="3366FF"/>
        </w:rPr>
        <w:t xml:space="preserve">D. </w:t>
      </w:r>
      <w:r>
        <w:rPr>
          <w:rFonts w:eastAsia="TimesNewRoman;MS Mincho"/>
        </w:rPr>
        <w:t>thay thế cặp G-X bằng cặp T-A.</w:t>
      </w:r>
    </w:p>
    <w:p>
      <w:pPr>
        <w:pStyle w:val="Normal"/>
        <w:spacing w:before="60" w:after="0"/>
        <w:jc w:val="both"/>
        <w:rPr>
          <w:lang w:val="en-GB"/>
        </w:rPr>
      </w:pPr>
      <w:r>
        <w:rPr>
          <w:b/>
          <w:color w:val="0000FF"/>
        </w:rPr>
        <w:t>Câu 21:</w:t>
      </w:r>
      <w:r>
        <w:rPr/>
        <w:t xml:space="preserve"> Khi nói về đột biến đảo đoạn nhiễm sắc thể, phát biểu nào sau đây </w:t>
      </w:r>
      <w:r>
        <w:rPr>
          <w:b/>
          <w:bCs/>
        </w:rPr>
        <w:t>sai</w:t>
      </w:r>
      <w:r>
        <w:rPr/>
        <w:t>?</w:t>
      </w:r>
    </w:p>
    <w:p>
      <w:pPr>
        <w:pStyle w:val="Normal"/>
        <w:ind w:firstLine="283" w:right="0"/>
        <w:rPr/>
      </w:pPr>
      <w:r>
        <w:rPr>
          <w:b/>
          <w:color w:val="3366FF"/>
        </w:rPr>
        <w:t xml:space="preserve">A. </w:t>
      </w:r>
      <w:r>
        <w:rPr/>
        <w:t>Đoạn nhiễm sắc thể bị đảo luôn nằm ở đầu mút hay giữa nhiễm sắc thể và không mang tâm động.</w:t>
      </w:r>
    </w:p>
    <w:p>
      <w:pPr>
        <w:pStyle w:val="Normal"/>
        <w:ind w:firstLine="283" w:right="0"/>
        <w:rPr/>
      </w:pPr>
      <w:r>
        <w:rPr>
          <w:b/>
          <w:color w:val="3366FF"/>
        </w:rPr>
        <w:t xml:space="preserve">B. </w:t>
      </w:r>
      <w:r>
        <w:rPr/>
        <w:t>Đảo đoạn nhiễm sắc thể làm thay đổi trình tự phân bố các gen trên nhiễm sắc thể, vì vậy hoạt động của gen có thể bị thay đổi.</w:t>
      </w:r>
    </w:p>
    <w:p>
      <w:pPr>
        <w:pStyle w:val="Normal"/>
        <w:ind w:firstLine="283" w:right="0"/>
        <w:rPr/>
      </w:pPr>
      <w:r>
        <w:rPr>
          <w:b/>
          <w:color w:val="3366FF"/>
        </w:rPr>
        <w:t xml:space="preserve">C. </w:t>
      </w:r>
      <w:r>
        <w:rPr/>
        <w:t>Một số thể đột biến mang nhiễm sắc thể bị đảo đoạn có thể làm giảm khả năng sinh sản.</w:t>
      </w:r>
    </w:p>
    <w:p>
      <w:pPr>
        <w:pStyle w:val="Normal"/>
        <w:ind w:firstLine="283" w:right="0"/>
        <w:rPr/>
      </w:pPr>
      <w:r>
        <w:rPr>
          <w:b/>
          <w:color w:val="3366FF"/>
        </w:rPr>
        <w:t xml:space="preserve">D. </w:t>
      </w:r>
      <w:r>
        <w:rPr/>
        <w:t>Sự sắp xếp lại các gen do đảo đoạn góp phần tạo ra nguồn nguyên liệu cho quá trình tiến hoá.</w:t>
      </w:r>
    </w:p>
    <w:p>
      <w:pPr>
        <w:pStyle w:val="Normal"/>
        <w:spacing w:before="60" w:after="0"/>
        <w:jc w:val="both"/>
        <w:rPr>
          <w:lang w:val="en-GB"/>
        </w:rPr>
      </w:pPr>
      <w:r>
        <w:rPr>
          <w:b/>
          <w:color w:val="0000FF"/>
        </w:rPr>
        <w:t>Câu 22:</w:t>
      </w:r>
      <w:r>
        <w:rPr/>
        <w:t xml:space="preserve"> Trong cơ chế điều hòa hoạt động của opêron Lac ở </w:t>
      </w:r>
      <w:r>
        <w:rPr>
          <w:i/>
        </w:rPr>
        <w:t>Ecoli</w:t>
      </w:r>
      <w:r>
        <w:rPr/>
        <w:t>, khi môi trường không có lactôzơ thì prôtêin ức chế sẽ ức chế quá trình phiên mã bằng cách</w:t>
      </w:r>
    </w:p>
    <w:p>
      <w:pPr>
        <w:pStyle w:val="Normal"/>
        <w:tabs>
          <w:tab w:val="clear" w:pos="720"/>
          <w:tab w:val="left" w:pos="5136" w:leader="none"/>
        </w:tabs>
        <w:ind w:firstLine="283" w:right="0"/>
        <w:rPr/>
      </w:pPr>
      <w:r>
        <w:rPr>
          <w:b/>
          <w:color w:val="3366FF"/>
        </w:rPr>
        <w:t xml:space="preserve">A. </w:t>
      </w:r>
      <w:r>
        <w:rPr/>
        <w:t>liên kết vào vùng khởi động.</w:t>
        <w:tab/>
      </w:r>
      <w:r>
        <w:rPr>
          <w:b/>
          <w:color w:val="3366FF"/>
        </w:rPr>
        <w:t xml:space="preserve">B. </w:t>
      </w:r>
      <w:r>
        <w:rPr/>
        <w:t>liên kết vào vùng mã hóa.</w:t>
      </w:r>
    </w:p>
    <w:p>
      <w:pPr>
        <w:pStyle w:val="Normal"/>
        <w:tabs>
          <w:tab w:val="clear" w:pos="720"/>
          <w:tab w:val="left" w:pos="5136" w:leader="none"/>
        </w:tabs>
        <w:ind w:firstLine="283" w:right="0"/>
        <w:rPr/>
      </w:pPr>
      <w:r>
        <w:rPr>
          <w:b/>
          <w:color w:val="3366FF"/>
        </w:rPr>
        <w:t xml:space="preserve">C. </w:t>
      </w:r>
      <w:r>
        <w:rPr/>
        <w:t>liên kết vào gen điều hòa.</w:t>
        <w:tab/>
      </w:r>
      <w:r>
        <w:rPr>
          <w:b/>
          <w:color w:val="3366FF"/>
        </w:rPr>
        <w:t xml:space="preserve">D. </w:t>
      </w:r>
      <w:r>
        <w:rPr/>
        <w:t>liên kết vào vùng vận hành.</w:t>
      </w:r>
    </w:p>
    <w:p>
      <w:pPr>
        <w:pStyle w:val="Normal"/>
        <w:spacing w:before="60" w:after="0"/>
        <w:jc w:val="both"/>
        <w:rPr/>
      </w:pPr>
      <w:r>
        <w:rPr>
          <w:b/>
          <w:color w:val="0000FF"/>
        </w:rPr>
        <w:t>Câu 23:</w:t>
      </w:r>
      <w:r>
        <w:rPr/>
        <w:t xml:space="preserve"> Cho biết quá trình giảm phân diễn ra bình thường. Theo lí thuyết, phép lai AaBB × aabb cho đời con có bao nhiêu loại kiểu gen?</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1.</w:t>
        <w:tab/>
      </w:r>
      <w:r>
        <w:rPr>
          <w:b/>
          <w:color w:val="3366FF"/>
        </w:rPr>
        <w:t xml:space="preserve">B. </w:t>
      </w:r>
      <w:r>
        <w:rPr/>
        <w:t>3.</w:t>
        <w:tab/>
      </w:r>
      <w:r>
        <w:rPr>
          <w:b/>
          <w:color w:val="3366FF"/>
        </w:rPr>
        <w:t xml:space="preserve">C. </w:t>
      </w:r>
      <w:r>
        <w:rPr/>
        <w:t>4.</w:t>
        <w:tab/>
      </w:r>
      <w:r>
        <w:rPr>
          <w:b/>
          <w:color w:val="3366FF"/>
        </w:rPr>
        <w:t xml:space="preserve">D. </w:t>
      </w:r>
      <w:r>
        <w:rPr/>
        <w:t>2.</w:t>
      </w:r>
    </w:p>
    <w:p>
      <w:pPr>
        <w:pStyle w:val="Normal"/>
        <w:spacing w:before="60" w:after="0"/>
        <w:jc w:val="both"/>
        <w:rPr/>
      </w:pPr>
      <w:r>
        <w:rPr>
          <w:b/>
          <w:color w:val="0000FF"/>
          <w:lang w:val="fr-FR"/>
        </w:rPr>
        <w:t>Câu 24:</w:t>
      </w:r>
      <w:r>
        <w:rPr>
          <w:lang w:val="fr-FR"/>
        </w:rPr>
        <w:t xml:space="preserve"> Nhận định nào sau đây </w:t>
      </w:r>
      <w:r>
        <w:rPr>
          <w:b/>
          <w:bCs/>
          <w:lang w:val="fr-FR"/>
        </w:rPr>
        <w:t>không</w:t>
      </w:r>
      <w:r>
        <w:rPr>
          <w:lang w:val="fr-FR"/>
        </w:rPr>
        <w:t xml:space="preserve"> đúng</w:t>
      </w:r>
      <w:r>
        <w:rPr>
          <w:lang w:val="vi-VN"/>
        </w:rPr>
        <w:t>?</w:t>
      </w:r>
    </w:p>
    <w:p>
      <w:pPr>
        <w:pStyle w:val="Normal"/>
        <w:ind w:firstLine="283" w:right="0"/>
        <w:rPr/>
      </w:pPr>
      <w:r>
        <w:rPr>
          <w:b/>
          <w:color w:val="3366FF"/>
          <w:lang w:val="vi-VN"/>
        </w:rPr>
        <w:t xml:space="preserve">A. </w:t>
      </w:r>
      <w:r>
        <w:rPr>
          <w:lang w:val="vi-VN"/>
        </w:rPr>
        <w:t>ARN polimeraza là loại enzim tham gia vào quá trình nhân đôi của ADN.</w:t>
      </w:r>
    </w:p>
    <w:p>
      <w:pPr>
        <w:pStyle w:val="Normal"/>
        <w:ind w:firstLine="283" w:right="0"/>
        <w:rPr/>
      </w:pPr>
      <w:r>
        <w:rPr>
          <w:b/>
          <w:color w:val="3366FF"/>
        </w:rPr>
        <w:t xml:space="preserve">B. </w:t>
      </w:r>
      <w:r>
        <w:rPr/>
        <w:t>Ở sinh vật nhân sơ, t</w:t>
      </w:r>
      <w:r>
        <w:rPr>
          <w:lang w:val="vi-VN"/>
        </w:rPr>
        <w:t xml:space="preserve">ất cả các mã bộ ba trên </w:t>
      </w:r>
      <w:r>
        <w:rPr/>
        <w:t>phân tử mARN</w:t>
      </w:r>
      <w:r>
        <w:rPr>
          <w:lang w:val="vi-VN"/>
        </w:rPr>
        <w:t xml:space="preserve"> đều có chức năng mã hóa cho các axit amin.</w:t>
      </w:r>
    </w:p>
    <w:p>
      <w:pPr>
        <w:pStyle w:val="Normal"/>
        <w:ind w:firstLine="283" w:right="0"/>
        <w:rPr/>
      </w:pPr>
      <w:r>
        <w:rPr>
          <w:b/>
          <w:color w:val="3366FF"/>
          <w:lang w:val="vi-VN"/>
        </w:rPr>
        <w:t xml:space="preserve">C. </w:t>
      </w:r>
      <w:r>
        <w:rPr>
          <w:lang w:val="vi-VN"/>
        </w:rPr>
        <w:t>Bộ ba 5</w:t>
      </w:r>
      <w:r>
        <w:rPr>
          <w:vertAlign w:val="superscript"/>
          <w:lang w:val="vi-VN"/>
        </w:rPr>
        <w:t>’</w:t>
      </w:r>
      <w:r>
        <w:rPr>
          <w:lang w:val="vi-VN"/>
        </w:rPr>
        <w:t>AUG3</w:t>
      </w:r>
      <w:r>
        <w:rPr>
          <w:vertAlign w:val="superscript"/>
          <w:lang w:val="vi-VN"/>
        </w:rPr>
        <w:t>’</w:t>
      </w:r>
      <w:r>
        <w:rPr>
          <w:lang w:val="vi-VN"/>
        </w:rPr>
        <w:t xml:space="preserve"> mã hóa cho axit amin</w:t>
      </w:r>
      <w:r>
        <w:rPr/>
        <w:t xml:space="preserve"> foocmin</w:t>
      </w:r>
      <w:r>
        <w:rPr>
          <w:lang w:val="vi-VN"/>
        </w:rPr>
        <w:t xml:space="preserve"> mêtiônin khởi đầu cho quá trình dịch mã ở sinh vật nhân </w:t>
      </w:r>
      <w:r>
        <w:rPr/>
        <w:t>sơ</w:t>
      </w:r>
      <w:r>
        <w:rPr>
          <w:lang w:val="vi-VN"/>
        </w:rPr>
        <w:t>.</w:t>
      </w:r>
    </w:p>
    <w:p>
      <w:pPr>
        <w:pStyle w:val="Normal"/>
        <w:ind w:firstLine="283" w:right="0"/>
        <w:rPr/>
      </w:pPr>
      <w:r>
        <w:rPr>
          <w:b/>
          <w:color w:val="3366FF"/>
          <w:lang w:val="vi-VN"/>
        </w:rPr>
        <w:t xml:space="preserve">D. </w:t>
      </w:r>
      <w:r>
        <w:rPr>
          <w:lang w:val="vi-VN"/>
        </w:rPr>
        <w:t>Bộ ba 5</w:t>
      </w:r>
      <w:r>
        <w:rPr>
          <w:vertAlign w:val="superscript"/>
          <w:lang w:val="vi-VN"/>
        </w:rPr>
        <w:t>’</w:t>
      </w:r>
      <w:r>
        <w:rPr>
          <w:lang w:val="vi-VN"/>
        </w:rPr>
        <w:t>AUG 3</w:t>
      </w:r>
      <w:r>
        <w:rPr>
          <w:vertAlign w:val="superscript"/>
          <w:lang w:val="vi-VN"/>
        </w:rPr>
        <w:t>’</w:t>
      </w:r>
      <w:r>
        <w:rPr>
          <w:lang w:val="vi-VN"/>
        </w:rPr>
        <w:t xml:space="preserve"> mã hóa cho axit amin mêtiônin khởi đầu cho quá trình dịch mã ở sinh vật nhân thực.</w:t>
      </w:r>
    </w:p>
    <w:p>
      <w:pPr>
        <w:pStyle w:val="Normal"/>
        <w:spacing w:before="60" w:after="0"/>
        <w:jc w:val="both"/>
        <w:rPr/>
      </w:pPr>
      <w:r>
        <w:rPr>
          <w:b/>
          <w:color w:val="0000FF"/>
          <w:lang w:val="es-DO"/>
        </w:rPr>
        <w:t>Câu 25:</w:t>
      </w:r>
      <w:r>
        <w:rPr>
          <w:lang w:val="es-DO"/>
        </w:rPr>
        <w:t xml:space="preserve"> Cho F</w:t>
      </w:r>
      <w:r>
        <w:rPr>
          <w:vertAlign w:val="subscript"/>
          <w:lang w:val="es-DO"/>
        </w:rPr>
        <w:t>1</w:t>
      </w:r>
      <w:r>
        <w:rPr>
          <w:lang w:val="es-DO"/>
        </w:rPr>
        <w:t xml:space="preserve"> tự thụ phấn thu được F</w:t>
      </w:r>
      <w:r>
        <w:rPr>
          <w:vertAlign w:val="subscript"/>
          <w:lang w:val="es-DO"/>
        </w:rPr>
        <w:t>2</w:t>
      </w:r>
      <w:r>
        <w:rPr>
          <w:lang w:val="vi-VN"/>
        </w:rPr>
        <w:t xml:space="preserve"> </w:t>
      </w:r>
      <w:r>
        <w:rPr>
          <w:lang w:val="es-DO"/>
        </w:rPr>
        <w:t>thống kê được 600 cây hoa đỏ, 200 cây hoa trắng (biết 1 gen quy định một tính trạng, không có đột biến xảy ra ). Nếu chọn ngẫu nhiên 1 cây hoa đỏ F</w:t>
      </w:r>
      <w:r>
        <w:rPr>
          <w:vertAlign w:val="subscript"/>
          <w:lang w:val="es-DO"/>
        </w:rPr>
        <w:t>2</w:t>
      </w:r>
      <w:r>
        <w:rPr>
          <w:lang w:val="es-DO"/>
        </w:rPr>
        <w:t xml:space="preserve"> </w:t>
      </w:r>
      <w:r>
        <w:rPr>
          <w:lang w:val="vi-VN"/>
        </w:rPr>
        <w:t xml:space="preserve">cho </w:t>
      </w:r>
      <w:r>
        <w:rPr>
          <w:lang w:val="es-DO"/>
        </w:rPr>
        <w:t>tự thụ phấn</w:t>
      </w:r>
      <w:r>
        <w:rPr>
          <w:lang w:val="vi-VN"/>
        </w:rPr>
        <w:t xml:space="preserve"> </w:t>
      </w:r>
      <w:r>
        <w:rPr>
          <w:lang w:val="es-DO"/>
        </w:rPr>
        <w:t>thì</w:t>
      </w:r>
      <w:r>
        <w:rPr>
          <w:lang w:val="vi-VN"/>
        </w:rPr>
        <w:t xml:space="preserve"> tính theo lí thuyết</w:t>
      </w:r>
      <w:r>
        <w:rPr>
          <w:lang w:val="es-DO"/>
        </w:rPr>
        <w:t xml:space="preserve"> tỉ lệ </w:t>
      </w:r>
      <w:r>
        <w:rPr>
          <w:lang w:val="vi-VN"/>
        </w:rPr>
        <w:t xml:space="preserve">cây có </w:t>
      </w:r>
      <w:r>
        <w:rPr>
          <w:lang w:val="es-DO"/>
        </w:rPr>
        <w:t>kiểu hình hoa trắng ở thế hệ</w:t>
      </w:r>
      <w:r>
        <w:rPr>
          <w:lang w:val="vi-VN"/>
        </w:rPr>
        <w:t xml:space="preserve"> </w:t>
      </w:r>
      <w:r>
        <w:rPr>
          <w:lang w:val="es-DO"/>
        </w:rPr>
        <w:t>F</w:t>
      </w:r>
      <w:r>
        <w:rPr>
          <w:vertAlign w:val="subscript"/>
          <w:lang w:val="vi-VN"/>
        </w:rPr>
        <w:t>3</w:t>
      </w:r>
      <w:r>
        <w:rPr>
          <w:lang w:val="es-DO"/>
        </w:rPr>
        <w:t xml:space="preserve"> là</w:t>
      </w:r>
    </w:p>
    <w:p>
      <w:pPr>
        <w:pStyle w:val="Normal"/>
        <w:tabs>
          <w:tab w:val="clear" w:pos="720"/>
          <w:tab w:val="left" w:pos="2708" w:leader="none"/>
          <w:tab w:val="left" w:pos="5138" w:leader="none"/>
          <w:tab w:val="left" w:pos="7569" w:leader="none"/>
        </w:tabs>
        <w:ind w:firstLine="283" w:right="0"/>
        <w:rPr/>
      </w:pPr>
      <w:r>
        <w:rPr>
          <w:b/>
          <w:color w:val="3366FF"/>
          <w:lang w:val="es-DO"/>
        </w:rPr>
        <w:t xml:space="preserve">A. </w:t>
      </w:r>
      <w:r>
        <w:rPr>
          <w:lang w:val="es-DO"/>
        </w:rPr>
        <w:t>1/3.</w:t>
      </w:r>
      <w:r>
        <w:rPr/>
        <w:tab/>
      </w:r>
      <w:r>
        <w:rPr>
          <w:b/>
          <w:color w:val="3366FF"/>
          <w:lang w:val="es-DO"/>
        </w:rPr>
        <w:t xml:space="preserve">B. </w:t>
      </w:r>
      <w:r>
        <w:rPr>
          <w:lang w:val="es-DO"/>
        </w:rPr>
        <w:t>1/4.</w:t>
      </w:r>
      <w:r>
        <w:rPr/>
        <w:tab/>
      </w:r>
      <w:r>
        <w:rPr>
          <w:b/>
          <w:color w:val="3366FF"/>
          <w:lang w:val="es-DO"/>
        </w:rPr>
        <w:t xml:space="preserve">C. </w:t>
      </w:r>
      <w:r>
        <w:rPr>
          <w:lang w:val="es-DO"/>
        </w:rPr>
        <w:t>1/9.</w:t>
      </w:r>
      <w:r>
        <w:rPr/>
        <w:tab/>
      </w:r>
      <w:r>
        <w:rPr>
          <w:b/>
          <w:color w:val="3366FF"/>
          <w:lang w:val="es-DO"/>
        </w:rPr>
        <w:t xml:space="preserve">D. </w:t>
      </w:r>
      <w:r>
        <w:rPr>
          <w:lang w:val="es-DO"/>
        </w:rPr>
        <w:t>1/6</w:t>
      </w:r>
      <w:r>
        <w:rPr>
          <w:lang w:val="vi-VN"/>
        </w:rPr>
        <w:t>.</w:t>
      </w:r>
    </w:p>
    <w:p>
      <w:pPr>
        <w:pStyle w:val="Normal"/>
        <w:spacing w:before="60" w:after="0"/>
        <w:jc w:val="both"/>
        <w:rPr/>
      </w:pPr>
      <w:r>
        <w:rPr>
          <w:b/>
          <w:color w:val="0000FF"/>
        </w:rPr>
        <w:t>Câu 26:</w:t>
      </w:r>
      <w:r>
        <w:rPr/>
        <w:t xml:space="preserve"> Ở một loài thực vật, alen A quy định thân cao trội hoàn toàn so với alen a quy định thân thấp; alen B quy định quả đỏ trội hoàn toàn so với alen b quy định quả vàng. Theo lí thuyết, phép lai: AaBb x aaBb cho đời con có kiểu hình thân cao, quả đỏ chiếm tỉ lệ</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56,25%</w:t>
        <w:tab/>
      </w:r>
      <w:r>
        <w:rPr>
          <w:b/>
          <w:color w:val="3366FF"/>
        </w:rPr>
        <w:t xml:space="preserve">B. </w:t>
      </w:r>
      <w:r>
        <w:rPr/>
        <w:t>18,75%</w:t>
        <w:tab/>
      </w:r>
      <w:r>
        <w:rPr>
          <w:b/>
          <w:color w:val="3366FF"/>
        </w:rPr>
        <w:t xml:space="preserve">C. </w:t>
      </w:r>
      <w:r>
        <w:rPr/>
        <w:t>37,5%</w:t>
        <w:tab/>
      </w:r>
      <w:r>
        <w:rPr>
          <w:b/>
          <w:color w:val="3366FF"/>
        </w:rPr>
        <w:t xml:space="preserve">D. </w:t>
      </w:r>
      <w:r>
        <w:rPr/>
        <w:t>12,5%</w:t>
      </w:r>
    </w:p>
    <w:p>
      <w:pPr>
        <w:pStyle w:val="Normal"/>
        <w:spacing w:before="60" w:after="0"/>
        <w:jc w:val="both"/>
        <w:rPr/>
      </w:pPr>
      <w:r>
        <w:rPr>
          <w:b/>
          <w:color w:val="0000FF"/>
          <w:lang w:val="nl-NL"/>
        </w:rPr>
        <w:t>Câu 27:</w:t>
      </w:r>
      <w:r>
        <w:rPr>
          <w:lang w:val="nl-NL"/>
        </w:rPr>
        <w:t xml:space="preserve"> Ở một loài thực vật, alen A qui định thân cao trội hoàn toàn so với alen a qui định thân thấp, alen B qui định hoa màu đỏ trội hoàn toàn so với alen b qui định hoa màu trắng. Cho phép lai P: AaBb x AaBb thu được F</w:t>
      </w:r>
      <w:r>
        <w:rPr>
          <w:vertAlign w:val="subscript"/>
          <w:lang w:val="nl-NL"/>
        </w:rPr>
        <w:t>1</w:t>
      </w:r>
      <w:r>
        <w:rPr>
          <w:lang w:val="nl-NL"/>
        </w:rPr>
        <w:t>. Cho các cây thân cao, hoa màu đỏ F</w:t>
      </w:r>
      <w:r>
        <w:rPr>
          <w:vertAlign w:val="subscript"/>
          <w:lang w:val="nl-NL"/>
        </w:rPr>
        <w:t>1</w:t>
      </w:r>
      <w:r>
        <w:rPr>
          <w:lang w:val="nl-NL"/>
        </w:rPr>
        <w:t xml:space="preserve"> giao phấn ngẫu nhiên với nhau. Biết quá trình giảm phân và thụ tinh diễn ra bình thường. Tính theo lý thuyết số cây thân thấp, hoa màu trắng thu được ở F</w:t>
      </w:r>
      <w:r>
        <w:rPr>
          <w:vertAlign w:val="subscript"/>
          <w:lang w:val="nl-NL"/>
        </w:rPr>
        <w:t>2</w:t>
      </w:r>
      <w:r>
        <w:rPr>
          <w:lang w:val="nl-NL"/>
        </w:rPr>
        <w:t xml:space="preserve"> chiếm tỉ lệ là</w: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lang w:val="nl-NL"/>
        </w:rPr>
        <w:t>1/16.</w:t>
      </w:r>
      <w:r>
        <w:rPr/>
        <w:tab/>
      </w:r>
      <w:r>
        <w:rPr>
          <w:b/>
          <w:color w:val="3366FF"/>
          <w:lang w:val="nl-NL"/>
        </w:rPr>
        <w:t xml:space="preserve">B. </w:t>
      </w:r>
      <w:r>
        <w:rPr>
          <w:lang w:val="nl-NL"/>
        </w:rPr>
        <w:t>1/4.</w:t>
      </w:r>
      <w:r>
        <w:rPr/>
        <w:tab/>
      </w:r>
      <w:r>
        <w:rPr>
          <w:b/>
          <w:color w:val="3366FF"/>
          <w:lang w:val="nl-NL"/>
        </w:rPr>
        <w:t xml:space="preserve">C. </w:t>
      </w:r>
      <w:r>
        <w:rPr>
          <w:lang w:val="nl-NL"/>
        </w:rPr>
        <w:t>1/36.</w:t>
      </w:r>
      <w:r>
        <w:rPr/>
        <w:tab/>
      </w:r>
      <w:r>
        <w:rPr>
          <w:b/>
          <w:color w:val="3366FF"/>
          <w:lang w:val="nl-NL"/>
        </w:rPr>
        <w:t xml:space="preserve">D. </w:t>
      </w:r>
      <w:r>
        <w:rPr>
          <w:lang w:val="nl-NL"/>
        </w:rPr>
        <w:t>1/81.</w:t>
      </w:r>
    </w:p>
    <w:p>
      <w:pPr>
        <w:pStyle w:val="Normal"/>
        <w:spacing w:before="60" w:after="0"/>
        <w:jc w:val="both"/>
        <w:rPr>
          <w:b/>
        </w:rPr>
      </w:pPr>
      <w:r>
        <w:rPr>
          <w:b/>
          <w:color w:val="0000FF"/>
        </w:rPr>
        <w:t>Câu 28:</w:t>
      </w:r>
      <w:r>
        <w:rPr/>
        <w:t xml:space="preserve"> Ở một loài thực vật, tính trạng màu sắc hoa do gen nằm trong tế bào chất quy định. Lấy hạt phấn của cây hoa trắng thụ phấn cho cây hoa đỏ (P), thu được F</w:t>
      </w:r>
      <w:r>
        <w:rPr>
          <w:vertAlign w:val="subscript"/>
        </w:rPr>
        <w:t>1</w:t>
      </w:r>
      <w:r>
        <w:rPr/>
        <w:t>. Cho F</w:t>
      </w:r>
      <w:r>
        <w:rPr>
          <w:vertAlign w:val="subscript"/>
        </w:rPr>
        <w:t>1</w:t>
      </w:r>
      <w:r>
        <w:rPr/>
        <w:t xml:space="preserve"> tự thụ phấn thu được F</w:t>
      </w:r>
      <w:r>
        <w:rPr>
          <w:vertAlign w:val="subscript"/>
        </w:rPr>
        <w:t>2</w:t>
      </w:r>
      <w:r>
        <w:rPr/>
        <w:t>. Theo lí thuyết, kiểu hình ở F</w:t>
      </w:r>
      <w:r>
        <w:rPr>
          <w:vertAlign w:val="subscript"/>
        </w:rPr>
        <w:t>2</w:t>
      </w:r>
      <w:r>
        <w:rPr/>
        <w:t xml:space="preserve"> gồm</w:t>
      </w:r>
    </w:p>
    <w:p>
      <w:pPr>
        <w:pStyle w:val="Normal"/>
        <w:tabs>
          <w:tab w:val="clear" w:pos="720"/>
          <w:tab w:val="left" w:pos="5136" w:leader="none"/>
        </w:tabs>
        <w:ind w:firstLine="283" w:right="0"/>
        <w:rPr/>
      </w:pPr>
      <w:r>
        <w:rPr>
          <w:b/>
          <w:color w:val="3366FF"/>
        </w:rPr>
        <w:t xml:space="preserve">A. </w:t>
      </w:r>
      <w:r>
        <w:rPr/>
        <w:t>50% cây hoa đỏ và 50% cây hoa trắng</w:t>
        <w:tab/>
      </w:r>
      <w:r>
        <w:rPr>
          <w:b/>
          <w:color w:val="3366FF"/>
        </w:rPr>
        <w:t xml:space="preserve">B. </w:t>
      </w:r>
      <w:r>
        <w:rPr/>
        <w:t>75% cây hoa đỏ và 25% cây hoa trắng</w:t>
      </w:r>
    </w:p>
    <w:p>
      <w:pPr>
        <w:pStyle w:val="Normal"/>
        <w:tabs>
          <w:tab w:val="clear" w:pos="720"/>
          <w:tab w:val="left" w:pos="5136" w:leader="none"/>
        </w:tabs>
        <w:ind w:firstLine="283" w:right="0"/>
        <w:rPr/>
      </w:pPr>
      <w:r>
        <w:rPr>
          <w:b/>
          <w:color w:val="3366FF"/>
        </w:rPr>
        <w:t xml:space="preserve">C. </w:t>
      </w:r>
      <w:r>
        <w:rPr/>
        <w:t>100% cây hoa đỏ</w:t>
        <w:tab/>
      </w:r>
      <w:r>
        <w:rPr>
          <w:b/>
          <w:color w:val="3366FF"/>
        </w:rPr>
        <w:t xml:space="preserve">D. </w:t>
      </w:r>
      <w:r>
        <w:rPr/>
        <w:t>100% cây hoa trắng</w:t>
      </w:r>
    </w:p>
    <w:p>
      <w:pPr>
        <w:pStyle w:val="Normal"/>
        <w:spacing w:before="60" w:after="0"/>
        <w:jc w:val="both"/>
        <w:rPr>
          <w:lang w:val="en-GB"/>
        </w:rPr>
      </w:pPr>
      <w:r>
        <w:rPr>
          <w:b/>
          <w:color w:val="0000FF"/>
        </w:rPr>
        <w:t>Câu 29:</w:t>
      </w:r>
      <w:r>
        <w:rPr/>
        <w:t xml:space="preserve"> Ở một loài thực vật, kiểu gen (A-bb) và (aaB-) quy định quả tròn; kiểu gen (A-B-) quy định quả dẹt; kiểu gen (aabb) quy định quả dài. Cho cây quả dẹt dị hợp tử hai cặp gen nói trên tự thụ phấn thu được F</w:t>
      </w:r>
      <w:r>
        <w:rPr>
          <w:vertAlign w:val="subscript"/>
        </w:rPr>
        <w:t>1</w:t>
      </w:r>
      <w:r>
        <w:rPr/>
        <w:t>. Cho các cây quả dẹt F</w:t>
      </w:r>
      <w:r>
        <w:rPr>
          <w:vertAlign w:val="subscript"/>
        </w:rPr>
        <w:t>1</w:t>
      </w:r>
      <w:r>
        <w:rPr/>
        <w:t xml:space="preserve"> tự thụ phấn thu được F</w:t>
      </w:r>
      <w:r>
        <w:rPr>
          <w:vertAlign w:val="subscript"/>
        </w:rPr>
        <w:t>2</w:t>
      </w:r>
      <w:r>
        <w:rPr/>
        <w:t xml:space="preserve">. </w:t>
      </w:r>
      <w:r>
        <w:rPr>
          <w:lang w:val="nl-NL"/>
        </w:rPr>
        <w:t>Biết quá trình giảm phân và thụ tinh diễn ra bình thường, t</w:t>
      </w:r>
      <w:r>
        <w:rPr/>
        <w:t>ính theo lí thuyết, xác suất gặp cây quả dài ở F</w:t>
      </w:r>
      <w:r>
        <w:rPr>
          <w:vertAlign w:val="subscript"/>
        </w:rPr>
        <w:t>2</w:t>
      </w:r>
      <w:r>
        <w:rPr/>
        <w:t xml:space="preserve">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1/16.</w:t>
        <w:tab/>
      </w:r>
      <w:r>
        <w:rPr>
          <w:b/>
          <w:color w:val="3366FF"/>
        </w:rPr>
        <w:t xml:space="preserve">B. </w:t>
      </w:r>
      <w:r>
        <w:rPr/>
        <w:t>1/81.</w:t>
        <w:tab/>
      </w:r>
      <w:r>
        <w:rPr>
          <w:b/>
          <w:color w:val="3366FF"/>
        </w:rPr>
        <w:t xml:space="preserve">C. </w:t>
      </w:r>
      <w:r>
        <w:rPr/>
        <w:t>1/64.</w:t>
        <w:tab/>
      </w:r>
      <w:r>
        <w:rPr>
          <w:b/>
          <w:color w:val="3366FF"/>
        </w:rPr>
        <w:t xml:space="preserve">D. </w:t>
      </w:r>
      <w:r>
        <w:rPr/>
        <w:t>1/36.</w:t>
      </w:r>
    </w:p>
    <w:p>
      <w:pPr>
        <w:pStyle w:val="Normal"/>
        <w:spacing w:before="60" w:after="0"/>
        <w:jc w:val="both"/>
        <w:rPr/>
      </w:pPr>
      <w:r>
        <w:rPr>
          <w:b/>
          <w:color w:val="0000FF"/>
        </w:rPr>
        <w:t>Câu 30:</w:t>
      </w:r>
      <w:r>
        <w:rPr/>
        <w:t xml:space="preserve"> Ở một loài thực vật lưỡng bội, trong tế bào sinh dưỡng có 6 nhóm gen liên kết. Thể một của loài này có số nhiễm sắc thể đơn trong mỗi tế bào khi đang ở kì sau của nguyên phân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24</w:t>
        <w:tab/>
      </w:r>
      <w:r>
        <w:rPr>
          <w:b/>
          <w:color w:val="3366FF"/>
        </w:rPr>
        <w:t xml:space="preserve">B. </w:t>
      </w:r>
      <w:r>
        <w:rPr/>
        <w:t>12</w:t>
        <w:tab/>
      </w:r>
      <w:r>
        <w:rPr>
          <w:b/>
          <w:color w:val="3366FF"/>
        </w:rPr>
        <w:t xml:space="preserve">C. </w:t>
      </w:r>
      <w:r>
        <w:rPr/>
        <w:t>11</w:t>
        <w:tab/>
      </w:r>
      <w:r>
        <w:rPr>
          <w:b/>
          <w:color w:val="3366FF"/>
        </w:rPr>
        <w:t xml:space="preserve">D. </w:t>
      </w:r>
      <w:r>
        <w:rPr/>
        <w:t>22</w:t>
      </w:r>
    </w:p>
    <w:p>
      <w:pPr>
        <w:pStyle w:val="Normal"/>
        <w:spacing w:before="60" w:after="0"/>
        <w:jc w:val="both"/>
        <w:rPr/>
      </w:pPr>
      <w:r>
        <w:rPr>
          <w:b/>
          <w:color w:val="0000FF"/>
        </w:rPr>
        <w:t>Câu 31:</w:t>
      </w:r>
      <w:r>
        <w:rPr/>
        <w:t xml:space="preserve"> Cho biết mỗi gen quy định một tính trạng, alen trội là trội hoàn toàn, các gen liên kết hoàn toàn với nhau. Theo lí thuyết, phép lai nào sau đây cho đời con có kiểu hình phân li theo tỉ lệ 1:1:1:1?</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object w:dxaOrig="495" w:dyaOrig="675">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24.75pt;height:33.75pt" filled="f" o:ole="">
            <v:imagedata r:id="rId49" o:title=""/>
          </v:shape>
          <o:OLEObject Type="Embed" ProgID="" ShapeID="ole_rId48" DrawAspect="Content" ObjectID="_400895922" r:id="rId48"/>
        </w:object>
      </w:r>
      <w:r>
        <w:rPr/>
        <w:object w:dxaOrig="180" w:dyaOrig="195">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9pt;height:9.75pt" filled="f" o:ole="">
            <v:imagedata r:id="rId51" o:title=""/>
          </v:shape>
          <o:OLEObject Type="Embed" ProgID="" ShapeID="ole_rId50" DrawAspect="Content" ObjectID="_1606542481" r:id="rId50"/>
        </w:object>
      </w:r>
      <w:r>
        <w:rPr/>
        <w:t xml:space="preserve"> </w:t>
      </w:r>
      <w:r>
        <w:rPr/>
        <w:object w:dxaOrig="345" w:dyaOrig="675">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17.25pt;height:33.75pt" filled="f" o:ole="">
            <v:imagedata r:id="rId53" o:title=""/>
          </v:shape>
          <o:OLEObject Type="Embed" ProgID="" ShapeID="ole_rId52" DrawAspect="Content" ObjectID="_129868565" r:id="rId52"/>
        </w:object>
      </w:r>
      <w:r>
        <w:rPr/>
        <w:tab/>
      </w:r>
      <w:r>
        <w:rPr>
          <w:b/>
          <w:color w:val="3366FF"/>
        </w:rPr>
        <w:t xml:space="preserve">B. </w:t>
      </w:r>
      <w:r>
        <w:rPr/>
        <w:object w:dxaOrig="345" w:dyaOrig="675">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17.25pt;height:33.75pt" filled="f" o:ole="">
            <v:imagedata r:id="rId55" o:title=""/>
          </v:shape>
          <o:OLEObject Type="Embed" ProgID="" ShapeID="ole_rId54" DrawAspect="Content" ObjectID="_1494926975" r:id="rId54"/>
        </w:object>
      </w:r>
      <w:r>
        <w:rPr/>
        <w:object w:dxaOrig="180" w:dyaOrig="195">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9pt;height:9.75pt" filled="f" o:ole="">
            <v:imagedata r:id="rId57" o:title=""/>
          </v:shape>
          <o:OLEObject Type="Embed" ProgID="" ShapeID="ole_rId56" DrawAspect="Content" ObjectID="_568467536" r:id="rId56"/>
        </w:object>
      </w:r>
      <w:r>
        <w:rPr/>
        <w:t xml:space="preserve"> </w:t>
      </w:r>
      <w:r>
        <w:rPr/>
        <w:object w:dxaOrig="435" w:dyaOrig="675">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21.75pt;height:33.75pt" filled="f" o:ole="">
            <v:imagedata r:id="rId59" o:title=""/>
          </v:shape>
          <o:OLEObject Type="Embed" ProgID="" ShapeID="ole_rId58" DrawAspect="Content" ObjectID="_227011052" r:id="rId58"/>
        </w:object>
      </w:r>
      <w:r>
        <w:rPr/>
        <w:tab/>
      </w:r>
      <w:r>
        <w:rPr>
          <w:b/>
          <w:color w:val="3366FF"/>
        </w:rPr>
        <w:t xml:space="preserve">C. </w:t>
      </w:r>
      <w:r>
        <w:rPr/>
        <w:object w:dxaOrig="420" w:dyaOrig="675">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21pt;height:33.75pt" filled="f" o:ole="">
            <v:imagedata r:id="rId61" o:title=""/>
          </v:shape>
          <o:OLEObject Type="Embed" ProgID="" ShapeID="ole_rId60" DrawAspect="Content" ObjectID="_405016409" r:id="rId60"/>
        </w:object>
      </w:r>
      <w:r>
        <w:rPr/>
        <w:object w:dxaOrig="180" w:dyaOrig="195">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9pt;height:9.75pt" filled="f" o:ole="">
            <v:imagedata r:id="rId63" o:title=""/>
          </v:shape>
          <o:OLEObject Type="Embed" ProgID="" ShapeID="ole_rId62" DrawAspect="Content" ObjectID="_1709073593" r:id="rId62"/>
        </w:object>
      </w:r>
      <w:r>
        <w:rPr/>
        <w:t xml:space="preserve"> </w:t>
      </w:r>
      <w:r>
        <w:rPr/>
        <w:object w:dxaOrig="435" w:dyaOrig="675">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21.75pt;height:33.75pt" filled="f" o:ole="">
            <v:imagedata r:id="rId65" o:title=""/>
          </v:shape>
          <o:OLEObject Type="Embed" ProgID="" ShapeID="ole_rId64" DrawAspect="Content" ObjectID="_1361653670" r:id="rId64"/>
        </w:object>
      </w:r>
      <w:r>
        <w:rPr/>
        <w:tab/>
      </w:r>
      <w:r>
        <w:rPr>
          <w:b/>
          <w:color w:val="3366FF"/>
        </w:rPr>
        <w:t xml:space="preserve">D. </w:t>
      </w:r>
      <w:r>
        <w:rPr/>
        <w:object w:dxaOrig="420" w:dyaOrig="675">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21pt;height:33.75pt" filled="f" o:ole="">
            <v:imagedata r:id="rId67" o:title=""/>
          </v:shape>
          <o:OLEObject Type="Embed" ProgID="" ShapeID="ole_rId66" DrawAspect="Content" ObjectID="_93585559" r:id="rId66"/>
        </w:object>
      </w:r>
      <w:r>
        <w:rPr/>
        <w:object w:dxaOrig="180" w:dyaOrig="195">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9pt;height:9.75pt" filled="f" o:ole="">
            <v:imagedata r:id="rId69" o:title=""/>
          </v:shape>
          <o:OLEObject Type="Embed" ProgID="" ShapeID="ole_rId68" DrawAspect="Content" ObjectID="_1054628833" r:id="rId68"/>
        </w:object>
      </w:r>
      <w:r>
        <w:rPr/>
        <w:object w:dxaOrig="420" w:dyaOrig="675">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21pt;height:33.75pt" filled="f" o:ole="">
            <v:imagedata r:id="rId71" o:title=""/>
          </v:shape>
          <o:OLEObject Type="Embed" ProgID="" ShapeID="ole_rId70" DrawAspect="Content" ObjectID="_722261277" r:id="rId70"/>
        </w:object>
      </w:r>
    </w:p>
    <w:p>
      <w:pPr>
        <w:pStyle w:val="Normal"/>
        <w:spacing w:before="60" w:after="0"/>
        <w:jc w:val="both"/>
        <w:rPr/>
      </w:pPr>
      <w:r>
        <w:rPr>
          <w:b/>
          <w:color w:val="0000FF"/>
          <w:lang w:val="sv-SE"/>
        </w:rPr>
        <w:t>Câu 32:</w:t>
      </w:r>
      <w:r>
        <w:rPr>
          <w:lang w:val="sv-SE"/>
        </w:rPr>
        <w:t xml:space="preserve"> Ở một loài thực vật, alen A quy định thân cao trội hoàn toàn so với alen a quy định thân thấp, alen B quy định quả đỏ trội hoàn toàn so với alen b quy định quả vàng. Cho cây thân cao, quả đỏ tự thụ phấn thu được F</w:t>
      </w:r>
      <w:r>
        <w:rPr>
          <w:vertAlign w:val="subscript"/>
          <w:lang w:val="sv-SE"/>
        </w:rPr>
        <w:t xml:space="preserve">1 </w:t>
      </w:r>
      <w:r>
        <w:rPr>
          <w:lang w:val="sv-SE"/>
        </w:rPr>
        <w:t>có bốn loại kiểu hình khác nhau. Trong tổng số các cây F</w:t>
      </w:r>
      <w:r>
        <w:rPr>
          <w:vertAlign w:val="subscript"/>
          <w:lang w:val="sv-SE"/>
        </w:rPr>
        <w:t>1</w:t>
      </w:r>
      <w:r>
        <w:rPr>
          <w:lang w:val="sv-SE"/>
        </w:rPr>
        <w:t xml:space="preserve">, số cây có kiểu hình thân thấp, quả vàng chiếm tỉ lệ </w:t>
      </w:r>
      <w:r>
        <w:rPr>
          <w:lang w:val="vi-VN"/>
        </w:rPr>
        <w:t>4</w:t>
      </w:r>
      <w:r>
        <w:rPr>
          <w:lang w:val="sv-SE"/>
        </w:rPr>
        <w:t>%. Biết rằng quá trình giảm phân tạo giao tử đực, cái giống nhau và không xảy ra đột biến. Tính theo lí thuyết, trong tổng số cây thu được ở F</w:t>
      </w:r>
      <w:r>
        <w:rPr>
          <w:vertAlign w:val="subscript"/>
          <w:lang w:val="sv-SE"/>
        </w:rPr>
        <w:t>1</w:t>
      </w:r>
      <w:r>
        <w:rPr>
          <w:lang w:val="sv-SE"/>
        </w:rPr>
        <w:t xml:space="preserve">, số cây mang kiểu hình thân cao, quả </w:t>
      </w:r>
      <w:r>
        <w:rPr>
          <w:lang w:val="vi-VN"/>
        </w:rPr>
        <w:t>vàng</w:t>
      </w:r>
      <w:r>
        <w:rPr>
          <w:lang w:val="sv-SE"/>
        </w:rPr>
        <w:t xml:space="preserve"> có kiểu gen đồng hợp tử về cả hai cặp gen nói trên chiếm tỉ lệ là</w:t>
      </w:r>
    </w:p>
    <w:p>
      <w:pPr>
        <w:pStyle w:val="Normal"/>
        <w:tabs>
          <w:tab w:val="clear" w:pos="720"/>
          <w:tab w:val="left" w:pos="2708" w:leader="none"/>
          <w:tab w:val="left" w:pos="5138" w:leader="none"/>
          <w:tab w:val="left" w:pos="7569" w:leader="none"/>
        </w:tabs>
        <w:ind w:firstLine="283" w:right="0"/>
        <w:rPr/>
      </w:pPr>
      <w:r>
        <w:rPr>
          <w:b/>
          <w:color w:val="3366FF"/>
          <w:lang w:val="vi-VN"/>
        </w:rPr>
        <w:t xml:space="preserve">A. </w:t>
      </w:r>
      <w:r>
        <w:rPr>
          <w:lang w:val="vi-VN"/>
        </w:rPr>
        <w:t>9</w:t>
      </w:r>
      <w:r>
        <w:rPr>
          <w:lang w:val="sv-SE"/>
        </w:rPr>
        <w:t>%</w:t>
      </w:r>
      <w:r>
        <w:rPr>
          <w:lang w:val="vi-VN"/>
        </w:rPr>
        <w:t>.</w:t>
      </w:r>
      <w:r>
        <w:rPr/>
        <w:tab/>
      </w:r>
      <w:r>
        <w:rPr>
          <w:b/>
          <w:color w:val="3366FF"/>
          <w:lang w:val="sv-SE"/>
        </w:rPr>
        <w:t xml:space="preserve">B. </w:t>
      </w:r>
      <w:r>
        <w:rPr>
          <w:lang w:val="sv-SE"/>
        </w:rPr>
        <w:t>1</w:t>
      </w:r>
      <w:r>
        <w:rPr>
          <w:lang w:val="vi-VN"/>
        </w:rPr>
        <w:t>6</w:t>
      </w:r>
      <w:r>
        <w:rPr>
          <w:lang w:val="sv-SE"/>
        </w:rPr>
        <w:t>%</w:t>
      </w:r>
      <w:r>
        <w:rPr>
          <w:lang w:val="vi-VN"/>
        </w:rPr>
        <w:t>.</w:t>
      </w:r>
      <w:r>
        <w:rPr/>
        <w:tab/>
      </w:r>
      <w:r>
        <w:rPr>
          <w:b/>
          <w:color w:val="3366FF"/>
          <w:lang w:val="sv-SE"/>
        </w:rPr>
        <w:t xml:space="preserve">C. </w:t>
      </w:r>
      <w:r>
        <w:rPr>
          <w:lang w:val="sv-SE"/>
        </w:rPr>
        <w:t>21%</w:t>
      </w:r>
      <w:r>
        <w:rPr>
          <w:lang w:val="vi-VN"/>
        </w:rPr>
        <w:t>.</w:t>
      </w:r>
      <w:r>
        <w:rPr/>
        <w:tab/>
      </w:r>
      <w:r>
        <w:rPr>
          <w:b/>
          <w:color w:val="3366FF"/>
          <w:lang w:val="vi-VN"/>
        </w:rPr>
        <w:t xml:space="preserve">D. </w:t>
      </w:r>
      <w:r>
        <w:rPr>
          <w:lang w:val="vi-VN"/>
        </w:rPr>
        <w:t>4</w:t>
      </w:r>
      <w:r>
        <w:rPr>
          <w:lang w:val="sv-SE"/>
        </w:rPr>
        <w:t>%</w:t>
      </w:r>
      <w:r>
        <w:rPr>
          <w:lang w:val="vi-VN"/>
        </w:rPr>
        <w:t>.</w:t>
      </w:r>
    </w:p>
    <w:p>
      <w:pPr>
        <w:pStyle w:val="Normal"/>
        <w:spacing w:before="60" w:after="0"/>
        <w:jc w:val="both"/>
        <w:rPr/>
      </w:pPr>
      <w:r>
        <w:rPr>
          <w:b/>
          <w:color w:val="0000FF"/>
          <w:lang w:val="vi-VN"/>
        </w:rPr>
        <w:t>Câu 33:</w:t>
      </w:r>
      <w:r>
        <w:rPr>
          <w:lang w:val="vi-VN"/>
        </w:rPr>
        <w:t xml:space="preserve"> Ở </w:t>
      </w:r>
      <w:r>
        <w:rPr/>
        <w:t>một loài thực vật</w:t>
      </w:r>
      <w:r>
        <w:rPr>
          <w:lang w:val="vi-VN"/>
        </w:rPr>
        <w:t xml:space="preserve">, gen A </w:t>
      </w:r>
      <w:r>
        <w:rPr/>
        <w:t>qui định</w:t>
      </w:r>
      <w:r>
        <w:rPr>
          <w:lang w:val="vi-VN"/>
        </w:rPr>
        <w:t xml:space="preserve"> thân cao, </w:t>
      </w:r>
      <w:r>
        <w:rPr/>
        <w:t>g</w:t>
      </w:r>
      <w:r>
        <w:rPr>
          <w:lang w:val="vi-VN"/>
        </w:rPr>
        <w:t xml:space="preserve">en a </w:t>
      </w:r>
      <w:r>
        <w:rPr/>
        <w:t>qui định</w:t>
      </w:r>
      <w:r>
        <w:rPr>
          <w:lang w:val="vi-VN"/>
        </w:rPr>
        <w:t xml:space="preserve"> thân thấp; gen B </w:t>
      </w:r>
      <w:r>
        <w:rPr/>
        <w:t>qui định hoa</w:t>
      </w:r>
      <w:r>
        <w:rPr>
          <w:lang w:val="vi-VN"/>
        </w:rPr>
        <w:t xml:space="preserve"> </w:t>
      </w:r>
      <w:r>
        <w:rPr/>
        <w:t>đỏ</w:t>
      </w:r>
      <w:r>
        <w:rPr>
          <w:lang w:val="vi-VN"/>
        </w:rPr>
        <w:t xml:space="preserve">, </w:t>
      </w:r>
      <w:r>
        <w:rPr/>
        <w:t>g</w:t>
      </w:r>
      <w:r>
        <w:rPr>
          <w:lang w:val="vi-VN"/>
        </w:rPr>
        <w:t xml:space="preserve">en b </w:t>
      </w:r>
      <w:r>
        <w:rPr/>
        <w:t>qui định hoa trắng</w:t>
      </w:r>
      <w:r>
        <w:rPr>
          <w:lang w:val="vi-VN"/>
        </w:rPr>
        <w:t>.</w:t>
      </w:r>
      <w:r>
        <w:rPr/>
        <w:t xml:space="preserve"> Biết các gen phân li độc lập, trội lặn hoàn toàn.</w:t>
      </w:r>
      <w:r>
        <w:rPr>
          <w:lang w:val="vi-VN"/>
        </w:rPr>
        <w:t xml:space="preserve"> Cho </w:t>
      </w:r>
      <w:r>
        <w:rPr/>
        <w:t>cây</w:t>
      </w:r>
      <w:r>
        <w:rPr>
          <w:lang w:val="vi-VN"/>
        </w:rPr>
        <w:t xml:space="preserve"> thân cao, </w:t>
      </w:r>
      <w:r>
        <w:rPr/>
        <w:t>hoa đỏ</w:t>
      </w:r>
      <w:r>
        <w:rPr>
          <w:lang w:val="vi-VN"/>
        </w:rPr>
        <w:t xml:space="preserve"> dị hợp về 2 cặp gen</w:t>
      </w:r>
      <w:r>
        <w:rPr/>
        <w:t xml:space="preserve"> nói trên</w:t>
      </w:r>
      <w:r>
        <w:rPr>
          <w:lang w:val="vi-VN"/>
        </w:rPr>
        <w:t xml:space="preserve"> tự thụ phấn được F</w:t>
      </w:r>
      <w:r>
        <w:rPr>
          <w:position w:val="-6"/>
          <w:lang w:val="vi-VN"/>
        </w:rPr>
        <w:t>1</w:t>
      </w:r>
      <w:r>
        <w:rPr>
          <w:lang w:val="vi-VN"/>
        </w:rPr>
        <w:t xml:space="preserve">. Chọn ngẫu nhiên 1 cây thân cao, </w:t>
      </w:r>
      <w:r>
        <w:rPr/>
        <w:t>hoa trắng</w:t>
      </w:r>
      <w:r>
        <w:rPr>
          <w:lang w:val="vi-VN"/>
        </w:rPr>
        <w:t xml:space="preserve"> và 1 cây thân thấp, </w:t>
      </w:r>
      <w:r>
        <w:rPr/>
        <w:t>hoa đỏ</w:t>
      </w:r>
      <w:r>
        <w:rPr>
          <w:lang w:val="vi-VN"/>
        </w:rPr>
        <w:t xml:space="preserve"> ở F</w:t>
      </w:r>
      <w:r>
        <w:rPr>
          <w:position w:val="-6"/>
          <w:lang w:val="vi-VN"/>
        </w:rPr>
        <w:t>1</w:t>
      </w:r>
      <w:r>
        <w:rPr>
          <w:lang w:val="vi-VN"/>
        </w:rPr>
        <w:t xml:space="preserve"> cho giao phấn với nhau. Nếu không có đột biến và chọn lọc</w:t>
      </w:r>
      <w:r>
        <w:rPr/>
        <w:t xml:space="preserve"> xảy ra</w:t>
      </w:r>
      <w:r>
        <w:rPr>
          <w:lang w:val="vi-VN"/>
        </w:rPr>
        <w:t>, tính theo lí thuyết thì xác suất xuất hiện</w:t>
      </w:r>
      <w:r>
        <w:rPr/>
        <w:t xml:space="preserve"> cây</w:t>
      </w:r>
      <w:r>
        <w:rPr>
          <w:lang w:val="vi-VN"/>
        </w:rPr>
        <w:t xml:space="preserve"> thân thấp, </w:t>
      </w:r>
      <w:r>
        <w:rPr/>
        <w:t>hoa trắng</w:t>
      </w:r>
      <w:r>
        <w:rPr>
          <w:lang w:val="vi-VN"/>
        </w:rPr>
        <w:t xml:space="preserve"> ở F</w:t>
      </w:r>
      <w:r>
        <w:rPr>
          <w:position w:val="-6"/>
          <w:lang w:val="vi-VN"/>
        </w:rPr>
        <w:t>2</w:t>
      </w:r>
      <w:r>
        <w:rPr>
          <w:lang w:val="vi-VN"/>
        </w:rPr>
        <w:t xml:space="preserve"> là</w:t>
      </w:r>
    </w:p>
    <w:p>
      <w:pPr>
        <w:pStyle w:val="Normal"/>
        <w:tabs>
          <w:tab w:val="clear" w:pos="720"/>
          <w:tab w:val="left" w:pos="2708" w:leader="none"/>
          <w:tab w:val="left" w:pos="5138" w:leader="none"/>
          <w:tab w:val="left" w:pos="7569" w:leader="none"/>
        </w:tabs>
        <w:ind w:firstLine="283" w:right="0"/>
        <w:rPr/>
      </w:pPr>
      <w:r>
        <w:rPr>
          <w:b/>
          <w:color w:val="3366FF"/>
          <w:lang w:val="vi-VN"/>
        </w:rPr>
        <w:t xml:space="preserve">A. </w:t>
      </w:r>
      <w:r>
        <w:rPr>
          <w:lang w:val="vi-VN"/>
        </w:rPr>
        <w:t>1/256.</w:t>
      </w:r>
      <w:r>
        <w:rPr/>
        <w:tab/>
      </w:r>
      <w:r>
        <w:rPr>
          <w:b/>
          <w:color w:val="3366FF"/>
          <w:lang w:val="vi-VN"/>
        </w:rPr>
        <w:t xml:space="preserve">B. </w:t>
      </w:r>
      <w:r>
        <w:rPr>
          <w:lang w:val="vi-VN"/>
        </w:rPr>
        <w:t>1/64</w:t>
      </w:r>
      <w:r>
        <w:rPr/>
        <w:tab/>
      </w:r>
      <w:r>
        <w:rPr>
          <w:b/>
          <w:color w:val="3366FF"/>
          <w:lang w:val="vi-VN"/>
        </w:rPr>
        <w:t xml:space="preserve">C. </w:t>
      </w:r>
      <w:r>
        <w:rPr>
          <w:lang w:val="vi-VN"/>
        </w:rPr>
        <w:t>1/9.</w:t>
      </w:r>
      <w:r>
        <w:rPr/>
        <w:tab/>
      </w:r>
      <w:r>
        <w:rPr>
          <w:b/>
          <w:color w:val="3366FF"/>
          <w:lang w:val="vi-VN"/>
        </w:rPr>
        <w:t xml:space="preserve">D. </w:t>
      </w:r>
      <w:r>
        <w:rPr>
          <w:lang w:val="vi-VN"/>
        </w:rPr>
        <w:t>1/81.</w:t>
      </w:r>
    </w:p>
    <w:p>
      <w:pPr>
        <w:pStyle w:val="Normal"/>
        <w:spacing w:before="60" w:after="0"/>
        <w:jc w:val="both"/>
        <w:rPr/>
      </w:pPr>
      <w:r>
        <w:rPr>
          <w:b/>
          <w:color w:val="0000FF"/>
          <w:lang w:val="vi-VN"/>
        </w:rPr>
        <w:t>Câu 34:</w:t>
      </w:r>
      <w:r>
        <w:rPr>
          <w:lang w:val="vi-VN"/>
        </w:rPr>
        <w:t xml:space="preserve"> Ở một loài thực vật</w:t>
      </w:r>
      <w:r>
        <w:rPr/>
        <w:t>,</w:t>
      </w:r>
      <w:r>
        <w:rPr>
          <w:lang w:val="vi-VN"/>
        </w:rPr>
        <w:t xml:space="preserve"> </w:t>
      </w:r>
      <w:r>
        <w:rPr/>
        <w:t>c</w:t>
      </w:r>
      <w:r>
        <w:rPr>
          <w:lang w:val="vi-VN"/>
        </w:rPr>
        <w:t xml:space="preserve">ho cây thuần chủng thân cao lai với cây thuần chủng thân thấp được </w:t>
      </w:r>
      <w:r>
        <w:rPr>
          <w:lang w:val="es-DO"/>
        </w:rPr>
        <w:t>F</w:t>
      </w:r>
      <w:r>
        <w:rPr>
          <w:vertAlign w:val="subscript"/>
          <w:lang w:val="vi-VN"/>
        </w:rPr>
        <w:t>1</w:t>
      </w:r>
      <w:r>
        <w:rPr>
          <w:lang w:val="es-DO"/>
        </w:rPr>
        <w:t xml:space="preserve"> </w:t>
      </w:r>
      <w:r>
        <w:rPr>
          <w:lang w:val="vi-VN"/>
        </w:rPr>
        <w:t xml:space="preserve">toàn cây thân cao. </w:t>
      </w:r>
      <w:r>
        <w:rPr>
          <w:lang w:val="de-DE"/>
        </w:rPr>
        <w:t xml:space="preserve">Cho một cây </w:t>
      </w:r>
      <w:r>
        <w:rPr>
          <w:lang w:val="es-DO"/>
        </w:rPr>
        <w:t>F</w:t>
      </w:r>
      <w:r>
        <w:rPr>
          <w:vertAlign w:val="subscript"/>
          <w:lang w:val="vi-VN"/>
        </w:rPr>
        <w:t>1</w:t>
      </w:r>
      <w:r>
        <w:rPr>
          <w:lang w:val="es-DO"/>
        </w:rPr>
        <w:t xml:space="preserve"> </w:t>
      </w:r>
      <w:r>
        <w:rPr>
          <w:lang w:val="de-DE"/>
        </w:rPr>
        <w:t>tự thụ phấn, đời F</w:t>
      </w:r>
      <w:r>
        <w:rPr>
          <w:vertAlign w:val="subscript"/>
          <w:lang w:val="vi-VN"/>
        </w:rPr>
        <w:t>2</w:t>
      </w:r>
      <w:r>
        <w:rPr>
          <w:vertAlign w:val="subscript"/>
          <w:lang w:val="de-DE"/>
        </w:rPr>
        <w:t xml:space="preserve"> </w:t>
      </w:r>
      <w:r>
        <w:rPr>
          <w:lang w:val="de-DE"/>
        </w:rPr>
        <w:t xml:space="preserve"> thu được 43,75% cây</w:t>
      </w:r>
      <w:r>
        <w:rPr>
          <w:lang w:val="vi-VN"/>
        </w:rPr>
        <w:t xml:space="preserve"> thân</w:t>
      </w:r>
      <w:r>
        <w:rPr>
          <w:lang w:val="de-DE"/>
        </w:rPr>
        <w:t xml:space="preserve"> cao: 56,25% cây </w:t>
      </w:r>
      <w:r>
        <w:rPr>
          <w:lang w:val="vi-VN"/>
        </w:rPr>
        <w:t xml:space="preserve">thân </w:t>
      </w:r>
      <w:r>
        <w:rPr>
          <w:lang w:val="de-DE"/>
        </w:rPr>
        <w:t>thấp. Tính theo lí thuyết, trong số những cây thân cao ở F</w:t>
      </w:r>
      <w:r>
        <w:rPr>
          <w:vertAlign w:val="subscript"/>
          <w:lang w:val="vi-VN"/>
        </w:rPr>
        <w:t>2</w:t>
      </w:r>
      <w:r>
        <w:rPr>
          <w:lang w:val="de-DE"/>
        </w:rPr>
        <w:t>, tỉ lệ cây thuần chủng là bao nhiêu?</w:t>
      </w:r>
    </w:p>
    <w:p>
      <w:pPr>
        <w:pStyle w:val="Normal"/>
        <w:tabs>
          <w:tab w:val="clear" w:pos="720"/>
          <w:tab w:val="left" w:pos="2708" w:leader="none"/>
          <w:tab w:val="left" w:pos="5138" w:leader="none"/>
          <w:tab w:val="left" w:pos="7569" w:leader="none"/>
        </w:tabs>
        <w:ind w:firstLine="283" w:right="0"/>
        <w:rPr/>
      </w:pPr>
      <w:r>
        <w:rPr>
          <w:b/>
          <w:color w:val="3366FF"/>
          <w:lang w:val="de-DE"/>
        </w:rPr>
        <w:t xml:space="preserve">A. </w:t>
      </w:r>
      <w:r>
        <w:rPr>
          <w:lang w:val="de-DE"/>
        </w:rPr>
        <w:t>1/9.</w:t>
      </w:r>
      <w:r>
        <w:rPr/>
        <w:tab/>
      </w:r>
      <w:r>
        <w:rPr>
          <w:b/>
          <w:color w:val="3366FF"/>
          <w:lang w:val="de-DE"/>
        </w:rPr>
        <w:t xml:space="preserve">B. </w:t>
      </w:r>
      <w:r>
        <w:rPr>
          <w:lang w:val="de-DE"/>
        </w:rPr>
        <w:t>3/7.</w:t>
      </w:r>
      <w:r>
        <w:rPr/>
        <w:tab/>
      </w:r>
      <w:r>
        <w:rPr>
          <w:b/>
          <w:color w:val="3366FF"/>
          <w:lang w:val="de-DE"/>
        </w:rPr>
        <w:t xml:space="preserve">C. </w:t>
      </w:r>
      <w:r>
        <w:rPr>
          <w:lang w:val="de-DE"/>
        </w:rPr>
        <w:t>1/7.</w:t>
      </w:r>
      <w:r>
        <w:rPr/>
        <w:tab/>
      </w:r>
      <w:r>
        <w:rPr>
          <w:b/>
          <w:color w:val="3366FF"/>
          <w:lang w:val="de-DE"/>
        </w:rPr>
        <w:t xml:space="preserve">D. </w:t>
      </w:r>
      <w:r>
        <w:rPr>
          <w:lang w:val="de-DE"/>
        </w:rPr>
        <w:t>1/16.</w:t>
      </w:r>
    </w:p>
    <w:p>
      <w:pPr>
        <w:pStyle w:val="Normal"/>
        <w:spacing w:before="60" w:after="0"/>
        <w:jc w:val="both"/>
        <w:rPr/>
      </w:pPr>
      <w:r>
        <w:rPr>
          <w:b/>
          <w:color w:val="0000FF"/>
        </w:rPr>
        <w:t>Câu 35:</w:t>
      </w:r>
      <w:r>
        <w:rPr/>
        <w:t xml:space="preserve"> Cho 500 tế bào sinh tinh có kiểu gen </w:t>
      </w:r>
      <w:r>
        <w:rPr>
          <w:lang w:val="en-US" w:eastAsia="en-US"/>
        </w:rPr>
        <w:drawing>
          <wp:inline distT="0" distB="0" distL="0" distR="0">
            <wp:extent cx="257175" cy="390525"/>
            <wp:effectExtent l="0" t="0" r="0" b="0"/>
            <wp:docPr id="1" name="Picture 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1" descr=""/>
                    <pic:cNvPicPr>
                      <a:picLocks noChangeAspect="1" noChangeArrowheads="1"/>
                    </pic:cNvPicPr>
                  </pic:nvPicPr>
                  <pic:blipFill>
                    <a:blip r:embed="rId72"/>
                    <a:srcRect l="-140" t="-92" r="-140" b="-92"/>
                    <a:stretch>
                      <a:fillRect/>
                    </a:stretch>
                  </pic:blipFill>
                  <pic:spPr bwMode="auto">
                    <a:xfrm>
                      <a:off x="0" y="0"/>
                      <a:ext cx="257175" cy="390525"/>
                    </a:xfrm>
                    <a:prstGeom prst="rect">
                      <a:avLst/>
                    </a:prstGeom>
                  </pic:spPr>
                </pic:pic>
              </a:graphicData>
            </a:graphic>
          </wp:inline>
        </w:drawing>
      </w:r>
      <w:r>
        <w:rPr>
          <w:bCs/>
          <w:iCs/>
        </w:rPr>
        <w:t xml:space="preserve"> thực hiện giảm phân</w:t>
      </w:r>
      <w:r>
        <w:rPr/>
        <w:t xml:space="preserve">, trong đó có 400 tế bào giảm phân không có hoán vị gen, các tế bào còn lại xảy ra hoán vị gengiữa B với b. Trong tổng số giao tử tạo ra, </w:t>
      </w:r>
      <w:r>
        <w:rPr>
          <w:lang w:val="nl-NL"/>
        </w:rPr>
        <w:t xml:space="preserve">giao tử </w:t>
      </w:r>
      <w:r>
        <w:rPr>
          <w:u w:val="single"/>
          <w:lang w:val="nl-NL"/>
        </w:rPr>
        <w:t>AB</w:t>
      </w:r>
      <w:r>
        <w:rPr>
          <w:lang w:val="nl-NL"/>
        </w:rPr>
        <w:t xml:space="preserve"> và </w:t>
      </w:r>
      <w:r>
        <w:rPr>
          <w:u w:val="single"/>
          <w:lang w:val="nl-NL"/>
        </w:rPr>
        <w:t>aB</w:t>
      </w:r>
      <w:r>
        <w:rPr>
          <w:lang w:val="nl-NL"/>
        </w:rPr>
        <w:t xml:space="preserve"> lần lượt chiếm tỉ lệ là</w: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lang w:val="nl-NL"/>
        </w:rPr>
        <w:t>10% và 40%.</w:t>
      </w:r>
      <w:r>
        <w:rPr/>
        <w:tab/>
      </w:r>
      <w:r>
        <w:rPr>
          <w:b/>
          <w:color w:val="3366FF"/>
          <w:lang w:val="nl-NL"/>
        </w:rPr>
        <w:t xml:space="preserve">B. </w:t>
      </w:r>
      <w:r>
        <w:rPr>
          <w:lang w:val="nl-NL"/>
        </w:rPr>
        <w:t>40% và 10%.</w:t>
      </w:r>
      <w:r>
        <w:rPr/>
        <w:tab/>
      </w:r>
      <w:r>
        <w:rPr>
          <w:b/>
          <w:color w:val="3366FF"/>
          <w:lang w:val="nl-NL"/>
        </w:rPr>
        <w:t xml:space="preserve">C. </w:t>
      </w:r>
      <w:r>
        <w:rPr>
          <w:lang w:val="nl-NL"/>
        </w:rPr>
        <w:t>20% và 30%.</w:t>
      </w:r>
      <w:r>
        <w:rPr/>
        <w:tab/>
      </w:r>
      <w:r>
        <w:rPr>
          <w:b/>
          <w:color w:val="3366FF"/>
          <w:lang w:val="nl-NL"/>
        </w:rPr>
        <w:t xml:space="preserve">D. </w:t>
      </w:r>
      <w:r>
        <w:rPr>
          <w:lang w:val="nl-NL"/>
        </w:rPr>
        <w:t>5% và 45%.</w:t>
      </w:r>
    </w:p>
    <w:p>
      <w:pPr>
        <w:pStyle w:val="Normal"/>
        <w:spacing w:before="60" w:after="0"/>
        <w:jc w:val="both"/>
        <w:rPr/>
      </w:pPr>
      <w:r>
        <w:rPr>
          <w:b/>
          <w:color w:val="0000FF"/>
        </w:rPr>
        <w:t>Câu 36:</w:t>
      </w:r>
      <w:r>
        <w:rPr/>
        <w:t xml:space="preserve"> Khi nói về hoán vị gen, phát biểu nào sau đây </w:t>
      </w:r>
      <w:r>
        <w:rPr>
          <w:b/>
        </w:rPr>
        <w:t>không</w:t>
      </w:r>
      <w:r>
        <w:rPr/>
        <w:t xml:space="preserve"> đúng?</w:t>
      </w:r>
    </w:p>
    <w:p>
      <w:pPr>
        <w:pStyle w:val="Normal"/>
        <w:ind w:firstLine="283" w:right="0"/>
        <w:rPr/>
      </w:pPr>
      <w:r>
        <w:rPr>
          <w:b/>
          <w:color w:val="3366FF"/>
        </w:rPr>
        <w:t xml:space="preserve">A. </w:t>
      </w:r>
      <w:r>
        <w:rPr/>
        <w:t>Tần số hoán vị gen phản ánh khoảng cách tương đối giữa các gen trên nhiễm sắc thể.</w:t>
      </w:r>
    </w:p>
    <w:p>
      <w:pPr>
        <w:pStyle w:val="Normal"/>
        <w:ind w:firstLine="283" w:right="0"/>
        <w:rPr/>
      </w:pPr>
      <w:r>
        <w:rPr>
          <w:b/>
          <w:color w:val="3366FF"/>
        </w:rPr>
        <w:t xml:space="preserve">B. </w:t>
      </w:r>
      <w:r>
        <w:rPr/>
        <w:t>Hoán vị gen làm tăng biến dị tổ hợp.</w:t>
      </w:r>
    </w:p>
    <w:p>
      <w:pPr>
        <w:pStyle w:val="Normal"/>
        <w:ind w:firstLine="283" w:right="0"/>
        <w:rPr/>
      </w:pPr>
      <w:r>
        <w:rPr>
          <w:b/>
          <w:color w:val="3366FF"/>
        </w:rPr>
        <w:t xml:space="preserve">C. </w:t>
      </w:r>
      <w:r>
        <w:rPr/>
        <w:t>Tần số hoán vị gen không vượt quá 50%.</w:t>
      </w:r>
    </w:p>
    <w:p>
      <w:pPr>
        <w:pStyle w:val="Normal"/>
        <w:ind w:firstLine="283" w:right="0"/>
        <w:rPr/>
      </w:pPr>
      <w:r>
        <w:rPr>
          <w:b/>
          <w:color w:val="3366FF"/>
        </w:rPr>
        <w:t xml:space="preserve">D. </w:t>
      </w:r>
      <w:r>
        <w:rPr/>
        <w:t>Ở tất cả các loài sinh vật, hoán vị gen chỉ xảy ra ở giới cái mà không xảy ra ở giới đực.</w:t>
      </w:r>
    </w:p>
    <w:p>
      <w:pPr>
        <w:pStyle w:val="Normal"/>
        <w:jc w:val="both"/>
        <w:rPr/>
      </w:pPr>
      <w:r>
        <w:rPr>
          <w:b/>
          <w:color w:val="0000FF"/>
        </w:rPr>
        <w:t>Câu 37:</w:t>
      </w:r>
      <w:r>
        <w:rPr/>
        <w:t xml:space="preserve"> Cho các hiện tượng sau</w:t>
      </w:r>
    </w:p>
    <w:p>
      <w:pPr>
        <w:pStyle w:val="Normal"/>
        <w:ind w:firstLine="283" w:right="0"/>
        <w:jc w:val="both"/>
        <w:rPr/>
      </w:pPr>
      <w:r>
        <w:rPr/>
        <w:t>I. Gen điều hòa của Operon Lac bị đột biến dẫn tới protein ức chế bị biến đổi cấu trúc không gian và mất chức năng sinh học.</w:t>
      </w:r>
    </w:p>
    <w:p>
      <w:pPr>
        <w:pStyle w:val="Normal"/>
        <w:ind w:firstLine="283" w:right="0"/>
        <w:jc w:val="both"/>
        <w:rPr/>
      </w:pPr>
      <w:r>
        <w:rPr/>
        <w:t>II. Vùng khởi động của Operon Lac bị đột biến làm thay đổi cấu trúc và không còn khả năng gắn kết với enzim ARN polimeraza.</w:t>
      </w:r>
    </w:p>
    <w:p>
      <w:pPr>
        <w:pStyle w:val="Normal"/>
        <w:ind w:firstLine="283" w:right="0"/>
        <w:jc w:val="both"/>
        <w:rPr/>
      </w:pPr>
      <w:r>
        <w:rPr/>
        <w:t>III. Vùng vận hành của Operon Lac bị đột biến làm thay đổi cấu trúc và không còn khả năng gắn kết với protein ức chế.</w:t>
      </w:r>
    </w:p>
    <w:p>
      <w:pPr>
        <w:pStyle w:val="Normal"/>
        <w:ind w:firstLine="283" w:right="0"/>
        <w:jc w:val="both"/>
        <w:rPr/>
      </w:pPr>
      <w:r>
        <w:rPr/>
        <w:t>IV. Vùng khởi động của gen điều hòa bị đột biến làm thay đổi cấu trúc và không còn khả năng gắn kết với enzim ARN polimeraza.</w:t>
      </w:r>
    </w:p>
    <w:p>
      <w:pPr>
        <w:pStyle w:val="Normal"/>
        <w:spacing w:before="60" w:after="0"/>
        <w:ind w:firstLine="283" w:right="0"/>
        <w:jc w:val="both"/>
        <w:rPr/>
      </w:pPr>
      <w:r>
        <w:rPr/>
        <w:t>Trong các trường hợp trên, có bao nhiêu trường hợp mà không có đường Lactozơ nhưng Operon Lac vẫn thực hiện phiên mã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2.</w:t>
        <w:tab/>
      </w:r>
      <w:r>
        <w:rPr>
          <w:b/>
          <w:color w:val="3366FF"/>
        </w:rPr>
        <w:t xml:space="preserve">B. </w:t>
      </w:r>
      <w:r>
        <w:rPr/>
        <w:t>5.</w:t>
        <w:tab/>
      </w:r>
      <w:r>
        <w:rPr>
          <w:b/>
          <w:color w:val="3366FF"/>
        </w:rPr>
        <w:t xml:space="preserve">C. </w:t>
      </w:r>
      <w:r>
        <w:rPr/>
        <w:t>4.</w:t>
        <w:tab/>
      </w:r>
      <w:r>
        <w:rPr>
          <w:b/>
          <w:color w:val="3366FF"/>
        </w:rPr>
        <w:t xml:space="preserve">D. </w:t>
      </w:r>
      <w:r>
        <w:rPr/>
        <w:t>3.</w:t>
      </w:r>
    </w:p>
    <w:p>
      <w:pPr>
        <w:pStyle w:val="Normal"/>
        <w:jc w:val="both"/>
        <w:rPr/>
      </w:pPr>
      <w:r>
        <w:rPr>
          <w:b/>
          <w:color w:val="0000FF"/>
        </w:rPr>
        <w:t>Câu 38:</w:t>
      </w:r>
      <w:r>
        <w:rPr/>
        <w:t xml:space="preserve"> Ở một loài thực vật xét hai gen di truyền độc lập, gen thứ nhất có hai alen, alen A quy định cây cao là trội hoàn toàn, alen a quy định cây thấp là lặn hoàn toàn; gen thứ hai có hai alen trong đó alen B quy định hoa đỏ là trội hoàn toàn so với alen b quy định hoa trắng lặn hoàn toàn. Lấy cây cao hoa đỏ dị hợp về hai cặp gen đem lai với nhau được F</w:t>
      </w:r>
      <w:r>
        <w:rPr>
          <w:vertAlign w:val="subscript"/>
        </w:rPr>
        <w:t>1</w:t>
      </w:r>
      <w:r>
        <w:rPr/>
        <w:t>. Lấy các cây có kiểu hình thân thấp hoa đỏ ở F</w:t>
      </w:r>
      <w:r>
        <w:rPr>
          <w:vertAlign w:val="subscript"/>
        </w:rPr>
        <w:t>1</w:t>
      </w:r>
      <w:r>
        <w:rPr/>
        <w:t xml:space="preserve"> đem ngẫu phối được F</w:t>
      </w:r>
      <w:r>
        <w:rPr>
          <w:vertAlign w:val="subscript"/>
        </w:rPr>
        <w:t>2</w:t>
      </w:r>
      <w:r>
        <w:rPr/>
        <w:t>. Trong các kết luận dưới đây:</w:t>
      </w:r>
    </w:p>
    <w:p>
      <w:pPr>
        <w:pStyle w:val="Normal"/>
        <w:ind w:firstLine="283" w:right="0"/>
        <w:jc w:val="both"/>
        <w:rPr/>
      </w:pPr>
      <w:r>
        <w:rPr/>
        <w:t>I. Ở F</w:t>
      </w:r>
      <w:r>
        <w:rPr>
          <w:vertAlign w:val="subscript"/>
        </w:rPr>
        <w:t>2</w:t>
      </w:r>
      <w:r>
        <w:rPr/>
        <w:t xml:space="preserve"> tỉ lệ kiểu hình thân thấp hoa trắng thu được là: 1/9</w:t>
      </w:r>
    </w:p>
    <w:p>
      <w:pPr>
        <w:pStyle w:val="Normal"/>
        <w:ind w:firstLine="283" w:right="0"/>
        <w:jc w:val="both"/>
        <w:rPr/>
      </w:pPr>
      <w:r>
        <w:rPr/>
        <w:t>II. Ở F</w:t>
      </w:r>
      <w:r>
        <w:rPr>
          <w:vertAlign w:val="subscript"/>
        </w:rPr>
        <w:t>2</w:t>
      </w:r>
      <w:r>
        <w:rPr/>
        <w:t xml:space="preserve"> tỉ lệ kiểu hình thân thấp hoa đỏ thuần chủng là: 4/9</w:t>
      </w:r>
    </w:p>
    <w:p>
      <w:pPr>
        <w:pStyle w:val="Normal"/>
        <w:ind w:firstLine="283" w:right="0"/>
        <w:jc w:val="both"/>
        <w:rPr/>
      </w:pPr>
      <w:r>
        <w:rPr/>
        <w:t>III. Ở F</w:t>
      </w:r>
      <w:r>
        <w:rPr>
          <w:vertAlign w:val="subscript"/>
        </w:rPr>
        <w:t>2</w:t>
      </w:r>
      <w:r>
        <w:rPr/>
        <w:t xml:space="preserve"> tỉ lệ kiểu hình thân thấp hoa trắng cao hơn tỉ lệ kiểu hình thân thấp hoa trắng ở F</w:t>
      </w:r>
      <w:r>
        <w:rPr>
          <w:vertAlign w:val="subscript"/>
        </w:rPr>
        <w:t>1</w:t>
      </w:r>
    </w:p>
    <w:p>
      <w:pPr>
        <w:pStyle w:val="Normal"/>
        <w:ind w:firstLine="283" w:right="0"/>
        <w:jc w:val="both"/>
        <w:rPr/>
      </w:pPr>
      <w:r>
        <w:rPr/>
        <w:t>IV. Ở F</w:t>
      </w:r>
      <w:r>
        <w:rPr>
          <w:vertAlign w:val="subscript"/>
        </w:rPr>
        <w:t>2</w:t>
      </w:r>
      <w:r>
        <w:rPr/>
        <w:t xml:space="preserve"> cây thân thấp hoa đỏ có 2 kiểu gen quy định</w:t>
      </w:r>
    </w:p>
    <w:p>
      <w:pPr>
        <w:pStyle w:val="Normal"/>
        <w:spacing w:before="60" w:after="0"/>
        <w:ind w:firstLine="283" w:right="0"/>
        <w:jc w:val="both"/>
        <w:rPr/>
      </w:pPr>
      <w:r>
        <w:rPr/>
        <w:t>Số kết luận đúng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3.</w:t>
        <w:tab/>
      </w:r>
      <w:r>
        <w:rPr>
          <w:b/>
          <w:color w:val="3366FF"/>
        </w:rPr>
        <w:t xml:space="preserve">B. </w:t>
      </w:r>
      <w:r>
        <w:rPr/>
        <w:t>2.</w:t>
        <w:tab/>
      </w:r>
      <w:r>
        <w:rPr>
          <w:b/>
          <w:color w:val="3366FF"/>
        </w:rPr>
        <w:t xml:space="preserve">C. </w:t>
      </w:r>
      <w:r>
        <w:rPr/>
        <w:t>4.</w:t>
        <w:tab/>
      </w:r>
      <w:r>
        <w:rPr>
          <w:b/>
          <w:color w:val="3366FF"/>
        </w:rPr>
        <w:t xml:space="preserve">D. </w:t>
      </w:r>
      <w:r>
        <w:rPr/>
        <w:t>1.</w:t>
      </w:r>
    </w:p>
    <w:p>
      <w:pPr>
        <w:pStyle w:val="Normal"/>
        <w:jc w:val="both"/>
        <w:rPr/>
      </w:pPr>
      <w:r>
        <w:rPr>
          <w:b/>
          <w:color w:val="0000FF"/>
        </w:rPr>
        <w:t>Câu 39:</w:t>
      </w:r>
      <w:r>
        <w:rPr/>
        <w:t xml:space="preserve"> Ở ruồi giấm, alen A quy định thân xám trội so với alen a quy định thân đen, alen B quy định cánh dài trội so với alen b quy định cánh cụt, alen D quy định mắt đỏ trội so với alen d quy định mắt trắng. Phép lai P: </w:t>
      </w:r>
      <w:r>
        <w:rPr/>
        <w:object w:dxaOrig="2160" w:dyaOrig="615">
          <v:shapetype id="_x0000_tole_rId73" coordsize="21600,21600" o:spt="ole_rId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 type="_x0000_tole_rId73" style="width:108pt;height:30.75pt" filled="f" o:ole="">
            <v:imagedata r:id="rId74" o:title=""/>
          </v:shape>
          <o:OLEObject Type="Embed" ProgID="" ShapeID="ole_rId73" DrawAspect="Content" ObjectID="_1341270441" r:id="rId73"/>
        </w:object>
      </w:r>
      <w:r>
        <w:rPr/>
        <w:t xml:space="preserve">  thu được F</w:t>
      </w:r>
      <w:r>
        <w:rPr>
          <w:vertAlign w:val="subscript"/>
        </w:rPr>
        <w:t>1</w:t>
      </w:r>
      <w:r>
        <w:rPr/>
        <w:t>. Trong tổng số ruồi F</w:t>
      </w:r>
      <w:r>
        <w:rPr>
          <w:vertAlign w:val="subscript"/>
        </w:rPr>
        <w:t>1</w:t>
      </w:r>
      <w:r>
        <w:rPr/>
        <w:t xml:space="preserve">, số ruồi thân xám cánh cụt, mắt đỏ chiếm 3,75%. Biết rằng không xảy ra đột biến nhưng xảy ra hoán vị gen trong quá trình phát sinh giao tử cái. Theo lí thuyết, có bao nhiêu phát biểu sau đây đúng? </w:t>
      </w:r>
    </w:p>
    <w:p>
      <w:pPr>
        <w:pStyle w:val="Normal"/>
        <w:ind w:firstLine="283" w:right="0"/>
        <w:jc w:val="both"/>
        <w:rPr/>
      </w:pPr>
      <w:r>
        <w:rPr/>
        <w:t>I. F</w:t>
      </w:r>
      <w:r>
        <w:rPr>
          <w:vertAlign w:val="subscript"/>
        </w:rPr>
        <w:t>1</w:t>
      </w:r>
      <w:r>
        <w:rPr/>
        <w:t xml:space="preserve"> có 40 loại kiểu gen.</w:t>
      </w:r>
    </w:p>
    <w:p>
      <w:pPr>
        <w:pStyle w:val="Normal"/>
        <w:ind w:firstLine="283" w:right="0"/>
        <w:jc w:val="both"/>
        <w:rPr/>
      </w:pPr>
      <w:r>
        <w:rPr/>
        <w:t xml:space="preserve">II. Tần số hoán vị giữa gen B với gen b là 20%. </w:t>
      </w:r>
    </w:p>
    <w:p>
      <w:pPr>
        <w:pStyle w:val="Normal"/>
        <w:ind w:firstLine="283" w:right="0"/>
        <w:jc w:val="both"/>
        <w:rPr/>
      </w:pPr>
      <w:r>
        <w:rPr/>
        <w:t>III. F</w:t>
      </w:r>
      <w:r>
        <w:rPr>
          <w:vertAlign w:val="subscript"/>
        </w:rPr>
        <w:t>1</w:t>
      </w:r>
      <w:r>
        <w:rPr/>
        <w:t xml:space="preserve"> có 10% số ruồi đực thân đen, cánh cụt, mắt đỏ. </w:t>
      </w:r>
    </w:p>
    <w:p>
      <w:pPr>
        <w:pStyle w:val="Normal"/>
        <w:spacing w:before="60" w:after="0"/>
        <w:ind w:firstLine="283" w:right="0"/>
        <w:jc w:val="both"/>
        <w:rPr/>
      </w:pPr>
      <w:r>
        <w:rPr/>
        <w:t>IV. F</w:t>
      </w:r>
      <w:r>
        <w:rPr>
          <w:vertAlign w:val="subscript"/>
        </w:rPr>
        <w:t>1</w:t>
      </w:r>
      <w:r>
        <w:rPr/>
        <w:t xml:space="preserve"> có 25% số cá thể cái mang kiểu hình trội về ba tính trạng nói trên.</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1.</w:t>
        <w:tab/>
      </w:r>
      <w:r>
        <w:rPr>
          <w:b/>
          <w:color w:val="3366FF"/>
        </w:rPr>
        <w:t xml:space="preserve">B. </w:t>
      </w:r>
      <w:r>
        <w:rPr/>
        <w:t>4.</w:t>
        <w:tab/>
      </w:r>
      <w:r>
        <w:rPr>
          <w:b/>
          <w:color w:val="3366FF"/>
        </w:rPr>
        <w:t xml:space="preserve">C. </w:t>
      </w:r>
      <w:r>
        <w:rPr/>
        <w:t>3.</w:t>
        <w:tab/>
      </w:r>
      <w:r>
        <w:rPr>
          <w:b/>
          <w:color w:val="3366FF"/>
        </w:rPr>
        <w:t xml:space="preserve">D. </w:t>
      </w:r>
      <w:r>
        <w:rPr/>
        <w:t>2.</w:t>
      </w:r>
    </w:p>
    <w:p>
      <w:pPr>
        <w:pStyle w:val="Normal"/>
        <w:spacing w:before="60" w:after="0"/>
        <w:jc w:val="both"/>
        <w:rPr/>
      </w:pPr>
      <w:r>
        <w:rPr>
          <w:b/>
          <w:color w:val="0000FF"/>
          <w:lang w:val="vi-VN"/>
        </w:rPr>
        <w:t>Câu 40:</w:t>
      </w:r>
      <w:r>
        <w:rPr>
          <w:lang w:val="vi-VN"/>
        </w:rPr>
        <w:t xml:space="preserve"> Cho biết mỗi cặp tính trạng do một cặp gen quy định và các gen trội – lặn hoàn toàn; tần số hoán vị gen giữa A và B là 20%, giữa D và E không có hoán vị gen. Xét phép lai </w:t>
      </w:r>
      <w:r>
        <w:rPr>
          <w:rFonts w:eastAsia="SimSun;宋体"/>
          <w:lang w:val="pt-BR" w:eastAsia="zh-CN"/>
        </w:rPr>
        <w:object w:dxaOrig="405" w:dyaOrig="615">
          <v:shapetype id="_x0000_tole_rId75" coordsize="21600,21600" o:spt="ole_rId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 type="_x0000_tole_rId75" style="width:20.25pt;height:30.75pt" filled="f" o:ole="">
            <v:imagedata r:id="rId76" o:title=""/>
          </v:shape>
          <o:OLEObject Type="Embed" ProgID="" ShapeID="ole_rId75" DrawAspect="Content" ObjectID="_2125085380" r:id="rId75"/>
        </w:object>
      </w:r>
      <w:r>
        <w:rPr>
          <w:rFonts w:eastAsia="SimSun;宋体"/>
          <w:lang w:val="pt-BR" w:eastAsia="zh-CN"/>
        </w:rPr>
        <w:object w:dxaOrig="360" w:dyaOrig="360">
          <v:shapetype id="_x0000_tole_rId77" coordsize="21600,21600" o:spt="ole_rId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 type="_x0000_tole_rId77" style="width:18pt;height:18pt" filled="f" o:ole="">
            <v:imagedata r:id="rId78" o:title=""/>
          </v:shape>
          <o:OLEObject Type="Embed" ProgID="" ShapeID="ole_rId77" DrawAspect="Content" ObjectID="_437648961" r:id="rId77"/>
        </w:object>
      </w:r>
      <w:r>
        <w:rPr>
          <w:rFonts w:eastAsia="SimSun;宋体"/>
          <w:lang w:val="pt-BR" w:eastAsia="zh-CN"/>
        </w:rPr>
        <w:object w:dxaOrig="345" w:dyaOrig="375">
          <v:shapetype id="_x0000_tole_rId79" coordsize="21600,21600" o:spt="ole_rId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 type="_x0000_tole_rId79" style="width:17.25pt;height:18.75pt" filled="f" o:ole="">
            <v:imagedata r:id="rId80" o:title=""/>
          </v:shape>
          <o:OLEObject Type="Embed" ProgID="" ShapeID="ole_rId79" DrawAspect="Content" ObjectID="_1670809265" r:id="rId79"/>
        </w:object>
      </w:r>
      <w:r>
        <w:rPr>
          <w:lang w:val="vi-VN"/>
        </w:rPr>
        <w:t xml:space="preserve"> </w:t>
      </w:r>
      <w:r>
        <w:rPr>
          <w:rFonts w:eastAsia="SimSun;宋体"/>
          <w:lang w:val="pt-BR" w:eastAsia="zh-CN"/>
        </w:rPr>
        <w:object w:dxaOrig="180" w:dyaOrig="195">
          <v:shapetype id="_x0000_tole_rId81" coordsize="21600,21600" o:spt="ole_rId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 type="_x0000_tole_rId81" style="width:9pt;height:9.75pt" filled="f" o:ole="">
            <v:imagedata r:id="rId82" o:title=""/>
          </v:shape>
          <o:OLEObject Type="Embed" ProgID="" ShapeID="ole_rId81" DrawAspect="Content" ObjectID="_1031541838" r:id="rId81"/>
        </w:object>
      </w:r>
      <w:r>
        <w:rPr>
          <w:lang w:val="vi-VN"/>
        </w:rPr>
        <w:t xml:space="preserve"> </w:t>
      </w:r>
      <w:r>
        <w:rPr>
          <w:rFonts w:eastAsia="SimSun;宋体"/>
          <w:lang w:val="pt-BR" w:eastAsia="zh-CN"/>
        </w:rPr>
        <w:object w:dxaOrig="405" w:dyaOrig="615">
          <v:shapetype id="_x0000_tole_rId83" coordsize="21600,21600" o:spt="ole_rId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 type="_x0000_tole_rId83" style="width:20.25pt;height:30.75pt" filled="f" o:ole="">
            <v:imagedata r:id="rId84" o:title=""/>
          </v:shape>
          <o:OLEObject Type="Embed" ProgID="" ShapeID="ole_rId83" DrawAspect="Content" ObjectID="_1058206989" r:id="rId83"/>
        </w:object>
      </w:r>
      <w:r>
        <w:rPr>
          <w:rFonts w:eastAsia="SimSun;宋体"/>
          <w:lang w:val="pt-BR" w:eastAsia="zh-CN"/>
        </w:rPr>
        <w:object w:dxaOrig="360" w:dyaOrig="360">
          <v:shapetype id="_x0000_tole_rId85" coordsize="21600,21600" o:spt="ole_rId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 type="_x0000_tole_rId85" style="width:18pt;height:18pt" filled="f" o:ole="">
            <v:imagedata r:id="rId86" o:title=""/>
          </v:shape>
          <o:OLEObject Type="Embed" ProgID="" ShapeID="ole_rId85" DrawAspect="Content" ObjectID="_1631635607" r:id="rId85"/>
        </w:object>
      </w:r>
      <w:r>
        <w:rPr>
          <w:lang w:val="vi-VN"/>
        </w:rPr>
        <w:t xml:space="preserve">Y, tính theo lý thuyết số cá thể có mang gen A, B và có cặp nhiễm sắc thể giới tính là </w:t>
      </w:r>
      <w:r>
        <w:rPr>
          <w:rFonts w:eastAsia="SimSun;宋体"/>
          <w:lang w:val="pt-BR" w:eastAsia="zh-CN"/>
        </w:rPr>
        <w:object w:dxaOrig="360" w:dyaOrig="360">
          <v:shapetype id="_x0000_tole_rId87" coordsize="21600,21600" o:spt="ole_rId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 type="_x0000_tole_rId87" style="width:18pt;height:18pt" filled="f" o:ole="">
            <v:imagedata r:id="rId88" o:title=""/>
          </v:shape>
          <o:OLEObject Type="Embed" ProgID="" ShapeID="ole_rId87" DrawAspect="Content" ObjectID="_946830164" r:id="rId87"/>
        </w:object>
      </w:r>
      <w:r>
        <w:rPr>
          <w:rFonts w:eastAsia="SimSun;宋体"/>
          <w:lang w:val="pt-BR" w:eastAsia="zh-CN"/>
        </w:rPr>
        <w:object w:dxaOrig="345" w:dyaOrig="375">
          <v:shapetype id="_x0000_tole_rId89" coordsize="21600,21600" o:spt="ole_rId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 type="_x0000_tole_rId89" style="width:17.25pt;height:18.75pt" filled="f" o:ole="">
            <v:imagedata r:id="rId90" o:title=""/>
          </v:shape>
          <o:OLEObject Type="Embed" ProgID="" ShapeID="ole_rId89" DrawAspect="Content" ObjectID="_234909223" r:id="rId89"/>
        </w:object>
      </w:r>
      <w:r>
        <w:rPr>
          <w:lang w:val="vi-VN"/>
        </w:rPr>
        <w:t xml:space="preserve"> ở đời con chiếm tỉ lệ</w:t>
      </w:r>
    </w:p>
    <w:p>
      <w:pPr>
        <w:pStyle w:val="Normal"/>
        <w:tabs>
          <w:tab w:val="clear" w:pos="720"/>
          <w:tab w:val="left" w:pos="2708" w:leader="none"/>
          <w:tab w:val="left" w:pos="5138" w:leader="none"/>
          <w:tab w:val="left" w:pos="7569" w:leader="none"/>
        </w:tabs>
        <w:ind w:firstLine="283" w:right="0"/>
        <w:rPr/>
      </w:pPr>
      <w:r>
        <w:rPr>
          <w:b/>
          <w:color w:val="3366FF"/>
          <w:lang w:val="vi-VN"/>
        </w:rPr>
        <w:t xml:space="preserve">A. </w:t>
      </w:r>
      <w:r>
        <w:rPr>
          <w:lang w:val="vi-VN"/>
        </w:rPr>
        <w:t>18,25%.</w:t>
      </w:r>
      <w:r>
        <w:rPr/>
        <w:tab/>
      </w:r>
      <w:r>
        <w:rPr>
          <w:b/>
          <w:color w:val="3366FF"/>
          <w:lang w:val="vi-VN"/>
        </w:rPr>
        <w:t xml:space="preserve">B. </w:t>
      </w:r>
      <w:r>
        <w:rPr>
          <w:lang w:val="vi-VN"/>
        </w:rPr>
        <w:t>7,5%.</w:t>
      </w:r>
      <w:r>
        <w:rPr/>
        <w:tab/>
      </w:r>
      <w:r>
        <w:rPr>
          <w:b/>
          <w:color w:val="3366FF"/>
          <w:lang w:val="vi-VN"/>
        </w:rPr>
        <w:t xml:space="preserve">C. </w:t>
      </w:r>
      <w:r>
        <w:rPr>
          <w:lang w:val="vi-VN"/>
        </w:rPr>
        <w:t>22,5%.</w:t>
      </w:r>
      <w:r>
        <w:rPr/>
        <w:tab/>
      </w:r>
      <w:r>
        <w:rPr>
          <w:b/>
          <w:color w:val="3366FF"/>
          <w:lang w:val="vi-VN"/>
        </w:rPr>
        <w:t xml:space="preserve">D. </w:t>
      </w:r>
      <w:r>
        <w:rPr>
          <w:lang w:val="vi-VN"/>
        </w:rPr>
        <w:t>12,5%.</w:t>
      </w:r>
    </w:p>
    <w:p>
      <w:pPr>
        <w:pStyle w:val="Normal"/>
        <w:ind w:firstLine="283" w:right="0"/>
        <w:jc w:val="both"/>
        <w:rPr/>
      </w:pPr>
      <w:r>
        <w:rPr/>
      </w:r>
    </w:p>
    <w:p>
      <w:pPr>
        <w:pStyle w:val="Normal"/>
        <w:jc w:val="center"/>
        <w:rPr>
          <w:b/>
          <w:bCs/>
        </w:rPr>
      </w:pPr>
      <w:r>
        <w:rPr>
          <w:b/>
          <w:bCs/>
        </w:rPr>
        <w:t>----------- HẾT ----------</w:t>
      </w:r>
    </w:p>
    <w:p>
      <w:pPr>
        <w:pStyle w:val="Normal"/>
        <w:jc w:val="center"/>
        <w:rPr/>
      </w:pPr>
      <w:r>
        <w:rPr/>
        <w:t>Thí sinh không được sử dụng tài liệu. Cán bộ coi thi không giải thích gì thêm.</w:t>
      </w:r>
    </w:p>
    <w:p>
      <w:pPr>
        <w:pStyle w:val="Normal"/>
        <w:rPr/>
      </w:pPr>
      <w:r>
        <w:rPr/>
      </w:r>
    </w:p>
    <w:p>
      <w:pPr>
        <w:pStyle w:val="Normal"/>
        <w:rPr/>
      </w:pPr>
      <w:r>
        <w:rPr/>
      </w:r>
    </w:p>
    <w:p>
      <w:pPr>
        <w:pStyle w:val="Normal"/>
        <w:rPr>
          <w:color w:val="FFFFFF"/>
          <w:sz w:val="16"/>
          <w:szCs w:val="16"/>
        </w:rPr>
      </w:pPr>
      <w:r>
        <w:rPr>
          <w:color w:val="FFFFFF"/>
          <w:sz w:val="16"/>
          <w:szCs w:val="16"/>
        </w:rPr>
      </w:r>
    </w:p>
    <w:p>
      <w:pPr>
        <w:pStyle w:val="Normal"/>
        <w:jc w:val="center"/>
        <w:rPr/>
      </w:pPr>
      <w:r>
        <w:rPr>
          <w:b/>
          <w:color w:val="FF0000"/>
        </w:rPr>
        <w:t>ĐÁP ÁN MÃ ĐỀ 271</w:t>
      </w:r>
    </w:p>
    <w:p>
      <w:pPr>
        <w:pStyle w:val="Normal"/>
        <w:jc w:val="center"/>
        <w:rPr>
          <w:b/>
          <w:color w:val="FF0000"/>
        </w:rPr>
      </w:pPr>
      <w:r>
        <w:rPr>
          <w:b/>
          <w:color w:val="FF0000"/>
        </w:rPr>
      </w:r>
    </w:p>
    <w:tbl>
      <w:tblPr>
        <w:tblW w:w="8336" w:type="dxa"/>
        <w:jc w:val="center"/>
        <w:tblInd w:w="0" w:type="dxa"/>
        <w:tblLayout w:type="fixed"/>
        <w:tblCellMar>
          <w:top w:w="0" w:type="dxa"/>
          <w:left w:w="108" w:type="dxa"/>
          <w:bottom w:w="0" w:type="dxa"/>
          <w:right w:w="108" w:type="dxa"/>
        </w:tblCellMar>
      </w:tblPr>
      <w:tblGrid>
        <w:gridCol w:w="1042"/>
        <w:gridCol w:w="1042"/>
        <w:gridCol w:w="1042"/>
        <w:gridCol w:w="1042"/>
        <w:gridCol w:w="1042"/>
        <w:gridCol w:w="1042"/>
        <w:gridCol w:w="1042"/>
        <w:gridCol w:w="1042"/>
      </w:tblGrid>
      <w:tr>
        <w:trPr/>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C</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B</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D</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D</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D</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C</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40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B</w:t>
            </w:r>
          </w:p>
        </w:tc>
      </w:tr>
    </w:tbl>
    <w:p>
      <w:pPr>
        <w:pStyle w:val="Normal"/>
        <w:ind w:firstLine="283" w:right="0"/>
        <w:jc w:val="both"/>
        <w:rPr/>
      </w:pPr>
      <w:r>
        <w:rPr/>
      </w:r>
    </w:p>
    <w:p>
      <w:pPr>
        <w:pStyle w:val="Normal"/>
        <w:ind w:firstLine="283" w:right="0"/>
        <w:jc w:val="both"/>
        <w:rPr/>
      </w:pPr>
      <w:r>
        <w:rPr/>
      </w:r>
    </w:p>
    <w:sectPr>
      <w:headerReference w:type="default" r:id="rId91"/>
      <w:footerReference w:type="default" r:id="rId92"/>
      <w:type w:val="nextPage"/>
      <w:pgSz w:w="11906" w:h="16838"/>
      <w:pgMar w:left="1134" w:right="567" w:gutter="0" w:header="284" w:top="340" w:footer="151" w:bottom="45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Liberation Sans">
    <w:altName w:val="Arial"/>
    <w:charset w:val="01"/>
    <w:family w:val="swiss"/>
    <w:pitch w:val="variable"/>
  </w:font>
  <w:font w:name="Microsoft Sans Serif">
    <w:charset w:val="00"/>
    <w:family w:val="swiss"/>
    <w:pitch w:val="variable"/>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206" w:leader="none"/>
      </w:tabs>
      <w:rPr>
        <w:rFonts w:ascii="Cambria" w:hAnsi="Cambria" w:cs="Cambria"/>
      </w:rPr>
    </w:pPr>
    <w:r>
      <w:rPr>
        <w:b/>
        <w:color w:val="00B0F0"/>
        <w:lang w:val="nl-NL"/>
      </w:rPr>
      <w:t xml:space="preserve">                                                               </w:t>
    </w:r>
    <w:r>
      <w:rPr>
        <w:b/>
        <w:color w:val="00B0F0"/>
        <w:lang w:val="nl-NL"/>
      </w:rPr>
      <w:t/>
    </w:r>
    <w:r>
      <w:rPr>
        <w:b/>
        <w:color w:val="FF0000"/>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5</w:t>
    </w:r>
    <w:r>
      <w:rPr>
        <w:rFonts w:cs="Calibri" w:ascii="Calibri" w:hAnsi="Calibri"/>
      </w:rPr>
      <w:fldChar w:fldCharType="end"/>
    </w:r>
  </w:p>
  <w:p>
    <w:pPr>
      <w:pStyle w:val="Footer"/>
      <w:rPr>
        <w:rStyle w:val="PageNumbe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15"/>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1" Target="media/image4.wmf" Type="http://schemas.openxmlformats.org/officeDocument/2006/relationships/image"/><Relationship Id="rId12" Target="embeddings/oleObject6.bin" Type="http://schemas.openxmlformats.org/officeDocument/2006/relationships/oleObject"/><Relationship Id="rId13" Target="media/image4.wmf" Type="http://schemas.openxmlformats.org/officeDocument/2006/relationships/image"/><Relationship Id="rId14" Target="embeddings/oleObject7.bin" Type="http://schemas.openxmlformats.org/officeDocument/2006/relationships/oleObject"/><Relationship Id="rId15" Target="media/image4.wmf" Type="http://schemas.openxmlformats.org/officeDocument/2006/relationships/image"/><Relationship Id="rId16" Target="embeddings/oleObject8.bin" Type="http://schemas.openxmlformats.org/officeDocument/2006/relationships/oleObject"/><Relationship Id="rId17" Target="media/image4.wmf" Type="http://schemas.openxmlformats.org/officeDocument/2006/relationships/image"/><Relationship Id="rId18" Target="embeddings/oleObject9.bin" Type="http://schemas.openxmlformats.org/officeDocument/2006/relationships/oleObject"/><Relationship Id="rId19" Target="media/image4.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1" Target="media/image4.wmf" Type="http://schemas.openxmlformats.org/officeDocument/2006/relationships/image"/><Relationship Id="rId22" Target="embeddings/oleObject11.bin" Type="http://schemas.openxmlformats.org/officeDocument/2006/relationships/oleObject"/><Relationship Id="rId23" Target="media/image4.wmf" Type="http://schemas.openxmlformats.org/officeDocument/2006/relationships/image"/><Relationship Id="rId24" Target="embeddings/oleObject12.bin" Type="http://schemas.openxmlformats.org/officeDocument/2006/relationships/oleObject"/><Relationship Id="rId25" Target="media/image4.wmf" Type="http://schemas.openxmlformats.org/officeDocument/2006/relationships/image"/><Relationship Id="rId26" Target="embeddings/oleObject13.bin" Type="http://schemas.openxmlformats.org/officeDocument/2006/relationships/oleObject"/><Relationship Id="rId27" Target="media/image4.wmf" Type="http://schemas.openxmlformats.org/officeDocument/2006/relationships/image"/><Relationship Id="rId28" Target="embeddings/oleObject14.bin" Type="http://schemas.openxmlformats.org/officeDocument/2006/relationships/oleObject"/><Relationship Id="rId29" Target="media/image4.wmf" Type="http://schemas.openxmlformats.org/officeDocument/2006/relationships/image"/><Relationship Id="rId3" Target="media/image1.wmf" Type="http://schemas.openxmlformats.org/officeDocument/2006/relationships/image"/><Relationship Id="rId30" Target="embeddings/oleObject15.bin" Type="http://schemas.openxmlformats.org/officeDocument/2006/relationships/oleObject"/><Relationship Id="rId31" Target="media/image4.wmf" Type="http://schemas.openxmlformats.org/officeDocument/2006/relationships/image"/><Relationship Id="rId32" Target="embeddings/oleObject16.bin" Type="http://schemas.openxmlformats.org/officeDocument/2006/relationships/oleObject"/><Relationship Id="rId33" Target="media/image4.wmf" Type="http://schemas.openxmlformats.org/officeDocument/2006/relationships/image"/><Relationship Id="rId34" Target="embeddings/oleObject17.bin" Type="http://schemas.openxmlformats.org/officeDocument/2006/relationships/oleObject"/><Relationship Id="rId35" Target="media/image4.wmf" Type="http://schemas.openxmlformats.org/officeDocument/2006/relationships/image"/><Relationship Id="rId36" Target="embeddings/oleObject18.bin" Type="http://schemas.openxmlformats.org/officeDocument/2006/relationships/oleObject"/><Relationship Id="rId37" Target="media/image4.wmf" Type="http://schemas.openxmlformats.org/officeDocument/2006/relationships/image"/><Relationship Id="rId38" Target="embeddings/oleObject19.bin" Type="http://schemas.openxmlformats.org/officeDocument/2006/relationships/oleObject"/><Relationship Id="rId39" Target="media/image4.wmf" Type="http://schemas.openxmlformats.org/officeDocument/2006/relationships/image"/><Relationship Id="rId4" Target="embeddings/oleObject2.bin" Type="http://schemas.openxmlformats.org/officeDocument/2006/relationships/oleObject"/><Relationship Id="rId40" Target="embeddings/oleObject20.bin" Type="http://schemas.openxmlformats.org/officeDocument/2006/relationships/oleObject"/><Relationship Id="rId41" Target="media/image4.wmf" Type="http://schemas.openxmlformats.org/officeDocument/2006/relationships/image"/><Relationship Id="rId42" Target="embeddings/oleObject21.bin" Type="http://schemas.openxmlformats.org/officeDocument/2006/relationships/oleObject"/><Relationship Id="rId43" Target="media/image4.wmf" Type="http://schemas.openxmlformats.org/officeDocument/2006/relationships/image"/><Relationship Id="rId44" Target="embeddings/oleObject22.bin" Type="http://schemas.openxmlformats.org/officeDocument/2006/relationships/oleObject"/><Relationship Id="rId45" Target="media/image4.wmf" Type="http://schemas.openxmlformats.org/officeDocument/2006/relationships/image"/><Relationship Id="rId46" Target="embeddings/oleObject23.bin" Type="http://schemas.openxmlformats.org/officeDocument/2006/relationships/oleObject"/><Relationship Id="rId47" Target="media/image4.wmf" Type="http://schemas.openxmlformats.org/officeDocument/2006/relationships/image"/><Relationship Id="rId48" Target="embeddings/oleObject24.bin" Type="http://schemas.openxmlformats.org/officeDocument/2006/relationships/oleObject"/><Relationship Id="rId49" Target="media/image5.wmf" Type="http://schemas.openxmlformats.org/officeDocument/2006/relationships/image"/><Relationship Id="rId5" Target="media/image2.wmf" Type="http://schemas.openxmlformats.org/officeDocument/2006/relationships/image"/><Relationship Id="rId50" Target="embeddings/oleObject25.bin" Type="http://schemas.openxmlformats.org/officeDocument/2006/relationships/oleObject"/><Relationship Id="rId51" Target="media/image6.wmf" Type="http://schemas.openxmlformats.org/officeDocument/2006/relationships/image"/><Relationship Id="rId52" Target="embeddings/oleObject26.bin" Type="http://schemas.openxmlformats.org/officeDocument/2006/relationships/oleObject"/><Relationship Id="rId53" Target="media/image7.wmf" Type="http://schemas.openxmlformats.org/officeDocument/2006/relationships/image"/><Relationship Id="rId54" Target="embeddings/oleObject27.bin" Type="http://schemas.openxmlformats.org/officeDocument/2006/relationships/oleObject"/><Relationship Id="rId55" Target="media/image8.wmf" Type="http://schemas.openxmlformats.org/officeDocument/2006/relationships/image"/><Relationship Id="rId56" Target="embeddings/oleObject28.bin" Type="http://schemas.openxmlformats.org/officeDocument/2006/relationships/oleObject"/><Relationship Id="rId57" Target="media/image6.wmf" Type="http://schemas.openxmlformats.org/officeDocument/2006/relationships/image"/><Relationship Id="rId58" Target="embeddings/oleObject29.bin" Type="http://schemas.openxmlformats.org/officeDocument/2006/relationships/oleObject"/><Relationship Id="rId59" Target="media/image9.wmf" Type="http://schemas.openxmlformats.org/officeDocument/2006/relationships/image"/><Relationship Id="rId6" Target="embeddings/oleObject3.bin" Type="http://schemas.openxmlformats.org/officeDocument/2006/relationships/oleObject"/><Relationship Id="rId60" Target="embeddings/oleObject30.bin" Type="http://schemas.openxmlformats.org/officeDocument/2006/relationships/oleObject"/><Relationship Id="rId61" Target="media/image10.wmf" Type="http://schemas.openxmlformats.org/officeDocument/2006/relationships/image"/><Relationship Id="rId62" Target="embeddings/oleObject31.bin" Type="http://schemas.openxmlformats.org/officeDocument/2006/relationships/oleObject"/><Relationship Id="rId63" Target="media/image6.wmf" Type="http://schemas.openxmlformats.org/officeDocument/2006/relationships/image"/><Relationship Id="rId64" Target="embeddings/oleObject32.bin" Type="http://schemas.openxmlformats.org/officeDocument/2006/relationships/oleObject"/><Relationship Id="rId65" Target="media/image9.wmf" Type="http://schemas.openxmlformats.org/officeDocument/2006/relationships/image"/><Relationship Id="rId66" Target="embeddings/oleObject33.bin" Type="http://schemas.openxmlformats.org/officeDocument/2006/relationships/oleObject"/><Relationship Id="rId67" Target="media/image10.wmf" Type="http://schemas.openxmlformats.org/officeDocument/2006/relationships/image"/><Relationship Id="rId68" Target="embeddings/oleObject34.bin" Type="http://schemas.openxmlformats.org/officeDocument/2006/relationships/oleObject"/><Relationship Id="rId69" Target="media/image6.wmf" Type="http://schemas.openxmlformats.org/officeDocument/2006/relationships/image"/><Relationship Id="rId7" Target="media/image3.wmf" Type="http://schemas.openxmlformats.org/officeDocument/2006/relationships/image"/><Relationship Id="rId70" Target="embeddings/oleObject35.bin" Type="http://schemas.openxmlformats.org/officeDocument/2006/relationships/oleObject"/><Relationship Id="rId71" Target="media/image10.wmf" Type="http://schemas.openxmlformats.org/officeDocument/2006/relationships/image"/><Relationship Id="rId72" Target="media/image11.wmf" Type="http://schemas.openxmlformats.org/officeDocument/2006/relationships/image"/><Relationship Id="rId73" Target="embeddings/oleObject36.bin" Type="http://schemas.openxmlformats.org/officeDocument/2006/relationships/oleObject"/><Relationship Id="rId74" Target="media/image12.wmf" Type="http://schemas.openxmlformats.org/officeDocument/2006/relationships/image"/><Relationship Id="rId75" Target="embeddings/oleObject37.bin" Type="http://schemas.openxmlformats.org/officeDocument/2006/relationships/oleObject"/><Relationship Id="rId76" Target="media/image13.wmf" Type="http://schemas.openxmlformats.org/officeDocument/2006/relationships/image"/><Relationship Id="rId77" Target="embeddings/oleObject38.bin" Type="http://schemas.openxmlformats.org/officeDocument/2006/relationships/oleObject"/><Relationship Id="rId78" Target="media/image14.wmf" Type="http://schemas.openxmlformats.org/officeDocument/2006/relationships/image"/><Relationship Id="rId79" Target="embeddings/oleObject39.bin" Type="http://schemas.openxmlformats.org/officeDocument/2006/relationships/oleObject"/><Relationship Id="rId8" Target="embeddings/oleObject4.bin" Type="http://schemas.openxmlformats.org/officeDocument/2006/relationships/oleObject"/><Relationship Id="rId80" Target="media/image15.wmf" Type="http://schemas.openxmlformats.org/officeDocument/2006/relationships/image"/><Relationship Id="rId81" Target="embeddings/oleObject40.bin" Type="http://schemas.openxmlformats.org/officeDocument/2006/relationships/oleObject"/><Relationship Id="rId82" Target="media/image16.wmf" Type="http://schemas.openxmlformats.org/officeDocument/2006/relationships/image"/><Relationship Id="rId83" Target="embeddings/oleObject41.bin" Type="http://schemas.openxmlformats.org/officeDocument/2006/relationships/oleObject"/><Relationship Id="rId84" Target="media/image17.wmf" Type="http://schemas.openxmlformats.org/officeDocument/2006/relationships/image"/><Relationship Id="rId85" Target="embeddings/oleObject42.bin" Type="http://schemas.openxmlformats.org/officeDocument/2006/relationships/oleObject"/><Relationship Id="rId86" Target="media/image18.wmf" Type="http://schemas.openxmlformats.org/officeDocument/2006/relationships/image"/><Relationship Id="rId87" Target="embeddings/oleObject43.bin" Type="http://schemas.openxmlformats.org/officeDocument/2006/relationships/oleObject"/><Relationship Id="rId88" Target="media/image19.wmf" Type="http://schemas.openxmlformats.org/officeDocument/2006/relationships/image"/><Relationship Id="rId89" Target="embeddings/oleObject44.bin" Type="http://schemas.openxmlformats.org/officeDocument/2006/relationships/oleObject"/><Relationship Id="rId9" Target="media/image4.wmf" Type="http://schemas.openxmlformats.org/officeDocument/2006/relationships/image"/><Relationship Id="rId90" Target="media/image20.wmf" Type="http://schemas.openxmlformats.org/officeDocument/2006/relationships/image"/><Relationship Id="rId91" Target="header1.xml" Type="http://schemas.openxmlformats.org/officeDocument/2006/relationships/header"/><Relationship Id="rId92" Target="footer1.xml" Type="http://schemas.openxmlformats.org/officeDocument/2006/relationships/footer"/><Relationship Id="rId93" Target="fontTable.xml" Type="http://schemas.openxmlformats.org/officeDocument/2006/relationships/fontTable"/><Relationship Id="rId94" Target="settings.xml" Type="http://schemas.openxmlformats.org/officeDocument/2006/relationships/settings"/><Relationship Id="rId95"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2020-01-16T22:42:00Z</dcterms:created>
  <dc:creator>tailieu123.edu.vn</dc:creator>
  <dc:language>en-US</dc:language>
  <dcterms:modified xsi:type="dcterms:W3CDTF">2020-01-16T22:42:00Z</dcterms:modified>
  <cp:revision>1</cp:revision>
  <dc:title>Đề Thi Thử THPT Quốc Gia Môn Sinh 2019-2020 Trường Ngô Gia Tự Lần 2</dc:title>
</cp:coreProperties>
</file>