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png" PartName="/word/media/image17.png"/>
  <Override ContentType="image/png" PartName="/word/media/image18.png"/>
  <Override ContentType="image/png" PartName="/word/media/image19.png"/>
  <Override ContentType="image/png" PartName="/word/media/image20.png"/>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image/png" PartName="/word/media/image2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40" w:before="60" w:after="0"/>
        <w:jc w:val="center"/>
        <w:rPr>
          <w:b/>
          <w:bCs/>
          <w:color w:val="00B0F0"/>
          <w:sz w:val="44"/>
          <w:szCs w:val="44"/>
        </w:rPr>
      </w:pPr>
      <w:r>
        <w:rPr>
          <w:b/>
          <w:bCs/>
          <w:color w:val="00B0F0"/>
          <w:sz w:val="44"/>
          <w:szCs w:val="44"/>
        </w:rPr>
        <w:t>CHƯƠNG 3: PHI KIM. SƠ LƯỢC VỀ BẢNG TUẦN HOÀN CÁC NGUYÊN TỐ HÓA HỌC</w:t>
      </w:r>
    </w:p>
    <w:p>
      <w:pPr>
        <w:pStyle w:val="Normal"/>
        <w:spacing w:lineRule="atLeast" w:line="40" w:before="60" w:after="0"/>
        <w:jc w:val="both"/>
        <w:rPr>
          <w:b/>
          <w:bCs/>
          <w:color w:val="FF0000"/>
          <w:sz w:val="44"/>
          <w:szCs w:val="44"/>
        </w:rPr>
      </w:pPr>
      <w:r>
        <w:rPr>
          <w:b/>
          <w:bCs/>
          <w:color w:val="FF0000"/>
          <w:sz w:val="44"/>
          <w:szCs w:val="44"/>
        </w:rPr>
      </w:r>
    </w:p>
    <w:p>
      <w:pPr>
        <w:pStyle w:val="Normal"/>
        <w:spacing w:lineRule="atLeast" w:line="40" w:before="60" w:after="0"/>
        <w:jc w:val="both"/>
        <w:rPr>
          <w:b/>
          <w:bCs/>
          <w:color w:val="FF0000"/>
        </w:rPr>
      </w:pPr>
      <w:r>
        <w:rPr>
          <w:b/>
          <w:bCs/>
          <w:color w:val="FF0000"/>
        </w:rPr>
        <w:t>A. HỆ THỐNG CÂU HỎI TRẮC NGHIỆM</w:t>
      </w:r>
    </w:p>
    <w:p>
      <w:pPr>
        <w:pStyle w:val="Normal"/>
        <w:shd w:fill="B3B3B3" w:val="clear"/>
        <w:spacing w:lineRule="atLeast" w:line="40" w:before="60" w:after="0"/>
        <w:jc w:val="center"/>
        <w:rPr>
          <w:b/>
          <w:bCs/>
          <w:color w:val="FF0000"/>
        </w:rPr>
      </w:pPr>
      <w:r>
        <w:rPr>
          <w:b/>
          <w:bCs/>
          <w:color w:val="FF0000"/>
        </w:rPr>
        <w:t>TÍNH CHẤT CỦA PHI KIM</w:t>
      </w:r>
    </w:p>
    <w:p>
      <w:pPr>
        <w:pStyle w:val="Normal"/>
        <w:spacing w:lineRule="atLeast" w:line="40" w:before="60" w:after="0"/>
        <w:jc w:val="both"/>
        <w:rPr>
          <w:b/>
          <w:bCs/>
          <w:color w:val="FF0000"/>
          <w:lang w:val="pt-BR"/>
        </w:rPr>
      </w:pPr>
      <w:r>
        <w:rPr>
          <w:b/>
          <w:bCs/>
          <w:color w:val="FF0000"/>
          <w:lang w:val="pt-BR"/>
        </w:rPr>
        <w:t>I. Tính chất vật lý</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nhận biết</w:t>
      </w:r>
    </w:p>
    <w:p>
      <w:pPr>
        <w:pStyle w:val="Normal"/>
        <w:spacing w:lineRule="atLeast" w:line="40" w:before="60" w:after="0"/>
        <w:jc w:val="both"/>
        <w:rPr/>
      </w:pPr>
      <w:r>
        <w:rPr>
          <w:b/>
          <w:lang w:val="pt-BR" w:eastAsia="en-US"/>
        </w:rPr>
        <w:t>Câu 1:</w:t>
      </w:r>
      <w:r>
        <w:rPr>
          <w:lang w:val="pt-BR" w:eastAsia="en-US"/>
        </w:rPr>
        <w:t xml:space="preserve"> Ở điều kiện thường, phi kim có thể tồn tại ở  trạng thái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lỏng và khí.</w:t>
      </w:r>
      <w:r>
        <w:rPr>
          <w:lang w:val="pt-BR"/>
        </w:rPr>
        <w:tab/>
      </w:r>
      <w:r>
        <w:rPr>
          <w:b/>
          <w:lang w:val="pt-BR" w:eastAsia="en-US"/>
        </w:rPr>
        <w:t xml:space="preserve">B. </w:t>
      </w:r>
      <w:r>
        <w:rPr>
          <w:lang w:val="pt-BR" w:eastAsia="en-US"/>
        </w:rPr>
        <w:t>rắn và lỏng.</w:t>
      </w:r>
      <w:r>
        <w:rPr>
          <w:lang w:val="pt-BR"/>
        </w:rPr>
        <w:tab/>
      </w:r>
      <w:r>
        <w:rPr>
          <w:b/>
          <w:lang w:val="pt-BR" w:eastAsia="en-US"/>
        </w:rPr>
        <w:t xml:space="preserve">C. </w:t>
      </w:r>
      <w:r>
        <w:rPr>
          <w:lang w:val="pt-BR" w:eastAsia="en-US"/>
        </w:rPr>
        <w:t>rắn và khí.</w:t>
      </w:r>
      <w:r>
        <w:rPr>
          <w:lang w:val="pt-BR"/>
        </w:rPr>
        <w:tab/>
      </w:r>
      <w:r>
        <w:rPr>
          <w:b/>
          <w:color w:val="FF0000"/>
          <w:lang w:val="pt-BR" w:eastAsia="en-US"/>
        </w:rPr>
        <w:t xml:space="preserve">D. </w:t>
      </w:r>
      <w:r>
        <w:rPr>
          <w:color w:val="FF0000"/>
          <w:lang w:val="pt-BR" w:eastAsia="en-US"/>
        </w:rPr>
        <w:t>rắn, lỏng, khí.</w:t>
      </w:r>
    </w:p>
    <w:p>
      <w:pPr>
        <w:pStyle w:val="Normal"/>
        <w:spacing w:lineRule="atLeast" w:line="40" w:before="60" w:after="0"/>
        <w:jc w:val="both"/>
        <w:rPr/>
      </w:pPr>
      <w:r>
        <w:rPr>
          <w:b/>
          <w:lang w:val="pt-BR" w:eastAsia="en-US"/>
        </w:rPr>
        <w:t>Câu 2:</w:t>
      </w:r>
      <w:r>
        <w:rPr>
          <w:lang w:val="pt-BR" w:eastAsia="en-US"/>
        </w:rPr>
        <w:t xml:space="preserve"> Dãy gồm các phi kim thể khí ở điều kiện thường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S, P, N</w:t>
      </w:r>
      <w:r>
        <w:rPr>
          <w:vertAlign w:val="subscript"/>
          <w:lang w:val="en-US" w:eastAsia="en-US"/>
        </w:rPr>
        <w:t>2</w:t>
      </w:r>
      <w:r>
        <w:rPr>
          <w:lang w:val="en-US" w:eastAsia="en-US"/>
        </w:rPr>
        <w:t>, Cl</w:t>
      </w:r>
      <w:r>
        <w:rPr>
          <w:vertAlign w:val="subscript"/>
          <w:lang w:val="en-US" w:eastAsia="en-US"/>
        </w:rPr>
        <w:t>2</w:t>
        <w:softHyphen/>
      </w:r>
      <w:r>
        <w:rPr>
          <w:lang w:val="en-US" w:eastAsia="en-US"/>
        </w:rPr>
        <w:t>.</w:t>
      </w:r>
      <w:r>
        <w:rPr>
          <w:lang w:val="pt-BR"/>
        </w:rPr>
        <w:tab/>
      </w:r>
      <w:r>
        <w:rPr>
          <w:b/>
          <w:lang w:val="en-US" w:eastAsia="en-US"/>
        </w:rPr>
        <w:t xml:space="preserve">B. </w:t>
      </w:r>
      <w:r>
        <w:rPr>
          <w:lang w:val="en-US" w:eastAsia="en-US"/>
        </w:rPr>
        <w:t>C, S, Br</w:t>
      </w:r>
      <w:r>
        <w:rPr>
          <w:vertAlign w:val="subscript"/>
          <w:lang w:val="en-US" w:eastAsia="en-US"/>
        </w:rPr>
        <w:t>2</w:t>
      </w:r>
      <w:r>
        <w:rPr>
          <w:lang w:val="en-US" w:eastAsia="en-US"/>
        </w:rPr>
        <w:t>, Cl</w:t>
      </w:r>
      <w:r>
        <w:rPr>
          <w:vertAlign w:val="subscript"/>
          <w:lang w:val="en-US" w:eastAsia="en-US"/>
        </w:rPr>
        <w:t>2</w:t>
      </w:r>
      <w:r>
        <w:rPr>
          <w:lang w:val="en-US" w:eastAsia="en-US"/>
        </w:rPr>
        <w:t>.</w:t>
      </w:r>
      <w:r>
        <w:rPr>
          <w:lang w:val="pt-BR"/>
        </w:rPr>
        <w:tab/>
      </w:r>
      <w:r>
        <w:rPr>
          <w:b/>
          <w:color w:val="FF0000"/>
          <w:lang w:val="en-US" w:eastAsia="en-US"/>
        </w:rPr>
        <w:t xml:space="preserve">C. </w:t>
      </w:r>
      <w:r>
        <w:rPr>
          <w:color w:val="FF0000"/>
          <w:lang w:val="en-US" w:eastAsia="en-US"/>
        </w:rPr>
        <w:t>Cl</w:t>
      </w:r>
      <w:r>
        <w:rPr>
          <w:color w:val="FF0000"/>
          <w:vertAlign w:val="subscript"/>
          <w:lang w:val="en-US" w:eastAsia="en-US"/>
        </w:rPr>
        <w:t>2</w:t>
      </w:r>
      <w:r>
        <w:rPr>
          <w:color w:val="FF0000"/>
          <w:lang w:val="en-US" w:eastAsia="en-US"/>
        </w:rPr>
        <w:t>, H</w:t>
      </w:r>
      <w:r>
        <w:rPr>
          <w:color w:val="FF0000"/>
          <w:vertAlign w:val="subscript"/>
          <w:lang w:val="en-US" w:eastAsia="en-US"/>
        </w:rPr>
        <w:t>2</w:t>
      </w:r>
      <w:r>
        <w:rPr>
          <w:color w:val="FF0000"/>
          <w:lang w:val="en-US" w:eastAsia="en-US"/>
        </w:rPr>
        <w:t>, N</w:t>
      </w:r>
      <w:r>
        <w:rPr>
          <w:color w:val="FF0000"/>
          <w:vertAlign w:val="subscript"/>
          <w:lang w:val="en-US" w:eastAsia="en-US"/>
        </w:rPr>
        <w:t>2</w:t>
      </w:r>
      <w:r>
        <w:rPr>
          <w:color w:val="FF0000"/>
          <w:lang w:val="en-US" w:eastAsia="en-US"/>
        </w:rPr>
        <w:t>, O</w:t>
      </w:r>
      <w:r>
        <w:rPr>
          <w:color w:val="FF0000"/>
          <w:vertAlign w:val="subscript"/>
          <w:lang w:val="en-US" w:eastAsia="en-US"/>
        </w:rPr>
        <w:t>2</w:t>
      </w:r>
      <w:r>
        <w:rPr>
          <w:color w:val="FF0000"/>
          <w:lang w:val="en-US" w:eastAsia="en-US"/>
        </w:rPr>
        <w:t>.</w:t>
      </w:r>
      <w:r>
        <w:rPr>
          <w:lang w:val="pt-BR"/>
        </w:rPr>
        <w:tab/>
      </w:r>
      <w:r>
        <w:rPr>
          <w:b/>
          <w:lang w:val="en-US" w:eastAsia="en-US"/>
        </w:rPr>
        <w:t xml:space="preserve">D. </w:t>
      </w:r>
      <w:r>
        <w:rPr>
          <w:lang w:val="en-US" w:eastAsia="en-US"/>
        </w:rPr>
        <w:t>Br</w:t>
      </w:r>
      <w:r>
        <w:rPr>
          <w:vertAlign w:val="subscript"/>
          <w:lang w:val="en-US" w:eastAsia="en-US"/>
        </w:rPr>
        <w:t>2</w:t>
      </w:r>
      <w:r>
        <w:rPr>
          <w:lang w:val="en-US" w:eastAsia="en-US"/>
        </w:rPr>
        <w:t>, Cl</w:t>
      </w:r>
      <w:r>
        <w:rPr>
          <w:vertAlign w:val="subscript"/>
          <w:lang w:val="en-US" w:eastAsia="en-US"/>
        </w:rPr>
        <w:t>2</w:t>
      </w:r>
      <w:r>
        <w:rPr>
          <w:lang w:val="en-US" w:eastAsia="en-US"/>
        </w:rPr>
        <w:t>, N</w:t>
      </w:r>
      <w:r>
        <w:rPr>
          <w:vertAlign w:val="subscript"/>
          <w:lang w:val="en-US" w:eastAsia="en-US"/>
        </w:rPr>
        <w:t>2</w:t>
      </w:r>
      <w:r>
        <w:rPr>
          <w:lang w:val="en-US" w:eastAsia="en-US"/>
        </w:rPr>
        <w:t>, O</w:t>
      </w:r>
      <w:r>
        <w:rPr>
          <w:vertAlign w:val="subscript"/>
          <w:lang w:val="en-US" w:eastAsia="en-US"/>
        </w:rPr>
        <w:t>2</w:t>
      </w:r>
      <w:r>
        <w:rPr>
          <w:lang w:val="en-US" w:eastAsia="en-US"/>
        </w:rPr>
        <w:t>.</w:t>
      </w:r>
    </w:p>
    <w:p>
      <w:pPr>
        <w:pStyle w:val="Normal"/>
        <w:spacing w:lineRule="atLeast" w:line="40" w:before="60" w:after="0"/>
        <w:jc w:val="both"/>
        <w:rPr/>
      </w:pPr>
      <w:r>
        <w:rPr>
          <w:b/>
          <w:lang w:val="pt-BR" w:eastAsia="en-US"/>
        </w:rPr>
        <w:t>Câu 3:</w:t>
      </w:r>
      <w:r>
        <w:rPr>
          <w:lang w:val="pt-BR" w:eastAsia="en-US"/>
        </w:rPr>
        <w:t xml:space="preserve"> Dãy gồm các phi kim thể rắn ở điều kiện thường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S, P, C, Si.</w:t>
      </w:r>
      <w:r>
        <w:rPr>
          <w:lang w:val="pt-BR"/>
        </w:rPr>
        <w:tab/>
      </w:r>
      <w:r>
        <w:rPr>
          <w:b/>
          <w:lang w:val="pt-BR" w:eastAsia="en-US"/>
        </w:rPr>
        <w:t xml:space="preserve">B. </w:t>
      </w:r>
      <w:r>
        <w:rPr>
          <w:lang w:val="pt-BR" w:eastAsia="en-US"/>
        </w:rPr>
        <w:t>C, S, Br</w:t>
      </w:r>
      <w:r>
        <w:rPr>
          <w:vertAlign w:val="subscript"/>
          <w:lang w:val="pt-BR" w:eastAsia="en-US"/>
        </w:rPr>
        <w:t>2</w:t>
      </w:r>
      <w:r>
        <w:rPr>
          <w:lang w:val="pt-BR" w:eastAsia="en-US"/>
        </w:rPr>
        <w:t>, Cl</w:t>
      </w:r>
      <w:r>
        <w:rPr>
          <w:vertAlign w:val="subscript"/>
          <w:lang w:val="pt-BR" w:eastAsia="en-US"/>
        </w:rPr>
        <w:t>2</w:t>
      </w:r>
      <w:r>
        <w:rPr>
          <w:lang w:val="pt-BR" w:eastAsia="en-US"/>
        </w:rPr>
        <w:t>.</w:t>
      </w:r>
      <w:r>
        <w:rPr>
          <w:lang w:val="pt-BR"/>
        </w:rPr>
        <w:tab/>
      </w:r>
      <w:r>
        <w:rPr>
          <w:b/>
          <w:lang w:val="pt-BR" w:eastAsia="en-US"/>
        </w:rPr>
        <w:t xml:space="preserve">C. </w:t>
      </w:r>
      <w:r>
        <w:rPr>
          <w:lang w:val="pt-BR" w:eastAsia="en-US"/>
        </w:rPr>
        <w:t>S, H</w:t>
      </w:r>
      <w:r>
        <w:rPr>
          <w:vertAlign w:val="subscript"/>
          <w:lang w:val="pt-BR" w:eastAsia="en-US"/>
        </w:rPr>
        <w:t>2</w:t>
      </w:r>
      <w:r>
        <w:rPr>
          <w:lang w:val="pt-BR" w:eastAsia="en-US"/>
        </w:rPr>
        <w:t>, N</w:t>
      </w:r>
      <w:r>
        <w:rPr>
          <w:vertAlign w:val="subscript"/>
          <w:lang w:val="pt-BR" w:eastAsia="en-US"/>
        </w:rPr>
        <w:t>2</w:t>
      </w:r>
      <w:r>
        <w:rPr>
          <w:lang w:val="pt-BR" w:eastAsia="en-US"/>
        </w:rPr>
        <w:t>, O</w:t>
      </w:r>
      <w:r>
        <w:rPr>
          <w:vertAlign w:val="subscript"/>
          <w:lang w:val="pt-BR" w:eastAsia="en-US"/>
        </w:rPr>
        <w:t>2</w:t>
      </w:r>
      <w:r>
        <w:rPr>
          <w:lang w:val="pt-BR" w:eastAsia="en-US"/>
        </w:rPr>
        <w:t>.</w:t>
      </w:r>
      <w:r>
        <w:rPr>
          <w:lang w:val="pt-BR"/>
        </w:rPr>
        <w:tab/>
      </w:r>
      <w:r>
        <w:rPr>
          <w:b/>
          <w:lang w:val="pt-BR" w:eastAsia="en-US"/>
        </w:rPr>
        <w:t xml:space="preserve">D. </w:t>
      </w:r>
      <w:r>
        <w:rPr>
          <w:lang w:val="pt-BR" w:eastAsia="en-US"/>
        </w:rPr>
        <w:t>P, Cl</w:t>
      </w:r>
      <w:r>
        <w:rPr>
          <w:vertAlign w:val="subscript"/>
          <w:lang w:val="pt-BR" w:eastAsia="en-US"/>
        </w:rPr>
        <w:t>2</w:t>
      </w:r>
      <w:r>
        <w:rPr>
          <w:lang w:val="pt-BR" w:eastAsia="en-US"/>
        </w:rPr>
        <w:t>, C, Si.</w:t>
      </w:r>
    </w:p>
    <w:p>
      <w:pPr>
        <w:pStyle w:val="Normal"/>
        <w:spacing w:lineRule="atLeast" w:line="40" w:before="60" w:after="0"/>
        <w:jc w:val="both"/>
        <w:rPr/>
      </w:pPr>
      <w:r>
        <w:rPr>
          <w:b/>
          <w:lang w:val="pt-BR" w:eastAsia="en-US"/>
        </w:rPr>
        <w:t>Câu 4:</w:t>
      </w:r>
      <w:r>
        <w:rPr>
          <w:lang w:val="pt-BR" w:eastAsia="en-US"/>
        </w:rPr>
        <w:t xml:space="preserve"> Ở điều kiện thường, phi kim ở thể lỏng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oxi.</w:t>
      </w:r>
      <w:r>
        <w:rPr>
          <w:lang w:val="pt-BR"/>
        </w:rPr>
        <w:tab/>
      </w:r>
      <w:r>
        <w:rPr>
          <w:b/>
          <w:color w:val="FF0000"/>
          <w:lang w:val="en-US" w:eastAsia="en-US"/>
        </w:rPr>
        <w:t xml:space="preserve">B. </w:t>
      </w:r>
      <w:r>
        <w:rPr>
          <w:color w:val="FF0000"/>
          <w:lang w:val="en-US" w:eastAsia="en-US"/>
        </w:rPr>
        <w:t>brom.</w:t>
      </w:r>
      <w:r>
        <w:rPr>
          <w:lang w:val="pt-BR"/>
        </w:rPr>
        <w:tab/>
      </w:r>
      <w:r>
        <w:rPr>
          <w:b/>
          <w:lang w:val="en-US" w:eastAsia="en-US"/>
        </w:rPr>
        <w:t xml:space="preserve">C. </w:t>
      </w:r>
      <w:r>
        <w:rPr>
          <w:lang w:val="en-US" w:eastAsia="en-US"/>
        </w:rPr>
        <w:t>clo.</w:t>
      </w:r>
      <w:r>
        <w:rPr>
          <w:lang w:val="pt-BR"/>
        </w:rPr>
        <w:tab/>
      </w:r>
      <w:r>
        <w:rPr>
          <w:b/>
          <w:lang w:val="pt-BR" w:eastAsia="en-US"/>
        </w:rPr>
        <w:t xml:space="preserve">D. </w:t>
      </w:r>
      <w:r>
        <w:rPr>
          <w:lang w:val="pt-BR" w:eastAsia="en-US"/>
        </w:rPr>
        <w:t>nitơ.</w:t>
      </w:r>
    </w:p>
    <w:p>
      <w:pPr>
        <w:pStyle w:val="Normal"/>
        <w:spacing w:lineRule="atLeast" w:line="40" w:before="60" w:after="0"/>
        <w:jc w:val="both"/>
        <w:rPr/>
      </w:pPr>
      <w:r>
        <w:rPr>
          <w:b/>
          <w:lang w:val="pt-BR" w:eastAsia="en-US"/>
        </w:rPr>
        <w:t>Câu 5:</w:t>
      </w:r>
      <w:r>
        <w:rPr>
          <w:lang w:val="pt-BR" w:eastAsia="en-US"/>
        </w:rPr>
        <w:t xml:space="preserve"> Dãy gồm các nguyên tố phi kim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C, S, O</w:t>
      </w:r>
      <w:r>
        <w:rPr>
          <w:vertAlign w:val="subscript"/>
          <w:lang w:val="en-US" w:eastAsia="en-US"/>
        </w:rPr>
        <w:t>,</w:t>
      </w:r>
      <w:r>
        <w:rPr>
          <w:lang w:val="en-US" w:eastAsia="en-US"/>
        </w:rPr>
        <w:t xml:space="preserve"> Fe.</w:t>
      </w:r>
      <w:r>
        <w:rPr>
          <w:lang w:val="pt-BR"/>
        </w:rPr>
        <w:tab/>
      </w:r>
      <w:r>
        <w:rPr>
          <w:b/>
          <w:color w:val="FF0000"/>
          <w:lang w:val="en-US" w:eastAsia="en-US"/>
        </w:rPr>
        <w:t xml:space="preserve">B. </w:t>
      </w:r>
      <w:r>
        <w:rPr>
          <w:color w:val="FF0000"/>
          <w:lang w:val="en-US" w:eastAsia="en-US"/>
        </w:rPr>
        <w:t>Cl, C, P, S.</w:t>
      </w:r>
      <w:r>
        <w:rPr>
          <w:lang w:val="pt-BR"/>
        </w:rPr>
        <w:tab/>
      </w:r>
      <w:r>
        <w:rPr>
          <w:b/>
          <w:lang w:val="en-US" w:eastAsia="en-US"/>
        </w:rPr>
        <w:t xml:space="preserve">C. </w:t>
      </w:r>
      <w:r>
        <w:rPr>
          <w:lang w:val="en-US" w:eastAsia="en-US"/>
        </w:rPr>
        <w:t>P, S, Si, Ca.</w:t>
      </w:r>
      <w:r>
        <w:rPr>
          <w:lang w:val="pt-BR"/>
        </w:rPr>
        <w:tab/>
      </w:r>
      <w:r>
        <w:rPr>
          <w:b/>
          <w:lang w:val="en-US" w:eastAsia="en-US"/>
        </w:rPr>
        <w:t xml:space="preserve">D. </w:t>
      </w:r>
      <w:r>
        <w:rPr>
          <w:lang w:val="en-US" w:eastAsia="en-US"/>
        </w:rPr>
        <w:t>K, N, P, Si.</w:t>
      </w:r>
    </w:p>
    <w:p>
      <w:pPr>
        <w:pStyle w:val="Normal"/>
        <w:spacing w:lineRule="atLeast" w:line="40" w:before="60" w:after="0"/>
        <w:jc w:val="both"/>
        <w:rPr>
          <w:b/>
          <w:bCs/>
          <w:color w:val="FF0000"/>
          <w:lang w:val="es-AR"/>
        </w:rPr>
      </w:pPr>
      <w:r>
        <w:rPr>
          <w:b/>
          <w:bCs/>
          <w:color w:val="FF0000"/>
          <w:lang w:val="es-AR"/>
        </w:rPr>
        <w:t>II. Tính chất hóa học</w:t>
      </w:r>
    </w:p>
    <w:p>
      <w:pPr>
        <w:pStyle w:val="Normal"/>
        <w:spacing w:lineRule="atLeast" w:line="40" w:before="60" w:after="0"/>
        <w:jc w:val="both"/>
        <w:rPr>
          <w:b/>
          <w:bCs/>
          <w:color w:val="FF0000"/>
          <w:lang w:val="es-AR"/>
        </w:rPr>
      </w:pPr>
      <w:r>
        <w:rPr>
          <w:b/>
          <w:bCs/>
          <w:color w:val="FF0000"/>
          <w:lang w:val="es-AR"/>
        </w:rPr>
        <w:t xml:space="preserve">● </w:t>
      </w:r>
      <w:r>
        <w:rPr>
          <w:b/>
          <w:bCs/>
          <w:color w:val="FF0000"/>
          <w:lang w:val="es-AR"/>
        </w:rPr>
        <w:t>Mức độ nhận biết</w:t>
      </w:r>
    </w:p>
    <w:p>
      <w:pPr>
        <w:pStyle w:val="Normal"/>
        <w:numPr>
          <w:ilvl w:val="0"/>
          <w:numId w:val="0"/>
        </w:numPr>
        <w:spacing w:lineRule="atLeast" w:line="40" w:before="60" w:after="0"/>
        <w:jc w:val="both"/>
        <w:outlineLvl w:val="2"/>
        <w:rPr/>
      </w:pPr>
      <w:r>
        <w:rPr>
          <w:b/>
          <w:lang w:val="es-AR"/>
        </w:rPr>
        <w:t>Câu 6:</w:t>
      </w:r>
      <w:r>
        <w:rPr>
          <w:lang w:val="es-AR"/>
        </w:rPr>
        <w:t xml:space="preserve"> Sản phẩm được tạo ra của phi kim với chất nào là muối? </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rPr>
        <w:t xml:space="preserve">A. </w:t>
      </w:r>
      <w:r>
        <w:rPr>
          <w:color w:val="FF0000"/>
        </w:rPr>
        <w:t>Kim loại</w:t>
      </w:r>
      <w:r>
        <w:rPr>
          <w:lang w:val="pt-BR" w:eastAsia="en-US"/>
        </w:rPr>
        <w:t>.</w:t>
      </w:r>
      <w:r>
        <w:rPr>
          <w:lang w:val="pt-BR"/>
        </w:rPr>
        <w:tab/>
      </w:r>
      <w:r>
        <w:rPr>
          <w:b/>
        </w:rPr>
        <w:t xml:space="preserve">B. </w:t>
      </w:r>
      <w:r>
        <w:rPr/>
        <w:t>Oxi</w:t>
      </w:r>
      <w:r>
        <w:rPr>
          <w:lang w:val="pt-BR" w:eastAsia="en-US"/>
        </w:rPr>
        <w:t>.</w:t>
      </w:r>
      <w:r>
        <w:rPr>
          <w:lang w:val="pt-BR"/>
        </w:rPr>
        <w:tab/>
      </w:r>
      <w:r>
        <w:rPr>
          <w:b/>
        </w:rPr>
        <w:t xml:space="preserve">C. </w:t>
      </w:r>
      <w:r>
        <w:rPr/>
        <w:t>Hiđro</w:t>
      </w:r>
      <w:r>
        <w:rPr>
          <w:lang w:val="pt-BR" w:eastAsia="en-US"/>
        </w:rPr>
        <w:t>.</w:t>
      </w:r>
      <w:r>
        <w:rPr>
          <w:lang w:val="pt-BR"/>
        </w:rPr>
        <w:tab/>
      </w:r>
      <w:r>
        <w:rPr>
          <w:b/>
          <w:lang w:val="pt-BR"/>
        </w:rPr>
        <w:t xml:space="preserve">D. </w:t>
      </w:r>
      <w:r>
        <w:rPr>
          <w:lang w:val="pt-BR"/>
        </w:rPr>
        <w:t>Phi kim khác</w:t>
      </w:r>
      <w:r>
        <w:rPr>
          <w:lang w:val="pt-BR" w:eastAsia="en-US"/>
        </w:rPr>
        <w:t>.</w:t>
      </w:r>
    </w:p>
    <w:p>
      <w:pPr>
        <w:pStyle w:val="Normal"/>
        <w:spacing w:lineRule="atLeast" w:line="40" w:before="60" w:after="0"/>
        <w:jc w:val="both"/>
        <w:rPr/>
      </w:pPr>
      <w:r>
        <w:rPr>
          <w:b/>
          <w:lang w:val="pt-BR" w:eastAsia="en-US"/>
        </w:rPr>
        <w:t>Câu 7:</w:t>
      </w:r>
      <w:r>
        <w:rPr>
          <w:lang w:val="pt-BR" w:eastAsia="en-US"/>
        </w:rPr>
        <w:t xml:space="preserve"> Dãy phi kim tác dụng với oxi dư, tạo thành oxit axit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S, C, P.</w:t>
      </w:r>
      <w:r>
        <w:rPr>
          <w:lang w:val="pt-BR"/>
        </w:rPr>
        <w:tab/>
      </w:r>
      <w:r>
        <w:rPr>
          <w:b/>
          <w:lang w:val="en-US" w:eastAsia="en-US"/>
        </w:rPr>
        <w:t xml:space="preserve">B. </w:t>
      </w:r>
      <w:r>
        <w:rPr>
          <w:lang w:val="en-US" w:eastAsia="en-US"/>
        </w:rPr>
        <w:t>S, C, Cl</w:t>
      </w:r>
      <w:r>
        <w:rPr>
          <w:vertAlign w:val="subscript"/>
          <w:lang w:val="en-US" w:eastAsia="en-US"/>
        </w:rPr>
        <w:t>2</w:t>
      </w:r>
      <w:r>
        <w:rPr>
          <w:lang w:val="en-US" w:eastAsia="en-US"/>
        </w:rPr>
        <w:t>.</w:t>
      </w:r>
      <w:r>
        <w:rPr>
          <w:lang w:val="pt-BR"/>
        </w:rPr>
        <w:tab/>
      </w:r>
      <w:r>
        <w:rPr>
          <w:b/>
          <w:lang w:val="en-US" w:eastAsia="en-US"/>
        </w:rPr>
        <w:t xml:space="preserve">C. </w:t>
      </w:r>
      <w:r>
        <w:rPr>
          <w:lang w:val="en-US" w:eastAsia="en-US"/>
        </w:rPr>
        <w:t>C, P, Br</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C, Cl</w:t>
      </w:r>
      <w:r>
        <w:rPr>
          <w:vertAlign w:val="subscript"/>
          <w:lang w:val="en-US" w:eastAsia="en-US"/>
        </w:rPr>
        <w:t>2</w:t>
      </w:r>
      <w:r>
        <w:rPr>
          <w:lang w:val="en-US" w:eastAsia="en-US"/>
        </w:rPr>
        <w:t>, Br</w:t>
      </w:r>
      <w:r>
        <w:rPr>
          <w:vertAlign w:val="subscript"/>
          <w:lang w:val="en-US" w:eastAsia="en-US"/>
        </w:rPr>
        <w:t>2</w:t>
      </w:r>
      <w:r>
        <w:rPr>
          <w:lang w:val="en-US" w:eastAsia="en-US"/>
        </w:rPr>
        <w:t>.</w:t>
      </w:r>
    </w:p>
    <w:p>
      <w:pPr>
        <w:pStyle w:val="Normal"/>
        <w:spacing w:lineRule="atLeast" w:line="40" w:before="60" w:after="0"/>
        <w:jc w:val="both"/>
        <w:rPr/>
      </w:pPr>
      <w:r>
        <w:rPr>
          <w:b/>
          <w:lang w:val="pt-BR"/>
        </w:rPr>
        <w:t>Câu 8:</w:t>
      </w:r>
      <w:r>
        <w:rPr>
          <w:lang w:val="pt-BR"/>
        </w:rPr>
        <w:t xml:space="preserve"> Sản phẩm của phản ứng khi đốt cháy hoàn toàn lần lượt lưu huỳnh, hiđro, cacbon, photpho, trong khí oxi dư là:</w:t>
      </w:r>
    </w:p>
    <w:p>
      <w:pPr>
        <w:pStyle w:val="Normal"/>
        <w:tabs>
          <w:tab w:val="clear" w:pos="720"/>
          <w:tab w:val="left" w:pos="4937" w:leader="none"/>
        </w:tabs>
        <w:spacing w:lineRule="atLeast" w:line="40" w:before="60" w:after="0"/>
        <w:ind w:firstLine="283" w:right="0"/>
        <w:rPr>
          <w:lang w:val="pt-BR"/>
        </w:rPr>
      </w:pPr>
      <w:r>
        <w:rPr>
          <w:b/>
          <w:color w:val="FF0000"/>
          <w:lang w:val="pt-BR"/>
        </w:rPr>
        <w:t xml:space="preserve">A. </w:t>
      </w:r>
      <w:r>
        <w:rPr>
          <w:color w:val="FF0000"/>
          <w:lang w:val="pt-BR"/>
        </w:rPr>
        <w:t>SO</w:t>
      </w:r>
      <w:r>
        <w:rPr>
          <w:color w:val="FF0000"/>
          <w:vertAlign w:val="subscript"/>
          <w:lang w:val="pt-BR"/>
        </w:rPr>
        <w:t>2</w:t>
      </w:r>
      <w:r>
        <w:rPr>
          <w:color w:val="FF0000"/>
          <w:lang w:val="pt-BR"/>
        </w:rPr>
        <w:t>, H</w:t>
      </w:r>
      <w:r>
        <w:rPr>
          <w:color w:val="FF0000"/>
          <w:vertAlign w:val="subscript"/>
          <w:lang w:val="pt-BR"/>
        </w:rPr>
        <w:t>2</w:t>
        <w:softHyphen/>
        <w:softHyphen/>
      </w:r>
      <w:r>
        <w:rPr>
          <w:color w:val="FF0000"/>
          <w:lang w:val="pt-BR"/>
        </w:rPr>
        <w:t>O, CO</w:t>
      </w:r>
      <w:r>
        <w:rPr>
          <w:color w:val="FF0000"/>
          <w:vertAlign w:val="subscript"/>
          <w:lang w:val="pt-BR"/>
        </w:rPr>
        <w:t>2</w:t>
      </w:r>
      <w:r>
        <w:rPr>
          <w:color w:val="FF0000"/>
          <w:lang w:val="pt-BR"/>
        </w:rPr>
        <w:t>, P</w:t>
      </w:r>
      <w:r>
        <w:rPr>
          <w:color w:val="FF0000"/>
          <w:vertAlign w:val="subscript"/>
          <w:lang w:val="pt-BR"/>
        </w:rPr>
        <w:t>2</w:t>
      </w:r>
      <w:r>
        <w:rPr>
          <w:color w:val="FF0000"/>
          <w:lang w:val="pt-BR"/>
        </w:rPr>
        <w:t>O</w:t>
      </w:r>
      <w:r>
        <w:rPr>
          <w:color w:val="FF0000"/>
          <w:vertAlign w:val="subscript"/>
          <w:lang w:val="pt-BR"/>
        </w:rPr>
        <w:t>5</w:t>
        <w:softHyphen/>
      </w:r>
      <w:r>
        <w:rPr>
          <w:lang w:val="pt-BR" w:eastAsia="en-US"/>
        </w:rPr>
        <w:t>.</w:t>
      </w:r>
      <w:r>
        <w:rPr>
          <w:lang w:val="pt-BR"/>
        </w:rPr>
        <w:tab/>
      </w:r>
      <w:r>
        <w:rPr>
          <w:b/>
          <w:lang w:val="pt-BR"/>
        </w:rPr>
        <w:t xml:space="preserve">B. </w:t>
      </w:r>
      <w:r>
        <w:rPr>
          <w:lang w:val="pt-BR"/>
        </w:rPr>
        <w:t>SO</w:t>
      </w:r>
      <w:r>
        <w:rPr>
          <w:vertAlign w:val="subscript"/>
          <w:lang w:val="pt-BR"/>
        </w:rPr>
        <w:t>3</w:t>
      </w:r>
      <w:r>
        <w:rPr>
          <w:lang w:val="pt-BR"/>
        </w:rPr>
        <w:t>, H</w:t>
      </w:r>
      <w:r>
        <w:rPr>
          <w:vertAlign w:val="subscript"/>
          <w:lang w:val="pt-BR"/>
        </w:rPr>
        <w:t>2</w:t>
        <w:softHyphen/>
      </w:r>
      <w:r>
        <w:rPr>
          <w:lang w:val="pt-BR"/>
        </w:rPr>
        <w:t>O, CO</w:t>
      </w:r>
      <w:r>
        <w:rPr>
          <w:vertAlign w:val="subscript"/>
          <w:lang w:val="pt-BR"/>
        </w:rPr>
        <w:t>2</w:t>
      </w:r>
      <w:r>
        <w:rPr>
          <w:lang w:val="pt-BR"/>
        </w:rPr>
        <w:t>, P</w:t>
      </w:r>
      <w:r>
        <w:rPr>
          <w:vertAlign w:val="subscript"/>
          <w:lang w:val="pt-BR"/>
        </w:rPr>
        <w:t>2</w:t>
      </w:r>
      <w:r>
        <w:rPr>
          <w:lang w:val="pt-BR"/>
        </w:rPr>
        <w:t>O</w:t>
      </w:r>
      <w:r>
        <w:rPr>
          <w:vertAlign w:val="subscript"/>
          <w:lang w:val="pt-BR"/>
        </w:rPr>
        <w:t>5</w:t>
      </w:r>
      <w:r>
        <w:rPr>
          <w:lang w:val="pt-BR" w:eastAsia="en-US"/>
        </w:rPr>
        <w:t>.</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SO</w:t>
      </w:r>
      <w:r>
        <w:rPr>
          <w:vertAlign w:val="subscript"/>
          <w:lang w:val="pt-BR"/>
        </w:rPr>
        <w:t>2</w:t>
      </w:r>
      <w:r>
        <w:rPr>
          <w:lang w:val="pt-BR"/>
        </w:rPr>
        <w:t>, H</w:t>
      </w:r>
      <w:r>
        <w:rPr>
          <w:vertAlign w:val="subscript"/>
          <w:lang w:val="pt-BR"/>
        </w:rPr>
        <w:t>2</w:t>
      </w:r>
      <w:r>
        <w:rPr>
          <w:lang w:val="pt-BR"/>
        </w:rPr>
        <w:t>O, CO, P</w:t>
      </w:r>
      <w:r>
        <w:rPr>
          <w:vertAlign w:val="subscript"/>
          <w:lang w:val="pt-BR"/>
        </w:rPr>
        <w:t>2</w:t>
      </w:r>
      <w:r>
        <w:rPr>
          <w:lang w:val="pt-BR"/>
        </w:rPr>
        <w:t>O</w:t>
      </w:r>
      <w:r>
        <w:rPr>
          <w:vertAlign w:val="subscript"/>
          <w:lang w:val="pt-BR"/>
        </w:rPr>
        <w:t>5</w:t>
      </w:r>
      <w:r>
        <w:rPr>
          <w:lang w:val="pt-BR" w:eastAsia="en-US"/>
        </w:rPr>
        <w:t>.</w:t>
      </w:r>
      <w:r>
        <w:rPr>
          <w:lang w:val="pt-BR"/>
        </w:rPr>
        <w:tab/>
      </w:r>
      <w:r>
        <w:rPr>
          <w:b/>
          <w:lang w:val="pt-BR"/>
        </w:rPr>
        <w:t xml:space="preserve">D. </w:t>
      </w:r>
      <w:r>
        <w:rPr>
          <w:lang w:val="pt-BR"/>
        </w:rPr>
        <w:t>SO</w:t>
      </w:r>
      <w:r>
        <w:rPr>
          <w:vertAlign w:val="subscript"/>
          <w:lang w:val="pt-BR"/>
        </w:rPr>
        <w:t>3</w:t>
      </w:r>
      <w:r>
        <w:rPr>
          <w:lang w:val="pt-BR"/>
        </w:rPr>
        <w:t>, H</w:t>
      </w:r>
      <w:r>
        <w:rPr>
          <w:vertAlign w:val="subscript"/>
          <w:lang w:val="pt-BR"/>
        </w:rPr>
        <w:t>2</w:t>
      </w:r>
      <w:r>
        <w:rPr>
          <w:lang w:val="pt-BR"/>
        </w:rPr>
        <w:t>O, CO, P</w:t>
      </w:r>
      <w:r>
        <w:rPr>
          <w:vertAlign w:val="subscript"/>
          <w:lang w:val="pt-BR"/>
        </w:rPr>
        <w:t>2</w:t>
      </w:r>
      <w:r>
        <w:rPr>
          <w:lang w:val="pt-BR"/>
        </w:rPr>
        <w:t>O</w:t>
      </w:r>
      <w:r>
        <w:rPr>
          <w:vertAlign w:val="subscript"/>
          <w:lang w:val="pt-BR"/>
        </w:rPr>
        <w:t>5</w:t>
      </w:r>
      <w:r>
        <w:rPr>
          <w:lang w:val="pt-BR" w:eastAsia="en-US"/>
        </w:rPr>
        <w:t>.</w:t>
      </w:r>
    </w:p>
    <w:p>
      <w:pPr>
        <w:pStyle w:val="Normal"/>
        <w:spacing w:lineRule="atLeast" w:line="40" w:before="60" w:after="0"/>
        <w:jc w:val="both"/>
        <w:rPr/>
      </w:pPr>
      <w:r>
        <w:rPr>
          <w:b/>
          <w:lang w:val="pt-BR" w:eastAsia="en-US"/>
        </w:rPr>
        <w:t>Câu 9:</w:t>
      </w:r>
      <w:r>
        <w:rPr>
          <w:lang w:val="pt-BR" w:eastAsia="en-US"/>
        </w:rPr>
        <w:t xml:space="preserve"> Dãy phi kim tác dụng được với nhau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Si, Cl</w:t>
      </w:r>
      <w:r>
        <w:rPr>
          <w:vertAlign w:val="subscript"/>
          <w:lang w:val="en-US" w:eastAsia="en-US"/>
        </w:rPr>
        <w:t>2</w:t>
      </w:r>
      <w:r>
        <w:rPr>
          <w:lang w:val="en-US" w:eastAsia="en-US"/>
        </w:rPr>
        <w:t>, O</w:t>
      </w:r>
      <w:r>
        <w:rPr>
          <w:vertAlign w:val="subscript"/>
          <w:lang w:val="en-US" w:eastAsia="en-US"/>
        </w:rPr>
        <w:t>2</w:t>
      </w:r>
      <w:r>
        <w:rPr>
          <w:lang w:val="en-US" w:eastAsia="en-US"/>
        </w:rPr>
        <w:t>.</w:t>
      </w:r>
      <w:r>
        <w:rPr>
          <w:lang w:val="pt-BR"/>
        </w:rPr>
        <w:tab/>
      </w:r>
      <w:r>
        <w:rPr>
          <w:b/>
          <w:color w:val="FF0000"/>
          <w:lang w:val="en-US" w:eastAsia="en-US"/>
        </w:rPr>
        <w:t xml:space="preserve">B. </w:t>
      </w:r>
      <w:r>
        <w:rPr>
          <w:color w:val="FF0000"/>
          <w:lang w:val="en-US" w:eastAsia="en-US"/>
        </w:rPr>
        <w:t>H</w:t>
      </w:r>
      <w:r>
        <w:rPr>
          <w:color w:val="FF0000"/>
          <w:vertAlign w:val="subscript"/>
          <w:lang w:val="en-US" w:eastAsia="en-US"/>
        </w:rPr>
        <w:t>2</w:t>
      </w:r>
      <w:r>
        <w:rPr>
          <w:color w:val="FF0000"/>
          <w:lang w:val="en-US" w:eastAsia="en-US"/>
        </w:rPr>
        <w:t>, S, O</w:t>
      </w:r>
      <w:r>
        <w:rPr>
          <w:color w:val="FF0000"/>
          <w:vertAlign w:val="subscript"/>
          <w:lang w:val="en-US" w:eastAsia="en-US"/>
        </w:rPr>
        <w:t>2</w:t>
      </w:r>
      <w:r>
        <w:rPr>
          <w:color w:val="FF0000"/>
          <w:lang w:val="en-US" w:eastAsia="en-US"/>
        </w:rPr>
        <w:t>.</w:t>
      </w:r>
      <w:r>
        <w:rPr>
          <w:lang w:val="pt-BR"/>
        </w:rPr>
        <w:tab/>
      </w:r>
      <w:r>
        <w:rPr>
          <w:b/>
          <w:lang w:val="en-US" w:eastAsia="en-US"/>
        </w:rPr>
        <w:t xml:space="preserve">C. </w:t>
      </w:r>
      <w:r>
        <w:rPr>
          <w:lang w:val="en-US" w:eastAsia="en-US"/>
        </w:rPr>
        <w:t>Cl</w:t>
      </w:r>
      <w:r>
        <w:rPr>
          <w:vertAlign w:val="subscript"/>
          <w:lang w:val="en-US" w:eastAsia="en-US"/>
        </w:rPr>
        <w:t>2</w:t>
      </w:r>
      <w:r>
        <w:rPr>
          <w:lang w:val="en-US" w:eastAsia="en-US"/>
        </w:rPr>
        <w:t>, C, O</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N</w:t>
      </w:r>
      <w:r>
        <w:rPr>
          <w:vertAlign w:val="subscript"/>
          <w:lang w:val="en-US" w:eastAsia="en-US"/>
        </w:rPr>
        <w:t>2</w:t>
      </w:r>
      <w:r>
        <w:rPr>
          <w:lang w:val="en-US" w:eastAsia="en-US"/>
        </w:rPr>
        <w:t>, S, O</w:t>
      </w:r>
      <w:r>
        <w:rPr>
          <w:vertAlign w:val="subscript"/>
          <w:lang w:val="en-US" w:eastAsia="en-US"/>
        </w:rPr>
        <w:t>2</w:t>
      </w:r>
      <w:r>
        <w:rPr>
          <w:lang w:val="en-US" w:eastAsia="en-US"/>
        </w:rPr>
        <w:t>.</w:t>
      </w:r>
    </w:p>
    <w:p>
      <w:pPr>
        <w:pStyle w:val="Normal"/>
        <w:spacing w:lineRule="atLeast" w:line="40" w:before="60" w:after="0"/>
        <w:jc w:val="both"/>
        <w:rPr/>
      </w:pPr>
      <w:r>
        <w:rPr>
          <w:b/>
          <w:lang w:val="pt-BR" w:eastAsia="en-US"/>
        </w:rPr>
        <w:t>Câu 10:</w:t>
      </w:r>
      <w:r>
        <w:rPr>
          <w:lang w:val="pt-BR" w:eastAsia="en-US"/>
        </w:rPr>
        <w:t xml:space="preserve"> Dãy phi kim được sắp xếp theo chiều hoạt động hoá học tăng dần</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Br, Cl, F, I.</w:t>
      </w:r>
      <w:r>
        <w:rPr>
          <w:lang w:val="pt-BR"/>
        </w:rPr>
        <w:tab/>
      </w:r>
      <w:r>
        <w:rPr>
          <w:b/>
          <w:color w:val="FF0000"/>
          <w:lang w:val="en-US" w:eastAsia="en-US"/>
        </w:rPr>
        <w:t xml:space="preserve">B. </w:t>
      </w:r>
      <w:r>
        <w:rPr>
          <w:color w:val="FF0000"/>
          <w:lang w:val="en-US" w:eastAsia="en-US"/>
        </w:rPr>
        <w:t>I, Br, Cl, F.</w:t>
      </w:r>
      <w:r>
        <w:rPr>
          <w:lang w:val="pt-BR"/>
        </w:rPr>
        <w:tab/>
      </w:r>
      <w:r>
        <w:rPr>
          <w:b/>
          <w:lang w:val="en-US" w:eastAsia="en-US"/>
        </w:rPr>
        <w:t xml:space="preserve">C. </w:t>
      </w:r>
      <w:r>
        <w:rPr>
          <w:lang w:val="en-US" w:eastAsia="en-US"/>
        </w:rPr>
        <w:t>F, Br, I, Cl.</w:t>
      </w:r>
      <w:r>
        <w:rPr>
          <w:lang w:val="pt-BR"/>
        </w:rPr>
        <w:tab/>
      </w:r>
      <w:r>
        <w:rPr>
          <w:b/>
          <w:lang w:val="en-US" w:eastAsia="en-US"/>
        </w:rPr>
        <w:t xml:space="preserve">D. </w:t>
      </w:r>
      <w:r>
        <w:rPr>
          <w:lang w:val="en-US" w:eastAsia="en-US"/>
        </w:rPr>
        <w:t>F, Cl, Br, I.</w:t>
      </w:r>
    </w:p>
    <w:p>
      <w:pPr>
        <w:pStyle w:val="Normal"/>
        <w:spacing w:lineRule="atLeast" w:line="40" w:before="60" w:after="0"/>
        <w:jc w:val="both"/>
        <w:rPr/>
      </w:pPr>
      <w:r>
        <w:rPr>
          <w:b/>
          <w:lang w:val="pt-BR" w:eastAsia="en-US"/>
        </w:rPr>
        <w:t>Câu 11:</w:t>
      </w:r>
      <w:r>
        <w:rPr>
          <w:lang w:val="pt-BR" w:eastAsia="en-US"/>
        </w:rPr>
        <w:t xml:space="preserve"> Clo là phi kim có độ hoạt động hoá học</w:t>
      </w:r>
    </w:p>
    <w:p>
      <w:pPr>
        <w:pStyle w:val="Normal"/>
        <w:spacing w:lineRule="atLeast" w:line="40" w:before="60" w:after="0"/>
        <w:ind w:firstLine="283" w:right="0"/>
        <w:rPr>
          <w:lang w:val="pt-BR"/>
        </w:rPr>
      </w:pPr>
      <w:r>
        <w:rPr>
          <w:b/>
          <w:color w:val="FF0000"/>
          <w:lang w:val="pt-BR" w:eastAsia="en-US"/>
        </w:rPr>
        <w:t xml:space="preserve">A. </w:t>
      </w:r>
      <w:r>
        <w:rPr>
          <w:color w:val="FF0000"/>
          <w:lang w:val="pt-BR" w:eastAsia="en-US"/>
        </w:rPr>
        <w:t>mạnh hơn photpho, lưu huỳnh nhưng yếu hơn flo.</w:t>
      </w:r>
    </w:p>
    <w:p>
      <w:pPr>
        <w:pStyle w:val="Normal"/>
        <w:spacing w:lineRule="atLeast" w:line="40" w:before="60" w:after="0"/>
        <w:ind w:firstLine="283" w:right="0"/>
        <w:rPr>
          <w:lang w:val="pt-BR"/>
        </w:rPr>
      </w:pPr>
      <w:r>
        <w:rPr>
          <w:b/>
          <w:lang w:val="pt-BR" w:eastAsia="en-US"/>
        </w:rPr>
        <w:t xml:space="preserve">B. </w:t>
      </w:r>
      <w:r>
        <w:rPr>
          <w:lang w:val="pt-BR" w:eastAsia="en-US"/>
        </w:rPr>
        <w:t>mạnh hơn photpho, lưu huỳnh và flo.</w:t>
      </w:r>
    </w:p>
    <w:p>
      <w:pPr>
        <w:pStyle w:val="Normal"/>
        <w:spacing w:lineRule="atLeast" w:line="40" w:before="60" w:after="0"/>
        <w:ind w:firstLine="283" w:right="0"/>
        <w:rPr>
          <w:lang w:val="pt-BR"/>
        </w:rPr>
      </w:pPr>
      <w:r>
        <w:rPr>
          <w:b/>
          <w:lang w:val="pt-BR" w:eastAsia="en-US"/>
        </w:rPr>
        <w:t xml:space="preserve">C. </w:t>
      </w:r>
      <w:r>
        <w:rPr>
          <w:lang w:val="pt-BR" w:eastAsia="en-US"/>
        </w:rPr>
        <w:t>yếu hơn flo, lưu huỳnh nhưng mạnh hơn photpho.</w:t>
      </w:r>
    </w:p>
    <w:p>
      <w:pPr>
        <w:pStyle w:val="Normal"/>
        <w:spacing w:lineRule="atLeast" w:line="40" w:before="60" w:after="0"/>
        <w:ind w:firstLine="283" w:right="0"/>
        <w:rPr>
          <w:lang w:val="pt-BR"/>
        </w:rPr>
      </w:pPr>
      <w:r>
        <w:rPr>
          <w:b/>
          <w:lang w:val="pt-BR" w:eastAsia="en-US"/>
        </w:rPr>
        <w:t xml:space="preserve">D. </w:t>
      </w:r>
      <w:r>
        <w:rPr>
          <w:lang w:val="pt-BR" w:eastAsia="en-US"/>
        </w:rPr>
        <w:t>yếu hơn flo, photpho và lưu huỳnh.</w:t>
      </w:r>
    </w:p>
    <w:p>
      <w:pPr>
        <w:pStyle w:val="Normal"/>
        <w:spacing w:lineRule="atLeast" w:line="40" w:before="60" w:after="0"/>
        <w:jc w:val="both"/>
        <w:rPr>
          <w:b/>
          <w:bCs/>
          <w:color w:val="FF0000"/>
          <w:lang w:val="pt-BR"/>
        </w:rPr>
      </w:pPr>
      <w:r>
        <w:rPr>
          <w:b/>
          <w:bCs/>
          <w:color w:val="FF0000"/>
          <w:lang w:val="vi-VN"/>
        </w:rPr>
        <w:t xml:space="preserve">● </w:t>
      </w:r>
      <w:r>
        <w:rPr>
          <w:b/>
          <w:bCs/>
          <w:color w:val="FF0000"/>
          <w:lang w:val="vi-VN"/>
        </w:rPr>
        <w:t xml:space="preserve">Mức độ thông hiểu </w:t>
      </w:r>
    </w:p>
    <w:p>
      <w:pPr>
        <w:pStyle w:val="Normal"/>
        <w:spacing w:lineRule="atLeast" w:line="40" w:before="60" w:after="0"/>
        <w:jc w:val="both"/>
        <w:rPr>
          <w:b/>
          <w:bCs/>
          <w:color w:val="FF0000"/>
          <w:lang w:val="vi-VN"/>
        </w:rPr>
      </w:pPr>
      <w:r>
        <w:rPr>
          <w:b/>
          <w:bCs/>
          <w:color w:val="FF0000"/>
          <w:lang w:val="vi-VN"/>
        </w:rPr>
        <w:t xml:space="preserve">Câu 12: </w:t>
      </w:r>
      <w:r>
        <w:rPr>
          <w:lang w:val="vi-VN"/>
        </w:rPr>
        <w:t xml:space="preserve">Hai phi kim tác dụng với nhau tạo </w:t>
      </w:r>
      <w:r>
        <w:rPr>
          <w:lang w:val="es-AR"/>
        </w:rPr>
        <w:t xml:space="preserve">ra </w:t>
      </w:r>
      <w:r>
        <w:rPr>
          <w:lang w:val="vi-VN"/>
        </w:rPr>
        <w:t xml:space="preserve">sản phẩm </w:t>
      </w:r>
      <w:r>
        <w:rPr>
          <w:b/>
          <w:bCs/>
          <w:lang w:val="vi-VN"/>
        </w:rPr>
        <w:t>không</w:t>
      </w:r>
      <w:r>
        <w:rPr>
          <w:lang w:val="vi-VN"/>
        </w:rPr>
        <w:t xml:space="preserve"> làm đổi màu giấy quỳ ẩm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Hiđro và clo</w:t>
      </w:r>
      <w:r>
        <w:rPr>
          <w:lang w:val="pt-BR" w:eastAsia="en-US"/>
        </w:rPr>
        <w:t>.</w:t>
      </w:r>
      <w:r>
        <w:rPr>
          <w:lang w:val="pt-BR"/>
        </w:rPr>
        <w:tab/>
      </w:r>
      <w:r>
        <w:rPr>
          <w:b/>
          <w:lang w:val="vi-VN"/>
        </w:rPr>
        <w:t xml:space="preserve">B. </w:t>
      </w:r>
      <w:r>
        <w:rPr>
          <w:lang w:val="vi-VN"/>
        </w:rPr>
        <w:t>Lưu huỳnh và oxi</w:t>
      </w:r>
      <w:r>
        <w:rPr>
          <w:lang w:val="pt-BR" w:eastAsia="en-US"/>
        </w:rPr>
        <w:t>.</w:t>
      </w:r>
      <w:r>
        <w:rPr>
          <w:lang w:val="pt-BR"/>
        </w:rPr>
        <w:tab/>
      </w:r>
      <w:r>
        <w:rPr>
          <w:b/>
          <w:color w:val="FF0000"/>
          <w:lang w:val="vi-VN"/>
        </w:rPr>
        <w:t xml:space="preserve">C. </w:t>
      </w:r>
      <w:r>
        <w:rPr>
          <w:color w:val="FF0000"/>
          <w:lang w:val="vi-VN"/>
        </w:rPr>
        <w:t>Hiđro và oxi</w:t>
      </w:r>
      <w:r>
        <w:rPr>
          <w:lang w:val="pt-BR" w:eastAsia="en-US"/>
        </w:rPr>
        <w:t>.</w:t>
      </w:r>
      <w:r>
        <w:rPr>
          <w:lang w:val="pt-BR"/>
        </w:rPr>
        <w:tab/>
      </w:r>
      <w:r>
        <w:rPr>
          <w:b/>
          <w:lang w:val="vi-VN"/>
        </w:rPr>
        <w:t xml:space="preserve">D. </w:t>
      </w:r>
      <w:r>
        <w:rPr>
          <w:lang w:val="vi-VN"/>
        </w:rPr>
        <w:t>Photpho và oxi</w:t>
      </w:r>
      <w:r>
        <w:rPr>
          <w:lang w:val="pt-BR" w:eastAsia="en-US"/>
        </w:rPr>
        <w:t>.</w:t>
      </w:r>
    </w:p>
    <w:p>
      <w:pPr>
        <w:pStyle w:val="Normal"/>
        <w:spacing w:lineRule="atLeast" w:line="40" w:before="60" w:after="0"/>
        <w:jc w:val="both"/>
        <w:rPr/>
      </w:pPr>
      <w:r>
        <w:rPr>
          <w:b/>
          <w:lang w:val="vi-VN" w:eastAsia="en-US"/>
        </w:rPr>
        <w:t>Câu 13:</w:t>
      </w:r>
      <w:r>
        <w:rPr>
          <w:lang w:val="vi-VN" w:eastAsia="en-US"/>
        </w:rPr>
        <w:t xml:space="preserve"> Để so sánh mức độ hoạt động mạnh, yếu của phi kim thường được xem xét qua khả năng phản ứng của phi kim đó với</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hiđro hoặc với kim loại.</w:t>
      </w:r>
      <w:r>
        <w:rPr>
          <w:lang w:val="pt-BR"/>
        </w:rPr>
        <w:tab/>
      </w:r>
      <w:r>
        <w:rPr>
          <w:b/>
          <w:lang w:val="vi-VN" w:eastAsia="en-US"/>
        </w:rPr>
        <w:t xml:space="preserve">B. </w:t>
      </w:r>
      <w:r>
        <w:rPr>
          <w:lang w:val="vi-VN" w:eastAsia="en-US"/>
        </w:rPr>
        <w:t>dung dịch kiềm.</w:t>
      </w:r>
    </w:p>
    <w:p>
      <w:pPr>
        <w:pStyle w:val="Normal"/>
        <w:tabs>
          <w:tab w:val="clear" w:pos="720"/>
          <w:tab w:val="left" w:pos="4937" w:leader="none"/>
        </w:tabs>
        <w:spacing w:lineRule="atLeast" w:line="40" w:before="60" w:after="0"/>
        <w:ind w:firstLine="283" w:right="0"/>
        <w:rPr>
          <w:lang w:val="pt-BR"/>
        </w:rPr>
      </w:pPr>
      <w:r>
        <w:rPr>
          <w:b/>
          <w:lang w:val="vi-VN" w:eastAsia="en-US"/>
        </w:rPr>
        <w:t xml:space="preserve">C. </w:t>
      </w:r>
      <w:r>
        <w:rPr>
          <w:lang w:val="vi-VN" w:eastAsia="en-US"/>
        </w:rPr>
        <w:t>dung dịch axit.</w:t>
      </w:r>
      <w:r>
        <w:rPr>
          <w:lang w:val="pt-BR"/>
        </w:rPr>
        <w:tab/>
      </w:r>
      <w:r>
        <w:rPr>
          <w:b/>
          <w:lang w:val="vi-VN" w:eastAsia="en-US"/>
        </w:rPr>
        <w:t xml:space="preserve">D. </w:t>
      </w:r>
      <w:r>
        <w:rPr>
          <w:lang w:val="vi-VN" w:eastAsia="en-US"/>
        </w:rPr>
        <w:t>dung dịch muối.</w:t>
      </w:r>
    </w:p>
    <w:p>
      <w:pPr>
        <w:pStyle w:val="Normal"/>
        <w:spacing w:lineRule="atLeast" w:line="40" w:before="60" w:after="0"/>
        <w:jc w:val="both"/>
        <w:rPr>
          <w:b/>
          <w:lang w:val="en-US" w:eastAsia="en-US"/>
        </w:rPr>
      </w:pPr>
      <w:r>
        <w:rPr>
          <w:b/>
          <w:lang w:val="en-US" w:eastAsia="en-US"/>
        </w:rPr>
      </w:r>
    </w:p>
    <w:p>
      <w:pPr>
        <w:pStyle w:val="Normal"/>
        <w:spacing w:lineRule="atLeast" w:line="40" w:before="60" w:after="0"/>
        <w:jc w:val="both"/>
        <w:rPr/>
      </w:pPr>
      <w:r>
        <w:rPr>
          <w:b/>
          <w:lang w:val="vi-VN" w:eastAsia="en-US"/>
        </w:rPr>
        <w:t>Câu 14:</w:t>
      </w:r>
      <w:r>
        <w:rPr>
          <w:lang w:val="vi-VN" w:eastAsia="en-US"/>
        </w:rPr>
        <w:t xml:space="preserve"> Dãy các phi kim sắp xếp theo chiều hoạt động hoá học giảm dần</w:t>
      </w:r>
    </w:p>
    <w:p>
      <w:pPr>
        <w:pStyle w:val="Normal"/>
        <w:tabs>
          <w:tab w:val="clear" w:pos="720"/>
          <w:tab w:val="left" w:pos="2605" w:leader="none"/>
          <w:tab w:val="left" w:pos="4935" w:leader="none"/>
          <w:tab w:val="left" w:pos="7265" w:leader="none"/>
        </w:tabs>
        <w:spacing w:lineRule="atLeast" w:line="40" w:before="60" w:after="0"/>
        <w:ind w:firstLine="283" w:right="0"/>
        <w:rPr>
          <w:lang w:val="pt-BR"/>
        </w:rPr>
      </w:pPr>
      <w:r>
        <w:rPr>
          <w:b/>
          <w:color w:val="FF0000"/>
          <w:lang w:val="fr-FR" w:eastAsia="en-US"/>
        </w:rPr>
        <w:t xml:space="preserve">A. </w:t>
      </w:r>
      <w:r>
        <w:rPr>
          <w:color w:val="FF0000"/>
          <w:lang w:val="fr-FR" w:eastAsia="en-US"/>
        </w:rPr>
        <w:t>Cl, S, P, Si.</w:t>
      </w:r>
      <w:r>
        <w:rPr>
          <w:lang w:val="pt-BR"/>
        </w:rPr>
        <w:tab/>
      </w:r>
      <w:r>
        <w:rPr>
          <w:b/>
          <w:lang w:val="fr-FR" w:eastAsia="en-US"/>
        </w:rPr>
        <w:t xml:space="preserve">B. </w:t>
      </w:r>
      <w:r>
        <w:rPr>
          <w:lang w:val="fr-FR" w:eastAsia="en-US"/>
        </w:rPr>
        <w:t>S, P, Cl, Si.</w:t>
      </w:r>
      <w:r>
        <w:rPr>
          <w:lang w:val="pt-BR"/>
        </w:rPr>
        <w:tab/>
      </w:r>
      <w:r>
        <w:rPr>
          <w:b/>
          <w:lang w:val="fr-FR" w:eastAsia="en-US"/>
        </w:rPr>
        <w:t xml:space="preserve">C. </w:t>
      </w:r>
      <w:r>
        <w:rPr>
          <w:lang w:val="fr-FR" w:eastAsia="en-US"/>
        </w:rPr>
        <w:t>Cl, Si, P, S.</w:t>
      </w:r>
      <w:r>
        <w:rPr>
          <w:lang w:val="pt-BR"/>
        </w:rPr>
        <w:tab/>
      </w:r>
      <w:r>
        <w:rPr>
          <w:b/>
          <w:lang w:val="fr-FR" w:eastAsia="en-US"/>
        </w:rPr>
        <w:t xml:space="preserve">D. </w:t>
      </w:r>
      <w:r>
        <w:rPr>
          <w:lang w:val="fr-FR" w:eastAsia="en-US"/>
        </w:rPr>
        <w:t>S, Si, Cl, P.</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CLO</w:t>
      </w:r>
    </w:p>
    <w:p>
      <w:pPr>
        <w:pStyle w:val="Normal"/>
        <w:spacing w:lineRule="atLeast" w:line="40" w:before="60" w:after="0"/>
        <w:jc w:val="both"/>
        <w:rPr>
          <w:b/>
          <w:bCs/>
          <w:color w:val="FF0000"/>
          <w:lang w:val="pt-BR"/>
        </w:rPr>
      </w:pPr>
      <w:r>
        <w:rPr>
          <w:b/>
          <w:bCs/>
          <w:color w:val="FF0000"/>
          <w:lang w:val="pt-BR"/>
        </w:rPr>
        <w:t>I. Tính chất vật lý và hóa học</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nhận biết</w:t>
      </w:r>
    </w:p>
    <w:p>
      <w:pPr>
        <w:pStyle w:val="Normal"/>
        <w:spacing w:lineRule="atLeast" w:line="40" w:before="60" w:after="0"/>
        <w:jc w:val="both"/>
        <w:rPr/>
      </w:pPr>
      <w:r>
        <w:rPr>
          <w:b/>
          <w:lang w:val="pt-BR" w:eastAsia="en-US"/>
        </w:rPr>
        <w:t>Câu 15:</w:t>
      </w:r>
      <w:r>
        <w:rPr>
          <w:lang w:val="pt-BR" w:eastAsia="en-US"/>
        </w:rPr>
        <w:t xml:space="preserve"> Clo là chất khí có màu</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nâu đỏ.</w:t>
      </w:r>
      <w:r>
        <w:rPr>
          <w:lang w:val="pt-BR"/>
        </w:rPr>
        <w:tab/>
      </w:r>
      <w:r>
        <w:rPr>
          <w:b/>
          <w:color w:val="FF0000"/>
          <w:lang w:val="pt-BR" w:eastAsia="en-US"/>
        </w:rPr>
        <w:t xml:space="preserve">B. </w:t>
      </w:r>
      <w:r>
        <w:rPr>
          <w:color w:val="FF0000"/>
          <w:lang w:val="pt-BR" w:eastAsia="en-US"/>
        </w:rPr>
        <w:t>vàng lục.</w:t>
      </w:r>
      <w:r>
        <w:rPr>
          <w:lang w:val="pt-BR"/>
        </w:rPr>
        <w:tab/>
      </w:r>
      <w:r>
        <w:rPr>
          <w:b/>
          <w:lang w:val="pt-BR" w:eastAsia="en-US"/>
        </w:rPr>
        <w:t xml:space="preserve">C. </w:t>
      </w:r>
      <w:r>
        <w:rPr>
          <w:lang w:val="pt-BR" w:eastAsia="en-US"/>
        </w:rPr>
        <w:t>lục nhạt.</w:t>
      </w:r>
      <w:r>
        <w:rPr>
          <w:lang w:val="pt-BR"/>
        </w:rPr>
        <w:tab/>
      </w:r>
      <w:r>
        <w:rPr>
          <w:b/>
          <w:lang w:val="pt-BR" w:eastAsia="en-US"/>
        </w:rPr>
        <w:t xml:space="preserve">D. </w:t>
      </w:r>
      <w:r>
        <w:rPr>
          <w:lang w:val="pt-BR" w:eastAsia="en-US"/>
        </w:rPr>
        <w:t>trắng xanh.</w:t>
      </w:r>
    </w:p>
    <w:p>
      <w:pPr>
        <w:pStyle w:val="Normal"/>
        <w:spacing w:lineRule="atLeast" w:line="40" w:before="60" w:after="0"/>
        <w:jc w:val="both"/>
        <w:rPr>
          <w:i/>
          <w:i/>
          <w:iCs/>
          <w:color w:val="000000"/>
          <w:lang w:val="pt-BR"/>
        </w:rPr>
      </w:pPr>
      <w:r>
        <w:rPr>
          <w:b/>
          <w:color w:val="000000"/>
          <w:lang w:val="pt-BR"/>
        </w:rPr>
        <w:t>Câu 16:</w:t>
      </w:r>
      <w:r>
        <w:rPr>
          <w:color w:val="000000"/>
          <w:lang w:val="pt-BR"/>
        </w:rPr>
        <w:t xml:space="preserve"> Khí G được dùng để khử trùng cho nước sinh hoạt. Khí 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pt-BR"/>
        </w:rPr>
        <w:t xml:space="preserve">A. </w:t>
      </w:r>
      <w:r>
        <w:rPr>
          <w:color w:val="000000"/>
          <w:lang w:val="pt-BR"/>
        </w:rPr>
        <w:t>CO</w:t>
      </w:r>
      <w:r>
        <w:rPr>
          <w:color w:val="000000"/>
          <w:vertAlign w:val="subscript"/>
          <w:lang w:val="pt-BR"/>
        </w:rPr>
        <w:t>2</w:t>
      </w:r>
      <w:r>
        <w:rPr>
          <w:color w:val="000000"/>
          <w:lang w:val="pt-BR"/>
        </w:rPr>
        <w:t>.</w:t>
      </w:r>
      <w:r>
        <w:rPr>
          <w:lang w:val="pt-BR"/>
        </w:rPr>
        <w:tab/>
      </w:r>
      <w:r>
        <w:rPr>
          <w:b/>
          <w:lang w:val="pt-BR"/>
        </w:rPr>
        <w:t xml:space="preserve">B. </w:t>
      </w:r>
      <w:r>
        <w:rPr>
          <w:lang w:val="pt-BR"/>
        </w:rPr>
        <w:t>O</w:t>
      </w:r>
      <w:r>
        <w:rPr>
          <w:vertAlign w:val="subscript"/>
          <w:lang w:val="pt-BR"/>
        </w:rPr>
        <w:t>2</w:t>
      </w:r>
      <w:r>
        <w:rPr>
          <w:lang w:val="pt-BR"/>
        </w:rPr>
        <w:t>.</w:t>
        <w:tab/>
      </w:r>
      <w:r>
        <w:rPr>
          <w:b/>
          <w:color w:val="FF0000"/>
          <w:lang w:val="pt-BR"/>
        </w:rPr>
        <w:t xml:space="preserve">C. </w:t>
      </w:r>
      <w:r>
        <w:rPr>
          <w:color w:val="FF0000"/>
          <w:lang w:val="pt-BR"/>
        </w:rPr>
        <w:t>Cl</w:t>
      </w:r>
      <w:r>
        <w:rPr>
          <w:color w:val="FF0000"/>
          <w:vertAlign w:val="subscript"/>
          <w:lang w:val="pt-BR"/>
        </w:rPr>
        <w:t>2</w:t>
      </w:r>
      <w:r>
        <w:rPr>
          <w:color w:val="FF0000"/>
          <w:lang w:val="pt-BR"/>
        </w:rPr>
        <w:t>.</w:t>
      </w:r>
      <w:r>
        <w:rPr>
          <w:lang w:val="pt-BR"/>
        </w:rPr>
        <w:tab/>
      </w:r>
      <w:r>
        <w:rPr>
          <w:b/>
          <w:color w:val="000000"/>
          <w:lang w:val="pt-BR"/>
        </w:rPr>
        <w:t xml:space="preserve">D. </w:t>
      </w:r>
      <w:r>
        <w:rPr>
          <w:color w:val="000000"/>
          <w:lang w:val="pt-BR"/>
        </w:rPr>
        <w:t>N</w:t>
      </w:r>
      <w:r>
        <w:rPr>
          <w:color w:val="000000"/>
          <w:vertAlign w:val="subscript"/>
          <w:lang w:val="pt-BR"/>
        </w:rPr>
        <w:t>2</w:t>
      </w:r>
      <w:r>
        <w:rPr>
          <w:color w:val="000000"/>
          <w:lang w:val="pt-BR"/>
        </w:rPr>
        <w:t>.</w:t>
      </w:r>
    </w:p>
    <w:p>
      <w:pPr>
        <w:pStyle w:val="Normal"/>
        <w:spacing w:lineRule="atLeast" w:line="40" w:before="60" w:after="0"/>
        <w:jc w:val="both"/>
        <w:rPr/>
      </w:pPr>
      <w:r>
        <w:rPr>
          <w:b/>
          <w:lang w:val="pt-BR" w:eastAsia="en-US"/>
        </w:rPr>
        <w:t>Câu 17:</w:t>
      </w:r>
      <w:r>
        <w:rPr>
          <w:lang w:val="pt-BR" w:eastAsia="en-US"/>
        </w:rPr>
        <w:t xml:space="preserve"> Clo tác dụng với nước</w:t>
      </w:r>
    </w:p>
    <w:p>
      <w:pPr>
        <w:pStyle w:val="Normal"/>
        <w:tabs>
          <w:tab w:val="clear" w:pos="720"/>
          <w:tab w:val="left" w:pos="4937"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tạo ra hỗn hợp hai axit.</w:t>
      </w:r>
      <w:r>
        <w:rPr>
          <w:lang w:val="pt-BR"/>
        </w:rPr>
        <w:tab/>
      </w:r>
      <w:r>
        <w:rPr>
          <w:b/>
          <w:lang w:val="pt-BR" w:eastAsia="en-US"/>
        </w:rPr>
        <w:t xml:space="preserve">B. </w:t>
      </w:r>
      <w:r>
        <w:rPr>
          <w:lang w:val="pt-BR" w:eastAsia="en-US"/>
        </w:rPr>
        <w:t>tạo ra hỗn hợp hai bazơ.</w:t>
      </w:r>
    </w:p>
    <w:p>
      <w:pPr>
        <w:pStyle w:val="Normal"/>
        <w:tabs>
          <w:tab w:val="clear" w:pos="720"/>
          <w:tab w:val="left" w:pos="4937" w:leader="none"/>
        </w:tabs>
        <w:spacing w:lineRule="atLeast" w:line="40" w:before="60" w:after="0"/>
        <w:ind w:firstLine="283" w:right="0"/>
        <w:rPr>
          <w:lang w:val="pt-BR"/>
        </w:rPr>
      </w:pPr>
      <w:r>
        <w:rPr>
          <w:b/>
          <w:lang w:val="pt-BR" w:eastAsia="en-US"/>
        </w:rPr>
        <w:t xml:space="preserve">C. </w:t>
      </w:r>
      <w:r>
        <w:rPr>
          <w:lang w:val="pt-BR" w:eastAsia="en-US"/>
        </w:rPr>
        <w:t>tạo ra hỗn hợp muối.</w:t>
      </w:r>
      <w:r>
        <w:rPr>
          <w:lang w:val="pt-BR"/>
        </w:rPr>
        <w:tab/>
      </w:r>
      <w:r>
        <w:rPr>
          <w:b/>
          <w:lang w:val="en-US" w:eastAsia="en-US"/>
        </w:rPr>
        <w:t xml:space="preserve">D. </w:t>
      </w:r>
      <w:r>
        <w:rPr>
          <w:lang w:val="en-US" w:eastAsia="en-US"/>
        </w:rPr>
        <w:t>tạo ra một axit hipoclorơ.</w:t>
      </w:r>
    </w:p>
    <w:p>
      <w:pPr>
        <w:pStyle w:val="Normal"/>
        <w:spacing w:lineRule="atLeast" w:line="40" w:before="60" w:after="0"/>
        <w:jc w:val="both"/>
        <w:rPr/>
      </w:pPr>
      <w:r>
        <w:rPr>
          <w:b/>
          <w:lang w:val="vi-VN" w:eastAsia="en-US"/>
        </w:rPr>
        <w:t>Câu 18:</w:t>
      </w:r>
      <w:r>
        <w:rPr>
          <w:lang w:val="vi-VN" w:eastAsia="en-US"/>
        </w:rPr>
        <w:t xml:space="preserve"> Khi dẫn khí clo vào nước xảy ra hiện tượng</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vật lí.</w:t>
      </w:r>
      <w:r>
        <w:rPr>
          <w:lang w:val="pt-BR"/>
        </w:rPr>
        <w:tab/>
      </w:r>
      <w:r>
        <w:rPr>
          <w:b/>
          <w:lang w:val="vi-VN" w:eastAsia="en-US"/>
        </w:rPr>
        <w:t xml:space="preserve">B. </w:t>
      </w:r>
      <w:r>
        <w:rPr>
          <w:lang w:val="vi-VN" w:eastAsia="en-US"/>
        </w:rPr>
        <w:t>hoá học.</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C. </w:t>
      </w:r>
      <w:r>
        <w:rPr>
          <w:color w:val="FF0000"/>
          <w:lang w:val="vi-VN" w:eastAsia="en-US"/>
        </w:rPr>
        <w:t>vật lí và hoá học.</w:t>
      </w:r>
      <w:r>
        <w:rPr>
          <w:lang w:val="pt-BR"/>
        </w:rPr>
        <w:tab/>
      </w:r>
      <w:r>
        <w:rPr>
          <w:b/>
          <w:lang w:val="vi-VN" w:eastAsia="en-US"/>
        </w:rPr>
        <w:t xml:space="preserve">D. </w:t>
      </w:r>
      <w:r>
        <w:rPr>
          <w:lang w:val="vi-VN" w:eastAsia="en-US"/>
        </w:rPr>
        <w:t>không xảy ra hiện tượng vật lí và hóa học.</w:t>
      </w:r>
    </w:p>
    <w:p>
      <w:pPr>
        <w:pStyle w:val="Normal"/>
        <w:spacing w:lineRule="atLeast" w:line="40" w:before="60" w:after="0"/>
        <w:jc w:val="both"/>
        <w:rPr/>
      </w:pPr>
      <w:r>
        <w:rPr>
          <w:b/>
          <w:lang w:val="pt-BR"/>
        </w:rPr>
        <w:t>Câu 19:</w:t>
      </w:r>
      <w:r>
        <w:rPr>
          <w:lang w:val="pt-BR"/>
        </w:rPr>
        <w:t xml:space="preserve"> Trong nước clo có chứa các chất:</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HCl, HClO.</w:t>
        <w:tab/>
      </w:r>
      <w:r>
        <w:rPr>
          <w:b/>
          <w:color w:val="FF0000"/>
          <w:lang w:val="pt-BR"/>
        </w:rPr>
        <w:t xml:space="preserve">B. </w:t>
      </w:r>
      <w:r>
        <w:rPr>
          <w:color w:val="FF0000"/>
          <w:lang w:val="pt-BR"/>
        </w:rPr>
        <w:t>HCl, HClO, Cl</w:t>
      </w:r>
      <w:r>
        <w:rPr>
          <w:color w:val="FF0000"/>
          <w:vertAlign w:val="subscript"/>
          <w:lang w:val="pt-BR"/>
        </w:rPr>
        <w:t>2</w:t>
      </w:r>
      <w:r>
        <w:rPr>
          <w:color w:val="FF0000"/>
          <w:lang w:val="pt-BR"/>
        </w:rPr>
        <w:t>.</w:t>
      </w:r>
      <w:r>
        <w:rPr>
          <w:lang w:val="pt-BR"/>
        </w:rPr>
        <w:tab/>
      </w:r>
      <w:r>
        <w:rPr>
          <w:b/>
          <w:lang w:val="pt-BR"/>
        </w:rPr>
        <w:t xml:space="preserve">C. </w:t>
      </w:r>
      <w:r>
        <w:rPr>
          <w:lang w:val="pt-BR"/>
        </w:rPr>
        <w:t>HCl, Cl</w:t>
      </w:r>
      <w:r>
        <w:rPr>
          <w:vertAlign w:val="subscript"/>
          <w:lang w:val="pt-BR"/>
        </w:rPr>
        <w:t>2</w:t>
      </w:r>
      <w:r>
        <w:rPr>
          <w:lang w:val="pt-BR"/>
        </w:rPr>
        <w:t>.</w:t>
        <w:tab/>
      </w:r>
      <w:r>
        <w:rPr>
          <w:b/>
          <w:lang w:val="pt-BR"/>
        </w:rPr>
        <w:t xml:space="preserve">D. </w:t>
      </w:r>
      <w:r>
        <w:rPr>
          <w:lang w:val="pt-BR"/>
        </w:rPr>
        <w:t>Cl</w:t>
      </w:r>
      <w:r>
        <w:rPr>
          <w:vertAlign w:val="subscript"/>
          <w:lang w:val="pt-BR"/>
        </w:rPr>
        <w:t>2</w:t>
      </w:r>
      <w:r>
        <w:rPr>
          <w:lang w:val="pt-BR"/>
        </w:rPr>
        <w:t>.</w:t>
      </w:r>
    </w:p>
    <w:p>
      <w:pPr>
        <w:pStyle w:val="Normal"/>
        <w:spacing w:lineRule="atLeast" w:line="40" w:before="60" w:after="0"/>
        <w:jc w:val="both"/>
        <w:rPr/>
      </w:pPr>
      <w:r>
        <w:rPr>
          <w:b/>
          <w:lang w:val="vi-VN" w:eastAsia="en-US"/>
        </w:rPr>
        <w:t>Câu 20:</w:t>
      </w:r>
      <w:r>
        <w:rPr>
          <w:lang w:val="vi-VN" w:eastAsia="en-US"/>
        </w:rPr>
        <w:t xml:space="preserve"> Hợp chất nào sau đây phản ứng được với nước clo?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KOH</w:t>
      </w:r>
      <w:r>
        <w:rPr>
          <w:lang w:val="pt-BR" w:eastAsia="en-US"/>
        </w:rPr>
        <w:t>.</w:t>
      </w:r>
      <w:r>
        <w:rPr>
          <w:lang w:val="pt-BR"/>
        </w:rPr>
        <w:tab/>
      </w:r>
      <w:r>
        <w:rPr>
          <w:b/>
          <w:lang w:val="vi-VN" w:eastAsia="en-US"/>
        </w:rPr>
        <w:t xml:space="preserve">B. </w:t>
      </w:r>
      <w:r>
        <w:rPr>
          <w:lang w:val="vi-VN" w:eastAsia="en-US"/>
        </w:rPr>
        <w:t>NaCl</w:t>
      </w:r>
      <w:r>
        <w:rPr>
          <w:lang w:val="pt-BR" w:eastAsia="en-US"/>
        </w:rPr>
        <w:t>.</w:t>
      </w:r>
      <w:r>
        <w:rPr>
          <w:lang w:val="pt-BR"/>
        </w:rPr>
        <w:tab/>
      </w:r>
      <w:r>
        <w:rPr>
          <w:b/>
          <w:lang w:val="vi-VN" w:eastAsia="en-US"/>
        </w:rPr>
        <w:t xml:space="preserve">C. </w:t>
      </w:r>
      <w:r>
        <w:rPr>
          <w:lang w:val="vi-VN" w:eastAsia="en-US"/>
        </w:rPr>
        <w:t>CaSO</w:t>
      </w:r>
      <w:r>
        <w:rPr>
          <w:vertAlign w:val="subscript"/>
          <w:lang w:val="vi-VN" w:eastAsia="en-US"/>
        </w:rPr>
        <w:t>4</w:t>
      </w:r>
      <w:r>
        <w:rPr>
          <w:lang w:val="pt-BR" w:eastAsia="en-US"/>
        </w:rPr>
        <w:t>.</w:t>
      </w:r>
      <w:r>
        <w:rPr>
          <w:lang w:val="pt-BR"/>
        </w:rPr>
        <w:tab/>
      </w:r>
      <w:r>
        <w:rPr>
          <w:b/>
          <w:lang w:val="vi-VN" w:eastAsia="en-US"/>
        </w:rPr>
        <w:t xml:space="preserve">D. </w:t>
      </w:r>
      <w:r>
        <w:rPr>
          <w:lang w:val="vi-VN" w:eastAsia="en-US"/>
        </w:rPr>
        <w:t>Cu(NO</w:t>
      </w:r>
      <w:r>
        <w:rPr>
          <w:vertAlign w:val="subscript"/>
          <w:lang w:val="vi-VN" w:eastAsia="en-US"/>
        </w:rPr>
        <w:t>3</w:t>
      </w:r>
      <w:r>
        <w:rPr>
          <w:lang w:val="vi-VN" w:eastAsia="en-US"/>
        </w:rPr>
        <w:t>)</w:t>
      </w:r>
      <w:r>
        <w:rPr>
          <w:vertAlign w:val="subscript"/>
          <w:lang w:val="vi-VN" w:eastAsia="en-US"/>
        </w:rPr>
        <w:t>2</w:t>
      </w:r>
      <w:r>
        <w:rPr>
          <w:lang w:val="pt-BR" w:eastAsia="en-US"/>
        </w:rPr>
        <w:t>.</w:t>
      </w:r>
    </w:p>
    <w:p>
      <w:pPr>
        <w:pStyle w:val="Normal"/>
        <w:spacing w:lineRule="atLeast" w:line="40" w:before="60" w:after="0"/>
        <w:jc w:val="both"/>
        <w:rPr/>
      </w:pPr>
      <w:r>
        <w:rPr>
          <w:b/>
          <w:lang w:val="pt-BR" w:eastAsia="en-US"/>
        </w:rPr>
        <w:t>Câu 21:</w:t>
      </w:r>
      <w:r>
        <w:rPr>
          <w:lang w:val="pt-BR" w:eastAsia="en-US"/>
        </w:rPr>
        <w:t xml:space="preserve"> Trong các chất sau chất nào có thể tham gia phản ứng với clo?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Oxi.</w:t>
      </w:r>
      <w:r>
        <w:rPr>
          <w:lang w:val="pt-BR"/>
        </w:rPr>
        <w:tab/>
      </w:r>
      <w:r>
        <w:rPr>
          <w:b/>
          <w:color w:val="FF0000"/>
          <w:lang w:val="vi-VN" w:eastAsia="en-US"/>
        </w:rPr>
        <w:t xml:space="preserve">B. </w:t>
      </w:r>
      <w:r>
        <w:rPr>
          <w:color w:val="FF0000"/>
          <w:lang w:val="vi-VN" w:eastAsia="en-US"/>
        </w:rPr>
        <w:t>Dung dịch NaOH.</w:t>
      </w:r>
      <w:r>
        <w:rPr>
          <w:lang w:val="pt-BR"/>
        </w:rPr>
        <w:tab/>
      </w:r>
      <w:r>
        <w:rPr>
          <w:b/>
          <w:lang w:val="vi-VN" w:eastAsia="en-US"/>
        </w:rPr>
        <w:t xml:space="preserve">C. </w:t>
      </w:r>
      <w:r>
        <w:rPr>
          <w:lang w:val="vi-VN" w:eastAsia="en-US"/>
        </w:rPr>
        <w:t>CuO.</w:t>
      </w:r>
      <w:r>
        <w:rPr>
          <w:lang w:val="pt-BR"/>
        </w:rPr>
        <w:tab/>
      </w:r>
      <w:r>
        <w:rPr>
          <w:b/>
          <w:lang w:val="vi-VN" w:eastAsia="en-US"/>
        </w:rPr>
        <w:t xml:space="preserve">D. </w:t>
      </w:r>
      <w:r>
        <w:rPr>
          <w:lang w:val="vi-VN" w:eastAsia="en-US"/>
        </w:rPr>
        <w:t>NaCl.</w:t>
      </w:r>
    </w:p>
    <w:p>
      <w:pPr>
        <w:pStyle w:val="Normal"/>
        <w:spacing w:lineRule="atLeast" w:line="40" w:before="60" w:after="0"/>
        <w:jc w:val="both"/>
        <w:rPr/>
      </w:pPr>
      <w:r>
        <w:rPr>
          <w:b/>
          <w:lang w:val="vi-VN" w:eastAsia="en-US"/>
        </w:rPr>
        <w:t>Câu 22:</w:t>
      </w:r>
      <w:r>
        <w:rPr>
          <w:lang w:val="vi-VN" w:eastAsia="en-US"/>
        </w:rPr>
        <w:t xml:space="preserve"> Hợp chất nào sau đây phản ứng được với nước clo?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NaOH</w:t>
      </w:r>
      <w:r>
        <w:rPr>
          <w:lang w:val="pt-BR" w:eastAsia="en-US"/>
        </w:rPr>
        <w:t>.</w:t>
      </w:r>
      <w:r>
        <w:rPr>
          <w:lang w:val="pt-BR"/>
        </w:rPr>
        <w:tab/>
      </w:r>
      <w:r>
        <w:rPr>
          <w:b/>
          <w:lang w:val="en-US" w:eastAsia="en-US"/>
        </w:rPr>
        <w:t xml:space="preserve">B. </w:t>
      </w:r>
      <w:r>
        <w:rPr>
          <w:lang w:val="en-US" w:eastAsia="en-US"/>
        </w:rPr>
        <w:t>NaCl</w:t>
      </w:r>
      <w:r>
        <w:rPr>
          <w:lang w:val="pt-BR" w:eastAsia="en-US"/>
        </w:rPr>
        <w:t>.</w:t>
      </w:r>
      <w:r>
        <w:rPr>
          <w:lang w:val="pt-BR"/>
        </w:rPr>
        <w:tab/>
      </w:r>
      <w:r>
        <w:rPr>
          <w:b/>
          <w:lang w:val="en-US" w:eastAsia="en-US"/>
        </w:rPr>
        <w:t xml:space="preserve">C. </w:t>
      </w:r>
      <w:r>
        <w:rPr>
          <w:lang w:val="en-US" w:eastAsia="en-US"/>
        </w:rPr>
        <w:t>CaSO</w:t>
      </w:r>
      <w:r>
        <w:rPr>
          <w:vertAlign w:val="subscript"/>
          <w:lang w:val="en-US" w:eastAsia="en-US"/>
        </w:rPr>
        <w:t>4</w:t>
      </w:r>
      <w:r>
        <w:rPr>
          <w:lang w:val="pt-BR" w:eastAsia="en-US"/>
        </w:rPr>
        <w:t>.</w:t>
      </w:r>
      <w:r>
        <w:rPr>
          <w:lang w:val="pt-BR"/>
        </w:rPr>
        <w:tab/>
      </w:r>
      <w:r>
        <w:rPr>
          <w:b/>
          <w:lang w:val="pt-BR" w:eastAsia="en-US"/>
        </w:rPr>
        <w:t xml:space="preserve">D. </w:t>
      </w:r>
      <w:r>
        <w:rPr>
          <w:lang w:val="pt-BR" w:eastAsia="en-US"/>
        </w:rPr>
        <w:t>Cu(NO</w:t>
      </w:r>
      <w:r>
        <w:rPr>
          <w:vertAlign w:val="subscript"/>
          <w:lang w:val="pt-BR" w:eastAsia="en-US"/>
        </w:rPr>
        <w:t>3</w:t>
      </w:r>
      <w:r>
        <w:rPr>
          <w:lang w:val="pt-BR" w:eastAsia="en-US"/>
        </w:rPr>
        <w:t>)</w:t>
      </w:r>
      <w:r>
        <w:rPr>
          <w:vertAlign w:val="subscript"/>
          <w:lang w:val="pt-BR" w:eastAsia="en-US"/>
        </w:rPr>
        <w:t>2</w:t>
      </w:r>
      <w:r>
        <w:rPr>
          <w:lang w:val="pt-BR" w:eastAsia="en-US"/>
        </w:rPr>
        <w:t>.</w:t>
      </w:r>
    </w:p>
    <w:p>
      <w:pPr>
        <w:pStyle w:val="Normal"/>
        <w:spacing w:lineRule="atLeast" w:line="40" w:before="60" w:after="0"/>
        <w:jc w:val="both"/>
        <w:rPr/>
      </w:pPr>
      <w:r>
        <w:rPr>
          <w:b/>
          <w:lang w:val="vi-VN" w:eastAsia="en-US"/>
        </w:rPr>
        <w:t>Câu 23:</w:t>
      </w:r>
      <w:r>
        <w:rPr>
          <w:lang w:val="vi-VN" w:eastAsia="en-US"/>
        </w:rPr>
        <w:t xml:space="preserve"> Clo tác dụng với natri hiđroxit</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tạo thành muối natri clorua và nước.</w:t>
      </w:r>
      <w:r>
        <w:rPr>
          <w:lang w:val="pt-BR"/>
        </w:rPr>
        <w:tab/>
      </w:r>
      <w:r>
        <w:rPr>
          <w:b/>
          <w:color w:val="FF0000"/>
          <w:lang w:val="vi-VN" w:eastAsia="en-US"/>
        </w:rPr>
        <w:t xml:space="preserve">B. </w:t>
      </w:r>
      <w:r>
        <w:rPr>
          <w:color w:val="FF0000"/>
          <w:lang w:val="vi-VN" w:eastAsia="en-US"/>
        </w:rPr>
        <w:t xml:space="preserve">tạo thành nước </w:t>
      </w:r>
      <w:r>
        <w:rPr>
          <w:color w:val="FF0000"/>
          <w:lang w:val="en-US" w:eastAsia="en-US"/>
        </w:rPr>
        <w:t>Gi</w:t>
      </w:r>
      <w:r>
        <w:rPr>
          <w:color w:val="FF0000"/>
          <w:lang w:val="vi-VN" w:eastAsia="en-US"/>
        </w:rPr>
        <w:t>a</w:t>
      </w:r>
      <w:r>
        <w:rPr>
          <w:color w:val="FF0000"/>
          <w:lang w:val="en-US" w:eastAsia="en-US"/>
        </w:rPr>
        <w:t>-</w:t>
      </w:r>
      <w:r>
        <w:rPr>
          <w:color w:val="FF0000"/>
          <w:lang w:val="vi-VN" w:eastAsia="en-US"/>
        </w:rPr>
        <w:t>ven.</w:t>
      </w:r>
    </w:p>
    <w:p>
      <w:pPr>
        <w:pStyle w:val="Normal"/>
        <w:tabs>
          <w:tab w:val="clear" w:pos="720"/>
          <w:tab w:val="left" w:pos="4937" w:leader="none"/>
        </w:tabs>
        <w:spacing w:lineRule="atLeast" w:line="40" w:before="60" w:after="0"/>
        <w:ind w:firstLine="283" w:right="0"/>
        <w:rPr>
          <w:lang w:val="pt-BR"/>
        </w:rPr>
      </w:pPr>
      <w:r>
        <w:rPr>
          <w:b/>
          <w:lang w:val="vi-VN" w:eastAsia="en-US"/>
        </w:rPr>
        <w:t xml:space="preserve">C. </w:t>
      </w:r>
      <w:r>
        <w:rPr>
          <w:lang w:val="vi-VN" w:eastAsia="en-US"/>
        </w:rPr>
        <w:t>tạo thành hỗn hợp các axit.</w:t>
      </w:r>
      <w:r>
        <w:rPr>
          <w:lang w:val="pt-BR"/>
        </w:rPr>
        <w:tab/>
      </w:r>
      <w:r>
        <w:rPr>
          <w:b/>
          <w:lang w:val="vi-VN" w:eastAsia="en-US"/>
        </w:rPr>
        <w:t xml:space="preserve">D. </w:t>
      </w:r>
      <w:r>
        <w:rPr>
          <w:lang w:val="vi-VN" w:eastAsia="en-US"/>
        </w:rPr>
        <w:t>tạo thành muối natri hipoclorit và nước.</w:t>
      </w:r>
    </w:p>
    <w:p>
      <w:pPr>
        <w:pStyle w:val="Normal"/>
        <w:spacing w:lineRule="atLeast" w:line="40" w:before="60" w:after="0"/>
        <w:jc w:val="both"/>
        <w:rPr/>
      </w:pPr>
      <w:r>
        <w:rPr>
          <w:b/>
          <w:lang w:val="vi-VN" w:eastAsia="en-US"/>
        </w:rPr>
        <w:t>Câu 24:</w:t>
      </w:r>
      <w:r>
        <w:rPr>
          <w:lang w:val="vi-VN" w:eastAsia="en-US"/>
        </w:rPr>
        <w:t xml:space="preserve"> Dẫn khí Cl</w:t>
        <w:softHyphen/>
      </w:r>
      <w:r>
        <w:rPr>
          <w:vertAlign w:val="subscript"/>
          <w:lang w:val="vi-VN" w:eastAsia="en-US"/>
        </w:rPr>
        <w:t>2</w:t>
      </w:r>
      <w:r>
        <w:rPr>
          <w:lang w:val="vi-VN" w:eastAsia="en-US"/>
        </w:rPr>
        <w:t xml:space="preserve"> vào dung dịch KOH, tạo thành</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dung dịch chỉ gồm một muối.</w:t>
      </w:r>
      <w:r>
        <w:rPr>
          <w:lang w:val="pt-BR"/>
        </w:rPr>
        <w:tab/>
      </w:r>
      <w:r>
        <w:rPr>
          <w:b/>
          <w:color w:val="FF0000"/>
          <w:lang w:val="en-US" w:eastAsia="en-US"/>
        </w:rPr>
        <w:t xml:space="preserve">B. </w:t>
      </w:r>
      <w:r>
        <w:rPr>
          <w:color w:val="FF0000"/>
          <w:lang w:val="en-US" w:eastAsia="en-US"/>
        </w:rPr>
        <w:t>dung dịch hai muối.</w:t>
      </w:r>
    </w:p>
    <w:p>
      <w:pPr>
        <w:pStyle w:val="Normal"/>
        <w:tabs>
          <w:tab w:val="clear" w:pos="720"/>
          <w:tab w:val="left" w:pos="4937" w:leader="none"/>
        </w:tabs>
        <w:spacing w:lineRule="atLeast" w:line="40" w:before="60" w:after="0"/>
        <w:ind w:firstLine="283" w:right="0"/>
        <w:rPr>
          <w:lang w:val="pt-BR"/>
        </w:rPr>
      </w:pPr>
      <w:r>
        <w:rPr>
          <w:b/>
          <w:lang w:val="pt-BR" w:eastAsia="en-US"/>
        </w:rPr>
        <w:t xml:space="preserve">C. </w:t>
      </w:r>
      <w:r>
        <w:rPr>
          <w:lang w:val="pt-BR" w:eastAsia="en-US"/>
        </w:rPr>
        <w:t>dung dịch chỉ gồm một axit.</w:t>
      </w:r>
      <w:r>
        <w:rPr>
          <w:lang w:val="pt-BR"/>
        </w:rPr>
        <w:tab/>
      </w:r>
      <w:r>
        <w:rPr>
          <w:b/>
          <w:lang w:val="pt-BR" w:eastAsia="en-US"/>
        </w:rPr>
        <w:t xml:space="preserve">D. </w:t>
      </w:r>
      <w:r>
        <w:rPr>
          <w:lang w:val="pt-BR" w:eastAsia="en-US"/>
        </w:rPr>
        <w:t>dung dịch gồm một axit và một muối.</w:t>
      </w:r>
    </w:p>
    <w:p>
      <w:pPr>
        <w:pStyle w:val="Normal"/>
        <w:spacing w:lineRule="atLeast" w:line="40" w:before="60" w:after="0"/>
        <w:jc w:val="both"/>
        <w:rPr/>
      </w:pPr>
      <w:r>
        <w:rPr>
          <w:b/>
          <w:lang w:val="vi-VN" w:eastAsia="en-US"/>
        </w:rPr>
        <w:t>Câu 25:</w:t>
      </w:r>
      <w:r>
        <w:rPr>
          <w:lang w:val="vi-VN" w:eastAsia="en-US"/>
        </w:rPr>
        <w:t xml:space="preserve"> Phương trình hóa học điều chế nước Gia-ven là</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Cl</w:t>
      </w:r>
      <w:r>
        <w:rPr>
          <w:vertAlign w:val="subscript"/>
          <w:lang w:val="en-US" w:eastAsia="en-US"/>
        </w:rPr>
        <w:t>2</w:t>
      </w:r>
      <w:r>
        <w:rPr>
          <w:lang w:val="en-US" w:eastAsia="en-US"/>
        </w:rPr>
        <w:t xml:space="preserve"> + NaOH </w:t>
      </w:r>
      <w:r>
        <w:rPr>
          <w:lang w:val="vi-VN" w:eastAsia="en-US"/>
        </w:rPr>
        <w:object w:dxaOrig="30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0.45pt" filled="f" o:ole="">
            <v:imagedata r:id="rId3" o:title=""/>
          </v:shape>
          <o:OLEObject Type="Embed" ProgID="" ShapeID="ole_rId2" DrawAspect="Content" ObjectID="_1978138063" r:id="rId2"/>
        </w:object>
      </w:r>
      <w:r>
        <w:rPr>
          <w:lang w:val="en-US" w:eastAsia="en-US"/>
        </w:rPr>
        <w:t xml:space="preserve"> NaCl + HClO</w:t>
      </w:r>
      <w:r>
        <w:rPr>
          <w:lang w:val="pt-BR" w:eastAsia="en-US"/>
        </w:rPr>
        <w:t>.</w:t>
      </w:r>
      <w:r>
        <w:rPr>
          <w:lang w:val="pt-BR"/>
        </w:rPr>
        <w:tab/>
      </w:r>
      <w:r>
        <w:rPr>
          <w:b/>
          <w:lang w:val="en-US" w:eastAsia="en-US"/>
        </w:rPr>
        <w:t xml:space="preserve">B. </w:t>
      </w:r>
      <w:r>
        <w:rPr>
          <w:lang w:val="en-US" w:eastAsia="en-US"/>
        </w:rPr>
        <w:t>Cl</w:t>
      </w:r>
      <w:r>
        <w:rPr>
          <w:vertAlign w:val="subscript"/>
          <w:lang w:val="en-US" w:eastAsia="en-US"/>
        </w:rPr>
        <w:t>2</w:t>
      </w:r>
      <w:r>
        <w:rPr>
          <w:lang w:val="en-US" w:eastAsia="en-US"/>
        </w:rPr>
        <w:t xml:space="preserve"> + NaOH </w:t>
      </w:r>
      <w:r>
        <w:rPr>
          <w:lang w:val="vi-VN" w:eastAsia="en-US"/>
        </w:rPr>
        <w:object w:dxaOrig="30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0.45pt" filled="f" o:ole="">
            <v:imagedata r:id="rId5" o:title=""/>
          </v:shape>
          <o:OLEObject Type="Embed" ProgID="" ShapeID="ole_rId4" DrawAspect="Content" ObjectID="_1007385248" r:id="rId4"/>
        </w:object>
      </w:r>
      <w:r>
        <w:rPr>
          <w:lang w:val="en-US" w:eastAsia="en-US"/>
        </w:rPr>
        <w:t>NaClO + HCl</w:t>
      </w:r>
      <w:r>
        <w:rPr>
          <w:lang w:val="pt-BR" w:eastAsia="en-US"/>
        </w:rPr>
        <w:t>.</w:t>
      </w:r>
    </w:p>
    <w:p>
      <w:pPr>
        <w:pStyle w:val="Normal"/>
        <w:tabs>
          <w:tab w:val="clear" w:pos="720"/>
          <w:tab w:val="left" w:pos="4937" w:leader="none"/>
        </w:tabs>
        <w:spacing w:lineRule="atLeast" w:line="40" w:before="60" w:after="0"/>
        <w:ind w:firstLine="283" w:right="0"/>
        <w:rPr>
          <w:lang w:val="pt-BR"/>
        </w:rPr>
      </w:pPr>
      <w:r>
        <w:rPr>
          <w:b/>
          <w:lang w:val="vi-VN" w:eastAsia="en-US"/>
        </w:rPr>
        <w:t xml:space="preserve">C. </w:t>
      </w:r>
      <w:r>
        <w:rPr>
          <w:lang w:val="vi-VN" w:eastAsia="en-US"/>
        </w:rPr>
        <w:t>Cl</w:t>
      </w:r>
      <w:r>
        <w:rPr>
          <w:vertAlign w:val="subscript"/>
          <w:lang w:val="vi-VN" w:eastAsia="en-US"/>
        </w:rPr>
        <w:t>2</w:t>
      </w:r>
      <w:r>
        <w:rPr>
          <w:lang w:val="vi-VN" w:eastAsia="en-US"/>
        </w:rPr>
        <w:t xml:space="preserve"> + H</w:t>
      </w:r>
      <w:r>
        <w:rPr>
          <w:vertAlign w:val="subscript"/>
          <w:lang w:val="vi-VN" w:eastAsia="en-US"/>
        </w:rPr>
        <w:t>2</w:t>
      </w:r>
      <w:r>
        <w:rPr>
          <w:lang w:val="vi-VN" w:eastAsia="en-US"/>
        </w:rPr>
        <w:t xml:space="preserve">O  </w:t>
      </w:r>
      <w:r>
        <w:rPr>
          <w:lang w:val="vi-VN" w:eastAsia="en-US"/>
        </w:rPr>
        <w:object w:dxaOrig="300" w:dyaOrig="2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pt;height:10.45pt" filled="f" o:ole="">
            <v:imagedata r:id="rId7" o:title=""/>
          </v:shape>
          <o:OLEObject Type="Embed" ProgID="" ShapeID="ole_rId6" DrawAspect="Content" ObjectID="_2018715520" r:id="rId6"/>
        </w:object>
      </w:r>
      <w:r>
        <w:rPr>
          <w:lang w:val="vi-VN" w:eastAsia="en-US"/>
        </w:rPr>
        <w:t>HCl + HClO</w:t>
      </w:r>
      <w:r>
        <w:rPr>
          <w:lang w:val="pt-BR" w:eastAsia="en-US"/>
        </w:rPr>
        <w:t>.</w:t>
      </w:r>
      <w:r>
        <w:rPr>
          <w:lang w:val="pt-BR"/>
        </w:rPr>
        <w:tab/>
      </w:r>
      <w:r>
        <w:rPr>
          <w:b/>
          <w:lang w:val="en-US" w:eastAsia="en-US"/>
        </w:rPr>
        <w:t xml:space="preserve">D. </w:t>
      </w:r>
      <w:r>
        <w:rPr>
          <w:lang w:val="en-US" w:eastAsia="en-US"/>
        </w:rPr>
        <w:t>Cl</w:t>
      </w:r>
      <w:r>
        <w:rPr>
          <w:vertAlign w:val="subscript"/>
          <w:lang w:val="en-US" w:eastAsia="en-US"/>
        </w:rPr>
        <w:t>2</w:t>
      </w:r>
      <w:r>
        <w:rPr>
          <w:lang w:val="en-US" w:eastAsia="en-US"/>
        </w:rPr>
        <w:t xml:space="preserve"> + 2NaOH </w:t>
      </w:r>
      <w:r>
        <w:rPr>
          <w:lang w:val="vi-VN" w:eastAsia="en-US"/>
        </w:rPr>
        <w:object w:dxaOrig="300" w:dyaOrig="2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pt;height:10.45pt" filled="f" o:ole="">
            <v:imagedata r:id="rId9" o:title=""/>
          </v:shape>
          <o:OLEObject Type="Embed" ProgID="" ShapeID="ole_rId8" DrawAspect="Content" ObjectID="_148568730" r:id="rId8"/>
        </w:object>
      </w:r>
      <w:r>
        <w:rPr>
          <w:lang w:val="en-US" w:eastAsia="en-US"/>
        </w:rPr>
        <w:t xml:space="preserve">  NaCl + NaClO + H</w:t>
      </w:r>
      <w:r>
        <w:rPr>
          <w:vertAlign w:val="subscript"/>
          <w:lang w:val="en-US" w:eastAsia="en-US"/>
        </w:rPr>
        <w:t>2</w:t>
      </w:r>
      <w:r>
        <w:rPr>
          <w:lang w:val="en-US" w:eastAsia="en-US"/>
        </w:rPr>
        <w:t>O</w:t>
      </w:r>
      <w:r>
        <w:rPr>
          <w:lang w:val="pt-BR" w:eastAsia="en-US"/>
        </w:rPr>
        <w:t>.</w:t>
      </w:r>
    </w:p>
    <w:p>
      <w:pPr>
        <w:pStyle w:val="Normal"/>
        <w:spacing w:lineRule="atLeast" w:line="40" w:before="60" w:after="0"/>
        <w:jc w:val="both"/>
        <w:rPr/>
      </w:pPr>
      <w:r>
        <w:rPr>
          <w:b/>
          <w:lang w:val="pt-BR" w:eastAsia="en-US"/>
        </w:rPr>
        <w:t>Câu 26:</w:t>
      </w:r>
      <w:r>
        <w:rPr>
          <w:lang w:val="pt-BR" w:eastAsia="en-US"/>
        </w:rPr>
        <w:t xml:space="preserve"> P</w:t>
      </w:r>
      <w:r>
        <w:rPr>
          <w:lang w:val="vi-VN" w:eastAsia="en-US"/>
        </w:rPr>
        <w:t xml:space="preserve">hương trình phản ứng viết </w:t>
      </w:r>
      <w:r>
        <w:rPr>
          <w:b/>
          <w:bCs/>
          <w:lang w:val="vi-VN" w:eastAsia="en-US"/>
        </w:rPr>
        <w:t>sai</w:t>
      </w:r>
      <w:r>
        <w:rPr>
          <w:lang w:val="pt-BR" w:eastAsia="en-US"/>
        </w:rPr>
        <w:t xml:space="preserve"> là</w:t>
      </w:r>
    </w:p>
    <w:p>
      <w:pPr>
        <w:pStyle w:val="Normal"/>
        <w:tabs>
          <w:tab w:val="clear" w:pos="720"/>
          <w:tab w:val="left" w:pos="4937"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Fe  +   Cl</w:t>
      </w:r>
      <w:r>
        <w:rPr>
          <w:color w:val="FF0000"/>
          <w:vertAlign w:val="subscript"/>
          <w:lang w:val="en-US" w:eastAsia="en-US"/>
        </w:rPr>
        <w:t>2</w:t>
      </w:r>
      <w:r>
        <w:rPr>
          <w:color w:val="FF0000"/>
          <w:lang w:val="en-US" w:eastAsia="en-US"/>
        </w:rPr>
        <w:t xml:space="preserve">  </w:t>
      </w:r>
      <w:r>
        <w:rPr>
          <w:color w:val="FF0000"/>
          <w:lang w:val="vi-VN" w:eastAsia="en-US"/>
        </w:rPr>
        <w:object w:dxaOrig="680" w:dyaOrig="3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3.65pt;height:18pt" filled="f" o:ole="">
            <v:imagedata r:id="rId11" o:title=""/>
          </v:shape>
          <o:OLEObject Type="Embed" ProgID="" ShapeID="ole_rId10" DrawAspect="Content" ObjectID="_1589590092" r:id="rId10"/>
        </w:object>
      </w:r>
      <w:r>
        <w:rPr>
          <w:color w:val="FF0000"/>
          <w:lang w:val="en-US" w:eastAsia="en-US"/>
        </w:rPr>
        <w:t xml:space="preserve"> FeCl</w:t>
      </w:r>
      <w:r>
        <w:rPr>
          <w:color w:val="FF0000"/>
          <w:vertAlign w:val="subscript"/>
          <w:lang w:val="en-US" w:eastAsia="en-US"/>
        </w:rPr>
        <w:t>2</w:t>
      </w:r>
      <w:r>
        <w:rPr>
          <w:color w:val="FF0000"/>
          <w:lang w:val="en-US" w:eastAsia="en-US"/>
        </w:rPr>
        <w:t>.</w:t>
      </w:r>
      <w:r>
        <w:rPr>
          <w:lang w:val="pt-BR"/>
        </w:rPr>
        <w:tab/>
      </w:r>
      <w:r>
        <w:rPr>
          <w:b/>
          <w:lang w:val="en-US" w:eastAsia="en-US"/>
        </w:rPr>
        <w:t xml:space="preserve">B. </w:t>
      </w:r>
      <w:r>
        <w:rPr>
          <w:lang w:val="en-US" w:eastAsia="en-US"/>
        </w:rPr>
        <w:t xml:space="preserve">Fe  +  2HCl </w:t>
      </w:r>
      <w:r>
        <w:rPr>
          <w:lang w:val="vi-VN" w:eastAsia="en-US"/>
        </w:rPr>
        <w:object w:dxaOrig="300" w:dyaOrig="2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5pt;height:11.15pt" filled="f" o:ole="">
            <v:imagedata r:id="rId13" o:title=""/>
          </v:shape>
          <o:OLEObject Type="Embed" ProgID="" ShapeID="ole_rId12" DrawAspect="Content" ObjectID="_2044572785" r:id="rId12"/>
        </w:object>
      </w:r>
      <w:r>
        <w:rPr>
          <w:lang w:val="en-US" w:eastAsia="en-US"/>
        </w:rPr>
        <w:t xml:space="preserve">  FeCl</w:t>
      </w:r>
      <w:r>
        <w:rPr>
          <w:vertAlign w:val="subscript"/>
          <w:lang w:val="en-US" w:eastAsia="en-US"/>
        </w:rPr>
        <w:t>2</w:t>
      </w:r>
      <w:r>
        <w:rPr>
          <w:lang w:val="en-US" w:eastAsia="en-US"/>
        </w:rPr>
        <w:t xml:space="preserve">  +  H</w:t>
      </w:r>
      <w:r>
        <w:rPr>
          <w:vertAlign w:val="subscript"/>
          <w:lang w:val="en-US" w:eastAsia="en-US"/>
        </w:rPr>
        <w:t>2</w:t>
      </w:r>
      <w:r>
        <w:rPr>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 xml:space="preserve">Fe  +  S  </w:t>
      </w:r>
      <w:r>
        <w:rPr>
          <w:color w:val="FF0000"/>
          <w:lang w:val="vi-VN" w:eastAsia="en-US"/>
        </w:rPr>
        <w:object w:dxaOrig="68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3.65pt;height:18pt" filled="f" o:ole="">
            <v:imagedata r:id="rId15" o:title=""/>
          </v:shape>
          <o:OLEObject Type="Embed" ProgID="" ShapeID="ole_rId14" DrawAspect="Content" ObjectID="_507412483" r:id="rId14"/>
        </w:object>
      </w:r>
      <w:r>
        <w:rPr>
          <w:lang w:val="en-US" w:eastAsia="en-US"/>
        </w:rPr>
        <w:t xml:space="preserve"> FeS.</w:t>
      </w:r>
      <w:r>
        <w:rPr>
          <w:lang w:val="pt-BR"/>
        </w:rPr>
        <w:tab/>
      </w:r>
      <w:r>
        <w:rPr>
          <w:b/>
          <w:lang w:val="en-US" w:eastAsia="en-US"/>
        </w:rPr>
        <w:t xml:space="preserve">D. </w:t>
      </w:r>
      <w:r>
        <w:rPr>
          <w:lang w:val="en-US" w:eastAsia="en-US"/>
        </w:rPr>
        <w:t>Fe  +  CuSO</w:t>
      </w:r>
      <w:r>
        <w:rPr>
          <w:vertAlign w:val="subscript"/>
          <w:lang w:val="en-US" w:eastAsia="en-US"/>
        </w:rPr>
        <w:t>4</w:t>
      </w:r>
      <w:r>
        <w:rPr>
          <w:lang w:val="en-US" w:eastAsia="en-US"/>
        </w:rPr>
        <w:t xml:space="preserve">  </w:t>
      </w:r>
      <w:r>
        <w:rPr>
          <w:lang w:val="vi-VN" w:eastAsia="en-US"/>
        </w:rPr>
        <w:object w:dxaOrig="300" w:dyaOrig="2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pt;height:11.15pt" filled="f" o:ole="">
            <v:imagedata r:id="rId17" o:title=""/>
          </v:shape>
          <o:OLEObject Type="Embed" ProgID="" ShapeID="ole_rId16" DrawAspect="Content" ObjectID="_1475717176" r:id="rId16"/>
        </w:object>
      </w:r>
      <w:r>
        <w:rPr>
          <w:lang w:val="en-US" w:eastAsia="en-US"/>
        </w:rPr>
        <w:t xml:space="preserve">  FeSO</w:t>
      </w:r>
      <w:r>
        <w:rPr>
          <w:vertAlign w:val="subscript"/>
          <w:lang w:val="en-US" w:eastAsia="en-US"/>
        </w:rPr>
        <w:t>4</w:t>
      </w:r>
      <w:r>
        <w:rPr>
          <w:lang w:val="en-US" w:eastAsia="en-US"/>
        </w:rPr>
        <w:t xml:space="preserve">  +   Cu.</w:t>
      </w:r>
    </w:p>
    <w:p>
      <w:pPr>
        <w:pStyle w:val="Normal"/>
        <w:spacing w:lineRule="atLeast" w:line="40" w:before="60" w:after="0"/>
        <w:jc w:val="both"/>
        <w:rPr/>
      </w:pPr>
      <w:r>
        <w:rPr>
          <w:b/>
          <w:lang w:val="pt-BR" w:eastAsia="en-US"/>
        </w:rPr>
        <w:t>Câu 27:</w:t>
      </w:r>
      <w:r>
        <w:rPr>
          <w:lang w:val="pt-BR" w:eastAsia="en-US"/>
        </w:rPr>
        <w:t xml:space="preserve"> Các khí có thể tồn tại trong một hỗn hợp ở bất kì điều kiện nào?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H</w:t>
      </w:r>
      <w:r>
        <w:rPr>
          <w:vertAlign w:val="subscript"/>
          <w:lang w:val="vi-VN" w:eastAsia="en-US"/>
        </w:rPr>
        <w:t xml:space="preserve">2 </w:t>
      </w:r>
      <w:r>
        <w:rPr>
          <w:lang w:val="vi-VN" w:eastAsia="en-US"/>
        </w:rPr>
        <w:t>và O</w:t>
      </w:r>
      <w:r>
        <w:rPr>
          <w:vertAlign w:val="subscript"/>
          <w:lang w:val="vi-VN" w:eastAsia="en-US"/>
        </w:rPr>
        <w:t>2</w:t>
      </w:r>
      <w:r>
        <w:rPr>
          <w:lang w:val="vi-VN" w:eastAsia="en-US"/>
        </w:rPr>
        <w:t>.</w:t>
      </w:r>
      <w:r>
        <w:rPr>
          <w:lang w:val="pt-BR"/>
        </w:rPr>
        <w:tab/>
      </w:r>
      <w:r>
        <w:rPr>
          <w:b/>
          <w:lang w:val="vi-VN" w:eastAsia="en-US"/>
        </w:rPr>
        <w:t xml:space="preserve">B. </w:t>
      </w:r>
      <w:r>
        <w:rPr>
          <w:lang w:val="vi-VN" w:eastAsia="en-US"/>
        </w:rPr>
        <w:t>Cl</w:t>
      </w:r>
      <w:r>
        <w:rPr>
          <w:vertAlign w:val="subscript"/>
          <w:lang w:val="vi-VN" w:eastAsia="en-US"/>
        </w:rPr>
        <w:t>2</w:t>
      </w:r>
      <w:r>
        <w:rPr>
          <w:lang w:val="vi-VN" w:eastAsia="en-US"/>
        </w:rPr>
        <w:t xml:space="preserve"> và H</w:t>
      </w:r>
      <w:r>
        <w:rPr>
          <w:vertAlign w:val="subscript"/>
          <w:lang w:val="vi-VN" w:eastAsia="en-US"/>
        </w:rPr>
        <w:t>2</w:t>
      </w:r>
      <w:r>
        <w:rPr>
          <w:lang w:val="vi-VN" w:eastAsia="en-US"/>
        </w:rPr>
        <w:t>.</w:t>
      </w:r>
      <w:r>
        <w:rPr>
          <w:lang w:val="pt-BR"/>
        </w:rPr>
        <w:tab/>
      </w:r>
      <w:r>
        <w:rPr>
          <w:b/>
          <w:color w:val="FF0000"/>
          <w:lang w:val="pt-BR" w:eastAsia="en-US"/>
        </w:rPr>
        <w:t xml:space="preserve">C. </w:t>
      </w:r>
      <w:r>
        <w:rPr>
          <w:color w:val="FF0000"/>
          <w:lang w:val="pt-BR" w:eastAsia="en-US"/>
        </w:rPr>
        <w:t>Cl</w:t>
      </w:r>
      <w:r>
        <w:rPr>
          <w:color w:val="FF0000"/>
          <w:vertAlign w:val="subscript"/>
          <w:lang w:val="pt-BR" w:eastAsia="en-US"/>
        </w:rPr>
        <w:t xml:space="preserve">2 </w:t>
      </w:r>
      <w:r>
        <w:rPr>
          <w:color w:val="FF0000"/>
          <w:lang w:val="pt-BR" w:eastAsia="en-US"/>
        </w:rPr>
        <w:t>và O</w:t>
      </w:r>
      <w:r>
        <w:rPr>
          <w:color w:val="FF0000"/>
          <w:vertAlign w:val="subscript"/>
          <w:lang w:val="pt-BR" w:eastAsia="en-US"/>
        </w:rPr>
        <w:t>2</w:t>
      </w:r>
      <w:r>
        <w:rPr>
          <w:color w:val="FF0000"/>
          <w:lang w:val="pt-BR" w:eastAsia="en-US"/>
        </w:rPr>
        <w:t>.</w:t>
      </w:r>
      <w:r>
        <w:rPr>
          <w:lang w:val="pt-BR"/>
        </w:rPr>
        <w:tab/>
      </w:r>
      <w:r>
        <w:rPr>
          <w:b/>
          <w:lang w:val="pt-BR" w:eastAsia="en-US"/>
        </w:rPr>
        <w:t xml:space="preserve">D. </w:t>
      </w:r>
      <w:r>
        <w:rPr>
          <w:lang w:val="pt-BR" w:eastAsia="en-US"/>
        </w:rPr>
        <w:t>O</w:t>
      </w:r>
      <w:r>
        <w:rPr>
          <w:vertAlign w:val="subscript"/>
          <w:lang w:val="pt-BR" w:eastAsia="en-US"/>
        </w:rPr>
        <w:t xml:space="preserve">2 </w:t>
      </w:r>
      <w:r>
        <w:rPr>
          <w:lang w:val="pt-BR" w:eastAsia="en-US"/>
        </w:rPr>
        <w:t>và SO</w:t>
      </w:r>
      <w:r>
        <w:rPr>
          <w:vertAlign w:val="subscript"/>
          <w:lang w:val="pt-BR" w:eastAsia="en-US"/>
        </w:rPr>
        <w:t>2</w:t>
      </w:r>
      <w:r>
        <w:rPr>
          <w:lang w:val="pt-BR" w:eastAsia="en-US"/>
        </w:rPr>
        <w:t>.</w:t>
      </w:r>
    </w:p>
    <w:p>
      <w:pPr>
        <w:pStyle w:val="Normal"/>
        <w:spacing w:lineRule="atLeast" w:line="40" w:before="60" w:after="0"/>
        <w:jc w:val="both"/>
        <w:rPr/>
      </w:pPr>
      <w:r>
        <w:rPr>
          <w:b/>
          <w:lang w:val="pl-PL"/>
        </w:rPr>
        <w:t>Câu 28:</w:t>
      </w:r>
      <w:r>
        <w:rPr>
          <w:lang w:val="pl-PL"/>
        </w:rPr>
        <w:t xml:space="preserve"> Khí Cl</w:t>
      </w:r>
      <w:r>
        <w:rPr>
          <w:vertAlign w:val="subscript"/>
          <w:lang w:val="pl-PL"/>
        </w:rPr>
        <w:t>2</w:t>
      </w:r>
      <w:r>
        <w:rPr>
          <w:lang w:val="pl-PL"/>
        </w:rPr>
        <w:t xml:space="preserve"> </w:t>
      </w:r>
      <w:r>
        <w:rPr>
          <w:b/>
          <w:bCs/>
          <w:lang w:val="pl-PL"/>
        </w:rPr>
        <w:t>không</w:t>
      </w:r>
      <w:r>
        <w:rPr>
          <w:lang w:val="pl-PL"/>
        </w:rPr>
        <w:t xml:space="preserve"> tác dụng với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l-PL"/>
        </w:rPr>
        <w:t xml:space="preserve">A. </w:t>
      </w:r>
      <w:r>
        <w:rPr>
          <w:color w:val="FF0000"/>
          <w:lang w:val="pl-PL"/>
        </w:rPr>
        <w:t>khí O</w:t>
      </w:r>
      <w:r>
        <w:rPr>
          <w:color w:val="FF0000"/>
          <w:vertAlign w:val="subscript"/>
          <w:lang w:val="pl-PL"/>
        </w:rPr>
        <w:t>2</w:t>
      </w:r>
      <w:r>
        <w:rPr>
          <w:color w:val="FF0000"/>
          <w:lang w:val="pl-PL"/>
        </w:rPr>
        <w:softHyphen/>
        <w:t>.</w:t>
      </w:r>
      <w:r>
        <w:rPr>
          <w:lang w:val="pt-BR"/>
        </w:rPr>
        <w:tab/>
      </w:r>
      <w:r>
        <w:rPr>
          <w:b/>
          <w:lang w:val="pl-PL"/>
        </w:rPr>
        <w:t xml:space="preserve">B. </w:t>
      </w:r>
      <w:r>
        <w:rPr>
          <w:lang w:val="pl-PL"/>
        </w:rPr>
        <w:t>dung dịch NaOH.</w:t>
      </w:r>
      <w:r>
        <w:rPr>
          <w:lang w:val="pt-BR"/>
        </w:rPr>
        <w:tab/>
      </w:r>
      <w:r>
        <w:rPr>
          <w:b/>
          <w:lang w:val="pl-PL"/>
        </w:rPr>
        <w:t xml:space="preserve">C. </w:t>
      </w:r>
      <w:r>
        <w:rPr>
          <w:lang w:val="pl-PL"/>
        </w:rPr>
        <w:t>H</w:t>
      </w:r>
      <w:r>
        <w:rPr>
          <w:vertAlign w:val="subscript"/>
          <w:lang w:val="pl-PL"/>
        </w:rPr>
        <w:t>2</w:t>
      </w:r>
      <w:r>
        <w:rPr>
          <w:lang w:val="pl-PL"/>
        </w:rPr>
        <w:t>O.</w:t>
      </w:r>
      <w:r>
        <w:rPr>
          <w:lang w:val="pt-BR"/>
        </w:rPr>
        <w:tab/>
      </w:r>
      <w:r>
        <w:rPr>
          <w:b/>
          <w:lang w:val="pl-PL"/>
        </w:rPr>
        <w:t xml:space="preserve">D. </w:t>
      </w:r>
      <w:r>
        <w:rPr>
          <w:lang w:val="pl-PL"/>
        </w:rPr>
        <w:t xml:space="preserve">khí </w:t>
      </w:r>
      <w:r>
        <w:rPr>
          <w:color w:val="000000"/>
          <w:lang w:val="pl-PL"/>
        </w:rPr>
        <w:t>H</w:t>
      </w:r>
      <w:r>
        <w:rPr>
          <w:color w:val="000000"/>
          <w:vertAlign w:val="subscript"/>
          <w:lang w:val="pl-PL"/>
        </w:rPr>
        <w:t>2</w:t>
      </w:r>
      <w:r>
        <w:rPr>
          <w:lang w:val="pl-PL"/>
        </w:rPr>
        <w:t>.</w:t>
      </w:r>
    </w:p>
    <w:p>
      <w:pPr>
        <w:pStyle w:val="Normal"/>
        <w:tabs>
          <w:tab w:val="clear" w:pos="720"/>
          <w:tab w:val="left" w:pos="2608" w:leader="none"/>
          <w:tab w:val="left" w:pos="4939" w:leader="none"/>
          <w:tab w:val="left" w:pos="7269" w:leader="none"/>
        </w:tabs>
        <w:spacing w:lineRule="atLeast" w:line="40" w:before="60" w:after="0"/>
        <w:rPr>
          <w:lang w:val="pt-BR"/>
        </w:rPr>
      </w:pPr>
      <w:r>
        <w:rPr>
          <w:lang w:val="pt-BR"/>
        </w:rPr>
      </w:r>
    </w:p>
    <w:p>
      <w:pPr>
        <w:pStyle w:val="Normal"/>
        <w:tabs>
          <w:tab w:val="clear" w:pos="720"/>
          <w:tab w:val="left" w:pos="2608" w:leader="none"/>
          <w:tab w:val="left" w:pos="4939" w:leader="none"/>
          <w:tab w:val="left" w:pos="7269" w:leader="none"/>
        </w:tabs>
        <w:spacing w:lineRule="atLeast" w:line="40" w:before="60" w:after="0"/>
        <w:rPr>
          <w:lang w:val="pt-BR"/>
        </w:rPr>
      </w:pPr>
      <w:r>
        <w:rPr>
          <w:lang w:val="pt-BR"/>
        </w:rPr>
      </w:r>
    </w:p>
    <w:p>
      <w:pPr>
        <w:pStyle w:val="Normal"/>
        <w:tabs>
          <w:tab w:val="clear" w:pos="720"/>
          <w:tab w:val="left" w:pos="2608" w:leader="none"/>
          <w:tab w:val="left" w:pos="4939" w:leader="none"/>
          <w:tab w:val="left" w:pos="7269" w:leader="none"/>
        </w:tabs>
        <w:spacing w:lineRule="atLeast" w:line="40" w:before="60" w:after="0"/>
        <w:rPr>
          <w:lang w:val="pt-BR"/>
        </w:rPr>
      </w:pPr>
      <w:r>
        <w:rPr>
          <w:b/>
          <w:lang w:val="nl-NL"/>
        </w:rPr>
        <w:t>Câu 29:</w:t>
      </w:r>
      <w:r>
        <w:rPr>
          <w:lang w:val="nl-NL"/>
        </w:rPr>
        <w:t xml:space="preserve"> Clo </w:t>
      </w:r>
      <w:r>
        <w:rPr>
          <w:b/>
          <w:bCs/>
          <w:lang w:val="nl-NL"/>
        </w:rPr>
        <w:t>không</w:t>
      </w:r>
      <w:r>
        <w:rPr>
          <w:lang w:val="nl-NL"/>
        </w:rPr>
        <w:t xml:space="preserve"> tác dụng với</w:t>
      </w:r>
    </w:p>
    <w:p>
      <w:pPr>
        <w:pStyle w:val="Normal"/>
        <w:tabs>
          <w:tab w:val="clear" w:pos="720"/>
          <w:tab w:val="left" w:pos="4937" w:leader="none"/>
        </w:tabs>
        <w:spacing w:lineRule="atLeast" w:line="40" w:before="60" w:after="0"/>
        <w:ind w:firstLine="283" w:right="0"/>
        <w:rPr>
          <w:lang w:val="pt-BR"/>
        </w:rPr>
      </w:pPr>
      <w:r>
        <w:rPr>
          <w:b/>
          <w:lang w:val="pt-BR"/>
        </w:rPr>
        <w:t xml:space="preserve">A. </w:t>
      </w:r>
      <w:r>
        <w:rPr>
          <w:lang w:val="pt-BR"/>
        </w:rPr>
        <w:t>Fe.</w:t>
        <w:tab/>
      </w:r>
      <w:r>
        <w:rPr>
          <w:b/>
          <w:color w:val="FF0000"/>
          <w:lang w:val="pl-PL"/>
        </w:rPr>
        <w:t xml:space="preserve">B. </w:t>
      </w:r>
      <w:r>
        <w:rPr>
          <w:color w:val="FF0000"/>
          <w:lang w:val="pl-PL"/>
        </w:rPr>
        <w:t xml:space="preserve">dung dịch </w:t>
      </w:r>
      <w:r>
        <w:rPr>
          <w:color w:val="FF0000"/>
          <w:lang w:val="pt-BR"/>
        </w:rPr>
        <w:t>NaCl.</w:t>
      </w:r>
    </w:p>
    <w:p>
      <w:pPr>
        <w:pStyle w:val="Normal"/>
        <w:tabs>
          <w:tab w:val="clear" w:pos="720"/>
          <w:tab w:val="left" w:pos="4937" w:leader="none"/>
        </w:tabs>
        <w:spacing w:lineRule="atLeast" w:line="40" w:before="60" w:after="0"/>
        <w:ind w:firstLine="283" w:right="0"/>
        <w:rPr/>
      </w:pPr>
      <w:r>
        <w:rPr>
          <w:b/>
          <w:lang w:val="pl-PL"/>
        </w:rPr>
        <w:t xml:space="preserve">C. </w:t>
      </w:r>
      <w:r>
        <w:rPr>
          <w:lang w:val="pl-PL"/>
        </w:rPr>
        <w:t xml:space="preserve">dung dịch </w:t>
      </w:r>
      <w:r>
        <w:rPr>
          <w:lang w:val="pt-BR"/>
        </w:rPr>
        <w:t>Ca(OH)</w:t>
      </w:r>
      <w:r>
        <w:rPr>
          <w:vertAlign w:val="subscript"/>
          <w:lang w:val="pt-BR"/>
        </w:rPr>
        <w:t>2</w:t>
      </w:r>
      <w:r>
        <w:rPr>
          <w:lang w:val="pt-BR"/>
        </w:rPr>
        <w:t>.</w:t>
        <w:tab/>
      </w:r>
      <w:r>
        <w:rPr>
          <w:b/>
          <w:lang w:val="pl-PL"/>
        </w:rPr>
        <w:t xml:space="preserve">D. </w:t>
      </w:r>
      <w:r>
        <w:rPr>
          <w:lang w:val="pl-PL"/>
        </w:rPr>
        <w:t xml:space="preserve">dung dịch </w:t>
      </w:r>
      <w:r>
        <w:rPr>
          <w:lang w:val="pt-BR"/>
        </w:rPr>
        <w:t>NaBr.</w:t>
      </w:r>
    </w:p>
    <w:p>
      <w:pPr>
        <w:pStyle w:val="Normal"/>
        <w:spacing w:lineRule="atLeast" w:line="40" w:before="60" w:after="0"/>
        <w:jc w:val="both"/>
        <w:rPr/>
      </w:pPr>
      <w:r>
        <w:rPr>
          <w:b/>
          <w:lang w:val="vi-VN" w:eastAsia="en-US"/>
        </w:rPr>
        <w:t>Câu 30:</w:t>
      </w:r>
      <w:r>
        <w:rPr>
          <w:lang w:val="vi-VN" w:eastAsia="en-US"/>
        </w:rPr>
        <w:t xml:space="preserve"> Tính chất nào sau đây là của khí clo?</w:t>
      </w:r>
    </w:p>
    <w:p>
      <w:pPr>
        <w:pStyle w:val="Normal"/>
        <w:spacing w:lineRule="atLeast" w:line="40" w:before="60" w:after="0"/>
        <w:ind w:firstLine="283" w:right="0"/>
        <w:rPr>
          <w:lang w:val="pt-BR"/>
        </w:rPr>
      </w:pPr>
      <w:r>
        <w:rPr>
          <w:b/>
          <w:lang w:val="vi-VN" w:eastAsia="en-US"/>
        </w:rPr>
        <w:t xml:space="preserve">A. </w:t>
      </w:r>
      <w:r>
        <w:rPr>
          <w:lang w:val="vi-VN" w:eastAsia="en-US"/>
        </w:rPr>
        <w:t>Tác dụng với nước tạo thành dung dịch bazơ.</w:t>
      </w:r>
    </w:p>
    <w:p>
      <w:pPr>
        <w:pStyle w:val="Normal"/>
        <w:spacing w:lineRule="atLeast" w:line="40" w:before="60" w:after="0"/>
        <w:ind w:firstLine="283" w:right="0"/>
        <w:rPr>
          <w:lang w:val="pt-BR"/>
        </w:rPr>
      </w:pPr>
      <w:r>
        <w:rPr>
          <w:b/>
          <w:lang w:val="vi-VN" w:eastAsia="en-US"/>
        </w:rPr>
        <w:t xml:space="preserve">B. </w:t>
      </w:r>
      <w:r>
        <w:rPr>
          <w:lang w:val="vi-VN" w:eastAsia="en-US"/>
        </w:rPr>
        <w:t>Tác dụng với nước tạo thành axit clorơ (HClO</w:t>
      </w:r>
      <w:r>
        <w:rPr>
          <w:vertAlign w:val="subscript"/>
          <w:lang w:val="vi-VN" w:eastAsia="en-US"/>
        </w:rPr>
        <w:t>2</w:t>
      </w:r>
      <w:r>
        <w:rPr>
          <w:lang w:val="vi-VN" w:eastAsia="en-US"/>
        </w:rPr>
        <w:t>).</w:t>
      </w:r>
    </w:p>
    <w:p>
      <w:pPr>
        <w:pStyle w:val="Normal"/>
        <w:spacing w:lineRule="atLeast" w:line="40" w:before="60" w:after="0"/>
        <w:ind w:firstLine="283" w:right="0"/>
        <w:rPr>
          <w:lang w:val="pt-BR"/>
        </w:rPr>
      </w:pPr>
      <w:r>
        <w:rPr>
          <w:b/>
          <w:lang w:val="vi-VN" w:eastAsia="en-US"/>
        </w:rPr>
        <w:t xml:space="preserve">C. </w:t>
      </w:r>
      <w:r>
        <w:rPr>
          <w:lang w:val="vi-VN" w:eastAsia="en-US"/>
        </w:rPr>
        <w:t>Tác dụng với oxi tạo thành oxit.</w:t>
      </w:r>
    </w:p>
    <w:p>
      <w:pPr>
        <w:pStyle w:val="Normal"/>
        <w:spacing w:lineRule="atLeast" w:line="40" w:before="60" w:after="0"/>
        <w:ind w:firstLine="283" w:right="0"/>
        <w:rPr>
          <w:lang w:val="pt-BR"/>
        </w:rPr>
      </w:pPr>
      <w:r>
        <w:rPr>
          <w:b/>
          <w:color w:val="FF0000"/>
          <w:lang w:val="vi-VN" w:eastAsia="en-US"/>
        </w:rPr>
        <w:t xml:space="preserve">D. </w:t>
      </w:r>
      <w:r>
        <w:rPr>
          <w:color w:val="FF0000"/>
          <w:lang w:val="vi-VN" w:eastAsia="en-US"/>
        </w:rPr>
        <w:t>Có tính tẩy màu trong không khí ẩm.</w:t>
      </w:r>
    </w:p>
    <w:p>
      <w:pPr>
        <w:pStyle w:val="Normal"/>
        <w:spacing w:lineRule="atLeast" w:line="40" w:before="60" w:after="0"/>
        <w:jc w:val="both"/>
        <w:rPr>
          <w:b/>
          <w:bCs/>
          <w:color w:val="FF0000"/>
          <w:lang w:val="vi-VN"/>
        </w:rPr>
      </w:pPr>
      <w:r>
        <w:rPr>
          <w:b/>
          <w:bCs/>
          <w:color w:val="FF0000"/>
          <w:lang w:val="vi-VN"/>
        </w:rPr>
        <w:t xml:space="preserve">● </w:t>
      </w:r>
      <w:r>
        <w:rPr>
          <w:b/>
          <w:bCs/>
          <w:color w:val="FF0000"/>
          <w:lang w:val="vi-VN"/>
        </w:rPr>
        <w:t>Mức độ thông hiểu</w:t>
      </w:r>
    </w:p>
    <w:p>
      <w:pPr>
        <w:pStyle w:val="Normal"/>
        <w:spacing w:lineRule="atLeast" w:line="40" w:before="60" w:after="0"/>
        <w:jc w:val="both"/>
        <w:rPr/>
      </w:pPr>
      <w:r>
        <w:rPr>
          <w:b/>
          <w:lang w:val="pt-BR"/>
        </w:rPr>
        <w:t>Câu 31:</w:t>
      </w:r>
      <w:r>
        <w:rPr>
          <w:lang w:val="pt-BR"/>
        </w:rPr>
        <w:t xml:space="preserve"> Sắt tác dụng với khí clo ở nhiệt độ cao tạo thành:</w:t>
      </w:r>
    </w:p>
    <w:p>
      <w:pPr>
        <w:pStyle w:val="Normal"/>
        <w:tabs>
          <w:tab w:val="clear" w:pos="720"/>
          <w:tab w:val="left" w:pos="4937" w:leader="none"/>
        </w:tabs>
        <w:spacing w:lineRule="atLeast" w:line="40" w:before="60" w:after="0"/>
        <w:ind w:firstLine="283" w:right="0"/>
        <w:rPr>
          <w:lang w:val="pt-BR"/>
        </w:rPr>
      </w:pPr>
      <w:r>
        <w:rPr>
          <w:b/>
          <w:lang w:val="es-AR"/>
        </w:rPr>
        <w:t xml:space="preserve">A. </w:t>
      </w:r>
      <w:r>
        <w:rPr>
          <w:lang w:val="es-AR"/>
        </w:rPr>
        <w:t>Sắt(II) clorua.</w:t>
      </w:r>
      <w:r>
        <w:rPr>
          <w:lang w:val="pt-BR"/>
        </w:rPr>
        <w:tab/>
      </w:r>
      <w:r>
        <w:rPr>
          <w:b/>
          <w:lang w:val="es-AR"/>
        </w:rPr>
        <w:t xml:space="preserve">B. </w:t>
      </w:r>
      <w:r>
        <w:rPr>
          <w:lang w:val="es-AR"/>
        </w:rPr>
        <w:t>Sắt clorua.</w:t>
      </w:r>
    </w:p>
    <w:p>
      <w:pPr>
        <w:pStyle w:val="Normal"/>
        <w:tabs>
          <w:tab w:val="clear" w:pos="720"/>
          <w:tab w:val="left" w:pos="4937" w:leader="none"/>
        </w:tabs>
        <w:spacing w:lineRule="atLeast" w:line="40" w:before="60" w:after="0"/>
        <w:ind w:firstLine="283" w:right="0"/>
        <w:rPr>
          <w:lang w:val="pt-BR"/>
        </w:rPr>
      </w:pPr>
      <w:r>
        <w:rPr>
          <w:b/>
          <w:color w:val="FF0000"/>
          <w:lang w:val="es-AR"/>
        </w:rPr>
        <w:t xml:space="preserve">C. </w:t>
      </w:r>
      <w:r>
        <w:rPr>
          <w:color w:val="FF0000"/>
          <w:lang w:val="es-AR"/>
        </w:rPr>
        <w:t>Sắt(III) clorua.</w:t>
      </w:r>
      <w:r>
        <w:rPr>
          <w:lang w:val="pt-BR"/>
        </w:rPr>
        <w:tab/>
      </w:r>
      <w:r>
        <w:rPr>
          <w:b/>
          <w:lang w:val="es-AR"/>
        </w:rPr>
        <w:t xml:space="preserve">D. </w:t>
      </w:r>
      <w:r>
        <w:rPr>
          <w:lang w:val="es-AR"/>
        </w:rPr>
        <w:t>Sắt(II) clorua và sắt(III) clorua.</w:t>
      </w:r>
    </w:p>
    <w:p>
      <w:pPr>
        <w:pStyle w:val="Normal"/>
        <w:spacing w:lineRule="atLeast" w:line="40" w:before="60" w:after="0"/>
        <w:jc w:val="both"/>
        <w:rPr/>
      </w:pPr>
      <w:r>
        <w:rPr>
          <w:b/>
          <w:lang w:val="pt-BR"/>
        </w:rPr>
        <w:t>Câu 32:</w:t>
      </w:r>
      <w:r>
        <w:rPr>
          <w:lang w:val="pt-BR"/>
        </w:rPr>
        <w:t xml:space="preserve"> Đốt cháy bột sắt trong bình kín chứa khí clo theo tỉ lệ 1 : 2 về khối lượng. Sau khi phản ứng hoàn toàn thu được chất rắn</w:t>
      </w:r>
      <w:r>
        <w:rPr>
          <w:color w:val="3366FF"/>
          <w:lang w:val="pt-BR"/>
        </w:rPr>
        <w:t>.</w:t>
      </w:r>
      <w:r>
        <w:rPr>
          <w:b/>
          <w:bCs/>
          <w:color w:val="3366FF"/>
          <w:lang w:val="pt-BR"/>
        </w:rPr>
        <w:t xml:space="preserve"> </w:t>
      </w:r>
      <w:r>
        <w:rPr>
          <w:lang w:val="pt-BR"/>
        </w:rPr>
        <w:t>Thành phần của chất rắn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Chỉ có Fe dư.</w:t>
        <w:tab/>
      </w:r>
      <w:r>
        <w:rPr>
          <w:b/>
          <w:lang w:val="pt-BR"/>
        </w:rPr>
        <w:t xml:space="preserve">B. </w:t>
      </w:r>
      <w:r>
        <w:rPr>
          <w:lang w:val="pt-BR"/>
        </w:rPr>
        <w:t>FeCl</w:t>
      </w:r>
      <w:r>
        <w:rPr>
          <w:vertAlign w:val="subscript"/>
          <w:lang w:val="pt-BR"/>
        </w:rPr>
        <w:t>3</w:t>
      </w:r>
      <w:r>
        <w:rPr>
          <w:lang w:val="pt-BR"/>
        </w:rPr>
        <w:t xml:space="preserve"> và Fe dư.</w:t>
        <w:tab/>
      </w:r>
      <w:r>
        <w:rPr>
          <w:b/>
          <w:color w:val="FF0000"/>
          <w:lang w:val="pt-BR"/>
        </w:rPr>
        <w:t xml:space="preserve">C. </w:t>
      </w:r>
      <w:r>
        <w:rPr>
          <w:color w:val="FF0000"/>
          <w:lang w:val="pt-BR"/>
        </w:rPr>
        <w:t>FeCl</w:t>
      </w:r>
      <w:r>
        <w:rPr>
          <w:color w:val="FF0000"/>
          <w:vertAlign w:val="subscript"/>
          <w:lang w:val="pt-BR"/>
        </w:rPr>
        <w:t>3</w:t>
      </w:r>
      <w:r>
        <w:rPr>
          <w:color w:val="FF0000"/>
          <w:lang w:val="pt-BR"/>
        </w:rPr>
        <w:t>.</w:t>
      </w:r>
      <w:r>
        <w:rPr>
          <w:lang w:val="pt-BR"/>
        </w:rPr>
        <w:tab/>
      </w:r>
      <w:r>
        <w:rPr>
          <w:b/>
          <w:lang w:val="pt-BR"/>
        </w:rPr>
        <w:t xml:space="preserve">D. </w:t>
      </w:r>
      <w:r>
        <w:rPr>
          <w:lang w:val="pt-BR"/>
        </w:rPr>
        <w:t>FeCl</w:t>
      </w:r>
      <w:r>
        <w:rPr>
          <w:vertAlign w:val="subscript"/>
          <w:lang w:val="pt-BR"/>
        </w:rPr>
        <w:t>2</w:t>
      </w:r>
      <w:r>
        <w:rPr>
          <w:lang w:val="pt-BR"/>
        </w:rPr>
        <w:t>.</w:t>
      </w:r>
    </w:p>
    <w:p>
      <w:pPr>
        <w:pStyle w:val="Normal"/>
        <w:spacing w:lineRule="atLeast" w:line="40" w:before="60" w:after="0"/>
        <w:jc w:val="both"/>
        <w:rPr/>
      </w:pPr>
      <w:r>
        <w:rPr>
          <w:b/>
          <w:lang w:val="pt-BR"/>
        </w:rPr>
        <w:t>Câu 33:</w:t>
      </w:r>
      <w:r>
        <w:rPr>
          <w:lang w:val="pt-BR"/>
        </w:rPr>
        <w:t xml:space="preserve"> Trong các muối dưới đây, muối có hàm lượng clo cao nhất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sắt(II) clorua</w:t>
      </w:r>
      <w:r>
        <w:rPr>
          <w:lang w:val="pt-BR" w:eastAsia="en-US"/>
        </w:rPr>
        <w:t>.</w:t>
      </w:r>
      <w:r>
        <w:rPr>
          <w:lang w:val="pt-BR"/>
        </w:rPr>
        <w:tab/>
      </w:r>
      <w:r>
        <w:rPr>
          <w:b/>
          <w:lang w:val="pt-BR"/>
        </w:rPr>
        <w:t xml:space="preserve">B. </w:t>
      </w:r>
      <w:r>
        <w:rPr>
          <w:lang w:val="pt-BR"/>
        </w:rPr>
        <w:t>đồng(II) clorua</w:t>
      </w:r>
      <w:r>
        <w:rPr>
          <w:lang w:val="pt-BR" w:eastAsia="en-US"/>
        </w:rPr>
        <w:t>.</w:t>
      </w:r>
      <w:r>
        <w:rPr>
          <w:lang w:val="pt-BR"/>
        </w:rPr>
        <w:tab/>
      </w:r>
      <w:r>
        <w:rPr>
          <w:b/>
          <w:lang w:val="pt-BR"/>
        </w:rPr>
        <w:t xml:space="preserve">C. </w:t>
      </w:r>
      <w:r>
        <w:rPr>
          <w:lang w:val="pt-BR"/>
        </w:rPr>
        <w:t>canxi clorua</w:t>
      </w:r>
      <w:r>
        <w:rPr>
          <w:lang w:val="pt-BR" w:eastAsia="en-US"/>
        </w:rPr>
        <w:t>.</w:t>
      </w:r>
      <w:r>
        <w:rPr>
          <w:lang w:val="pt-BR"/>
        </w:rPr>
        <w:tab/>
      </w:r>
      <w:r>
        <w:rPr>
          <w:b/>
          <w:color w:val="FF0000"/>
          <w:lang w:val="pt-BR"/>
        </w:rPr>
        <w:t xml:space="preserve">D. </w:t>
      </w:r>
      <w:r>
        <w:rPr>
          <w:color w:val="FF0000"/>
          <w:lang w:val="pt-BR"/>
        </w:rPr>
        <w:t>magie clorua</w:t>
      </w:r>
      <w:r>
        <w:rPr>
          <w:lang w:val="pt-BR" w:eastAsia="en-US"/>
        </w:rPr>
        <w:t>.</w:t>
      </w:r>
    </w:p>
    <w:p>
      <w:pPr>
        <w:pStyle w:val="Normal"/>
        <w:spacing w:lineRule="atLeast" w:line="40" w:before="60" w:after="0"/>
        <w:jc w:val="both"/>
        <w:rPr/>
      </w:pPr>
      <w:r>
        <w:rPr>
          <w:b/>
          <w:lang w:val="pt-BR"/>
        </w:rPr>
        <w:t>Câu 34:</w:t>
      </w:r>
      <w:r>
        <w:rPr>
          <w:lang w:val="pt-BR"/>
        </w:rPr>
        <w:t xml:space="preserve"> Chất khí làm mất mầu giấy quỳ tím ẩm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Cl</w:t>
      </w:r>
      <w:r>
        <w:rPr>
          <w:color w:val="FF0000"/>
          <w:vertAlign w:val="subscript"/>
          <w:lang w:val="pt-BR"/>
        </w:rPr>
        <w:t>2</w:t>
      </w:r>
      <w:r>
        <w:rPr>
          <w:color w:val="FF0000"/>
          <w:lang w:val="pt-BR"/>
        </w:rPr>
        <w:t>.</w:t>
      </w:r>
      <w:r>
        <w:rPr>
          <w:lang w:val="pt-BR"/>
        </w:rPr>
        <w:tab/>
      </w:r>
      <w:r>
        <w:rPr>
          <w:b/>
          <w:lang w:val="pt-BR"/>
        </w:rPr>
        <w:t xml:space="preserve">B. </w:t>
      </w:r>
      <w:r>
        <w:rPr>
          <w:lang w:val="pt-BR"/>
        </w:rPr>
        <w:t>O</w:t>
      </w:r>
      <w:r>
        <w:rPr>
          <w:vertAlign w:val="subscript"/>
          <w:lang w:val="pt-BR"/>
        </w:rPr>
        <w:t>2</w:t>
      </w:r>
      <w:r>
        <w:rPr>
          <w:lang w:val="pt-BR"/>
        </w:rPr>
        <w:t>.</w:t>
        <w:tab/>
      </w:r>
      <w:r>
        <w:rPr>
          <w:b/>
          <w:lang w:val="pt-BR"/>
        </w:rPr>
        <w:t xml:space="preserve">C. </w:t>
      </w:r>
      <w:r>
        <w:rPr>
          <w:lang w:val="pt-BR"/>
        </w:rPr>
        <w:t>N</w:t>
      </w:r>
      <w:r>
        <w:rPr>
          <w:vertAlign w:val="subscript"/>
          <w:lang w:val="pt-BR"/>
        </w:rPr>
        <w:t>2</w:t>
      </w:r>
      <w:r>
        <w:rPr>
          <w:lang w:val="pt-BR"/>
        </w:rPr>
        <w:t>.</w:t>
        <w:tab/>
      </w:r>
      <w:r>
        <w:rPr>
          <w:b/>
          <w:lang w:val="pt-BR"/>
        </w:rPr>
        <w:t xml:space="preserve">D. </w:t>
      </w:r>
      <w:r>
        <w:rPr>
          <w:lang w:val="pt-BR"/>
        </w:rPr>
        <w:t>H</w:t>
      </w:r>
      <w:r>
        <w:rPr>
          <w:vertAlign w:val="subscript"/>
          <w:lang w:val="pt-BR"/>
        </w:rPr>
        <w:t>2</w:t>
      </w:r>
      <w:r>
        <w:rPr>
          <w:lang w:val="pt-BR"/>
        </w:rPr>
        <w:t>.</w:t>
      </w:r>
    </w:p>
    <w:p>
      <w:pPr>
        <w:pStyle w:val="Normal"/>
        <w:spacing w:lineRule="atLeast" w:line="40" w:before="60" w:after="0"/>
        <w:jc w:val="both"/>
        <w:rPr/>
      </w:pPr>
      <w:r>
        <w:rPr>
          <w:b/>
          <w:lang w:val="es-AR" w:eastAsia="en-US"/>
        </w:rPr>
        <w:t>Câu 35:</w:t>
      </w:r>
      <w:r>
        <w:rPr>
          <w:lang w:val="es-AR" w:eastAsia="en-US"/>
        </w:rPr>
        <w:t xml:space="preserve"> Nước clo có tính tẩy màu vì</w:t>
      </w:r>
    </w:p>
    <w:p>
      <w:pPr>
        <w:pStyle w:val="Normal"/>
        <w:spacing w:lineRule="atLeast" w:line="40" w:before="60" w:after="0"/>
        <w:ind w:firstLine="283" w:right="0"/>
        <w:rPr>
          <w:lang w:val="pt-BR"/>
        </w:rPr>
      </w:pPr>
      <w:r>
        <w:rPr>
          <w:b/>
          <w:lang w:val="vi-VN" w:eastAsia="en-US"/>
        </w:rPr>
        <w:t xml:space="preserve">A. </w:t>
      </w:r>
      <w:r>
        <w:rPr>
          <w:lang w:val="vi-VN" w:eastAsia="en-US"/>
        </w:rPr>
        <w:t>clo tác dụng với nước tạo nên axit HCl có tính tẩy màu.</w:t>
      </w:r>
    </w:p>
    <w:p>
      <w:pPr>
        <w:pStyle w:val="Normal"/>
        <w:spacing w:lineRule="atLeast" w:line="40" w:before="60" w:after="0"/>
        <w:ind w:firstLine="283" w:right="0"/>
        <w:rPr>
          <w:lang w:val="pt-BR"/>
        </w:rPr>
      </w:pPr>
      <w:r>
        <w:rPr>
          <w:b/>
          <w:lang w:val="vi-VN" w:eastAsia="en-US"/>
        </w:rPr>
        <w:t xml:space="preserve">B. </w:t>
      </w:r>
      <w:r>
        <w:rPr>
          <w:lang w:val="vi-VN" w:eastAsia="en-US"/>
        </w:rPr>
        <w:t>clo hấp phụ được màu.</w:t>
      </w:r>
    </w:p>
    <w:p>
      <w:pPr>
        <w:pStyle w:val="Normal"/>
        <w:spacing w:lineRule="atLeast" w:line="40" w:before="60" w:after="0"/>
        <w:ind w:firstLine="283" w:right="0"/>
        <w:rPr>
          <w:lang w:val="pt-BR"/>
        </w:rPr>
      </w:pPr>
      <w:r>
        <w:rPr>
          <w:b/>
          <w:color w:val="FF0000"/>
          <w:lang w:val="vi-VN" w:eastAsia="en-US"/>
        </w:rPr>
        <w:t xml:space="preserve">C. </w:t>
      </w:r>
      <w:r>
        <w:rPr>
          <w:color w:val="FF0000"/>
          <w:lang w:val="vi-VN" w:eastAsia="en-US"/>
        </w:rPr>
        <w:t>clo tác dụng nước tạo nên axit HClO có tính tẩy màu.</w:t>
      </w:r>
    </w:p>
    <w:p>
      <w:pPr>
        <w:pStyle w:val="Normal"/>
        <w:spacing w:lineRule="atLeast" w:line="40" w:before="60" w:after="0"/>
        <w:ind w:firstLine="283" w:right="0"/>
        <w:rPr>
          <w:lang w:val="pt-BR"/>
        </w:rPr>
      </w:pPr>
      <w:r>
        <w:rPr>
          <w:b/>
          <w:lang w:val="vi-VN" w:eastAsia="en-US"/>
        </w:rPr>
        <w:t xml:space="preserve">D. </w:t>
      </w:r>
      <w:r>
        <w:rPr>
          <w:lang w:val="vi-VN" w:eastAsia="en-US"/>
        </w:rPr>
        <w:t>khi dẫn khí clo vào nước không xảy ra phản ứng hoá học.</w:t>
      </w:r>
    </w:p>
    <w:p>
      <w:pPr>
        <w:pStyle w:val="Normal"/>
        <w:spacing w:lineRule="atLeast" w:line="40" w:before="60" w:after="0"/>
        <w:jc w:val="both"/>
        <w:rPr/>
      </w:pPr>
      <w:r>
        <w:rPr>
          <w:b/>
          <w:lang w:val="vi-VN" w:eastAsia="en-US"/>
        </w:rPr>
        <w:t>Câu 36:</w:t>
      </w:r>
      <w:r>
        <w:rPr>
          <w:lang w:val="vi-VN" w:eastAsia="en-US"/>
        </w:rPr>
        <w:t xml:space="preserve"> Khi dẫn khí clo vào dung dịch quì tím, xảy ra hiện tượng:</w:t>
      </w:r>
    </w:p>
    <w:p>
      <w:pPr>
        <w:pStyle w:val="Normal"/>
        <w:spacing w:lineRule="atLeast" w:line="40" w:before="60" w:after="0"/>
        <w:ind w:firstLine="283" w:right="0"/>
        <w:rPr>
          <w:lang w:val="pt-BR"/>
        </w:rPr>
      </w:pPr>
      <w:r>
        <w:rPr>
          <w:b/>
          <w:lang w:val="vi-VN" w:eastAsia="en-US"/>
        </w:rPr>
        <w:t xml:space="preserve">A. </w:t>
      </w:r>
      <w:r>
        <w:rPr>
          <w:lang w:val="vi-VN" w:eastAsia="en-US"/>
        </w:rPr>
        <w:t>dung dịch quì tím hóa đỏ.</w:t>
      </w:r>
    </w:p>
    <w:p>
      <w:pPr>
        <w:pStyle w:val="Normal"/>
        <w:spacing w:lineRule="atLeast" w:line="40" w:before="60" w:after="0"/>
        <w:ind w:firstLine="283" w:right="0"/>
        <w:rPr>
          <w:lang w:val="pt-BR"/>
        </w:rPr>
      </w:pPr>
      <w:r>
        <w:rPr>
          <w:b/>
          <w:lang w:val="vi-VN" w:eastAsia="en-US"/>
        </w:rPr>
        <w:t xml:space="preserve">B. </w:t>
      </w:r>
      <w:r>
        <w:rPr>
          <w:lang w:val="vi-VN" w:eastAsia="en-US"/>
        </w:rPr>
        <w:t>dung dịch quì tím hóa xanh.</w:t>
      </w:r>
    </w:p>
    <w:p>
      <w:pPr>
        <w:pStyle w:val="Normal"/>
        <w:spacing w:lineRule="atLeast" w:line="40" w:before="60" w:after="0"/>
        <w:ind w:firstLine="283" w:right="0"/>
        <w:rPr>
          <w:lang w:val="pt-BR"/>
        </w:rPr>
      </w:pPr>
      <w:r>
        <w:rPr>
          <w:b/>
          <w:lang w:val="vi-VN" w:eastAsia="en-US"/>
        </w:rPr>
        <w:t xml:space="preserve">C. </w:t>
      </w:r>
      <w:r>
        <w:rPr>
          <w:lang w:val="vi-VN" w:eastAsia="en-US"/>
        </w:rPr>
        <w:t>dung dịch quì tím không chuyển màu.</w:t>
      </w:r>
    </w:p>
    <w:p>
      <w:pPr>
        <w:pStyle w:val="Normal"/>
        <w:spacing w:lineRule="atLeast" w:line="40" w:before="60" w:after="0"/>
        <w:ind w:firstLine="283" w:right="0"/>
        <w:rPr>
          <w:lang w:val="pt-BR"/>
        </w:rPr>
      </w:pPr>
      <w:r>
        <w:rPr>
          <w:b/>
          <w:color w:val="FF0000"/>
          <w:lang w:val="vi-VN" w:eastAsia="en-US"/>
        </w:rPr>
        <w:t xml:space="preserve">D. </w:t>
      </w:r>
      <w:r>
        <w:rPr>
          <w:color w:val="FF0000"/>
          <w:lang w:val="vi-VN" w:eastAsia="en-US"/>
        </w:rPr>
        <w:t>dung dịch quì tím hóa đỏ sau đó mất màu ngay.</w:t>
      </w:r>
    </w:p>
    <w:p>
      <w:pPr>
        <w:pStyle w:val="Normal"/>
        <w:spacing w:lineRule="atLeast" w:line="40" w:before="60" w:after="0"/>
        <w:jc w:val="both"/>
        <w:rPr/>
      </w:pPr>
      <w:r>
        <w:rPr>
          <w:b/>
          <w:lang w:val="pt-BR"/>
        </w:rPr>
        <w:t>Câu 37:</w:t>
      </w:r>
      <w:r>
        <w:rPr>
          <w:lang w:val="pt-BR"/>
        </w:rPr>
        <w:t xml:space="preserve"> Sau khi làm thí nghiệm, khí clo dư được loại bỏ bằng cách sục khí clo vào: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Dung dịch HCl</w:t>
      </w:r>
      <w:r>
        <w:rPr>
          <w:lang w:val="pt-BR" w:eastAsia="en-US"/>
        </w:rPr>
        <w:t>.</w:t>
      </w:r>
      <w:r>
        <w:rPr>
          <w:lang w:val="pt-BR"/>
        </w:rPr>
        <w:tab/>
      </w:r>
      <w:r>
        <w:rPr>
          <w:b/>
          <w:color w:val="FF0000"/>
          <w:lang w:val="pt-BR"/>
        </w:rPr>
        <w:t xml:space="preserve">B. </w:t>
      </w:r>
      <w:r>
        <w:rPr>
          <w:color w:val="FF0000"/>
          <w:lang w:val="pt-BR"/>
        </w:rPr>
        <w:t>Dung dịch NaOH</w:t>
      </w:r>
      <w:r>
        <w:rPr>
          <w:color w:val="FF0000"/>
          <w:lang w:val="pt-BR" w:eastAsia="en-US"/>
        </w:rPr>
        <w:t>.</w:t>
      </w:r>
      <w:r>
        <w:rPr>
          <w:lang w:val="pt-BR"/>
        </w:rPr>
        <w:tab/>
      </w:r>
      <w:r>
        <w:rPr>
          <w:b/>
          <w:lang w:val="pt-BR"/>
        </w:rPr>
        <w:t xml:space="preserve">C. </w:t>
      </w:r>
      <w:r>
        <w:rPr>
          <w:lang w:val="pt-BR"/>
        </w:rPr>
        <w:t>Dung dịch NaCl</w:t>
      </w:r>
      <w:r>
        <w:rPr>
          <w:lang w:val="pt-BR" w:eastAsia="en-US"/>
        </w:rPr>
        <w:t>.</w:t>
      </w:r>
      <w:r>
        <w:rPr>
          <w:lang w:val="pt-BR"/>
        </w:rPr>
        <w:tab/>
      </w:r>
      <w:r>
        <w:rPr>
          <w:b/>
          <w:lang w:val="pt-BR"/>
        </w:rPr>
        <w:t xml:space="preserve">D. </w:t>
      </w:r>
      <w:r>
        <w:rPr>
          <w:lang w:val="pt-BR"/>
        </w:rPr>
        <w:t>Nước</w:t>
      </w:r>
      <w:r>
        <w:rPr>
          <w:lang w:val="pt-BR" w:eastAsia="en-US"/>
        </w:rPr>
        <w:t>.</w:t>
      </w:r>
    </w:p>
    <w:p>
      <w:pPr>
        <w:pStyle w:val="Normal"/>
        <w:spacing w:lineRule="atLeast" w:line="40" w:before="60" w:after="0"/>
        <w:jc w:val="both"/>
        <w:rPr/>
      </w:pPr>
      <w:r>
        <w:rPr>
          <w:b/>
          <w:lang w:val="pt-BR"/>
        </w:rPr>
        <w:t>Câu 38:</w:t>
      </w:r>
      <w:r>
        <w:rPr>
          <w:lang w:val="pt-BR"/>
        </w:rPr>
        <w:t xml:space="preserve"> Thành phần chính của không khí có O</w:t>
      </w:r>
      <w:r>
        <w:rPr>
          <w:vertAlign w:val="subscript"/>
          <w:lang w:val="pt-BR"/>
        </w:rPr>
        <w:t>2</w:t>
      </w:r>
      <w:r>
        <w:rPr>
          <w:lang w:val="pt-BR"/>
        </w:rPr>
        <w:t xml:space="preserve"> và N</w:t>
      </w:r>
      <w:r>
        <w:rPr>
          <w:vertAlign w:val="subscript"/>
          <w:lang w:val="pt-BR"/>
        </w:rPr>
        <w:t>2</w:t>
      </w:r>
      <w:r>
        <w:rPr>
          <w:lang w:val="pt-BR"/>
        </w:rPr>
        <w:t>. Khi không khí lẫn khí độc clo thì có thể cho qua dung dịch nào để loại bỏ?</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Dung dịch NaOH.</w:t>
      </w:r>
      <w:r>
        <w:rPr>
          <w:lang w:val="pt-BR"/>
        </w:rPr>
        <w:tab/>
      </w:r>
      <w:r>
        <w:rPr>
          <w:b/>
          <w:lang w:val="pt-BR"/>
        </w:rPr>
        <w:t xml:space="preserve">B. </w:t>
      </w:r>
      <w:r>
        <w:rPr>
          <w:lang w:val="pt-BR"/>
        </w:rPr>
        <w:t>Dung dịch H</w:t>
      </w:r>
      <w:r>
        <w:rPr>
          <w:vertAlign w:val="subscript"/>
          <w:lang w:val="pt-BR"/>
        </w:rPr>
        <w:t>2</w:t>
      </w:r>
      <w:r>
        <w:rPr>
          <w:lang w:val="pt-BR"/>
        </w:rPr>
        <w:t>SO</w:t>
      </w:r>
      <w:r>
        <w:rPr>
          <w:vertAlign w:val="subscript"/>
          <w:lang w:val="pt-BR"/>
        </w:rPr>
        <w:t>4</w:t>
      </w:r>
      <w:r>
        <w:rPr>
          <w:lang w:val="pt-BR"/>
        </w:rPr>
        <w:t>.</w:t>
        <w:tab/>
      </w:r>
      <w:r>
        <w:rPr>
          <w:b/>
          <w:lang w:val="pt-BR"/>
        </w:rPr>
        <w:t xml:space="preserve">C. </w:t>
      </w:r>
      <w:r>
        <w:rPr>
          <w:lang w:val="pt-BR"/>
        </w:rPr>
        <w:t>Nước.</w:t>
        <w:tab/>
      </w:r>
      <w:r>
        <w:rPr>
          <w:b/>
          <w:lang w:val="pt-BR"/>
        </w:rPr>
        <w:t xml:space="preserve">D. </w:t>
      </w:r>
      <w:r>
        <w:rPr>
          <w:lang w:val="pt-BR"/>
        </w:rPr>
        <w:t>Dung dịch brom.</w:t>
      </w:r>
    </w:p>
    <w:p>
      <w:pPr>
        <w:pStyle w:val="Normal"/>
        <w:spacing w:lineRule="atLeast" w:line="40" w:before="60" w:after="0"/>
        <w:jc w:val="both"/>
        <w:rPr/>
      </w:pPr>
      <w:r>
        <w:rPr>
          <w:b/>
          <w:lang w:val="pt-BR"/>
        </w:rPr>
        <w:t>Câu 39:</w:t>
      </w:r>
      <w:r>
        <w:rPr>
          <w:lang w:val="pt-BR"/>
        </w:rPr>
        <w:t xml:space="preserve"> Trong các chất sau: Cu; H</w:t>
      </w:r>
      <w:r>
        <w:rPr>
          <w:vertAlign w:val="subscript"/>
          <w:lang w:val="pt-BR"/>
        </w:rPr>
        <w:t>2</w:t>
      </w:r>
      <w:r>
        <w:rPr>
          <w:lang w:val="pt-BR"/>
        </w:rPr>
        <w:t>; N</w:t>
      </w:r>
      <w:r>
        <w:rPr>
          <w:vertAlign w:val="subscript"/>
          <w:lang w:val="pt-BR"/>
        </w:rPr>
        <w:t>2</w:t>
      </w:r>
      <w:r>
        <w:rPr>
          <w:lang w:val="pt-BR"/>
        </w:rPr>
        <w:t>; KOH; BaO; O</w:t>
      </w:r>
      <w:r>
        <w:rPr>
          <w:vertAlign w:val="subscript"/>
          <w:lang w:val="pt-BR"/>
        </w:rPr>
        <w:t>2</w:t>
      </w:r>
      <w:r>
        <w:rPr>
          <w:lang w:val="pt-BR"/>
        </w:rPr>
        <w:t>, khí clo tác dụng được với</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BaO; N</w:t>
      </w:r>
      <w:r>
        <w:rPr>
          <w:vertAlign w:val="subscript"/>
          <w:lang w:val="pt-BR"/>
        </w:rPr>
        <w:t>2</w:t>
      </w:r>
      <w:r>
        <w:rPr>
          <w:lang w:val="pt-BR"/>
        </w:rPr>
        <w:t>; KOH.</w:t>
        <w:tab/>
      </w:r>
      <w:r>
        <w:rPr>
          <w:b/>
          <w:lang w:val="pt-BR"/>
        </w:rPr>
        <w:t xml:space="preserve">B. </w:t>
      </w:r>
      <w:r>
        <w:rPr>
          <w:lang w:val="pt-BR"/>
        </w:rPr>
        <w:t>O</w:t>
      </w:r>
      <w:r>
        <w:rPr>
          <w:vertAlign w:val="subscript"/>
          <w:lang w:val="pt-BR"/>
        </w:rPr>
        <w:t>2</w:t>
      </w:r>
      <w:r>
        <w:rPr>
          <w:lang w:val="pt-BR"/>
        </w:rPr>
        <w:t>; KOH; H</w:t>
      </w:r>
      <w:r>
        <w:rPr>
          <w:vertAlign w:val="subscript"/>
          <w:lang w:val="pt-BR"/>
        </w:rPr>
        <w:t>2</w:t>
      </w:r>
      <w:r>
        <w:rPr>
          <w:lang w:val="pt-BR"/>
        </w:rPr>
        <w:t>.</w:t>
        <w:tab/>
      </w:r>
      <w:r>
        <w:rPr>
          <w:b/>
          <w:color w:val="FF0000"/>
          <w:lang w:val="pt-BR"/>
        </w:rPr>
        <w:t xml:space="preserve">C. </w:t>
      </w:r>
      <w:r>
        <w:rPr>
          <w:color w:val="FF0000"/>
          <w:lang w:val="pt-BR"/>
        </w:rPr>
        <w:t>Cu; H</w:t>
      </w:r>
      <w:r>
        <w:rPr>
          <w:color w:val="FF0000"/>
          <w:vertAlign w:val="subscript"/>
          <w:lang w:val="pt-BR"/>
        </w:rPr>
        <w:t>2</w:t>
      </w:r>
      <w:r>
        <w:rPr>
          <w:color w:val="FF0000"/>
          <w:lang w:val="pt-BR"/>
        </w:rPr>
        <w:t>; KOH.</w:t>
      </w:r>
      <w:r>
        <w:rPr>
          <w:lang w:val="pt-BR"/>
        </w:rPr>
        <w:tab/>
      </w:r>
      <w:r>
        <w:rPr>
          <w:b/>
          <w:lang w:val="pt-BR"/>
        </w:rPr>
        <w:t xml:space="preserve">D. </w:t>
      </w:r>
      <w:r>
        <w:rPr>
          <w:lang w:val="pt-BR"/>
        </w:rPr>
        <w:t>H</w:t>
      </w:r>
      <w:r>
        <w:rPr>
          <w:vertAlign w:val="subscript"/>
          <w:lang w:val="pt-BR"/>
        </w:rPr>
        <w:t>2</w:t>
      </w:r>
      <w:r>
        <w:rPr>
          <w:lang w:val="pt-BR"/>
        </w:rPr>
        <w:t>; N</w:t>
      </w:r>
      <w:r>
        <w:rPr>
          <w:vertAlign w:val="subscript"/>
          <w:lang w:val="pt-BR"/>
        </w:rPr>
        <w:t>2</w:t>
      </w:r>
      <w:r>
        <w:rPr>
          <w:lang w:val="pt-BR"/>
        </w:rPr>
        <w:t>; Cu.</w:t>
      </w:r>
    </w:p>
    <w:p>
      <w:pPr>
        <w:pStyle w:val="Normal"/>
        <w:spacing w:lineRule="atLeast" w:line="40" w:before="60" w:after="0"/>
        <w:jc w:val="both"/>
        <w:rPr/>
      </w:pPr>
      <w:r>
        <w:rPr>
          <w:b/>
          <w:lang w:val="pl-PL"/>
        </w:rPr>
        <w:t>Câu 40:</w:t>
      </w:r>
      <w:r>
        <w:rPr>
          <w:lang w:val="pl-PL"/>
        </w:rPr>
        <w:t xml:space="preserve"> Phản ứng nào sau đây xảy ra </w:t>
      </w:r>
      <w:r>
        <w:rPr>
          <w:b/>
          <w:bCs/>
          <w:lang w:val="pl-PL"/>
        </w:rPr>
        <w:t>không</w:t>
      </w:r>
      <w:r>
        <w:rPr>
          <w:lang w:val="pl-PL"/>
        </w:rPr>
        <w:t xml:space="preserve"> tạo muối FeCl</w:t>
      </w:r>
      <w:r>
        <w:rPr>
          <w:vertAlign w:val="subscript"/>
          <w:lang w:val="pl-PL"/>
        </w:rPr>
        <w:t>2</w:t>
      </w:r>
      <w:r>
        <w:rPr>
          <w:lang w:val="pl-PL"/>
        </w:rPr>
        <w:t>?</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Fe + HCl.</w:t>
        <w:tab/>
      </w:r>
      <w:r>
        <w:rPr>
          <w:b/>
          <w:lang w:val="pt-BR"/>
        </w:rPr>
        <w:t xml:space="preserve">B. </w:t>
      </w:r>
      <w:r>
        <w:rPr>
          <w:lang w:val="pt-BR"/>
        </w:rPr>
        <w:t>Fe</w:t>
      </w:r>
      <w:r>
        <w:rPr>
          <w:vertAlign w:val="subscript"/>
          <w:lang w:val="pt-BR"/>
        </w:rPr>
        <w:t>3</w:t>
      </w:r>
      <w:r>
        <w:rPr>
          <w:lang w:val="pt-BR"/>
        </w:rPr>
        <w:t>O</w:t>
      </w:r>
      <w:r>
        <w:rPr>
          <w:vertAlign w:val="subscript"/>
          <w:lang w:val="pt-BR"/>
        </w:rPr>
        <w:t>4</w:t>
      </w:r>
      <w:r>
        <w:rPr>
          <w:lang w:val="pt-BR"/>
        </w:rPr>
        <w:t xml:space="preserve"> + HCl.</w:t>
        <w:tab/>
      </w:r>
      <w:r>
        <w:rPr>
          <w:b/>
          <w:color w:val="FF0000"/>
          <w:lang w:val="pt-BR"/>
        </w:rPr>
        <w:t xml:space="preserve">C. </w:t>
      </w:r>
      <w:r>
        <w:rPr>
          <w:color w:val="FF0000"/>
          <w:lang w:val="pt-BR"/>
        </w:rPr>
        <w:t>Fe + Cl</w:t>
      </w:r>
      <w:r>
        <w:rPr>
          <w:color w:val="FF0000"/>
          <w:vertAlign w:val="subscript"/>
          <w:lang w:val="pt-BR"/>
        </w:rPr>
        <w:t>2</w:t>
      </w:r>
      <w:r>
        <w:rPr>
          <w:color w:val="FF0000"/>
          <w:lang w:val="pt-BR"/>
        </w:rPr>
        <w:t>.</w:t>
      </w:r>
      <w:r>
        <w:rPr>
          <w:lang w:val="pt-BR"/>
        </w:rPr>
        <w:tab/>
      </w:r>
      <w:r>
        <w:rPr>
          <w:b/>
          <w:lang w:val="pt-BR"/>
        </w:rPr>
        <w:t xml:space="preserve">D. </w:t>
      </w:r>
      <w:r>
        <w:rPr>
          <w:lang w:val="pt-BR"/>
        </w:rPr>
        <w:t>Fe + FeCl</w:t>
      </w:r>
      <w:r>
        <w:rPr>
          <w:vertAlign w:val="subscript"/>
          <w:lang w:val="pt-BR"/>
        </w:rPr>
        <w:t>3</w:t>
      </w:r>
      <w:r>
        <w:rPr>
          <w:lang w:val="pt-BR"/>
        </w:rPr>
        <w:t>.</w:t>
      </w:r>
    </w:p>
    <w:p>
      <w:pPr>
        <w:pStyle w:val="Normal"/>
        <w:spacing w:lineRule="atLeast" w:line="40" w:before="60" w:after="0"/>
        <w:jc w:val="both"/>
        <w:rPr>
          <w:b/>
          <w:bCs/>
          <w:color w:val="FF0000"/>
          <w:lang w:val="pt-BR"/>
        </w:rPr>
      </w:pPr>
      <w:r>
        <w:rPr>
          <w:b/>
          <w:bCs/>
          <w:color w:val="FF0000"/>
          <w:lang w:val="pt-BR"/>
        </w:rPr>
      </w:r>
    </w:p>
    <w:p>
      <w:pPr>
        <w:pStyle w:val="Normal"/>
        <w:spacing w:lineRule="atLeast" w:line="40" w:before="60" w:after="0"/>
        <w:jc w:val="both"/>
        <w:rPr>
          <w:b/>
          <w:bCs/>
          <w:color w:val="FF0000"/>
        </w:rPr>
      </w:pPr>
      <w:r>
        <w:rPr>
          <w:b/>
          <w:bCs/>
          <w:color w:val="FF0000"/>
        </w:rPr>
      </w:r>
    </w:p>
    <w:p>
      <w:pPr>
        <w:pStyle w:val="Normal"/>
        <w:spacing w:lineRule="atLeast" w:line="40" w:before="60" w:after="0"/>
        <w:jc w:val="both"/>
        <w:rPr>
          <w:b/>
          <w:bCs/>
          <w:color w:val="FF0000"/>
        </w:rPr>
      </w:pPr>
      <w:r>
        <w:rPr>
          <w:b/>
          <w:bCs/>
          <w:color w:val="FF0000"/>
        </w:rPr>
      </w:r>
    </w:p>
    <w:p>
      <w:pPr>
        <w:pStyle w:val="Normal"/>
        <w:spacing w:lineRule="atLeast" w:line="40" w:before="60" w:after="0"/>
        <w:jc w:val="both"/>
        <w:rPr>
          <w:b/>
          <w:bCs/>
          <w:color w:val="FF0000"/>
        </w:rPr>
      </w:pPr>
      <w:r>
        <w:rPr>
          <w:b/>
          <w:bCs/>
          <w:color w:val="FF0000"/>
        </w:rPr>
      </w:r>
    </w:p>
    <w:p>
      <w:pPr>
        <w:pStyle w:val="Normal"/>
        <w:spacing w:lineRule="atLeast" w:line="40" w:before="60" w:after="0"/>
        <w:jc w:val="both"/>
        <w:rPr>
          <w:b/>
          <w:bCs/>
          <w:color w:val="FF0000"/>
        </w:rPr>
      </w:pPr>
      <w:r>
        <w:rPr>
          <w:b/>
          <w:bCs/>
          <w:color w:val="FF0000"/>
        </w:rPr>
      </w:r>
    </w:p>
    <w:p>
      <w:pPr>
        <w:pStyle w:val="Normal"/>
        <w:spacing w:lineRule="atLeast" w:line="40" w:before="60" w:after="0"/>
        <w:jc w:val="both"/>
        <w:rPr/>
      </w:pPr>
      <w:r>
        <w:rPr>
          <w:b/>
          <w:bCs/>
          <w:color w:val="FF0000"/>
          <w:lang w:val="vi-VN"/>
        </w:rPr>
        <w:t xml:space="preserve">IV. </w:t>
      </w:r>
      <w:r>
        <w:rPr>
          <w:b/>
          <w:bCs/>
          <w:color w:val="FF0000"/>
          <w:lang w:val="pt-BR"/>
        </w:rPr>
        <w:t>Ứng dụng và đ</w:t>
      </w:r>
      <w:r>
        <w:rPr>
          <w:b/>
          <w:bCs/>
          <w:color w:val="FF0000"/>
          <w:lang w:val="vi-VN"/>
        </w:rPr>
        <w:t>iều chế khí clo</w:t>
      </w:r>
    </w:p>
    <w:p>
      <w:pPr>
        <w:pStyle w:val="Default"/>
        <w:spacing w:lineRule="atLeast" w:line="40" w:before="60" w:after="0"/>
        <w:jc w:val="both"/>
        <w:rPr/>
      </w:pPr>
      <w:r>
        <w:rPr>
          <w:b/>
          <w:bCs/>
          <w:color w:val="FF0000"/>
          <w:lang w:val="pt-BR"/>
        </w:rPr>
        <w:t xml:space="preserve">● </w:t>
      </w:r>
      <w:r>
        <w:rPr>
          <w:b/>
          <w:bCs/>
          <w:color w:val="FF0000"/>
          <w:lang w:val="pt-BR"/>
        </w:rPr>
        <w:t>Mức độ nhận biết</w:t>
      </w:r>
      <w:r>
        <w:rPr>
          <w:b/>
          <w:color w:val="000000"/>
          <w:lang w:val="vi-VN"/>
        </w:rPr>
        <w:t xml:space="preserve"> </w:t>
      </w:r>
    </w:p>
    <w:p>
      <w:pPr>
        <w:pStyle w:val="Default"/>
        <w:spacing w:lineRule="atLeast" w:line="40" w:before="60" w:after="0"/>
        <w:jc w:val="both"/>
        <w:rPr>
          <w:color w:val="000000"/>
          <w:lang w:val="vi-VN"/>
        </w:rPr>
      </w:pPr>
      <w:r>
        <w:rPr>
          <w:b/>
          <w:lang w:val="vi-VN"/>
        </w:rPr>
        <w:t>Câu 41:</w:t>
      </w:r>
      <w:r>
        <w:rPr>
          <w:lang w:val="vi-VN"/>
        </w:rPr>
        <w:t xml:space="preserve"> Ứng dụng nào sau đây </w:t>
      </w:r>
      <w:r>
        <w:rPr>
          <w:b/>
          <w:bCs/>
          <w:lang w:val="vi-VN"/>
        </w:rPr>
        <w:t xml:space="preserve">không </w:t>
      </w:r>
      <w:r>
        <w:rPr>
          <w:lang w:val="vi-VN"/>
        </w:rPr>
        <w:t>phải của Cl</w:t>
      </w:r>
      <w:r>
        <w:rPr>
          <w:vertAlign w:val="subscript"/>
          <w:lang w:val="vi-VN"/>
        </w:rPr>
        <w:t>2</w:t>
      </w:r>
      <w:r>
        <w:rPr>
          <w:lang w:val="vi-VN"/>
        </w:rPr>
        <w:t xml:space="preserve">? </w:t>
      </w:r>
    </w:p>
    <w:p>
      <w:pPr>
        <w:pStyle w:val="Normal"/>
        <w:spacing w:lineRule="atLeast" w:line="40" w:before="60" w:after="0"/>
        <w:ind w:firstLine="283" w:right="0"/>
        <w:rPr>
          <w:lang w:val="pt-BR"/>
        </w:rPr>
      </w:pPr>
      <w:r>
        <w:rPr>
          <w:b/>
          <w:lang w:val="vi-VN"/>
        </w:rPr>
        <w:t xml:space="preserve">A. </w:t>
      </w:r>
      <w:r>
        <w:rPr>
          <w:lang w:val="vi-VN"/>
        </w:rPr>
        <w:t>Sát trùng nước sinh hoạt.</w:t>
      </w:r>
    </w:p>
    <w:p>
      <w:pPr>
        <w:pStyle w:val="Normal"/>
        <w:spacing w:lineRule="atLeast" w:line="40" w:before="60" w:after="0"/>
        <w:ind w:firstLine="283" w:right="0"/>
        <w:rPr>
          <w:lang w:val="pt-BR"/>
        </w:rPr>
      </w:pPr>
      <w:r>
        <w:rPr>
          <w:b/>
          <w:lang w:val="vi-VN"/>
        </w:rPr>
        <w:t xml:space="preserve">B. </w:t>
      </w:r>
      <w:r>
        <w:rPr>
          <w:lang w:val="vi-VN"/>
        </w:rPr>
        <w:t>Sản xuất kali clorat, nước Gia-ven, clorua vôi.</w:t>
      </w:r>
    </w:p>
    <w:p>
      <w:pPr>
        <w:pStyle w:val="Normal"/>
        <w:spacing w:lineRule="atLeast" w:line="40" w:before="60" w:after="0"/>
        <w:ind w:firstLine="283" w:right="0"/>
        <w:rPr>
          <w:lang w:val="pt-BR"/>
        </w:rPr>
      </w:pPr>
      <w:r>
        <w:rPr>
          <w:b/>
          <w:color w:val="FF0000"/>
          <w:lang w:val="vi-VN"/>
        </w:rPr>
        <w:t xml:space="preserve">C. </w:t>
      </w:r>
      <w:r>
        <w:rPr>
          <w:color w:val="FF0000"/>
          <w:lang w:val="vi-VN"/>
        </w:rPr>
        <w:t>Sản xuất thuốc trừ sâu 666.</w:t>
      </w:r>
    </w:p>
    <w:p>
      <w:pPr>
        <w:pStyle w:val="Normal"/>
        <w:spacing w:lineRule="atLeast" w:line="40" w:before="60" w:after="0"/>
        <w:ind w:firstLine="283" w:right="0"/>
        <w:rPr>
          <w:lang w:val="pt-BR"/>
        </w:rPr>
      </w:pPr>
      <w:r>
        <w:rPr>
          <w:b/>
          <w:lang w:val="vi-VN"/>
        </w:rPr>
        <w:t xml:space="preserve">D. </w:t>
      </w:r>
      <w:r>
        <w:rPr>
          <w:lang w:val="vi-VN"/>
        </w:rPr>
        <w:t>Tẩy trắng sợi, giấy, vải.</w:t>
      </w:r>
    </w:p>
    <w:p>
      <w:pPr>
        <w:pStyle w:val="Normal"/>
        <w:spacing w:lineRule="atLeast" w:line="40" w:before="60" w:after="0"/>
        <w:jc w:val="both"/>
        <w:rPr/>
      </w:pPr>
      <w:r>
        <w:rPr>
          <w:b/>
          <w:lang w:val="es-ES"/>
        </w:rPr>
        <w:t>Câu 42:</w:t>
      </w:r>
      <w:r>
        <w:rPr>
          <w:lang w:val="es-ES"/>
        </w:rPr>
        <w:t xml:space="preserve"> Ứng dụng </w:t>
      </w:r>
      <w:r>
        <w:rPr>
          <w:b/>
          <w:bCs/>
          <w:lang w:val="es-ES"/>
        </w:rPr>
        <w:t xml:space="preserve">không </w:t>
      </w:r>
      <w:r>
        <w:rPr>
          <w:lang w:val="es-ES"/>
        </w:rPr>
        <w:t>phải của clo là</w:t>
      </w:r>
    </w:p>
    <w:p>
      <w:pPr>
        <w:pStyle w:val="Normal"/>
        <w:spacing w:lineRule="atLeast" w:line="40" w:before="60" w:after="0"/>
        <w:ind w:firstLine="283" w:right="0"/>
        <w:rPr>
          <w:lang w:val="pt-BR"/>
        </w:rPr>
      </w:pPr>
      <w:r>
        <w:rPr>
          <w:b/>
          <w:lang w:val="es-ES"/>
        </w:rPr>
        <w:t xml:space="preserve">A. </w:t>
      </w:r>
      <w:r>
        <w:rPr>
          <w:lang w:val="es-ES"/>
        </w:rPr>
        <w:t>Sản xuất chất tẩy trắng, sát trùng và hóa chất vô cơ.</w:t>
      </w:r>
    </w:p>
    <w:p>
      <w:pPr>
        <w:pStyle w:val="Normal"/>
        <w:spacing w:lineRule="atLeast" w:line="40" w:before="60" w:after="0"/>
        <w:ind w:firstLine="283" w:right="0"/>
        <w:rPr>
          <w:lang w:val="pt-BR"/>
        </w:rPr>
      </w:pPr>
      <w:r>
        <w:rPr>
          <w:b/>
          <w:lang w:val="es-ES"/>
        </w:rPr>
        <w:t xml:space="preserve">B. </w:t>
      </w:r>
      <w:r>
        <w:rPr>
          <w:lang w:val="es-ES"/>
        </w:rPr>
        <w:t>Diệt trùng và tẩy trắng.</w:t>
      </w:r>
    </w:p>
    <w:p>
      <w:pPr>
        <w:pStyle w:val="Normal"/>
        <w:spacing w:lineRule="atLeast" w:line="40" w:before="60" w:after="0"/>
        <w:ind w:firstLine="283" w:right="0"/>
        <w:rPr>
          <w:lang w:val="pt-BR"/>
        </w:rPr>
      </w:pPr>
      <w:r>
        <w:rPr>
          <w:b/>
          <w:lang w:val="es-ES"/>
        </w:rPr>
        <w:t xml:space="preserve">C. </w:t>
      </w:r>
      <w:r>
        <w:rPr>
          <w:lang w:val="es-ES"/>
        </w:rPr>
        <w:t>Sản xuất các hóa chất hữu cơ.</w:t>
      </w:r>
    </w:p>
    <w:p>
      <w:pPr>
        <w:pStyle w:val="Normal"/>
        <w:spacing w:lineRule="atLeast" w:line="40" w:before="60" w:after="0"/>
        <w:ind w:firstLine="283" w:right="0"/>
        <w:rPr>
          <w:lang w:val="pt-BR"/>
        </w:rPr>
      </w:pPr>
      <w:r>
        <w:rPr>
          <w:b/>
          <w:color w:val="FF0000"/>
          <w:lang w:val="es-ES"/>
        </w:rPr>
        <w:t xml:space="preserve">D. </w:t>
      </w:r>
      <w:r>
        <w:rPr>
          <w:color w:val="FF0000"/>
          <w:lang w:val="es-ES"/>
        </w:rPr>
        <w:t>Sản xuất chất dẻo Teflon làm chất chống dính ở xoong, chảo.</w:t>
      </w:r>
    </w:p>
    <w:p>
      <w:pPr>
        <w:pStyle w:val="Normal"/>
        <w:spacing w:lineRule="atLeast" w:line="40" w:before="60" w:after="0"/>
        <w:jc w:val="both"/>
        <w:rPr/>
      </w:pPr>
      <w:r>
        <w:rPr>
          <w:b/>
          <w:lang w:val="es-ES_tradnl"/>
        </w:rPr>
        <w:t>Câu 43:</w:t>
      </w:r>
      <w:r>
        <w:rPr>
          <w:lang w:val="es-ES_tradnl"/>
        </w:rPr>
        <w:t xml:space="preserve"> Ứng dụng nào sau đây </w:t>
      </w:r>
      <w:r>
        <w:rPr>
          <w:b/>
          <w:bCs/>
          <w:lang w:val="es-ES_tradnl"/>
        </w:rPr>
        <w:t xml:space="preserve">không </w:t>
      </w:r>
      <w:r>
        <w:rPr>
          <w:lang w:val="es-ES_tradnl"/>
        </w:rPr>
        <w:t>phải của clo?</w:t>
      </w:r>
    </w:p>
    <w:p>
      <w:pPr>
        <w:pStyle w:val="Normal"/>
        <w:tabs>
          <w:tab w:val="clear" w:pos="720"/>
          <w:tab w:val="left" w:pos="4937" w:leader="none"/>
        </w:tabs>
        <w:spacing w:lineRule="atLeast" w:line="40" w:before="60" w:after="0"/>
        <w:ind w:firstLine="283" w:right="0"/>
        <w:rPr>
          <w:lang w:val="pt-BR"/>
        </w:rPr>
      </w:pPr>
      <w:r>
        <w:rPr>
          <w:b/>
          <w:lang w:val="es-ES_tradnl"/>
        </w:rPr>
        <w:t xml:space="preserve">A. </w:t>
      </w:r>
      <w:r>
        <w:rPr>
          <w:lang w:val="es-ES_tradnl"/>
        </w:rPr>
        <w:t>Khử trùng nước sinh hoạt.</w:t>
      </w:r>
      <w:r>
        <w:rPr>
          <w:lang w:val="pt-BR"/>
        </w:rPr>
        <w:tab/>
      </w:r>
      <w:r>
        <w:rPr>
          <w:b/>
          <w:color w:val="FF0000"/>
          <w:lang w:val="es-ES_tradnl"/>
        </w:rPr>
        <w:t xml:space="preserve">B. </w:t>
      </w:r>
      <w:r>
        <w:rPr>
          <w:color w:val="FF0000"/>
          <w:lang w:val="es-ES_tradnl"/>
        </w:rPr>
        <w:t>Tinh chế dầu mỏ.</w:t>
      </w:r>
    </w:p>
    <w:p>
      <w:pPr>
        <w:pStyle w:val="Normal"/>
        <w:tabs>
          <w:tab w:val="clear" w:pos="720"/>
          <w:tab w:val="left" w:pos="4937" w:leader="none"/>
        </w:tabs>
        <w:spacing w:lineRule="atLeast" w:line="40" w:before="60" w:after="0"/>
        <w:ind w:firstLine="283" w:right="0"/>
        <w:rPr>
          <w:lang w:val="pt-BR"/>
        </w:rPr>
      </w:pPr>
      <w:r>
        <w:rPr>
          <w:b/>
          <w:lang w:val="es-ES_tradnl"/>
        </w:rPr>
        <w:t xml:space="preserve">C. </w:t>
      </w:r>
      <w:r>
        <w:rPr>
          <w:lang w:val="es-ES_tradnl"/>
        </w:rPr>
        <w:t>Tẩy trắng vải, sợi, giấy.</w:t>
      </w:r>
      <w:r>
        <w:rPr>
          <w:lang w:val="pt-BR"/>
        </w:rPr>
        <w:tab/>
      </w:r>
      <w:r>
        <w:rPr>
          <w:b/>
          <w:lang w:val="es-ES_tradnl"/>
        </w:rPr>
        <w:t xml:space="preserve">D. </w:t>
      </w:r>
      <w:r>
        <w:rPr>
          <w:lang w:val="es-ES_tradnl"/>
        </w:rPr>
        <w:t>Sản xuất clorua vôi, kali clorat.</w:t>
      </w:r>
    </w:p>
    <w:p>
      <w:pPr>
        <w:pStyle w:val="Normal"/>
        <w:spacing w:lineRule="atLeast" w:line="40" w:before="60" w:after="0"/>
        <w:jc w:val="both"/>
        <w:rPr/>
      </w:pPr>
      <w:r>
        <w:rPr>
          <w:b/>
          <w:lang w:val="vi-VN" w:eastAsia="en-US"/>
        </w:rPr>
        <w:t>Câu 44:</w:t>
      </w:r>
      <w:r>
        <w:rPr>
          <w:lang w:val="vi-VN" w:eastAsia="en-US"/>
        </w:rPr>
        <w:t xml:space="preserve"> Chất dùng để điều chế clo trong phòng thí nghiệm là</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mangan đioxit và axit clohiđric đặc.</w:t>
      </w:r>
      <w:r>
        <w:rPr>
          <w:lang w:val="pt-BR"/>
        </w:rPr>
        <w:tab/>
      </w:r>
      <w:r>
        <w:rPr>
          <w:b/>
          <w:lang w:val="vi-VN" w:eastAsia="en-US"/>
        </w:rPr>
        <w:t xml:space="preserve">B. </w:t>
      </w:r>
      <w:r>
        <w:rPr>
          <w:lang w:val="vi-VN" w:eastAsia="en-US"/>
        </w:rPr>
        <w:t>mangan đioxit và axit sunfuric đặc.</w:t>
      </w:r>
    </w:p>
    <w:p>
      <w:pPr>
        <w:pStyle w:val="Normal"/>
        <w:tabs>
          <w:tab w:val="clear" w:pos="720"/>
          <w:tab w:val="left" w:pos="4937" w:leader="none"/>
        </w:tabs>
        <w:spacing w:lineRule="atLeast" w:line="40" w:before="60" w:after="0"/>
        <w:ind w:firstLine="283" w:right="0"/>
        <w:rPr>
          <w:lang w:val="pt-BR"/>
        </w:rPr>
      </w:pPr>
      <w:r>
        <w:rPr>
          <w:b/>
          <w:lang w:val="vi-VN" w:eastAsia="en-US"/>
        </w:rPr>
        <w:t xml:space="preserve">C. </w:t>
      </w:r>
      <w:r>
        <w:rPr>
          <w:lang w:val="vi-VN" w:eastAsia="en-US"/>
        </w:rPr>
        <w:t>mangan đioxit và axit nitric đặc.</w:t>
      </w:r>
      <w:r>
        <w:rPr>
          <w:lang w:val="pt-BR"/>
        </w:rPr>
        <w:tab/>
      </w:r>
      <w:r>
        <w:rPr>
          <w:b/>
          <w:lang w:val="fr-FR" w:eastAsia="en-US"/>
        </w:rPr>
        <w:t xml:space="preserve">D. </w:t>
      </w:r>
      <w:r>
        <w:rPr>
          <w:lang w:val="fr-FR" w:eastAsia="en-US"/>
        </w:rPr>
        <w:t>mangan đioxit và muối natri clorua.</w:t>
      </w:r>
    </w:p>
    <w:p>
      <w:pPr>
        <w:pStyle w:val="Normal"/>
        <w:spacing w:lineRule="atLeast" w:line="40" w:before="60" w:after="0"/>
        <w:jc w:val="both"/>
        <w:rPr>
          <w:lang w:val="es-AR" w:eastAsia="en-US"/>
        </w:rPr>
      </w:pPr>
      <w:r>
        <w:rPr>
          <w:b/>
          <w:lang w:val="es-AR" w:eastAsia="en-US"/>
        </w:rPr>
        <w:t>Câu 45:</w:t>
      </w:r>
      <w:r>
        <w:rPr>
          <w:lang w:val="es-AR" w:eastAsia="en-US"/>
        </w:rPr>
        <w:t xml:space="preserve"> Trong công nghiệp người ta điều chế clo bằng cách</w:t>
      </w:r>
      <w:r>
        <w:rPr>
          <w:lang w:val="pt-BR" w:eastAsia="en-US"/>
        </w:rPr>
        <w:t>.</w:t>
      </w:r>
    </w:p>
    <w:p>
      <w:pPr>
        <w:pStyle w:val="Normal"/>
        <w:spacing w:lineRule="atLeast" w:line="40" w:before="60" w:after="0"/>
        <w:ind w:firstLine="283" w:right="0"/>
        <w:rPr>
          <w:lang w:val="pt-BR"/>
        </w:rPr>
      </w:pPr>
      <w:r>
        <w:rPr>
          <w:b/>
          <w:lang w:val="es-AR" w:eastAsia="en-US"/>
        </w:rPr>
        <w:t xml:space="preserve">A. </w:t>
      </w:r>
      <w:r>
        <w:rPr>
          <w:lang w:val="es-AR" w:eastAsia="en-US"/>
        </w:rPr>
        <w:t>điện phân dung dịch muối ăn bão hoà.</w:t>
      </w:r>
    </w:p>
    <w:p>
      <w:pPr>
        <w:pStyle w:val="Normal"/>
        <w:spacing w:lineRule="atLeast" w:line="40" w:before="60" w:after="0"/>
        <w:ind w:firstLine="283" w:right="0"/>
        <w:rPr>
          <w:lang w:val="pt-BR"/>
        </w:rPr>
      </w:pPr>
      <w:r>
        <w:rPr>
          <w:b/>
          <w:color w:val="FF0000"/>
          <w:lang w:val="es-AR" w:eastAsia="en-US"/>
        </w:rPr>
        <w:t xml:space="preserve">B. </w:t>
      </w:r>
      <w:r>
        <w:rPr>
          <w:color w:val="FF0000"/>
          <w:lang w:val="es-AR" w:eastAsia="en-US"/>
        </w:rPr>
        <w:t>điện phân dung dịch muối ăn bão hoà trong bình điện phân có màng ngăn.</w:t>
      </w:r>
    </w:p>
    <w:p>
      <w:pPr>
        <w:pStyle w:val="Normal"/>
        <w:spacing w:lineRule="atLeast" w:line="40" w:before="60" w:after="0"/>
        <w:ind w:firstLine="283" w:right="0"/>
        <w:rPr>
          <w:lang w:val="pt-BR"/>
        </w:rPr>
      </w:pPr>
      <w:r>
        <w:rPr>
          <w:b/>
          <w:lang w:val="en-US" w:eastAsia="en-US"/>
        </w:rPr>
        <w:t xml:space="preserve">C. </w:t>
      </w:r>
      <w:r>
        <w:rPr>
          <w:lang w:val="en-US" w:eastAsia="en-US"/>
        </w:rPr>
        <w:t>nung nóng muối ăn.</w:t>
      </w:r>
    </w:p>
    <w:p>
      <w:pPr>
        <w:pStyle w:val="Normal"/>
        <w:spacing w:lineRule="atLeast" w:line="40" w:before="60" w:after="0"/>
        <w:ind w:firstLine="283" w:right="0"/>
        <w:rPr>
          <w:lang w:val="pt-BR"/>
        </w:rPr>
      </w:pPr>
      <w:r>
        <w:rPr>
          <w:b/>
          <w:lang w:val="vi-VN" w:eastAsia="en-US"/>
        </w:rPr>
        <w:t xml:space="preserve">D. </w:t>
      </w:r>
      <w:r>
        <w:rPr>
          <w:lang w:val="vi-VN" w:eastAsia="en-US"/>
        </w:rPr>
        <w:t>đun nhẹ mangan đioxit với axit clohiđric đặc.</w:t>
      </w:r>
    </w:p>
    <w:p>
      <w:pPr>
        <w:pStyle w:val="Normal"/>
        <w:spacing w:lineRule="atLeast" w:line="40" w:before="60" w:after="0"/>
        <w:jc w:val="both"/>
        <w:rPr>
          <w:b/>
          <w:bCs/>
          <w:color w:val="FF0000"/>
          <w:lang w:val="vi-VN"/>
        </w:rPr>
      </w:pPr>
      <w:r>
        <w:rPr>
          <w:b/>
          <w:bCs/>
          <w:color w:val="FF0000"/>
          <w:lang w:val="vi-VN"/>
        </w:rPr>
        <w:t xml:space="preserve">● </w:t>
      </w:r>
      <w:r>
        <w:rPr>
          <w:b/>
          <w:bCs/>
          <w:color w:val="FF0000"/>
          <w:lang w:val="vi-VN"/>
        </w:rPr>
        <w:t>Mức độ thông hiểu</w:t>
      </w:r>
    </w:p>
    <w:p>
      <w:pPr>
        <w:pStyle w:val="Normal"/>
        <w:spacing w:lineRule="atLeast" w:line="40" w:before="60" w:after="0"/>
        <w:jc w:val="both"/>
        <w:rPr>
          <w:lang w:val="vi-VN"/>
        </w:rPr>
      </w:pPr>
      <w:r>
        <w:rPr>
          <w:b/>
          <w:lang w:val="pt-BR"/>
        </w:rPr>
        <w:t>Câu 46:</w:t>
      </w:r>
      <w:r>
        <w:rPr>
          <w:lang w:val="pt-BR"/>
        </w:rPr>
        <w:t xml:space="preserve"> Nếu lấy số mol như nhau KMnO</w:t>
      </w:r>
      <w:r>
        <w:rPr>
          <w:vertAlign w:val="subscript"/>
          <w:lang w:val="pt-BR"/>
        </w:rPr>
        <w:t>4</w:t>
      </w:r>
      <w:r>
        <w:rPr>
          <w:lang w:val="pt-BR"/>
        </w:rPr>
        <w:t xml:space="preserve"> và MnO</w:t>
      </w:r>
      <w:r>
        <w:rPr>
          <w:vertAlign w:val="subscript"/>
          <w:lang w:val="pt-BR"/>
        </w:rPr>
        <w:t>2</w:t>
      </w:r>
      <w:r>
        <w:rPr>
          <w:lang w:val="pt-BR"/>
        </w:rPr>
        <w:t xml:space="preserve"> cho tác dụng với axit HCl đặc thì chất nào cho nhiều khí clo hơn?</w:t>
      </w:r>
    </w:p>
    <w:p>
      <w:pPr>
        <w:pStyle w:val="Normal"/>
        <w:spacing w:lineRule="atLeast" w:line="40" w:before="60" w:after="0"/>
        <w:ind w:firstLine="283" w:right="0"/>
        <w:rPr>
          <w:lang w:val="pt-BR"/>
        </w:rPr>
      </w:pPr>
      <w:r>
        <w:rPr>
          <w:b/>
          <w:lang w:val="vi-VN"/>
        </w:rPr>
        <w:t xml:space="preserve">A. </w:t>
      </w:r>
      <w:r>
        <w:rPr>
          <w:lang w:val="vi-VN"/>
        </w:rPr>
        <w:t>MnO</w:t>
      </w:r>
      <w:r>
        <w:rPr>
          <w:vertAlign w:val="subscript"/>
          <w:lang w:val="vi-VN"/>
        </w:rPr>
        <w:t>2</w:t>
      </w:r>
      <w:r>
        <w:rPr>
          <w:lang w:val="vi-VN"/>
        </w:rPr>
        <w:t xml:space="preserve"> tạo ra lượng khí nhiều gấp đôi của KMnO</w:t>
      </w:r>
      <w:r>
        <w:rPr>
          <w:vertAlign w:val="subscript"/>
          <w:lang w:val="vi-VN"/>
        </w:rPr>
        <w:t>4</w:t>
      </w:r>
      <w:r>
        <w:rPr>
          <w:lang w:val="vi-VN"/>
        </w:rPr>
        <w:t>.</w:t>
      </w:r>
    </w:p>
    <w:p>
      <w:pPr>
        <w:pStyle w:val="Normal"/>
        <w:spacing w:lineRule="atLeast" w:line="40" w:before="60" w:after="0"/>
        <w:ind w:firstLine="283" w:right="0"/>
        <w:rPr>
          <w:lang w:val="pt-BR"/>
        </w:rPr>
      </w:pPr>
      <w:r>
        <w:rPr>
          <w:b/>
          <w:color w:val="FF0000"/>
          <w:lang w:val="vi-VN"/>
        </w:rPr>
        <w:t xml:space="preserve">B. </w:t>
      </w:r>
      <w:r>
        <w:rPr>
          <w:color w:val="FF0000"/>
          <w:lang w:val="vi-VN"/>
        </w:rPr>
        <w:t>KMnO</w:t>
      </w:r>
      <w:r>
        <w:rPr>
          <w:color w:val="FF0000"/>
          <w:vertAlign w:val="subscript"/>
          <w:lang w:val="vi-VN"/>
        </w:rPr>
        <w:t>4</w:t>
      </w:r>
      <w:r>
        <w:rPr>
          <w:color w:val="FF0000"/>
          <w:lang w:val="vi-VN"/>
        </w:rPr>
        <w:t xml:space="preserve"> tạo ra lượng khí nhiều 2,5 lần của MnO</w:t>
      </w:r>
      <w:r>
        <w:rPr>
          <w:color w:val="FF0000"/>
          <w:vertAlign w:val="subscript"/>
          <w:lang w:val="vi-VN"/>
        </w:rPr>
        <w:t>2</w:t>
      </w:r>
      <w:r>
        <w:rPr>
          <w:lang w:val="pt-BR" w:eastAsia="en-US"/>
        </w:rPr>
        <w:t>.</w:t>
      </w:r>
    </w:p>
    <w:p>
      <w:pPr>
        <w:pStyle w:val="Normal"/>
        <w:spacing w:lineRule="atLeast" w:line="40" w:before="60" w:after="0"/>
        <w:ind w:firstLine="283" w:right="0"/>
        <w:rPr>
          <w:lang w:val="pt-BR"/>
        </w:rPr>
      </w:pPr>
      <w:r>
        <w:rPr>
          <w:b/>
          <w:lang w:val="vi-VN"/>
        </w:rPr>
        <w:t xml:space="preserve">C. </w:t>
      </w:r>
      <w:r>
        <w:rPr>
          <w:lang w:val="vi-VN"/>
        </w:rPr>
        <w:t>Cả hai chất tạo ra thể tích khí như nhau.</w:t>
      </w:r>
    </w:p>
    <w:p>
      <w:pPr>
        <w:pStyle w:val="Normal"/>
        <w:spacing w:lineRule="atLeast" w:line="40" w:before="60" w:after="0"/>
        <w:ind w:firstLine="283" w:right="0"/>
        <w:rPr>
          <w:lang w:val="pt-BR"/>
        </w:rPr>
      </w:pPr>
      <w:r>
        <w:rPr>
          <w:b/>
          <w:lang w:val="vi-VN"/>
        </w:rPr>
        <w:t xml:space="preserve">D. </w:t>
      </w:r>
      <w:r>
        <w:rPr>
          <w:lang w:val="vi-VN"/>
        </w:rPr>
        <w:t>MnO</w:t>
      </w:r>
      <w:r>
        <w:rPr>
          <w:vertAlign w:val="subscript"/>
          <w:lang w:val="vi-VN"/>
        </w:rPr>
        <w:t>2</w:t>
      </w:r>
      <w:r>
        <w:rPr>
          <w:lang w:val="vi-VN"/>
        </w:rPr>
        <w:t xml:space="preserve"> tạo ra lượng khí nhiều gấp ba của KMnO</w:t>
      </w:r>
      <w:r>
        <w:rPr>
          <w:vertAlign w:val="subscript"/>
          <w:lang w:val="vi-VN"/>
        </w:rPr>
        <w:t>4</w:t>
      </w:r>
      <w:r>
        <w:rPr>
          <w:lang w:val="vi-VN"/>
        </w:rPr>
        <w:t>.</w:t>
      </w:r>
    </w:p>
    <w:p>
      <w:pPr>
        <w:pStyle w:val="Normal"/>
        <w:spacing w:lineRule="atLeast" w:line="40" w:before="60" w:after="0"/>
        <w:jc w:val="both"/>
        <w:rPr/>
      </w:pPr>
      <w:r>
        <w:rPr>
          <w:b/>
          <w:lang w:val="pt-BR" w:eastAsia="en-US"/>
        </w:rPr>
        <w:t>Câu 47:</w:t>
      </w:r>
      <w:r>
        <w:rPr>
          <w:lang w:val="pt-BR" w:eastAsia="en-US"/>
        </w:rPr>
        <w:t xml:space="preserve"> Có một sơ đồ chuyển hoá sau: </w:t>
      </w:r>
      <w:r>
        <w:rPr>
          <w:lang w:val="es-AR" w:eastAsia="en-US"/>
        </w:rPr>
        <w:t>MnO</w:t>
      </w:r>
      <w:r>
        <w:rPr>
          <w:vertAlign w:val="subscript"/>
          <w:lang w:val="es-AR" w:eastAsia="en-US"/>
        </w:rPr>
        <w:t>2</w:t>
      </w:r>
      <w:r>
        <w:rPr>
          <w:lang w:val="es-AR" w:eastAsia="en-US"/>
        </w:rPr>
        <w:t xml:space="preserve">  </w:t>
      </w:r>
      <w:r>
        <w:rPr>
          <w:lang w:val="vi-VN" w:eastAsia="en-US"/>
        </w:rPr>
        <w:object w:dxaOrig="300" w:dyaOrig="2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5pt;height:11.15pt" filled="f" o:ole="">
            <v:imagedata r:id="rId19" o:title=""/>
          </v:shape>
          <o:OLEObject Type="Embed" ProgID="" ShapeID="ole_rId18" DrawAspect="Content" ObjectID="_434258316" r:id="rId18"/>
        </w:object>
      </w:r>
      <w:r>
        <w:rPr>
          <w:lang w:val="es-AR" w:eastAsia="en-US"/>
        </w:rPr>
        <w:t xml:space="preserve"> X </w:t>
      </w:r>
      <w:r>
        <w:rPr>
          <w:lang w:val="vi-VN" w:eastAsia="en-US"/>
        </w:rPr>
        <w:object w:dxaOrig="300" w:dyaOrig="2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11.15pt" filled="f" o:ole="">
            <v:imagedata r:id="rId21" o:title=""/>
          </v:shape>
          <o:OLEObject Type="Embed" ProgID="" ShapeID="ole_rId20" DrawAspect="Content" ObjectID="_836752193" r:id="rId20"/>
        </w:object>
      </w:r>
      <w:r>
        <w:rPr>
          <w:lang w:val="es-AR" w:eastAsia="en-US"/>
        </w:rPr>
        <w:t xml:space="preserve"> FeCl</w:t>
      </w:r>
      <w:r>
        <w:rPr>
          <w:vertAlign w:val="subscript"/>
          <w:lang w:val="es-AR" w:eastAsia="en-US"/>
        </w:rPr>
        <w:t>3</w:t>
      </w:r>
      <w:r>
        <w:rPr>
          <w:lang w:val="es-AR" w:eastAsia="en-US"/>
        </w:rPr>
        <w:t xml:space="preserve"> </w:t>
      </w:r>
      <w:r>
        <w:rPr>
          <w:lang w:val="vi-VN" w:eastAsia="en-US"/>
        </w:rPr>
        <w:object w:dxaOrig="300" w:dyaOrig="2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5pt;height:11.15pt" filled="f" o:ole="">
            <v:imagedata r:id="rId23" o:title=""/>
          </v:shape>
          <o:OLEObject Type="Embed" ProgID="" ShapeID="ole_rId22" DrawAspect="Content" ObjectID="_877510511" r:id="rId22"/>
        </w:object>
      </w:r>
      <w:r>
        <w:rPr>
          <w:lang w:val="es-AR" w:eastAsia="en-US"/>
        </w:rPr>
        <w:t xml:space="preserve"> Fe(OH)</w:t>
      </w:r>
      <w:r>
        <w:rPr>
          <w:vertAlign w:val="subscript"/>
          <w:lang w:val="es-AR" w:eastAsia="en-US"/>
        </w:rPr>
        <w:t>3</w:t>
      </w:r>
      <w:r>
        <w:rPr>
          <w:lang w:val="es-AR" w:eastAsia="en-US"/>
        </w:rPr>
        <w:t xml:space="preserve">. </w:t>
      </w:r>
      <w:r>
        <w:rPr>
          <w:lang w:val="en-US" w:eastAsia="en-US"/>
        </w:rPr>
        <w:t>Chất X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Cl</w:t>
      </w:r>
      <w:r>
        <w:rPr>
          <w:color w:val="FF0000"/>
          <w:vertAlign w:val="subscript"/>
          <w:lang w:val="en-US" w:eastAsia="en-US"/>
        </w:rPr>
        <w:t>2</w:t>
      </w:r>
      <w:r>
        <w:rPr>
          <w:color w:val="FF0000"/>
          <w:lang w:val="en-US" w:eastAsia="en-US"/>
        </w:rPr>
        <w:t>.</w:t>
      </w:r>
      <w:r>
        <w:rPr>
          <w:lang w:val="pt-BR"/>
        </w:rPr>
        <w:tab/>
      </w:r>
      <w:r>
        <w:rPr>
          <w:b/>
          <w:lang w:val="en-US" w:eastAsia="en-US"/>
        </w:rPr>
        <w:t xml:space="preserve">B. </w:t>
      </w:r>
      <w:r>
        <w:rPr>
          <w:lang w:val="en-US" w:eastAsia="en-US"/>
        </w:rPr>
        <w:t>HCl.</w:t>
      </w:r>
      <w:r>
        <w:rPr>
          <w:lang w:val="pt-BR"/>
        </w:rPr>
        <w:tab/>
      </w:r>
      <w:r>
        <w:rPr>
          <w:b/>
          <w:lang w:val="en-US" w:eastAsia="en-US"/>
        </w:rPr>
        <w:t xml:space="preserve">C. </w:t>
      </w:r>
      <w:r>
        <w:rPr>
          <w:lang w:val="en-US" w:eastAsia="en-US"/>
        </w:rPr>
        <w:t>H</w:t>
      </w:r>
      <w:r>
        <w:rPr>
          <w:vertAlign w:val="subscript"/>
          <w:lang w:val="en-US" w:eastAsia="en-US"/>
        </w:rPr>
        <w:t>2</w:t>
      </w:r>
      <w:r>
        <w:rPr>
          <w:lang w:val="en-US" w:eastAsia="en-US"/>
        </w:rPr>
        <w:t>SO</w:t>
      </w:r>
      <w:r>
        <w:rPr>
          <w:vertAlign w:val="subscript"/>
          <w:lang w:val="en-US" w:eastAsia="en-US"/>
        </w:rPr>
        <w:t>4</w:t>
      </w:r>
      <w:r>
        <w:rPr>
          <w:lang w:val="en-US" w:eastAsia="en-US"/>
        </w:rPr>
        <w:t>.</w:t>
      </w:r>
      <w:r>
        <w:rPr>
          <w:lang w:val="pt-BR"/>
        </w:rPr>
        <w:tab/>
      </w:r>
      <w:r>
        <w:rPr>
          <w:b/>
          <w:lang w:val="en-US" w:eastAsia="en-US"/>
        </w:rPr>
        <w:t xml:space="preserve">D. </w:t>
      </w:r>
      <w:r>
        <w:rPr>
          <w:lang w:val="en-US" w:eastAsia="en-US"/>
        </w:rPr>
        <w:t>H</w:t>
      </w:r>
      <w:r>
        <w:rPr>
          <w:vertAlign w:val="subscript"/>
          <w:lang w:val="en-US" w:eastAsia="en-US"/>
        </w:rPr>
        <w:t>2</w:t>
      </w:r>
      <w:r>
        <w:rPr>
          <w:lang w:val="en-US" w:eastAsia="en-US"/>
        </w:rPr>
        <w:t>.</w:t>
      </w:r>
    </w:p>
    <w:p>
      <w:pPr>
        <w:pStyle w:val="Normal"/>
        <w:spacing w:lineRule="atLeast" w:line="40" w:before="60" w:after="0"/>
        <w:jc w:val="both"/>
        <w:rPr/>
      </w:pPr>
      <w:r>
        <w:rPr>
          <w:b/>
          <w:lang w:val="pt-BR" w:eastAsia="en-US"/>
        </w:rPr>
        <w:t>Câu 48:</w:t>
      </w:r>
      <w:r>
        <w:rPr>
          <w:lang w:val="pt-BR" w:eastAsia="en-US"/>
        </w:rPr>
        <w:t xml:space="preserve"> Biết: </w:t>
      </w:r>
    </w:p>
    <w:p>
      <w:pPr>
        <w:pStyle w:val="Normal"/>
        <w:spacing w:lineRule="atLeast" w:line="40" w:before="60" w:after="0"/>
        <w:ind w:firstLine="283" w:right="0"/>
        <w:jc w:val="both"/>
        <w:rPr>
          <w:lang w:val="pt-BR" w:eastAsia="en-US"/>
        </w:rPr>
      </w:pPr>
      <w:r>
        <w:rPr>
          <w:lang w:val="pt-BR" w:eastAsia="en-US"/>
        </w:rPr>
        <w:t>- Khí X rất độc, không cháy, hoà tan trong nước, nặng hơn không khí và có tính tẩy màu.</w:t>
      </w:r>
    </w:p>
    <w:p>
      <w:pPr>
        <w:pStyle w:val="Normal"/>
        <w:spacing w:lineRule="atLeast" w:line="40" w:before="60" w:after="0"/>
        <w:ind w:firstLine="283" w:right="0"/>
        <w:jc w:val="both"/>
        <w:rPr>
          <w:lang w:val="pt-BR" w:eastAsia="en-US"/>
        </w:rPr>
      </w:pPr>
      <w:r>
        <w:rPr>
          <w:lang w:val="pt-BR" w:eastAsia="en-US"/>
        </w:rPr>
        <w:t>- Khí Y rất độc, cháy trong không khí với ngọn lửa màu xanh sinh ra chất khí làm đục nước vôi trong.</w:t>
      </w:r>
    </w:p>
    <w:p>
      <w:pPr>
        <w:pStyle w:val="Normal"/>
        <w:spacing w:lineRule="atLeast" w:line="40" w:before="60" w:after="0"/>
        <w:ind w:firstLine="283" w:right="0"/>
        <w:jc w:val="both"/>
        <w:rPr>
          <w:lang w:val="pt-BR" w:eastAsia="en-US"/>
        </w:rPr>
      </w:pPr>
      <w:r>
        <w:rPr>
          <w:lang w:val="pt-BR" w:eastAsia="en-US"/>
        </w:rPr>
        <w:t>- Khí Z không cháy, nặng hơn không khí, làm đục nước vôi trong.</w:t>
      </w:r>
    </w:p>
    <w:p>
      <w:pPr>
        <w:pStyle w:val="Normal"/>
        <w:spacing w:lineRule="atLeast" w:line="40" w:before="60" w:after="0"/>
        <w:ind w:firstLine="283" w:right="0"/>
        <w:jc w:val="both"/>
        <w:rPr>
          <w:lang w:val="fr-FR" w:eastAsia="en-US"/>
        </w:rPr>
      </w:pPr>
      <w:r>
        <w:rPr>
          <w:lang w:val="fr-FR" w:eastAsia="en-US"/>
        </w:rPr>
        <w:t>X, Y, Z lần lượt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Cl</w:t>
      </w:r>
      <w:r>
        <w:rPr>
          <w:color w:val="FF0000"/>
          <w:vertAlign w:val="subscript"/>
          <w:lang w:val="en-US" w:eastAsia="en-US"/>
        </w:rPr>
        <w:t>2</w:t>
      </w:r>
      <w:r>
        <w:rPr>
          <w:color w:val="FF0000"/>
          <w:lang w:val="en-US" w:eastAsia="en-US"/>
        </w:rPr>
        <w:t>, CO, CO</w:t>
      </w:r>
      <w:r>
        <w:rPr>
          <w:color w:val="FF0000"/>
          <w:vertAlign w:val="subscript"/>
          <w:lang w:val="en-US" w:eastAsia="en-US"/>
        </w:rPr>
        <w:t>2</w:t>
      </w:r>
      <w:r>
        <w:rPr>
          <w:color w:val="FF0000"/>
          <w:lang w:val="en-US" w:eastAsia="en-US"/>
        </w:rPr>
        <w:t>.</w:t>
      </w:r>
      <w:r>
        <w:rPr>
          <w:lang w:val="pt-BR"/>
        </w:rPr>
        <w:tab/>
      </w:r>
      <w:r>
        <w:rPr>
          <w:b/>
          <w:lang w:val="en-US" w:eastAsia="en-US"/>
        </w:rPr>
        <w:t xml:space="preserve">B. </w:t>
      </w:r>
      <w:r>
        <w:rPr>
          <w:lang w:val="en-US" w:eastAsia="en-US"/>
        </w:rPr>
        <w:t>Cl</w:t>
      </w:r>
      <w:r>
        <w:rPr>
          <w:vertAlign w:val="subscript"/>
          <w:lang w:val="en-US" w:eastAsia="en-US"/>
        </w:rPr>
        <w:t>2</w:t>
      </w:r>
      <w:r>
        <w:rPr>
          <w:lang w:val="en-US" w:eastAsia="en-US"/>
        </w:rPr>
        <w:t>, SO</w:t>
      </w:r>
      <w:r>
        <w:rPr>
          <w:vertAlign w:val="subscript"/>
          <w:lang w:val="en-US" w:eastAsia="en-US"/>
        </w:rPr>
        <w:t>2</w:t>
      </w:r>
      <w:r>
        <w:rPr>
          <w:lang w:val="en-US" w:eastAsia="en-US"/>
        </w:rPr>
        <w:t>, CO</w:t>
      </w:r>
      <w:r>
        <w:rPr>
          <w:vertAlign w:val="subscript"/>
          <w:lang w:val="en-US" w:eastAsia="en-US"/>
        </w:rPr>
        <w:t>2</w:t>
      </w:r>
      <w:r>
        <w:rPr>
          <w:lang w:val="en-US" w:eastAsia="en-US"/>
        </w:rPr>
        <w:t>.</w:t>
      </w:r>
      <w:r>
        <w:rPr>
          <w:lang w:val="pt-BR"/>
        </w:rPr>
        <w:tab/>
      </w:r>
      <w:r>
        <w:rPr>
          <w:b/>
          <w:lang w:val="en-US" w:eastAsia="en-US"/>
        </w:rPr>
        <w:t xml:space="preserve">C. </w:t>
      </w:r>
      <w:r>
        <w:rPr>
          <w:lang w:val="en-US" w:eastAsia="en-US"/>
        </w:rPr>
        <w:t>SO</w:t>
      </w:r>
      <w:r>
        <w:rPr>
          <w:vertAlign w:val="subscript"/>
          <w:lang w:val="en-US" w:eastAsia="en-US"/>
        </w:rPr>
        <w:t>2</w:t>
      </w:r>
      <w:r>
        <w:rPr>
          <w:lang w:val="en-US" w:eastAsia="en-US"/>
        </w:rPr>
        <w:t>, H</w:t>
      </w:r>
      <w:r>
        <w:rPr>
          <w:vertAlign w:val="subscript"/>
          <w:lang w:val="en-US" w:eastAsia="en-US"/>
        </w:rPr>
        <w:t>2</w:t>
      </w:r>
      <w:r>
        <w:rPr>
          <w:lang w:val="en-US" w:eastAsia="en-US"/>
        </w:rPr>
        <w:t>, CO</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H</w:t>
      </w:r>
      <w:r>
        <w:rPr>
          <w:vertAlign w:val="subscript"/>
          <w:lang w:val="en-US" w:eastAsia="en-US"/>
        </w:rPr>
        <w:t>2</w:t>
      </w:r>
      <w:r>
        <w:rPr>
          <w:lang w:val="en-US" w:eastAsia="en-US"/>
        </w:rPr>
        <w:t>, CO, SO</w:t>
      </w:r>
      <w:r>
        <w:rPr>
          <w:vertAlign w:val="subscript"/>
          <w:lang w:val="en-US" w:eastAsia="en-US"/>
        </w:rPr>
        <w:t>2</w:t>
      </w:r>
      <w:r>
        <w:rPr>
          <w:lang w:val="en-US" w:eastAsia="en-US"/>
        </w:rPr>
        <w:t>.</w:t>
      </w:r>
    </w:p>
    <w:p>
      <w:pPr>
        <w:pStyle w:val="Normal"/>
        <w:spacing w:lineRule="atLeast" w:line="40" w:before="60" w:after="0"/>
        <w:jc w:val="both"/>
        <w:rPr/>
      </w:pPr>
      <w:r>
        <w:rPr>
          <w:b/>
          <w:lang w:val="pt-BR"/>
        </w:rPr>
        <w:t>Câu 49:</w:t>
      </w:r>
      <w:r>
        <w:rPr>
          <w:lang w:val="pt-BR"/>
        </w:rPr>
        <w:t xml:space="preserve"> Trường hợp nào dưới đây </w:t>
      </w:r>
      <w:r>
        <w:rPr>
          <w:b/>
          <w:bCs/>
          <w:lang w:val="pt-BR"/>
        </w:rPr>
        <w:t>không</w:t>
      </w:r>
      <w:r>
        <w:rPr>
          <w:lang w:val="pt-BR"/>
        </w:rPr>
        <w:t xml:space="preserve"> xảy ra phản ứng?</w:t>
      </w:r>
    </w:p>
    <w:p>
      <w:pPr>
        <w:pStyle w:val="Normal"/>
        <w:tabs>
          <w:tab w:val="clear" w:pos="720"/>
          <w:tab w:val="left" w:pos="4937" w:leader="none"/>
        </w:tabs>
        <w:spacing w:lineRule="atLeast" w:line="40" w:before="60" w:after="0"/>
        <w:ind w:firstLine="283" w:right="0"/>
        <w:rPr>
          <w:lang w:val="pt-BR"/>
        </w:rPr>
      </w:pPr>
      <w:r>
        <w:rPr>
          <w:b/>
          <w:lang w:val="pt-BR"/>
        </w:rPr>
        <w:t xml:space="preserve">A. </w:t>
      </w:r>
      <w:r>
        <w:rPr>
          <w:lang w:val="pt-BR"/>
        </w:rPr>
        <w:t>Khí Cl</w:t>
      </w:r>
      <w:r>
        <w:rPr>
          <w:vertAlign w:val="subscript"/>
          <w:lang w:val="pt-BR"/>
        </w:rPr>
        <w:t>2</w:t>
      </w:r>
      <w:r>
        <w:rPr>
          <w:lang w:val="pt-BR"/>
        </w:rPr>
        <w:t xml:space="preserve"> + nước</w:t>
      </w:r>
      <w:r>
        <w:rPr>
          <w:lang w:val="pt-BR" w:eastAsia="en-US"/>
        </w:rPr>
        <w:t>.</w:t>
      </w:r>
      <w:r>
        <w:rPr>
          <w:lang w:val="pt-BR"/>
        </w:rPr>
        <w:tab/>
      </w:r>
      <w:r>
        <w:rPr>
          <w:b/>
          <w:lang w:val="pt-BR"/>
        </w:rPr>
        <w:t xml:space="preserve">B. </w:t>
      </w:r>
      <w:r>
        <w:rPr>
          <w:lang w:val="pt-BR"/>
        </w:rPr>
        <w:t>Khí hiđro clorua + dung dịch NaOH</w:t>
      </w:r>
      <w:r>
        <w:rPr>
          <w:lang w:val="pt-BR" w:eastAsia="en-US"/>
        </w:rPr>
        <w:t>.</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Khí Cl</w:t>
      </w:r>
      <w:r>
        <w:rPr>
          <w:vertAlign w:val="subscript"/>
          <w:lang w:val="pt-BR"/>
        </w:rPr>
        <w:t>2</w:t>
      </w:r>
      <w:r>
        <w:rPr>
          <w:lang w:val="pt-BR"/>
        </w:rPr>
        <w:t xml:space="preserve"> + dung dịch NaOH</w:t>
      </w:r>
      <w:r>
        <w:rPr>
          <w:lang w:val="pt-BR" w:eastAsia="en-US"/>
        </w:rPr>
        <w:t>.</w:t>
      </w:r>
      <w:r>
        <w:rPr>
          <w:lang w:val="pt-BR"/>
        </w:rPr>
        <w:tab/>
      </w:r>
      <w:r>
        <w:rPr>
          <w:b/>
          <w:color w:val="FF0000"/>
          <w:lang w:val="pt-BR"/>
        </w:rPr>
        <w:t xml:space="preserve">D. </w:t>
      </w:r>
      <w:r>
        <w:rPr>
          <w:color w:val="FF0000"/>
          <w:lang w:val="pt-BR"/>
        </w:rPr>
        <w:t>Khí Cl</w:t>
      </w:r>
      <w:r>
        <w:rPr>
          <w:color w:val="FF0000"/>
          <w:vertAlign w:val="subscript"/>
          <w:lang w:val="pt-BR"/>
        </w:rPr>
        <w:t>2</w:t>
      </w:r>
      <w:r>
        <w:rPr>
          <w:color w:val="FF0000"/>
          <w:lang w:val="pt-BR"/>
        </w:rPr>
        <w:t xml:space="preserve"> và hiđro clorua</w:t>
      </w:r>
      <w:r>
        <w:rPr>
          <w:lang w:val="pt-BR" w:eastAsia="en-US"/>
        </w:rPr>
        <w:t>.</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CACBON</w:t>
      </w:r>
    </w:p>
    <w:p>
      <w:pPr>
        <w:pStyle w:val="Normal"/>
        <w:spacing w:lineRule="atLeast" w:line="40" w:before="60" w:after="0"/>
        <w:jc w:val="both"/>
        <w:rPr>
          <w:b/>
          <w:bCs/>
          <w:color w:val="FF0000"/>
          <w:lang w:val="pt-BR"/>
        </w:rPr>
      </w:pPr>
      <w:r>
        <w:rPr>
          <w:b/>
          <w:bCs/>
          <w:color w:val="FF0000"/>
          <w:lang w:val="pt-BR"/>
        </w:rPr>
        <w:t>I. Các dạng thù hình của cacbon</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nhận biết</w:t>
      </w:r>
    </w:p>
    <w:p>
      <w:pPr>
        <w:pStyle w:val="Normal"/>
        <w:spacing w:lineRule="atLeast" w:line="40" w:before="60" w:after="0"/>
        <w:jc w:val="both"/>
        <w:rPr/>
      </w:pPr>
      <w:r>
        <w:rPr>
          <w:b/>
          <w:lang w:val="es-AR" w:eastAsia="en-US"/>
        </w:rPr>
        <w:t>Câu 50:</w:t>
      </w:r>
      <w:r>
        <w:rPr>
          <w:lang w:val="es-AR" w:eastAsia="en-US"/>
        </w:rPr>
        <w:t xml:space="preserve"> Dạng thù hình của một nguyên tố là</w:t>
      </w:r>
    </w:p>
    <w:p>
      <w:pPr>
        <w:pStyle w:val="Normal"/>
        <w:spacing w:lineRule="atLeast" w:line="40" w:before="60" w:after="0"/>
        <w:ind w:firstLine="283" w:right="0"/>
        <w:rPr>
          <w:lang w:val="pt-BR"/>
        </w:rPr>
      </w:pPr>
      <w:r>
        <w:rPr>
          <w:b/>
          <w:color w:val="FF0000"/>
          <w:lang w:val="pt-BR" w:eastAsia="en-US"/>
        </w:rPr>
        <w:t xml:space="preserve">A. </w:t>
      </w:r>
      <w:r>
        <w:rPr>
          <w:color w:val="FF0000"/>
          <w:lang w:val="pt-BR" w:eastAsia="en-US"/>
        </w:rPr>
        <w:t>những đơn chất khác nhau do nguyên tố đó tạo nên.</w:t>
      </w:r>
    </w:p>
    <w:p>
      <w:pPr>
        <w:pStyle w:val="Normal"/>
        <w:spacing w:lineRule="atLeast" w:line="40" w:before="60" w:after="0"/>
        <w:ind w:firstLine="283" w:right="0"/>
        <w:rPr>
          <w:lang w:val="pt-BR"/>
        </w:rPr>
      </w:pPr>
      <w:r>
        <w:rPr>
          <w:b/>
          <w:lang w:val="pt-BR" w:eastAsia="en-US"/>
        </w:rPr>
        <w:t xml:space="preserve">B. </w:t>
      </w:r>
      <w:r>
        <w:rPr>
          <w:lang w:val="pt-BR" w:eastAsia="en-US"/>
        </w:rPr>
        <w:t>những chất khác nhau do từ hai nguyên tố hoá học trở lên tạo nên.</w:t>
      </w:r>
    </w:p>
    <w:p>
      <w:pPr>
        <w:pStyle w:val="Normal"/>
        <w:spacing w:lineRule="atLeast" w:line="40" w:before="60" w:after="0"/>
        <w:ind w:firstLine="283" w:right="0"/>
        <w:rPr>
          <w:lang w:val="pt-BR"/>
        </w:rPr>
      </w:pPr>
      <w:r>
        <w:rPr>
          <w:b/>
          <w:lang w:val="pt-BR" w:eastAsia="en-US"/>
        </w:rPr>
        <w:t xml:space="preserve">C. </w:t>
      </w:r>
      <w:r>
        <w:rPr>
          <w:lang w:val="pt-BR" w:eastAsia="en-US"/>
        </w:rPr>
        <w:t>những chất khác nhau được tạo nên từ cacbon với một nguyên tố hoá học khác.</w:t>
      </w:r>
    </w:p>
    <w:p>
      <w:pPr>
        <w:pStyle w:val="Normal"/>
        <w:spacing w:lineRule="atLeast" w:line="40" w:before="60" w:after="0"/>
        <w:ind w:firstLine="283" w:right="0"/>
        <w:rPr>
          <w:lang w:val="pt-BR"/>
        </w:rPr>
      </w:pPr>
      <w:r>
        <w:rPr>
          <w:b/>
          <w:lang w:val="pt-BR" w:eastAsia="en-US"/>
        </w:rPr>
        <w:t xml:space="preserve">D. </w:t>
      </w:r>
      <w:r>
        <w:rPr>
          <w:lang w:val="pt-BR" w:eastAsia="en-US"/>
        </w:rPr>
        <w:t>những chất khác nhau được tạo nên từ nguyên tố kim loại với nguyên tố phi kim.</w:t>
      </w:r>
    </w:p>
    <w:p>
      <w:pPr>
        <w:pStyle w:val="Normal"/>
        <w:spacing w:lineRule="atLeast" w:line="40" w:before="60" w:after="0"/>
        <w:jc w:val="both"/>
        <w:rPr/>
      </w:pPr>
      <w:r>
        <w:rPr>
          <w:b/>
          <w:lang w:val="vi-VN" w:eastAsia="en-US"/>
        </w:rPr>
        <w:t>Câu 51:</w:t>
      </w:r>
      <w:r>
        <w:rPr>
          <w:lang w:val="vi-VN" w:eastAsia="en-US"/>
        </w:rPr>
        <w:t xml:space="preserve"> Kim cương, than chì, cacbon vô định hình là các dạng thù hình của nguyên tố</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photpho</w:t>
      </w:r>
      <w:r>
        <w:rPr>
          <w:lang w:val="pt-BR" w:eastAsia="en-US"/>
        </w:rPr>
        <w:t>.</w:t>
      </w:r>
      <w:r>
        <w:rPr>
          <w:lang w:val="pt-BR"/>
        </w:rPr>
        <w:tab/>
      </w:r>
      <w:r>
        <w:rPr>
          <w:b/>
          <w:lang w:val="en-US" w:eastAsia="en-US"/>
        </w:rPr>
        <w:t xml:space="preserve">B. </w:t>
      </w:r>
      <w:r>
        <w:rPr>
          <w:lang w:val="en-US" w:eastAsia="en-US"/>
        </w:rPr>
        <w:t>silic</w:t>
      </w:r>
      <w:r>
        <w:rPr>
          <w:lang w:val="pt-BR" w:eastAsia="en-US"/>
        </w:rPr>
        <w:t>.</w:t>
      </w:r>
      <w:r>
        <w:rPr>
          <w:lang w:val="pt-BR"/>
        </w:rPr>
        <w:tab/>
      </w:r>
      <w:r>
        <w:rPr>
          <w:b/>
          <w:color w:val="FF0000"/>
          <w:lang w:val="en-US" w:eastAsia="en-US"/>
        </w:rPr>
        <w:t xml:space="preserve">C. </w:t>
      </w:r>
      <w:r>
        <w:rPr>
          <w:color w:val="FF0000"/>
          <w:lang w:val="en-US" w:eastAsia="en-US"/>
        </w:rPr>
        <w:t>cacbon</w:t>
      </w:r>
      <w:r>
        <w:rPr>
          <w:lang w:val="pt-BR" w:eastAsia="en-US"/>
        </w:rPr>
        <w:t>.</w:t>
      </w:r>
      <w:r>
        <w:rPr>
          <w:lang w:val="pt-BR"/>
        </w:rPr>
        <w:tab/>
      </w:r>
      <w:r>
        <w:rPr>
          <w:b/>
          <w:lang w:val="pt-BR" w:eastAsia="en-US"/>
        </w:rPr>
        <w:t xml:space="preserve">D. </w:t>
      </w:r>
      <w:r>
        <w:rPr>
          <w:lang w:val="pt-BR" w:eastAsia="en-US"/>
        </w:rPr>
        <w:t>lưu huỳnh.</w:t>
      </w:r>
    </w:p>
    <w:p>
      <w:pPr>
        <w:pStyle w:val="Normal"/>
        <w:spacing w:lineRule="atLeast" w:line="40" w:before="60" w:after="0"/>
        <w:jc w:val="both"/>
        <w:rPr>
          <w:lang w:val="vi-VN"/>
        </w:rPr>
      </w:pPr>
      <w:r>
        <w:rPr>
          <w:b/>
          <w:lang w:val="pt-BR"/>
        </w:rPr>
        <w:t>Câu 52:</w:t>
      </w:r>
      <w:r>
        <w:rPr>
          <w:lang w:val="pt-BR"/>
        </w:rPr>
        <w:t xml:space="preserve"> Cacbon gồm những dạng thù hình nào?</w:t>
      </w:r>
    </w:p>
    <w:p>
      <w:pPr>
        <w:pStyle w:val="Normal"/>
        <w:tabs>
          <w:tab w:val="clear" w:pos="720"/>
          <w:tab w:val="left" w:pos="4937" w:leader="none"/>
        </w:tabs>
        <w:spacing w:lineRule="atLeast" w:line="40" w:before="60" w:after="0"/>
        <w:ind w:firstLine="283" w:right="0"/>
        <w:rPr>
          <w:lang w:val="pt-BR"/>
        </w:rPr>
      </w:pPr>
      <w:r>
        <w:rPr>
          <w:b/>
        </w:rPr>
        <w:t xml:space="preserve">A. </w:t>
      </w:r>
      <w:r>
        <w:rPr/>
        <w:t>Kim cương, than chì, than gỗ.</w:t>
      </w:r>
      <w:r>
        <w:rPr>
          <w:lang w:val="pt-BR"/>
        </w:rPr>
        <w:tab/>
      </w:r>
      <w:r>
        <w:rPr>
          <w:b/>
          <w:color w:val="FF0000"/>
          <w:lang w:val="pt-BR"/>
        </w:rPr>
        <w:t xml:space="preserve">B. </w:t>
      </w:r>
      <w:r>
        <w:rPr>
          <w:color w:val="FF0000"/>
          <w:lang w:val="pt-BR"/>
        </w:rPr>
        <w:t>Kim cương, than chì, cacbon vô định hình .</w:t>
      </w:r>
    </w:p>
    <w:p>
      <w:pPr>
        <w:pStyle w:val="Normal"/>
        <w:tabs>
          <w:tab w:val="clear" w:pos="720"/>
          <w:tab w:val="left" w:pos="4937" w:leader="none"/>
        </w:tabs>
        <w:spacing w:lineRule="atLeast" w:line="40" w:before="60" w:after="0"/>
        <w:ind w:firstLine="283" w:right="0"/>
        <w:rPr>
          <w:lang w:val="pt-BR"/>
        </w:rPr>
      </w:pPr>
      <w:r>
        <w:rPr>
          <w:b/>
        </w:rPr>
        <w:t xml:space="preserve">C. </w:t>
      </w:r>
      <w:r>
        <w:rPr/>
        <w:t>Kim cương, than gỗ, than cốc.</w:t>
      </w:r>
      <w:r>
        <w:rPr>
          <w:lang w:val="pt-BR"/>
        </w:rPr>
        <w:tab/>
      </w:r>
      <w:r>
        <w:rPr>
          <w:b/>
        </w:rPr>
        <w:t xml:space="preserve">D. </w:t>
      </w:r>
      <w:r>
        <w:rPr/>
        <w:t>Kim cương, than xương, than cốc.</w:t>
      </w:r>
    </w:p>
    <w:p>
      <w:pPr>
        <w:pStyle w:val="Normal"/>
        <w:spacing w:lineRule="atLeast" w:line="40" w:before="60" w:after="0"/>
        <w:jc w:val="both"/>
        <w:rPr/>
      </w:pPr>
      <w:r>
        <w:rPr>
          <w:b/>
          <w:lang w:val="nl-NL"/>
        </w:rPr>
        <w:t>Câu 53:</w:t>
      </w:r>
      <w:r>
        <w:rPr>
          <w:lang w:val="nl-NL"/>
        </w:rPr>
        <w:t xml:space="preserve"> Kim cương và than chì được gọi là 2 dạng thù hình của cacbon vì</w:t>
      </w:r>
    </w:p>
    <w:p>
      <w:pPr>
        <w:pStyle w:val="Normal"/>
        <w:tabs>
          <w:tab w:val="clear" w:pos="720"/>
          <w:tab w:val="left" w:pos="4937" w:leader="none"/>
        </w:tabs>
        <w:spacing w:lineRule="atLeast" w:line="40" w:before="60" w:after="0"/>
        <w:ind w:firstLine="283" w:right="0"/>
        <w:rPr>
          <w:lang w:val="pt-BR"/>
        </w:rPr>
      </w:pPr>
      <w:r>
        <w:rPr>
          <w:b/>
          <w:lang w:val="nl-NL"/>
        </w:rPr>
        <w:t xml:space="preserve">A. </w:t>
      </w:r>
      <w:r>
        <w:rPr>
          <w:lang w:val="nl-NL"/>
        </w:rPr>
        <w:t>có cấu tạo mạng tinh thể giống nhau.</w:t>
      </w:r>
      <w:r>
        <w:rPr>
          <w:lang w:val="pt-BR"/>
        </w:rPr>
        <w:tab/>
      </w:r>
      <w:r>
        <w:rPr>
          <w:b/>
          <w:color w:val="FF0000"/>
          <w:lang w:val="nl-NL"/>
        </w:rPr>
        <w:t xml:space="preserve">B. </w:t>
      </w:r>
      <w:r>
        <w:rPr>
          <w:color w:val="FF0000"/>
          <w:lang w:val="nl-NL"/>
        </w:rPr>
        <w:t>đều là đơn chất của nguyên tố cacbon.</w:t>
      </w:r>
    </w:p>
    <w:p>
      <w:pPr>
        <w:pStyle w:val="Normal"/>
        <w:tabs>
          <w:tab w:val="clear" w:pos="720"/>
          <w:tab w:val="left" w:pos="4937" w:leader="none"/>
        </w:tabs>
        <w:spacing w:lineRule="atLeast" w:line="40" w:before="60" w:after="0"/>
        <w:ind w:firstLine="283" w:right="0"/>
        <w:rPr>
          <w:lang w:val="pt-BR"/>
        </w:rPr>
      </w:pPr>
      <w:r>
        <w:rPr>
          <w:b/>
          <w:lang w:val="nl-NL"/>
        </w:rPr>
        <w:t xml:space="preserve">C. </w:t>
      </w:r>
      <w:r>
        <w:rPr>
          <w:lang w:val="nl-NL"/>
        </w:rPr>
        <w:t>có tính chất vật lí tương tự nhau.</w:t>
      </w:r>
      <w:r>
        <w:rPr>
          <w:lang w:val="pt-BR"/>
        </w:rPr>
        <w:tab/>
      </w:r>
      <w:r>
        <w:rPr>
          <w:b/>
          <w:lang w:val="nl-NL"/>
        </w:rPr>
        <w:t xml:space="preserve">D. </w:t>
      </w:r>
      <w:r>
        <w:rPr>
          <w:lang w:val="nl-NL"/>
        </w:rPr>
        <w:t>có tính chất hóa học tương tự nhau.</w:t>
      </w:r>
    </w:p>
    <w:p>
      <w:pPr>
        <w:pStyle w:val="Normal"/>
        <w:spacing w:lineRule="atLeast" w:line="40" w:before="60" w:after="0"/>
        <w:jc w:val="both"/>
        <w:rPr/>
      </w:pPr>
      <w:r>
        <w:rPr>
          <w:b/>
          <w:lang w:val="es-AR"/>
        </w:rPr>
        <w:t>Câu 54:</w:t>
      </w:r>
      <w:r>
        <w:rPr>
          <w:lang w:val="es-AR"/>
        </w:rPr>
        <w:t xml:space="preserve"> Trong số các phi kim dưới đây, phi kim có khả năng dẫn điện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rPr>
        <w:t xml:space="preserve">A. </w:t>
      </w:r>
      <w:r>
        <w:rPr>
          <w:lang w:val="es-AR"/>
        </w:rPr>
        <w:t>oxi</w:t>
      </w:r>
      <w:r>
        <w:rPr>
          <w:lang w:val="pt-BR" w:eastAsia="en-US"/>
        </w:rPr>
        <w:t>.</w:t>
      </w:r>
      <w:r>
        <w:rPr>
          <w:lang w:val="pt-BR"/>
        </w:rPr>
        <w:tab/>
      </w:r>
      <w:r>
        <w:rPr>
          <w:b/>
          <w:color w:val="FF0000"/>
          <w:lang w:val="es-AR"/>
        </w:rPr>
        <w:t xml:space="preserve">B. </w:t>
      </w:r>
      <w:r>
        <w:rPr>
          <w:color w:val="FF0000"/>
          <w:lang w:val="es-AR"/>
        </w:rPr>
        <w:t>cacbon</w:t>
      </w:r>
      <w:r>
        <w:rPr>
          <w:lang w:val="pt-BR" w:eastAsia="en-US"/>
        </w:rPr>
        <w:t>.</w:t>
      </w:r>
      <w:r>
        <w:rPr>
          <w:lang w:val="pt-BR"/>
        </w:rPr>
        <w:tab/>
      </w:r>
      <w:r>
        <w:rPr>
          <w:b/>
          <w:lang w:val="es-AR"/>
        </w:rPr>
        <w:t xml:space="preserve">C. </w:t>
      </w:r>
      <w:r>
        <w:rPr>
          <w:lang w:val="es-AR"/>
        </w:rPr>
        <w:t>lưu huỳnh</w:t>
      </w:r>
      <w:r>
        <w:rPr>
          <w:lang w:val="pt-BR" w:eastAsia="en-US"/>
        </w:rPr>
        <w:t>.</w:t>
      </w:r>
      <w:r>
        <w:rPr>
          <w:lang w:val="pt-BR"/>
        </w:rPr>
        <w:tab/>
      </w:r>
      <w:r>
        <w:rPr>
          <w:b/>
          <w:lang w:val="es-AR"/>
        </w:rPr>
        <w:t xml:space="preserve">D. </w:t>
      </w:r>
      <w:r>
        <w:rPr>
          <w:lang w:val="es-AR"/>
        </w:rPr>
        <w:t>photpho</w:t>
      </w:r>
      <w:r>
        <w:rPr>
          <w:lang w:val="pt-BR" w:eastAsia="en-US"/>
        </w:rPr>
        <w:t>.</w:t>
      </w:r>
    </w:p>
    <w:p>
      <w:pPr>
        <w:pStyle w:val="Normal"/>
        <w:spacing w:lineRule="atLeast" w:line="40" w:before="60" w:after="0"/>
        <w:jc w:val="both"/>
        <w:rPr>
          <w:b/>
          <w:bCs/>
          <w:color w:val="FF0000"/>
          <w:lang w:val="es-AR"/>
        </w:rPr>
      </w:pPr>
      <w:r>
        <w:rPr>
          <w:b/>
          <w:bCs/>
          <w:color w:val="FF0000"/>
          <w:lang w:val="es-AR"/>
        </w:rPr>
        <w:t>II. Tính chất của cacbon</w:t>
      </w:r>
    </w:p>
    <w:p>
      <w:pPr>
        <w:pStyle w:val="Normal"/>
        <w:spacing w:lineRule="atLeast" w:line="40" w:before="60" w:after="0"/>
        <w:jc w:val="both"/>
        <w:rPr>
          <w:b/>
          <w:bCs/>
          <w:color w:val="FF0000"/>
          <w:lang w:val="es-AR"/>
        </w:rPr>
      </w:pPr>
      <w:r>
        <w:rPr>
          <w:b/>
          <w:bCs/>
          <w:color w:val="FF0000"/>
          <w:lang w:val="es-AR"/>
        </w:rPr>
        <w:t xml:space="preserve">● </w:t>
      </w:r>
      <w:r>
        <w:rPr>
          <w:b/>
          <w:bCs/>
          <w:color w:val="FF0000"/>
          <w:lang w:val="es-AR"/>
        </w:rPr>
        <w:t>Mức độ nhận biết</w:t>
      </w:r>
    </w:p>
    <w:p>
      <w:pPr>
        <w:pStyle w:val="Normal"/>
        <w:spacing w:lineRule="atLeast" w:line="40" w:before="60" w:after="0"/>
        <w:jc w:val="both"/>
        <w:rPr/>
      </w:pPr>
      <w:r>
        <w:rPr>
          <w:b/>
          <w:lang w:val="es-AR" w:eastAsia="en-US"/>
        </w:rPr>
        <w:t>Câu 55:</w:t>
      </w:r>
      <w:r>
        <w:rPr>
          <w:lang w:val="es-AR" w:eastAsia="en-US"/>
        </w:rPr>
        <w:t xml:space="preserve"> Chất nào sau đây khi cháy tạo ra oxit ở thể khí?</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fr-FR" w:eastAsia="en-US"/>
        </w:rPr>
        <w:t xml:space="preserve">A. </w:t>
      </w:r>
      <w:r>
        <w:rPr>
          <w:lang w:val="fr-FR" w:eastAsia="en-US"/>
        </w:rPr>
        <w:t>Canxi.</w:t>
      </w:r>
      <w:r>
        <w:rPr>
          <w:lang w:val="pt-BR"/>
        </w:rPr>
        <w:tab/>
      </w:r>
      <w:r>
        <w:rPr>
          <w:b/>
          <w:lang w:val="fr-FR" w:eastAsia="en-US"/>
        </w:rPr>
        <w:t xml:space="preserve">B. </w:t>
      </w:r>
      <w:r>
        <w:rPr>
          <w:lang w:val="fr-FR" w:eastAsia="en-US"/>
        </w:rPr>
        <w:t>Silic.</w:t>
      </w:r>
      <w:r>
        <w:rPr>
          <w:lang w:val="pt-BR"/>
        </w:rPr>
        <w:tab/>
      </w:r>
      <w:r>
        <w:rPr>
          <w:b/>
          <w:color w:val="FF0000"/>
          <w:lang w:val="fr-FR" w:eastAsia="en-US"/>
        </w:rPr>
        <w:t xml:space="preserve">C. </w:t>
      </w:r>
      <w:r>
        <w:rPr>
          <w:color w:val="FF0000"/>
          <w:lang w:val="fr-FR" w:eastAsia="en-US"/>
        </w:rPr>
        <w:t>Cacbon.</w:t>
      </w:r>
      <w:r>
        <w:rPr>
          <w:lang w:val="pt-BR"/>
        </w:rPr>
        <w:tab/>
      </w:r>
      <w:r>
        <w:rPr>
          <w:b/>
          <w:lang w:val="pt-BR" w:eastAsia="en-US"/>
        </w:rPr>
        <w:t xml:space="preserve">D. </w:t>
      </w:r>
      <w:r>
        <w:rPr>
          <w:lang w:val="pt-BR" w:eastAsia="en-US"/>
        </w:rPr>
        <w:t>Magie.</w:t>
      </w:r>
    </w:p>
    <w:p>
      <w:pPr>
        <w:pStyle w:val="Normal"/>
        <w:spacing w:lineRule="atLeast" w:line="40" w:before="60" w:after="0"/>
        <w:jc w:val="both"/>
        <w:rPr/>
      </w:pPr>
      <w:r>
        <w:rPr>
          <w:b/>
          <w:lang w:val="pt-BR" w:eastAsia="en-US"/>
        </w:rPr>
        <w:t>Câu 56:</w:t>
      </w:r>
      <w:r>
        <w:rPr>
          <w:lang w:val="pt-BR" w:eastAsia="en-US"/>
        </w:rPr>
        <w:t xml:space="preserve"> Trong thực tế, người ta có thể dùng cacbon để khử oxit kim loại nào trong số các oxit kim loại dưới đây để sản xuất kim loại?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Al</w:t>
      </w:r>
      <w:r>
        <w:rPr>
          <w:vertAlign w:val="subscript"/>
          <w:lang w:val="en-US" w:eastAsia="en-US"/>
        </w:rPr>
        <w:t>2</w:t>
      </w:r>
      <w:r>
        <w:rPr>
          <w:lang w:val="en-US" w:eastAsia="en-US"/>
        </w:rPr>
        <w:t>O</w:t>
      </w:r>
      <w:r>
        <w:rPr>
          <w:vertAlign w:val="subscript"/>
          <w:lang w:val="en-US" w:eastAsia="en-US"/>
        </w:rPr>
        <w:t>3</w:t>
      </w:r>
      <w:r>
        <w:rPr>
          <w:lang w:val="pt-BR" w:eastAsia="en-US"/>
        </w:rPr>
        <w:t>.</w:t>
      </w:r>
      <w:r>
        <w:rPr>
          <w:lang w:val="pt-BR"/>
        </w:rPr>
        <w:tab/>
      </w:r>
      <w:r>
        <w:rPr>
          <w:b/>
          <w:lang w:val="en-US" w:eastAsia="en-US"/>
        </w:rPr>
        <w:t xml:space="preserve">B. </w:t>
      </w:r>
      <w:r>
        <w:rPr>
          <w:lang w:val="en-US" w:eastAsia="en-US"/>
        </w:rPr>
        <w:t>Na</w:t>
      </w:r>
      <w:r>
        <w:rPr>
          <w:vertAlign w:val="subscript"/>
          <w:lang w:val="en-US" w:eastAsia="en-US"/>
        </w:rPr>
        <w:t>2</w:t>
      </w:r>
      <w:r>
        <w:rPr>
          <w:lang w:val="en-US" w:eastAsia="en-US"/>
        </w:rPr>
        <w:t>O</w:t>
      </w:r>
      <w:r>
        <w:rPr>
          <w:lang w:val="pt-BR" w:eastAsia="en-US"/>
        </w:rPr>
        <w:t>.</w:t>
      </w:r>
      <w:r>
        <w:rPr>
          <w:lang w:val="pt-BR"/>
        </w:rPr>
        <w:tab/>
      </w:r>
      <w:r>
        <w:rPr>
          <w:b/>
          <w:lang w:val="en-US" w:eastAsia="en-US"/>
        </w:rPr>
        <w:t xml:space="preserve">C. </w:t>
      </w:r>
      <w:r>
        <w:rPr>
          <w:lang w:val="en-US" w:eastAsia="en-US"/>
        </w:rPr>
        <w:t>MgO</w:t>
      </w:r>
      <w:r>
        <w:rPr>
          <w:lang w:val="pt-BR" w:eastAsia="en-US"/>
        </w:rPr>
        <w:t>.</w:t>
      </w:r>
      <w:r>
        <w:rPr>
          <w:lang w:val="pt-BR"/>
        </w:rPr>
        <w:tab/>
      </w:r>
      <w:r>
        <w:rPr>
          <w:b/>
          <w:color w:val="FF0000"/>
          <w:lang w:val="en-US" w:eastAsia="en-US"/>
        </w:rPr>
        <w:t xml:space="preserve">D. </w:t>
      </w:r>
      <w:r>
        <w:rPr>
          <w:color w:val="FF0000"/>
          <w:lang w:val="en-US" w:eastAsia="en-US"/>
        </w:rPr>
        <w:t>Fe</w:t>
      </w:r>
      <w:r>
        <w:rPr>
          <w:color w:val="FF0000"/>
          <w:vertAlign w:val="subscript"/>
          <w:lang w:val="en-US" w:eastAsia="en-US"/>
        </w:rPr>
        <w:t>3</w:t>
      </w:r>
      <w:r>
        <w:rPr>
          <w:color w:val="FF0000"/>
          <w:lang w:val="en-US" w:eastAsia="en-US"/>
        </w:rPr>
        <w:t>O</w:t>
      </w:r>
      <w:r>
        <w:rPr>
          <w:color w:val="FF0000"/>
          <w:vertAlign w:val="subscript"/>
          <w:lang w:val="en-US" w:eastAsia="en-US"/>
        </w:rPr>
        <w:t>4</w:t>
      </w:r>
      <w:r>
        <w:rPr>
          <w:lang w:val="pt-BR" w:eastAsia="en-US"/>
        </w:rPr>
        <w:t>.</w:t>
      </w:r>
    </w:p>
    <w:p>
      <w:pPr>
        <w:pStyle w:val="Normal"/>
        <w:spacing w:lineRule="atLeast" w:line="40" w:before="60" w:after="0"/>
        <w:jc w:val="both"/>
        <w:rPr>
          <w:b/>
          <w:bCs/>
          <w:color w:val="FF0000"/>
          <w:lang w:val="pt-BR"/>
        </w:rPr>
      </w:pPr>
      <w:r>
        <w:rPr>
          <w:b/>
          <w:bCs/>
          <w:color w:val="FF0000"/>
          <w:lang w:val="vi-VN"/>
        </w:rPr>
        <w:t xml:space="preserve">● </w:t>
      </w:r>
      <w:r>
        <w:rPr>
          <w:b/>
          <w:bCs/>
          <w:color w:val="FF0000"/>
          <w:lang w:val="vi-VN"/>
        </w:rPr>
        <w:t xml:space="preserve">Mức độ thông hiểu </w:t>
      </w:r>
    </w:p>
    <w:p>
      <w:pPr>
        <w:pStyle w:val="Normal"/>
        <w:spacing w:lineRule="atLeast" w:line="40" w:before="60" w:after="0"/>
        <w:jc w:val="both"/>
        <w:rPr>
          <w:b/>
          <w:bCs/>
          <w:color w:val="FF0000"/>
          <w:lang w:val="vi-VN"/>
        </w:rPr>
      </w:pPr>
      <w:r>
        <w:rPr>
          <w:b/>
          <w:bCs/>
          <w:color w:val="FF0000"/>
          <w:lang w:val="vi-VN"/>
        </w:rPr>
        <w:t xml:space="preserve">Câu 57: </w:t>
      </w:r>
      <w:r>
        <w:rPr>
          <w:lang w:val="pt-BR" w:eastAsia="en-US"/>
        </w:rPr>
        <w:t>Dãy oxit phản ứng với cacbon ở nhiệt độ cao tạo thành đơn chất kim loại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CuO, CaO, Fe</w:t>
      </w:r>
      <w:r>
        <w:rPr>
          <w:vertAlign w:val="subscript"/>
          <w:lang w:val="en-US" w:eastAsia="en-US"/>
        </w:rPr>
        <w:t>2</w:t>
      </w:r>
      <w:r>
        <w:rPr>
          <w:lang w:val="en-US" w:eastAsia="en-US"/>
        </w:rPr>
        <w:t>O</w:t>
      </w:r>
      <w:r>
        <w:rPr>
          <w:vertAlign w:val="subscript"/>
          <w:lang w:val="en-US" w:eastAsia="en-US"/>
        </w:rPr>
        <w:t>3</w:t>
      </w:r>
      <w:r>
        <w:rPr>
          <w:lang w:val="en-US" w:eastAsia="en-US"/>
        </w:rPr>
        <w:t>.</w:t>
      </w:r>
      <w:r>
        <w:rPr>
          <w:lang w:val="pt-BR"/>
        </w:rPr>
        <w:tab/>
      </w:r>
      <w:r>
        <w:rPr>
          <w:b/>
          <w:color w:val="FF0000"/>
          <w:lang w:val="en-US" w:eastAsia="en-US"/>
        </w:rPr>
        <w:t xml:space="preserve">B. </w:t>
      </w:r>
      <w:r>
        <w:rPr>
          <w:color w:val="FF0000"/>
          <w:lang w:val="en-US" w:eastAsia="en-US"/>
        </w:rPr>
        <w:t>PbO, CuO, ZnO.</w:t>
      </w:r>
      <w:r>
        <w:rPr>
          <w:lang w:val="pt-BR"/>
        </w:rPr>
        <w:tab/>
      </w:r>
      <w:r>
        <w:rPr>
          <w:b/>
          <w:lang w:val="en-US" w:eastAsia="en-US"/>
        </w:rPr>
        <w:t xml:space="preserve">C. </w:t>
      </w:r>
      <w:r>
        <w:rPr>
          <w:lang w:val="en-US" w:eastAsia="en-US"/>
        </w:rPr>
        <w:t>Fe</w:t>
      </w:r>
      <w:r>
        <w:rPr>
          <w:vertAlign w:val="subscript"/>
          <w:lang w:val="en-US" w:eastAsia="en-US"/>
        </w:rPr>
        <w:t>2</w:t>
      </w:r>
      <w:r>
        <w:rPr>
          <w:lang w:val="en-US" w:eastAsia="en-US"/>
        </w:rPr>
        <w:t>O</w:t>
      </w:r>
      <w:r>
        <w:rPr>
          <w:vertAlign w:val="subscript"/>
          <w:lang w:val="en-US" w:eastAsia="en-US"/>
        </w:rPr>
        <w:t xml:space="preserve">3, </w:t>
      </w:r>
      <w:r>
        <w:rPr>
          <w:lang w:val="en-US" w:eastAsia="en-US"/>
        </w:rPr>
        <w:t>PbO, Al</w:t>
      </w:r>
      <w:r>
        <w:rPr>
          <w:vertAlign w:val="subscript"/>
          <w:lang w:val="en-US" w:eastAsia="en-US"/>
        </w:rPr>
        <w:t>2</w:t>
      </w:r>
      <w:r>
        <w:rPr>
          <w:lang w:val="en-US" w:eastAsia="en-US"/>
        </w:rPr>
        <w:t>O</w:t>
      </w:r>
      <w:r>
        <w:rPr>
          <w:vertAlign w:val="subscript"/>
          <w:lang w:val="en-US" w:eastAsia="en-US"/>
        </w:rPr>
        <w:t>3</w:t>
      </w:r>
      <w:r>
        <w:rPr>
          <w:lang w:val="en-US" w:eastAsia="en-US"/>
        </w:rPr>
        <w:t>.</w:t>
      </w:r>
      <w:r>
        <w:rPr>
          <w:lang w:val="pt-BR"/>
        </w:rPr>
        <w:tab/>
      </w:r>
      <w:r>
        <w:rPr>
          <w:b/>
          <w:lang w:val="pt-BR" w:eastAsia="en-US"/>
        </w:rPr>
        <w:t xml:space="preserve">D. </w:t>
      </w:r>
      <w:r>
        <w:rPr>
          <w:lang w:val="pt-BR" w:eastAsia="en-US"/>
        </w:rPr>
        <w:t>Na</w:t>
      </w:r>
      <w:r>
        <w:rPr>
          <w:vertAlign w:val="subscript"/>
          <w:lang w:val="pt-BR" w:eastAsia="en-US"/>
        </w:rPr>
        <w:t>2</w:t>
      </w:r>
      <w:r>
        <w:rPr>
          <w:lang w:val="pt-BR" w:eastAsia="en-US"/>
        </w:rPr>
        <w:t>O, ZnO, Fe</w:t>
      </w:r>
      <w:r>
        <w:rPr>
          <w:vertAlign w:val="subscript"/>
          <w:lang w:val="pt-BR" w:eastAsia="en-US"/>
        </w:rPr>
        <w:t>3</w:t>
      </w:r>
      <w:r>
        <w:rPr>
          <w:lang w:val="pt-BR" w:eastAsia="en-US"/>
        </w:rPr>
        <w:t>O</w:t>
      </w:r>
      <w:r>
        <w:rPr>
          <w:vertAlign w:val="subscript"/>
          <w:lang w:val="pt-BR" w:eastAsia="en-US"/>
        </w:rPr>
        <w:t>4</w:t>
      </w:r>
      <w:r>
        <w:rPr>
          <w:lang w:val="pt-BR" w:eastAsia="en-US"/>
        </w:rPr>
        <w:t>.</w:t>
      </w:r>
    </w:p>
    <w:p>
      <w:pPr>
        <w:pStyle w:val="Normal"/>
        <w:spacing w:lineRule="atLeast" w:line="40" w:before="60" w:after="0"/>
        <w:jc w:val="both"/>
        <w:rPr>
          <w:lang w:val="vi-VN"/>
        </w:rPr>
      </w:pPr>
      <w:r>
        <w:rPr>
          <w:b/>
          <w:lang w:val="pt-BR"/>
        </w:rPr>
        <w:t>Câu 58:</w:t>
      </w:r>
      <w:r>
        <w:rPr>
          <w:lang w:val="pt-BR"/>
        </w:rPr>
        <w:t xml:space="preserve"> Trong luyện kim, người ta sử  dụng cacbon và hoá chất nào để điều chế kim loại?</w:t>
      </w:r>
    </w:p>
    <w:p>
      <w:pPr>
        <w:pStyle w:val="Normal"/>
        <w:spacing w:lineRule="atLeast" w:line="40" w:before="60" w:after="0"/>
        <w:ind w:firstLine="283" w:right="0"/>
        <w:rPr>
          <w:lang w:val="pt-BR"/>
        </w:rPr>
      </w:pPr>
      <w:r>
        <w:rPr>
          <w:b/>
          <w:color w:val="FF0000"/>
          <w:lang w:val="vi-VN"/>
        </w:rPr>
        <w:t xml:space="preserve">A. </w:t>
      </w:r>
      <w:r>
        <w:rPr>
          <w:color w:val="FF0000"/>
          <w:lang w:val="vi-VN"/>
        </w:rPr>
        <w:t>Một số oxit kim loại như PbO, ZnO, CuO, ...</w:t>
      </w:r>
    </w:p>
    <w:p>
      <w:pPr>
        <w:pStyle w:val="Normal"/>
        <w:spacing w:lineRule="atLeast" w:line="40" w:before="60" w:after="0"/>
        <w:ind w:firstLine="283" w:right="0"/>
        <w:rPr>
          <w:lang w:val="pt-BR"/>
        </w:rPr>
      </w:pPr>
      <w:r>
        <w:rPr>
          <w:b/>
          <w:lang w:val="vi-VN"/>
        </w:rPr>
        <w:t xml:space="preserve">B. </w:t>
      </w:r>
      <w:r>
        <w:rPr>
          <w:lang w:val="vi-VN"/>
        </w:rPr>
        <w:t>Một số bazơ như NaOH, Ca(OH)</w:t>
      </w:r>
      <w:r>
        <w:rPr>
          <w:vertAlign w:val="subscript"/>
          <w:lang w:val="vi-VN"/>
        </w:rPr>
        <w:t>2</w:t>
      </w:r>
      <w:r>
        <w:rPr>
          <w:lang w:val="vi-VN"/>
        </w:rPr>
        <w:t>, Cu(OH)</w:t>
      </w:r>
      <w:r>
        <w:rPr>
          <w:vertAlign w:val="subscript"/>
          <w:lang w:val="vi-VN"/>
        </w:rPr>
        <w:t>2</w:t>
      </w:r>
      <w:r>
        <w:rPr>
          <w:lang w:val="vi-VN"/>
        </w:rPr>
        <w:t>, ...</w:t>
      </w:r>
    </w:p>
    <w:p>
      <w:pPr>
        <w:pStyle w:val="Normal"/>
        <w:spacing w:lineRule="atLeast" w:line="40" w:before="60" w:after="0"/>
        <w:ind w:firstLine="283" w:right="0"/>
        <w:rPr/>
      </w:pPr>
      <w:r>
        <w:rPr>
          <w:b/>
          <w:lang w:val="pt-BR"/>
        </w:rPr>
        <w:t xml:space="preserve">C. </w:t>
      </w:r>
      <w:r>
        <w:rPr>
          <w:lang w:val="pt-BR"/>
        </w:rPr>
        <w:t>Một số axit như  HNO</w:t>
      </w:r>
      <w:r>
        <w:rPr>
          <w:vertAlign w:val="subscript"/>
          <w:lang w:val="pt-BR"/>
        </w:rPr>
        <w:t>3</w:t>
      </w:r>
      <w:r>
        <w:rPr>
          <w:lang w:val="pt-BR"/>
        </w:rPr>
        <w:t>; H</w:t>
      </w:r>
      <w:r>
        <w:rPr>
          <w:vertAlign w:val="subscript"/>
          <w:lang w:val="pt-BR"/>
        </w:rPr>
        <w:t>2</w:t>
      </w:r>
      <w:r>
        <w:rPr>
          <w:lang w:val="pt-BR"/>
        </w:rPr>
        <w:t>SO</w:t>
      </w:r>
      <w:r>
        <w:rPr>
          <w:vertAlign w:val="subscript"/>
          <w:lang w:val="pt-BR"/>
        </w:rPr>
        <w:t>4</w:t>
      </w:r>
      <w:r>
        <w:rPr>
          <w:lang w:val="pt-BR"/>
        </w:rPr>
        <w:t>; H</w:t>
      </w:r>
      <w:r>
        <w:rPr>
          <w:vertAlign w:val="subscript"/>
          <w:lang w:val="pt-BR"/>
        </w:rPr>
        <w:t>3</w:t>
      </w:r>
      <w:r>
        <w:rPr>
          <w:lang w:val="pt-BR"/>
        </w:rPr>
        <w:t>PO</w:t>
      </w:r>
      <w:r>
        <w:rPr>
          <w:vertAlign w:val="subscript"/>
          <w:lang w:val="pt-BR"/>
        </w:rPr>
        <w:t>4</w:t>
      </w:r>
      <w:r>
        <w:rPr>
          <w:lang w:val="pt-BR"/>
        </w:rPr>
        <w:t>, ....</w:t>
      </w:r>
    </w:p>
    <w:p>
      <w:pPr>
        <w:pStyle w:val="Normal"/>
        <w:spacing w:lineRule="atLeast" w:line="40" w:before="60" w:after="0"/>
        <w:ind w:firstLine="283" w:right="0"/>
        <w:rPr/>
      </w:pPr>
      <w:r>
        <w:rPr>
          <w:b/>
          <w:lang w:val="pt-BR"/>
        </w:rPr>
        <w:t xml:space="preserve">D. </w:t>
      </w:r>
      <w:r>
        <w:rPr>
          <w:lang w:val="pt-BR"/>
        </w:rPr>
        <w:t>Một số muối như NaCl, CaCl</w:t>
      </w:r>
      <w:r>
        <w:rPr>
          <w:vertAlign w:val="subscript"/>
          <w:lang w:val="pt-BR"/>
        </w:rPr>
        <w:t>2</w:t>
      </w:r>
      <w:r>
        <w:rPr>
          <w:lang w:val="pt-BR"/>
        </w:rPr>
        <w:t>, CuCl</w:t>
      </w:r>
      <w:r>
        <w:rPr>
          <w:vertAlign w:val="subscript"/>
          <w:lang w:val="pt-BR"/>
        </w:rPr>
        <w:t>2</w:t>
      </w:r>
      <w:r>
        <w:rPr>
          <w:lang w:val="pt-BR"/>
        </w:rPr>
        <w:t>, ...</w:t>
      </w:r>
    </w:p>
    <w:p>
      <w:pPr>
        <w:pStyle w:val="Normal"/>
        <w:spacing w:lineRule="atLeast" w:line="40" w:before="60" w:after="0"/>
        <w:jc w:val="both"/>
        <w:rPr/>
      </w:pPr>
      <w:r>
        <w:rPr>
          <w:b/>
          <w:lang w:val="es-AR" w:eastAsia="en-US"/>
        </w:rPr>
        <w:t>Câu 59:</w:t>
      </w:r>
      <w:r>
        <w:rPr>
          <w:lang w:val="es-AR" w:eastAsia="en-US"/>
        </w:rPr>
        <w:t xml:space="preserve"> Trộn một ít bột than với bột đồng(II) oxit rồi cho vào đáy ống nghiệm khô, đốt nóng, khí sinh ra được dẫn qua dung dịch nước vôi trong dư. Hiện tượng quan sát được là</w:t>
      </w:r>
    </w:p>
    <w:p>
      <w:pPr>
        <w:pStyle w:val="Normal"/>
        <w:spacing w:lineRule="atLeast" w:line="40" w:before="60" w:after="0"/>
        <w:ind w:firstLine="283" w:right="0"/>
        <w:rPr>
          <w:lang w:val="pt-BR"/>
        </w:rPr>
      </w:pPr>
      <w:r>
        <w:rPr>
          <w:b/>
          <w:lang w:val="es-AR" w:eastAsia="en-US"/>
        </w:rPr>
        <w:t xml:space="preserve">A. </w:t>
      </w:r>
      <w:r>
        <w:rPr>
          <w:lang w:val="es-AR" w:eastAsia="en-US"/>
        </w:rPr>
        <w:t>màu đen của hỗn hợp không thay đổi, dung dịch nước vôi trong vẩn đục.</w:t>
      </w:r>
    </w:p>
    <w:p>
      <w:pPr>
        <w:pStyle w:val="Normal"/>
        <w:spacing w:lineRule="atLeast" w:line="40" w:before="60" w:after="0"/>
        <w:ind w:firstLine="283" w:right="0"/>
        <w:rPr>
          <w:lang w:val="pt-BR"/>
        </w:rPr>
      </w:pPr>
      <w:r>
        <w:rPr>
          <w:b/>
          <w:lang w:val="es-AR" w:eastAsia="en-US"/>
        </w:rPr>
        <w:t xml:space="preserve">B. </w:t>
      </w:r>
      <w:r>
        <w:rPr>
          <w:lang w:val="es-AR" w:eastAsia="en-US"/>
        </w:rPr>
        <w:t>màu đen của hỗn hợp chuyển dần sang màu đỏ, dung dịch nước vôi trong không thay đổi.</w:t>
      </w:r>
    </w:p>
    <w:p>
      <w:pPr>
        <w:pStyle w:val="Normal"/>
        <w:spacing w:lineRule="atLeast" w:line="40" w:before="60" w:after="0"/>
        <w:ind w:firstLine="283" w:right="0"/>
        <w:rPr>
          <w:lang w:val="pt-BR"/>
        </w:rPr>
      </w:pPr>
      <w:r>
        <w:rPr>
          <w:b/>
          <w:color w:val="FF0000"/>
          <w:lang w:val="es-AR" w:eastAsia="en-US"/>
        </w:rPr>
        <w:t xml:space="preserve">C. </w:t>
      </w:r>
      <w:r>
        <w:rPr>
          <w:color w:val="FF0000"/>
          <w:lang w:val="es-AR" w:eastAsia="en-US"/>
        </w:rPr>
        <w:t>màu đen của hỗn hợp chuyển dần sang màu đỏ, dung dịch nước vôi trong vẩn đục.</w:t>
      </w:r>
    </w:p>
    <w:p>
      <w:pPr>
        <w:pStyle w:val="Normal"/>
        <w:spacing w:lineRule="atLeast" w:line="40" w:before="60" w:after="0"/>
        <w:ind w:firstLine="283" w:right="0"/>
        <w:rPr>
          <w:lang w:val="pt-BR"/>
        </w:rPr>
      </w:pPr>
      <w:r>
        <w:rPr>
          <w:b/>
          <w:lang w:val="es-AR" w:eastAsia="en-US"/>
        </w:rPr>
        <w:t xml:space="preserve">D. </w:t>
      </w:r>
      <w:r>
        <w:rPr>
          <w:lang w:val="es-AR" w:eastAsia="en-US"/>
        </w:rPr>
        <w:t>màu đen của hỗn hợp chuyển dần sang màu trắng xám, dung dịch nước vôi trong vẩn đục.</w:t>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lang w:val="vi-VN"/>
        </w:rPr>
      </w:pPr>
      <w:r>
        <w:rPr>
          <w:b/>
          <w:lang w:val="pt-BR"/>
        </w:rPr>
        <w:t>Câu 60:</w:t>
      </w:r>
      <w:r>
        <w:rPr>
          <w:lang w:val="pt-BR"/>
        </w:rPr>
        <w:t xml:space="preserve"> Chọn câu trả lời đúng nhất về tính chất hoá học của cacbon:</w:t>
      </w:r>
    </w:p>
    <w:p>
      <w:pPr>
        <w:pStyle w:val="Normal"/>
        <w:spacing w:lineRule="atLeast" w:line="40" w:before="60" w:after="0"/>
        <w:ind w:firstLine="283" w:right="0"/>
        <w:rPr>
          <w:lang w:val="pt-BR"/>
        </w:rPr>
      </w:pPr>
      <w:r>
        <w:rPr>
          <w:b/>
          <w:lang w:val="vi-VN"/>
        </w:rPr>
        <w:t xml:space="preserve">A. </w:t>
      </w:r>
      <w:r>
        <w:rPr>
          <w:lang w:val="vi-VN"/>
        </w:rPr>
        <w:t>Cacbon là phi kim hoạt động hoá học yếu. Tính chất hoá học quan trọng của cacbon là tính oxi hoá</w:t>
      </w:r>
      <w:r>
        <w:rPr>
          <w:lang w:val="pt-BR" w:eastAsia="en-US"/>
        </w:rPr>
        <w:t>.</w:t>
      </w:r>
    </w:p>
    <w:p>
      <w:pPr>
        <w:pStyle w:val="Normal"/>
        <w:spacing w:lineRule="atLeast" w:line="40" w:before="60" w:after="0"/>
        <w:ind w:firstLine="283" w:right="0"/>
        <w:rPr>
          <w:lang w:val="pt-BR"/>
        </w:rPr>
      </w:pPr>
      <w:r>
        <w:rPr>
          <w:b/>
          <w:lang w:val="vi-VN"/>
        </w:rPr>
        <w:t xml:space="preserve">B. </w:t>
      </w:r>
      <w:r>
        <w:rPr>
          <w:lang w:val="vi-VN"/>
        </w:rPr>
        <w:t>Cacbon là một phi kim hoạt động hoá học mạnh. Tính chất hoá học quan trọng của cacbon là tính oxi hoá.</w:t>
      </w:r>
    </w:p>
    <w:p>
      <w:pPr>
        <w:pStyle w:val="Normal"/>
        <w:spacing w:lineRule="atLeast" w:line="40" w:before="60" w:after="0"/>
        <w:ind w:firstLine="283" w:right="0"/>
        <w:rPr>
          <w:lang w:val="pt-BR"/>
        </w:rPr>
      </w:pPr>
      <w:r>
        <w:rPr>
          <w:b/>
          <w:color w:val="FF0000"/>
          <w:lang w:val="vi-VN"/>
        </w:rPr>
        <w:t xml:space="preserve">C. </w:t>
      </w:r>
      <w:r>
        <w:rPr>
          <w:color w:val="FF0000"/>
          <w:lang w:val="vi-VN"/>
        </w:rPr>
        <w:t>Cacbon là một phi kim hoạt động hoá học yếu. Tính chất hoá học quan trọng của cacbon là tính khử.</w:t>
      </w:r>
    </w:p>
    <w:p>
      <w:pPr>
        <w:pStyle w:val="Normal"/>
        <w:spacing w:lineRule="atLeast" w:line="40" w:before="60" w:after="0"/>
        <w:ind w:firstLine="283" w:right="0"/>
        <w:rPr>
          <w:lang w:val="pt-BR"/>
        </w:rPr>
      </w:pPr>
      <w:r>
        <w:rPr>
          <w:b/>
          <w:lang w:val="vi-VN"/>
        </w:rPr>
        <w:t xml:space="preserve">D. </w:t>
      </w:r>
      <w:r>
        <w:rPr>
          <w:lang w:val="vi-VN"/>
        </w:rPr>
        <w:t>Cacbon là một phi kim hoạt động hoá học mạnh. Tính chất hoá học quan trọng của cacbon là tính khử.</w:t>
      </w:r>
    </w:p>
    <w:p>
      <w:pPr>
        <w:pStyle w:val="Normal"/>
        <w:spacing w:lineRule="atLeast" w:line="40" w:before="60" w:after="0"/>
        <w:jc w:val="both"/>
        <w:rPr>
          <w:b/>
          <w:bCs/>
          <w:color w:val="FF0000"/>
          <w:lang w:val="vi-VN"/>
        </w:rPr>
      </w:pPr>
      <w:r>
        <w:rPr>
          <w:b/>
          <w:bCs/>
          <w:color w:val="FF0000"/>
          <w:lang w:val="vi-VN"/>
        </w:rPr>
        <w:t>III. Ứng dụng của cacbon</w:t>
      </w:r>
    </w:p>
    <w:p>
      <w:pPr>
        <w:pStyle w:val="Normal"/>
        <w:spacing w:lineRule="atLeast" w:line="40" w:before="60" w:after="0"/>
        <w:jc w:val="both"/>
        <w:rPr>
          <w:b/>
          <w:bCs/>
          <w:color w:val="FF0000"/>
          <w:lang w:val="vi-VN"/>
        </w:rPr>
      </w:pPr>
      <w:r>
        <w:rPr>
          <w:b/>
          <w:bCs/>
          <w:color w:val="FF0000"/>
          <w:lang w:val="vi-VN"/>
        </w:rPr>
        <w:t xml:space="preserve">● </w:t>
      </w:r>
      <w:r>
        <w:rPr>
          <w:b/>
          <w:bCs/>
          <w:color w:val="FF0000"/>
          <w:lang w:val="vi-VN"/>
        </w:rPr>
        <w:t>Mức độ nhận biết</w:t>
      </w:r>
    </w:p>
    <w:p>
      <w:pPr>
        <w:pStyle w:val="Normal"/>
        <w:spacing w:lineRule="atLeast" w:line="40" w:before="60" w:after="0"/>
        <w:jc w:val="both"/>
        <w:rPr/>
      </w:pPr>
      <w:r>
        <w:rPr>
          <w:b/>
          <w:lang w:val="es-AR" w:eastAsia="en-US"/>
        </w:rPr>
        <w:t>Câu 61:</w:t>
      </w:r>
      <w:r>
        <w:rPr>
          <w:lang w:val="es-AR" w:eastAsia="en-US"/>
        </w:rPr>
        <w:t xml:space="preserve"> Do có tính hấp phụ, nên cacbon vô định hình được dùng làm</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trắng đường, mặt nạ phòng hơi độc.</w:t>
      </w:r>
      <w:r>
        <w:rPr>
          <w:lang w:val="pt-BR"/>
        </w:rPr>
        <w:tab/>
      </w:r>
      <w:r>
        <w:rPr>
          <w:b/>
          <w:lang w:val="vi-VN" w:eastAsia="en-US"/>
        </w:rPr>
        <w:t xml:space="preserve">B. </w:t>
      </w:r>
      <w:r>
        <w:rPr>
          <w:lang w:val="vi-VN" w:eastAsia="en-US"/>
        </w:rPr>
        <w:t>ruột bút chì, chất bôi trơn.</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mũi khoan, dao cắt kính.</w:t>
      </w:r>
      <w:r>
        <w:rPr>
          <w:lang w:val="pt-BR"/>
        </w:rPr>
        <w:tab/>
      </w:r>
      <w:r>
        <w:rPr>
          <w:b/>
          <w:lang w:val="pt-BR" w:eastAsia="en-US"/>
        </w:rPr>
        <w:t xml:space="preserve">D. </w:t>
      </w:r>
      <w:r>
        <w:rPr>
          <w:lang w:val="pt-BR" w:eastAsia="en-US"/>
        </w:rPr>
        <w:t>điện cực, chất khử.</w:t>
      </w:r>
    </w:p>
    <w:p>
      <w:pPr>
        <w:pStyle w:val="Normal"/>
        <w:spacing w:lineRule="atLeast" w:line="40" w:before="60" w:after="0"/>
        <w:jc w:val="both"/>
        <w:rPr/>
      </w:pPr>
      <w:r>
        <w:rPr>
          <w:b/>
          <w:lang w:val="pt-BR" w:eastAsia="en-US"/>
        </w:rPr>
        <w:t>Câu 62:</w:t>
      </w:r>
      <w:r>
        <w:rPr>
          <w:lang w:val="pt-BR" w:eastAsia="en-US"/>
        </w:rPr>
        <w:t xml:space="preserve"> Trong tự nhiên cacbon tồn tại: (1) Ở dạng tự do; (2) Dầu mỏ; (3) Than đá; (4) Cơ thể động vật; (5) Cát. Những ý đúng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(1); (2); (3); (5).</w:t>
      </w:r>
      <w:r>
        <w:rPr>
          <w:lang w:val="pt-BR"/>
        </w:rPr>
        <w:tab/>
      </w:r>
      <w:r>
        <w:rPr>
          <w:b/>
          <w:color w:val="FF0000"/>
          <w:lang w:val="pt-BR" w:eastAsia="en-US"/>
        </w:rPr>
        <w:t xml:space="preserve">B. </w:t>
      </w:r>
      <w:r>
        <w:rPr>
          <w:color w:val="FF0000"/>
          <w:lang w:val="pt-BR" w:eastAsia="en-US"/>
        </w:rPr>
        <w:t>(1); (2); (3); (4).</w:t>
      </w:r>
      <w:r>
        <w:rPr>
          <w:lang w:val="pt-BR"/>
        </w:rPr>
        <w:tab/>
      </w:r>
      <w:r>
        <w:rPr>
          <w:b/>
          <w:lang w:val="pt-BR" w:eastAsia="en-US"/>
        </w:rPr>
        <w:t xml:space="preserve">C. </w:t>
      </w:r>
      <w:r>
        <w:rPr>
          <w:lang w:val="pt-BR" w:eastAsia="en-US"/>
        </w:rPr>
        <w:t>(1); (3); (4); (5).</w:t>
      </w:r>
      <w:r>
        <w:rPr>
          <w:lang w:val="pt-BR"/>
        </w:rPr>
        <w:tab/>
      </w:r>
      <w:r>
        <w:rPr>
          <w:b/>
          <w:lang w:val="pt-BR" w:eastAsia="en-US"/>
        </w:rPr>
        <w:t xml:space="preserve">D. </w:t>
      </w:r>
      <w:r>
        <w:rPr>
          <w:lang w:val="pt-BR" w:eastAsia="en-US"/>
        </w:rPr>
        <w:t>(1); (2); (4); (5).</w:t>
      </w:r>
    </w:p>
    <w:p>
      <w:pPr>
        <w:pStyle w:val="Normal"/>
        <w:spacing w:lineRule="atLeast" w:line="40" w:before="60" w:after="0"/>
        <w:jc w:val="both"/>
        <w:rPr/>
      </w:pPr>
      <w:r>
        <w:rPr>
          <w:b/>
          <w:lang w:val="pt-BR"/>
        </w:rPr>
        <w:t>Câu 63:</w:t>
      </w:r>
      <w:r>
        <w:rPr>
          <w:lang w:val="pt-BR"/>
        </w:rPr>
        <w:t xml:space="preserve"> Loại than nào sau đây </w:t>
      </w:r>
      <w:r>
        <w:rPr>
          <w:b/>
          <w:bCs/>
          <w:lang w:val="pt-BR"/>
        </w:rPr>
        <w:t>không</w:t>
      </w:r>
      <w:r>
        <w:rPr>
          <w:lang w:val="pt-BR"/>
        </w:rPr>
        <w:t xml:space="preserve"> có trong tự nhiên?</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Than chì.</w:t>
      </w:r>
      <w:r>
        <w:rPr>
          <w:lang w:val="pt-BR"/>
        </w:rPr>
        <w:tab/>
      </w:r>
      <w:r>
        <w:rPr>
          <w:b/>
        </w:rPr>
        <w:t xml:space="preserve">B. </w:t>
      </w:r>
      <w:r>
        <w:rPr/>
        <w:t>Than antraxit.</w:t>
      </w:r>
      <w:r>
        <w:rPr>
          <w:lang w:val="pt-BR"/>
        </w:rPr>
        <w:tab/>
      </w:r>
      <w:r>
        <w:rPr>
          <w:b/>
        </w:rPr>
        <w:t xml:space="preserve">C. </w:t>
      </w:r>
      <w:r>
        <w:rPr/>
        <w:t>Than nâu.</w:t>
      </w:r>
      <w:r>
        <w:rPr>
          <w:lang w:val="pt-BR"/>
        </w:rPr>
        <w:tab/>
      </w:r>
      <w:r>
        <w:rPr>
          <w:b/>
          <w:color w:val="FF0000"/>
          <w:lang w:val="pt-BR"/>
        </w:rPr>
        <w:t xml:space="preserve">D. </w:t>
      </w:r>
      <w:r>
        <w:rPr>
          <w:color w:val="FF0000"/>
          <w:lang w:val="pt-BR"/>
        </w:rPr>
        <w:t>Than cốc.</w:t>
      </w:r>
    </w:p>
    <w:p>
      <w:pPr>
        <w:pStyle w:val="Normal"/>
        <w:spacing w:lineRule="atLeast" w:line="40" w:before="60" w:after="0"/>
        <w:jc w:val="both"/>
        <w:rPr/>
      </w:pPr>
      <w:r>
        <w:rPr>
          <w:b/>
          <w:lang w:val="nl-NL"/>
        </w:rPr>
        <w:t>Câu 64:</w:t>
      </w:r>
      <w:r>
        <w:rPr>
          <w:lang w:val="nl-NL"/>
        </w:rPr>
        <w:t xml:space="preserve"> Để phòng bị nhiễm độc người ta sử dụng mặt nạ phòng độc chứa những hóa chất nào?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CuO và MnO</w:t>
      </w:r>
      <w:r>
        <w:rPr>
          <w:vertAlign w:val="subscript"/>
          <w:lang w:val="nl-NL"/>
        </w:rPr>
        <w:t>2</w:t>
      </w:r>
      <w:r>
        <w:rPr>
          <w:lang w:val="nl-NL"/>
        </w:rPr>
        <w:t>.</w:t>
      </w:r>
      <w:r>
        <w:rPr>
          <w:lang w:val="pt-BR"/>
        </w:rPr>
        <w:tab/>
      </w:r>
      <w:r>
        <w:rPr>
          <w:b/>
          <w:lang w:val="nl-NL"/>
        </w:rPr>
        <w:t xml:space="preserve">B. </w:t>
      </w:r>
      <w:r>
        <w:rPr>
          <w:lang w:val="nl-NL"/>
        </w:rPr>
        <w:t>CuO và MgO.</w:t>
      </w:r>
      <w:r>
        <w:rPr>
          <w:lang w:val="pt-BR"/>
        </w:rPr>
        <w:tab/>
      </w:r>
      <w:r>
        <w:rPr>
          <w:b/>
          <w:lang w:val="nl-NL"/>
        </w:rPr>
        <w:t xml:space="preserve">C. </w:t>
      </w:r>
      <w:r>
        <w:rPr>
          <w:lang w:val="nl-NL"/>
        </w:rPr>
        <w:t>CuO và CaO.</w:t>
      </w:r>
      <w:r>
        <w:rPr>
          <w:lang w:val="pt-BR"/>
        </w:rPr>
        <w:tab/>
      </w:r>
      <w:r>
        <w:rPr>
          <w:b/>
          <w:color w:val="FF0000"/>
          <w:lang w:val="nl-NL"/>
        </w:rPr>
        <w:t xml:space="preserve">D. </w:t>
      </w:r>
      <w:r>
        <w:rPr>
          <w:color w:val="FF0000"/>
          <w:lang w:val="nl-NL"/>
        </w:rPr>
        <w:t>Than hoạt tính</w:t>
      </w:r>
      <w:r>
        <w:rPr>
          <w:lang w:val="nl-NL"/>
        </w:rPr>
        <w:t>.</w:t>
      </w:r>
    </w:p>
    <w:p>
      <w:pPr>
        <w:pStyle w:val="Normal"/>
        <w:spacing w:lineRule="atLeast" w:line="40" w:before="60" w:after="0"/>
        <w:jc w:val="both"/>
        <w:rPr/>
      </w:pPr>
      <w:r>
        <w:rPr>
          <w:b/>
          <w:lang w:val="nl-NL"/>
        </w:rPr>
        <w:t>Câu 65:</w:t>
      </w:r>
      <w:r>
        <w:rPr>
          <w:lang w:val="nl-NL"/>
        </w:rPr>
        <w:t xml:space="preserve"> Tủ lạnh dùng lâu sẽ có mùi hôi, có thể cho vào tủ lạnh một ít cục than hoa để khử mùi hôi này. Đó là vì:</w:t>
      </w:r>
    </w:p>
    <w:p>
      <w:pPr>
        <w:pStyle w:val="Normal"/>
        <w:spacing w:lineRule="atLeast" w:line="40" w:before="60" w:after="0"/>
        <w:ind w:firstLine="283" w:right="0"/>
        <w:rPr>
          <w:lang w:val="pt-BR"/>
        </w:rPr>
      </w:pPr>
      <w:r>
        <w:rPr>
          <w:b/>
          <w:color w:val="FF0000"/>
          <w:lang w:val="nl-NL"/>
        </w:rPr>
        <w:t xml:space="preserve">A. </w:t>
      </w:r>
      <w:r>
        <w:rPr>
          <w:color w:val="FF0000"/>
          <w:lang w:val="nl-NL"/>
        </w:rPr>
        <w:t>Than hoa có thể hấp phụ mùi hôi</w:t>
      </w:r>
      <w:r>
        <w:rPr>
          <w:lang w:val="nl-NL"/>
        </w:rPr>
        <w:t>.</w:t>
      </w:r>
    </w:p>
    <w:p>
      <w:pPr>
        <w:pStyle w:val="Normal"/>
        <w:spacing w:lineRule="atLeast" w:line="40" w:before="60" w:after="0"/>
        <w:ind w:firstLine="283" w:right="0"/>
        <w:rPr>
          <w:lang w:val="pt-BR"/>
        </w:rPr>
      </w:pPr>
      <w:r>
        <w:rPr>
          <w:b/>
          <w:lang w:val="nl-NL"/>
        </w:rPr>
        <w:t xml:space="preserve">B. </w:t>
      </w:r>
      <w:r>
        <w:rPr>
          <w:lang w:val="nl-NL"/>
        </w:rPr>
        <w:t>Than hoa tác dụng với mùi hôi để biến thành chất khác.</w:t>
      </w:r>
    </w:p>
    <w:p>
      <w:pPr>
        <w:pStyle w:val="Normal"/>
        <w:spacing w:lineRule="atLeast" w:line="40" w:before="60" w:after="0"/>
        <w:ind w:firstLine="283" w:right="0"/>
        <w:rPr>
          <w:lang w:val="pt-BR"/>
        </w:rPr>
      </w:pPr>
      <w:r>
        <w:rPr>
          <w:b/>
        </w:rPr>
        <w:t xml:space="preserve">C. </w:t>
      </w:r>
      <w:r>
        <w:rPr/>
        <w:t>Than hoa sinh ra chất hấp phụ mùi hôi.</w:t>
      </w:r>
    </w:p>
    <w:p>
      <w:pPr>
        <w:pStyle w:val="Normal"/>
        <w:spacing w:lineRule="atLeast" w:line="40" w:before="60" w:after="0"/>
        <w:ind w:firstLine="283" w:right="0"/>
        <w:rPr/>
      </w:pPr>
      <w:r>
        <w:rPr>
          <w:b/>
          <w:lang w:val="pt-BR"/>
        </w:rPr>
        <w:t xml:space="preserve">D. </w:t>
      </w:r>
      <w:r>
        <w:rPr>
          <w:lang w:val="pt-BR"/>
        </w:rPr>
        <w:t>Than hoa tạo ra mùi khác để át mùi hôi.</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CÁC OXIT CỦA CACBON</w:t>
      </w:r>
    </w:p>
    <w:p>
      <w:pPr>
        <w:pStyle w:val="Normal"/>
        <w:spacing w:lineRule="atLeast" w:line="40" w:before="60" w:after="0"/>
        <w:jc w:val="both"/>
        <w:rPr>
          <w:b/>
          <w:bCs/>
          <w:color w:val="FF0000"/>
          <w:lang w:val="es-AR"/>
        </w:rPr>
      </w:pPr>
      <w:r>
        <w:rPr>
          <w:b/>
          <w:bCs/>
          <w:color w:val="FF0000"/>
          <w:lang w:val="es-AR"/>
        </w:rPr>
        <w:t>I. Tính chất vật lý và hóa học của cacbon monooxit</w:t>
      </w:r>
    </w:p>
    <w:p>
      <w:pPr>
        <w:pStyle w:val="Normal"/>
        <w:spacing w:lineRule="atLeast" w:line="40" w:before="60" w:after="0"/>
        <w:jc w:val="both"/>
        <w:rPr>
          <w:b/>
          <w:bCs/>
          <w:color w:val="FF0000"/>
          <w:lang w:val="es-AR"/>
        </w:rPr>
      </w:pPr>
      <w:r>
        <w:rPr>
          <w:b/>
          <w:bCs/>
          <w:color w:val="FF0000"/>
          <w:lang w:val="es-AR"/>
        </w:rPr>
        <w:t xml:space="preserve">● </w:t>
      </w:r>
      <w:r>
        <w:rPr>
          <w:b/>
          <w:bCs/>
          <w:color w:val="FF0000"/>
          <w:lang w:val="es-AR"/>
        </w:rPr>
        <w:t>Mức độ nhận biết</w:t>
      </w:r>
    </w:p>
    <w:p>
      <w:pPr>
        <w:pStyle w:val="Normal"/>
        <w:spacing w:lineRule="atLeast" w:line="40" w:before="60" w:after="0"/>
        <w:jc w:val="both"/>
        <w:rPr/>
      </w:pPr>
      <w:r>
        <w:rPr>
          <w:b/>
          <w:lang w:val="es-AR" w:eastAsia="en-US"/>
        </w:rPr>
        <w:t>Câu 66:</w:t>
      </w:r>
      <w:r>
        <w:rPr>
          <w:lang w:val="es-AR" w:eastAsia="en-US"/>
        </w:rPr>
        <w:t xml:space="preserve"> Chất khí nào sau đây có thể gây chết người vì ngăn cản sự vận chuyển oxi trong máu?</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s-AR" w:eastAsia="en-US"/>
        </w:rPr>
        <w:t xml:space="preserve">A. </w:t>
      </w:r>
      <w:r>
        <w:rPr>
          <w:color w:val="FF0000"/>
          <w:lang w:val="es-AR" w:eastAsia="en-US"/>
        </w:rPr>
        <w:t>CO</w:t>
      </w:r>
      <w:r>
        <w:rPr>
          <w:lang w:val="pt-BR" w:eastAsia="en-US"/>
        </w:rPr>
        <w:t>.</w:t>
      </w:r>
      <w:r>
        <w:rPr>
          <w:lang w:val="pt-BR"/>
        </w:rPr>
        <w:tab/>
      </w:r>
      <w:r>
        <w:rPr>
          <w:b/>
          <w:lang w:val="es-AR" w:eastAsia="en-US"/>
        </w:rPr>
        <w:t xml:space="preserve">B. </w:t>
      </w:r>
      <w:r>
        <w:rPr>
          <w:lang w:val="es-AR" w:eastAsia="en-US"/>
        </w:rPr>
        <w:t>CO</w:t>
      </w:r>
      <w:r>
        <w:rPr>
          <w:vertAlign w:val="subscript"/>
          <w:lang w:val="es-AR" w:eastAsia="en-US"/>
        </w:rPr>
        <w:t>2</w:t>
      </w:r>
      <w:r>
        <w:rPr>
          <w:lang w:val="pt-BR" w:eastAsia="en-US"/>
        </w:rPr>
        <w:t>.</w:t>
      </w:r>
      <w:r>
        <w:rPr>
          <w:lang w:val="pt-BR"/>
        </w:rPr>
        <w:tab/>
      </w:r>
      <w:r>
        <w:rPr>
          <w:b/>
          <w:lang w:val="en-US" w:eastAsia="en-US"/>
        </w:rPr>
        <w:t xml:space="preserve">C. </w:t>
      </w:r>
      <w:r>
        <w:rPr>
          <w:lang w:val="en-US" w:eastAsia="en-US"/>
        </w:rPr>
        <w:t>SO</w:t>
      </w:r>
      <w:r>
        <w:rPr>
          <w:vertAlign w:val="subscript"/>
          <w:lang w:val="en-US" w:eastAsia="en-US"/>
        </w:rPr>
        <w:t>2</w:t>
      </w:r>
      <w:r>
        <w:rPr>
          <w:lang w:val="pt-BR" w:eastAsia="en-US"/>
        </w:rPr>
        <w:t>.</w:t>
      </w:r>
      <w:r>
        <w:rPr>
          <w:lang w:val="pt-BR"/>
        </w:rPr>
        <w:tab/>
      </w:r>
      <w:r>
        <w:rPr>
          <w:b/>
          <w:lang w:val="en-US" w:eastAsia="en-US"/>
        </w:rPr>
        <w:t xml:space="preserve">D. </w:t>
      </w:r>
      <w:r>
        <w:rPr>
          <w:lang w:val="en-US" w:eastAsia="en-US"/>
        </w:rPr>
        <w:t>NO</w:t>
      </w:r>
      <w:r>
        <w:rPr>
          <w:lang w:val="pt-BR" w:eastAsia="en-US"/>
        </w:rPr>
        <w:t>.</w:t>
      </w:r>
    </w:p>
    <w:p>
      <w:pPr>
        <w:pStyle w:val="Normal"/>
        <w:spacing w:lineRule="atLeast" w:line="40" w:before="60" w:after="0"/>
        <w:jc w:val="both"/>
        <w:rPr/>
      </w:pPr>
      <w:r>
        <w:rPr>
          <w:b/>
          <w:lang w:val="pt-BR"/>
        </w:rPr>
        <w:t>Câu 67:</w:t>
      </w:r>
      <w:r>
        <w:rPr>
          <w:lang w:val="pt-BR"/>
        </w:rPr>
        <w:t xml:space="preserve"> Khi đốt cháy than đá, thu được hỗn hợp khí trong đó có khí X (không màu, không mùi, độc). X là khí nào sau đây?</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CO</w:t>
      </w:r>
      <w:r>
        <w:rPr>
          <w:vertAlign w:val="subscript"/>
        </w:rPr>
        <w:t>2</w:t>
      </w:r>
      <w:r>
        <w:rPr/>
        <w:t>.</w:t>
      </w:r>
      <w:r>
        <w:rPr>
          <w:lang w:val="pt-BR"/>
        </w:rPr>
        <w:tab/>
      </w:r>
      <w:r>
        <w:rPr>
          <w:b/>
          <w:color w:val="FF0000"/>
        </w:rPr>
        <w:t xml:space="preserve">B. </w:t>
      </w:r>
      <w:r>
        <w:rPr>
          <w:color w:val="FF0000"/>
        </w:rPr>
        <w:t>CO.</w:t>
      </w:r>
      <w:r>
        <w:rPr>
          <w:lang w:val="pt-BR"/>
        </w:rPr>
        <w:tab/>
      </w:r>
      <w:r>
        <w:rPr>
          <w:b/>
        </w:rPr>
        <w:t xml:space="preserve">C. </w:t>
      </w:r>
      <w:r>
        <w:rPr/>
        <w:t>SO</w:t>
      </w:r>
      <w:r>
        <w:rPr>
          <w:vertAlign w:val="subscript"/>
        </w:rPr>
        <w:t>2</w:t>
      </w:r>
      <w:r>
        <w:rPr/>
        <w:t>.</w:t>
      </w:r>
      <w:r>
        <w:rPr>
          <w:lang w:val="pt-BR"/>
        </w:rPr>
        <w:tab/>
      </w:r>
      <w:r>
        <w:rPr>
          <w:b/>
        </w:rPr>
        <w:t xml:space="preserve">D. </w:t>
      </w:r>
      <w:r>
        <w:rPr/>
        <w:t>NO</w:t>
      </w:r>
      <w:r>
        <w:rPr>
          <w:vertAlign w:val="subscript"/>
        </w:rPr>
        <w:t>2</w:t>
      </w:r>
      <w:r>
        <w:rPr/>
        <w:t>.</w:t>
      </w:r>
    </w:p>
    <w:p>
      <w:pPr>
        <w:pStyle w:val="Normal"/>
        <w:spacing w:lineRule="atLeast" w:line="40" w:before="60" w:after="0"/>
        <w:jc w:val="both"/>
        <w:rPr/>
      </w:pPr>
      <w:r>
        <w:rPr>
          <w:b/>
          <w:lang w:val="pt-BR"/>
        </w:rPr>
        <w:t>Câu 68:</w:t>
      </w:r>
      <w:r>
        <w:rPr>
          <w:lang w:val="pt-BR"/>
        </w:rPr>
        <w:t xml:space="preserve"> Cacbon monooxit là oxit:</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Oxit axit.</w:t>
        <w:tab/>
      </w:r>
      <w:r>
        <w:rPr>
          <w:b/>
          <w:lang w:val="pt-BR"/>
        </w:rPr>
        <w:t xml:space="preserve">B. </w:t>
      </w:r>
      <w:r>
        <w:rPr>
          <w:lang w:val="pt-BR"/>
        </w:rPr>
        <w:t>Oxit bazơ.</w:t>
        <w:tab/>
      </w:r>
      <w:r>
        <w:rPr>
          <w:b/>
          <w:lang w:val="pt-BR"/>
        </w:rPr>
        <w:t xml:space="preserve">C. </w:t>
      </w:r>
      <w:r>
        <w:rPr>
          <w:lang w:val="pt-BR"/>
        </w:rPr>
        <w:t>Oxit lưỡng tính.</w:t>
        <w:tab/>
      </w:r>
      <w:r>
        <w:rPr>
          <w:b/>
          <w:color w:val="FF0000"/>
          <w:lang w:val="pt-BR"/>
        </w:rPr>
        <w:t xml:space="preserve">D. </w:t>
      </w:r>
      <w:r>
        <w:rPr>
          <w:color w:val="FF0000"/>
          <w:lang w:val="pt-BR"/>
        </w:rPr>
        <w:t>Oxit trung tính.</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thông hiểu</w:t>
      </w:r>
    </w:p>
    <w:p>
      <w:pPr>
        <w:pStyle w:val="Normal"/>
        <w:spacing w:lineRule="atLeast" w:line="40" w:before="60" w:after="0"/>
        <w:jc w:val="both"/>
        <w:rPr/>
      </w:pPr>
      <w:r>
        <w:rPr>
          <w:b/>
          <w:lang w:val="pt-BR" w:eastAsia="en-US"/>
        </w:rPr>
        <w:t>Câu 69:</w:t>
      </w:r>
      <w:r>
        <w:rPr>
          <w:lang w:val="pt-BR" w:eastAsia="en-US"/>
        </w:rPr>
        <w:t xml:space="preserve"> Nhóm chất nào sau đây gồm các khí đều cháy được?</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CO, CO</w:t>
      </w:r>
      <w:r>
        <w:rPr>
          <w:vertAlign w:val="subscript"/>
          <w:lang w:val="en-US" w:eastAsia="en-US"/>
        </w:rPr>
        <w:t>2</w:t>
      </w:r>
      <w:r>
        <w:rPr>
          <w:lang w:val="en-US" w:eastAsia="en-US"/>
        </w:rPr>
        <w:t>.</w:t>
      </w:r>
      <w:r>
        <w:rPr>
          <w:lang w:val="pt-BR"/>
        </w:rPr>
        <w:tab/>
      </w:r>
      <w:r>
        <w:rPr>
          <w:b/>
          <w:color w:val="FF0000"/>
          <w:lang w:val="en-US" w:eastAsia="en-US"/>
        </w:rPr>
        <w:t xml:space="preserve">B. </w:t>
      </w:r>
      <w:r>
        <w:rPr>
          <w:color w:val="FF0000"/>
          <w:lang w:val="en-US" w:eastAsia="en-US"/>
        </w:rPr>
        <w:t>CO, H</w:t>
      </w:r>
      <w:r>
        <w:rPr>
          <w:color w:val="FF0000"/>
          <w:vertAlign w:val="subscript"/>
          <w:lang w:val="en-US" w:eastAsia="en-US"/>
        </w:rPr>
        <w:t>2</w:t>
      </w:r>
      <w:r>
        <w:rPr>
          <w:color w:val="FF0000"/>
          <w:lang w:val="en-US" w:eastAsia="en-US"/>
        </w:rPr>
        <w:t>.</w:t>
      </w:r>
      <w:r>
        <w:rPr>
          <w:lang w:val="pt-BR"/>
        </w:rPr>
        <w:tab/>
      </w:r>
      <w:r>
        <w:rPr>
          <w:b/>
          <w:lang w:val="en-US" w:eastAsia="en-US"/>
        </w:rPr>
        <w:t xml:space="preserve">C. </w:t>
      </w:r>
      <w:r>
        <w:rPr>
          <w:lang w:val="en-US" w:eastAsia="en-US"/>
        </w:rPr>
        <w:t>CO</w:t>
      </w:r>
      <w:r>
        <w:rPr>
          <w:vertAlign w:val="subscript"/>
          <w:lang w:val="en-US" w:eastAsia="en-US"/>
        </w:rPr>
        <w:t>2</w:t>
      </w:r>
      <w:r>
        <w:rPr>
          <w:lang w:val="en-US" w:eastAsia="en-US"/>
        </w:rPr>
        <w:t>, O</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Cl</w:t>
      </w:r>
      <w:r>
        <w:rPr>
          <w:vertAlign w:val="subscript"/>
          <w:lang w:val="en-US" w:eastAsia="en-US"/>
        </w:rPr>
        <w:t>2</w:t>
      </w:r>
      <w:r>
        <w:rPr>
          <w:lang w:val="en-US" w:eastAsia="en-US"/>
        </w:rPr>
        <w:t>, CO</w:t>
      </w:r>
      <w:r>
        <w:rPr>
          <w:vertAlign w:val="subscript"/>
          <w:lang w:val="en-US" w:eastAsia="en-US"/>
        </w:rPr>
        <w:t>2</w:t>
      </w:r>
      <w:r>
        <w:rPr>
          <w:lang w:val="en-US" w:eastAsia="en-US"/>
        </w:rPr>
        <w:t>.</w:t>
      </w:r>
    </w:p>
    <w:p>
      <w:pPr>
        <w:pStyle w:val="Normal"/>
        <w:spacing w:lineRule="atLeast" w:line="40" w:before="60" w:after="0"/>
        <w:jc w:val="both"/>
        <w:rPr/>
      </w:pPr>
      <w:r>
        <w:rPr>
          <w:b/>
          <w:lang w:val="vi-VN" w:eastAsia="en-US"/>
        </w:rPr>
        <w:t>Câu 70:</w:t>
      </w:r>
      <w:r>
        <w:rPr>
          <w:lang w:val="vi-VN" w:eastAsia="en-US"/>
        </w:rPr>
        <w:t xml:space="preserve"> Nhóm gồm các chất khí đều khử được CuO ở nhiệt độ cao là</w:t>
      </w:r>
    </w:p>
    <w:p>
      <w:pPr>
        <w:pStyle w:val="Normal"/>
        <w:tabs>
          <w:tab w:val="clear" w:pos="720"/>
          <w:tab w:val="left" w:pos="2605" w:leader="none"/>
          <w:tab w:val="left" w:pos="4935" w:leader="none"/>
          <w:tab w:val="left" w:pos="7265"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CO, H</w:t>
      </w:r>
      <w:r>
        <w:rPr>
          <w:color w:val="FF0000"/>
          <w:vertAlign w:val="subscript"/>
          <w:lang w:val="en-US" w:eastAsia="en-US"/>
        </w:rPr>
        <w:t>2</w:t>
      </w:r>
      <w:r>
        <w:rPr>
          <w:color w:val="FF0000"/>
          <w:lang w:val="en-US" w:eastAsia="en-US"/>
        </w:rPr>
        <w:t>.</w:t>
      </w:r>
      <w:r>
        <w:rPr>
          <w:lang w:val="pt-BR"/>
        </w:rPr>
        <w:tab/>
      </w:r>
      <w:r>
        <w:rPr>
          <w:b/>
          <w:lang w:val="en-US" w:eastAsia="en-US"/>
        </w:rPr>
        <w:t xml:space="preserve">B. </w:t>
      </w:r>
      <w:r>
        <w:rPr>
          <w:lang w:val="en-US" w:eastAsia="en-US"/>
        </w:rPr>
        <w:t>Cl</w:t>
      </w:r>
      <w:r>
        <w:rPr>
          <w:vertAlign w:val="subscript"/>
          <w:lang w:val="en-US" w:eastAsia="en-US"/>
        </w:rPr>
        <w:t>2</w:t>
      </w:r>
      <w:r>
        <w:rPr>
          <w:lang w:val="en-US" w:eastAsia="en-US"/>
        </w:rPr>
        <w:t>, CO</w:t>
      </w:r>
      <w:r>
        <w:rPr>
          <w:vertAlign w:val="subscript"/>
          <w:lang w:val="en-US" w:eastAsia="en-US"/>
        </w:rPr>
        <w:t>2</w:t>
      </w:r>
      <w:r>
        <w:rPr>
          <w:lang w:val="en-US" w:eastAsia="en-US"/>
        </w:rPr>
        <w:t>.</w:t>
      </w:r>
      <w:r>
        <w:rPr>
          <w:lang w:val="pt-BR"/>
        </w:rPr>
        <w:tab/>
      </w:r>
      <w:r>
        <w:rPr>
          <w:b/>
          <w:lang w:val="en-US" w:eastAsia="en-US"/>
        </w:rPr>
        <w:t xml:space="preserve">C. </w:t>
      </w:r>
      <w:r>
        <w:rPr>
          <w:lang w:val="en-US" w:eastAsia="en-US"/>
        </w:rPr>
        <w:t>CO, CO</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Cl</w:t>
      </w:r>
      <w:r>
        <w:rPr>
          <w:vertAlign w:val="subscript"/>
          <w:lang w:val="en-US" w:eastAsia="en-US"/>
        </w:rPr>
        <w:t>2</w:t>
      </w:r>
      <w:r>
        <w:rPr>
          <w:lang w:val="en-US" w:eastAsia="en-US"/>
        </w:rPr>
        <w:t>, CO.</w:t>
      </w:r>
    </w:p>
    <w:p>
      <w:pPr>
        <w:pStyle w:val="Normal"/>
        <w:spacing w:lineRule="atLeast" w:line="40" w:before="60" w:after="0"/>
        <w:jc w:val="both"/>
        <w:rPr>
          <w:b/>
          <w:lang w:val="en-US" w:eastAsia="en-US"/>
        </w:rPr>
      </w:pPr>
      <w:r>
        <w:rPr>
          <w:b/>
          <w:lang w:val="en-US" w:eastAsia="en-US"/>
        </w:rPr>
      </w:r>
    </w:p>
    <w:p>
      <w:pPr>
        <w:pStyle w:val="Normal"/>
        <w:spacing w:lineRule="atLeast" w:line="40" w:before="60" w:after="0"/>
        <w:jc w:val="both"/>
        <w:rPr/>
      </w:pPr>
      <w:r>
        <w:rPr>
          <w:b/>
          <w:lang w:val="vi-VN" w:eastAsia="en-US"/>
        </w:rPr>
        <w:t>Câu 71:</w:t>
      </w:r>
      <w:r>
        <w:rPr>
          <w:lang w:val="vi-VN" w:eastAsia="en-US"/>
        </w:rPr>
        <w:t xml:space="preserve"> Khi dẫn khí CO qua ống nghiệm đựng Fe</w:t>
      </w:r>
      <w:r>
        <w:rPr>
          <w:vertAlign w:val="subscript"/>
          <w:lang w:val="vi-VN" w:eastAsia="en-US"/>
        </w:rPr>
        <w:t>2</w:t>
      </w:r>
      <w:r>
        <w:rPr>
          <w:lang w:val="vi-VN" w:eastAsia="en-US"/>
        </w:rPr>
        <w:t>O</w:t>
      </w:r>
      <w:r>
        <w:rPr>
          <w:vertAlign w:val="subscript"/>
          <w:lang w:val="vi-VN" w:eastAsia="en-US"/>
        </w:rPr>
        <w:t>3</w:t>
      </w:r>
      <w:r>
        <w:rPr>
          <w:lang w:val="vi-VN" w:eastAsia="en-US"/>
        </w:rPr>
        <w:t xml:space="preserve"> nung nóng, có thể xảy ra phản ứng nào sau đây?</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8CO + 3Fe</w:t>
      </w:r>
      <w:r>
        <w:rPr>
          <w:vertAlign w:val="subscript"/>
          <w:lang w:val="en-US" w:eastAsia="en-US"/>
        </w:rPr>
        <w:t>2</w:t>
      </w:r>
      <w:r>
        <w:rPr>
          <w:lang w:val="en-US" w:eastAsia="en-US"/>
        </w:rPr>
        <w:t>O</w:t>
      </w:r>
      <w:r>
        <w:rPr>
          <w:vertAlign w:val="subscript"/>
          <w:lang w:val="en-US" w:eastAsia="en-US"/>
        </w:rPr>
        <w:t>3</w:t>
      </w:r>
      <w:r>
        <w:rPr>
          <w:lang w:val="en-US" w:eastAsia="en-US"/>
        </w:rPr>
        <w:t xml:space="preserve"> </w:t>
      </w:r>
      <w:r>
        <w:rPr>
          <w:lang w:val="en-US" w:eastAsia="en-US"/>
        </w:rPr>
        <w:object w:dxaOrig="68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3.65pt;height:18pt" filled="f" o:ole="">
            <v:imagedata r:id="rId25" o:title=""/>
          </v:shape>
          <o:OLEObject Type="Embed" ProgID="" ShapeID="ole_rId24" DrawAspect="Content" ObjectID="_1077767920" r:id="rId24"/>
        </w:object>
      </w:r>
      <w:r>
        <w:rPr>
          <w:lang w:val="en-US" w:eastAsia="en-US"/>
        </w:rPr>
        <w:t>6Fe + 8CO</w:t>
      </w:r>
      <w:r>
        <w:rPr>
          <w:vertAlign w:val="subscript"/>
          <w:lang w:val="en-US" w:eastAsia="en-US"/>
        </w:rPr>
        <w:t>2</w:t>
      </w:r>
      <w:r>
        <w:rPr>
          <w:lang w:val="pt-BR" w:eastAsia="en-US"/>
        </w:rPr>
        <w:t>.</w:t>
      </w:r>
      <w:r>
        <w:rPr>
          <w:lang w:val="pt-BR"/>
        </w:rPr>
        <w:tab/>
      </w:r>
      <w:r>
        <w:rPr>
          <w:b/>
          <w:lang w:val="en-US" w:eastAsia="en-US"/>
        </w:rPr>
        <w:t xml:space="preserve">B. </w:t>
      </w:r>
      <w:r>
        <w:rPr>
          <w:lang w:val="en-US" w:eastAsia="en-US"/>
        </w:rPr>
        <w:t>2CO + Fe</w:t>
      </w:r>
      <w:r>
        <w:rPr>
          <w:vertAlign w:val="subscript"/>
          <w:lang w:val="en-US" w:eastAsia="en-US"/>
        </w:rPr>
        <w:t>2</w:t>
      </w:r>
      <w:r>
        <w:rPr>
          <w:lang w:val="en-US" w:eastAsia="en-US"/>
        </w:rPr>
        <w:t>O</w:t>
      </w:r>
      <w:r>
        <w:rPr>
          <w:vertAlign w:val="subscript"/>
          <w:lang w:val="en-US" w:eastAsia="en-US"/>
        </w:rPr>
        <w:t>3</w:t>
      </w:r>
      <w:r>
        <w:rPr>
          <w:lang w:val="en-US" w:eastAsia="en-US"/>
        </w:rPr>
        <w:t xml:space="preserve"> </w:t>
      </w:r>
      <w:r>
        <w:rPr>
          <w:lang w:val="en-US" w:eastAsia="en-US"/>
        </w:rPr>
        <w:object w:dxaOrig="68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3.65pt;height:18pt" filled="f" o:ole="">
            <v:imagedata r:id="rId27" o:title=""/>
          </v:shape>
          <o:OLEObject Type="Embed" ProgID="" ShapeID="ole_rId26" DrawAspect="Content" ObjectID="_1022386594" r:id="rId26"/>
        </w:object>
      </w:r>
      <w:r>
        <w:rPr>
          <w:lang w:val="en-US" w:eastAsia="en-US"/>
        </w:rPr>
        <w:t>2FeCO</w:t>
      </w:r>
      <w:r>
        <w:rPr>
          <w:vertAlign w:val="subscript"/>
          <w:lang w:val="en-US" w:eastAsia="en-US"/>
        </w:rPr>
        <w:t>3</w:t>
      </w:r>
      <w:r>
        <w:rPr>
          <w:lang w:val="pt-BR" w:eastAsia="en-US"/>
        </w:rPr>
        <w:t>.</w:t>
      </w:r>
    </w:p>
    <w:p>
      <w:pPr>
        <w:pStyle w:val="Normal"/>
        <w:tabs>
          <w:tab w:val="clear" w:pos="720"/>
          <w:tab w:val="left" w:pos="4937" w:leader="none"/>
        </w:tabs>
        <w:spacing w:lineRule="atLeast" w:line="40" w:before="60" w:after="0"/>
        <w:ind w:firstLine="283" w:right="0"/>
        <w:rPr>
          <w:lang w:val="pt-BR"/>
        </w:rPr>
      </w:pPr>
      <w:r>
        <w:rPr>
          <w:b/>
          <w:color w:val="FF0000"/>
          <w:lang w:val="en-US" w:eastAsia="en-US"/>
        </w:rPr>
        <w:t xml:space="preserve">C. </w:t>
      </w:r>
      <w:r>
        <w:rPr>
          <w:color w:val="FF0000"/>
          <w:lang w:val="en-US" w:eastAsia="en-US"/>
        </w:rPr>
        <w:t>3CO + Fe</w:t>
      </w:r>
      <w:r>
        <w:rPr>
          <w:color w:val="FF0000"/>
          <w:vertAlign w:val="subscript"/>
          <w:lang w:val="en-US" w:eastAsia="en-US"/>
        </w:rPr>
        <w:t>2</w:t>
      </w:r>
      <w:r>
        <w:rPr>
          <w:color w:val="FF0000"/>
          <w:lang w:val="en-US" w:eastAsia="en-US"/>
        </w:rPr>
        <w:t>O</w:t>
      </w:r>
      <w:r>
        <w:rPr>
          <w:color w:val="FF0000"/>
          <w:vertAlign w:val="subscript"/>
          <w:lang w:val="en-US" w:eastAsia="en-US"/>
        </w:rPr>
        <w:t>3</w:t>
      </w:r>
      <w:r>
        <w:rPr>
          <w:color w:val="FF0000"/>
          <w:lang w:val="en-US" w:eastAsia="en-US"/>
        </w:rPr>
        <w:t xml:space="preserve"> </w:t>
      </w:r>
      <w:r>
        <w:rPr>
          <w:lang w:val="en-US" w:eastAsia="en-US"/>
        </w:rPr>
        <w:object w:dxaOrig="68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3.65pt;height:18pt" filled="f" o:ole="">
            <v:imagedata r:id="rId29" o:title=""/>
          </v:shape>
          <o:OLEObject Type="Embed" ProgID="" ShapeID="ole_rId28" DrawAspect="Content" ObjectID="_899742455" r:id="rId28"/>
        </w:object>
      </w:r>
      <w:r>
        <w:rPr>
          <w:color w:val="FF0000"/>
          <w:lang w:val="en-US" w:eastAsia="en-US"/>
        </w:rPr>
        <w:t>2Fe + 3CO</w:t>
      </w:r>
      <w:r>
        <w:rPr>
          <w:color w:val="FF0000"/>
          <w:vertAlign w:val="subscript"/>
          <w:lang w:val="en-US" w:eastAsia="en-US"/>
        </w:rPr>
        <w:t>2</w:t>
      </w:r>
      <w:r>
        <w:rPr>
          <w:lang w:val="pt-BR" w:eastAsia="en-US"/>
        </w:rPr>
        <w:t>.</w:t>
      </w:r>
      <w:r>
        <w:rPr>
          <w:lang w:val="pt-BR"/>
        </w:rPr>
        <w:tab/>
      </w:r>
      <w:r>
        <w:rPr>
          <w:b/>
          <w:lang w:val="en-US" w:eastAsia="en-US"/>
        </w:rPr>
        <w:t xml:space="preserve">D. </w:t>
      </w:r>
      <w:r>
        <w:rPr>
          <w:lang w:val="en-US" w:eastAsia="en-US"/>
        </w:rPr>
        <w:t>3CO + Fe</w:t>
      </w:r>
      <w:r>
        <w:rPr>
          <w:vertAlign w:val="subscript"/>
          <w:lang w:val="en-US" w:eastAsia="en-US"/>
        </w:rPr>
        <w:t>2</w:t>
      </w:r>
      <w:r>
        <w:rPr>
          <w:lang w:val="en-US" w:eastAsia="en-US"/>
        </w:rPr>
        <w:t>O</w:t>
      </w:r>
      <w:r>
        <w:rPr>
          <w:vertAlign w:val="subscript"/>
          <w:lang w:val="en-US" w:eastAsia="en-US"/>
        </w:rPr>
        <w:t>3</w:t>
      </w:r>
      <w:r>
        <w:rPr>
          <w:lang w:val="en-US" w:eastAsia="en-US"/>
        </w:rPr>
        <w:t xml:space="preserve"> </w:t>
      </w:r>
      <w:r>
        <w:rPr>
          <w:lang w:val="en-US" w:eastAsia="en-US"/>
        </w:rPr>
        <w:object w:dxaOrig="68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3.65pt;height:18pt" filled="f" o:ole="">
            <v:imagedata r:id="rId31" o:title=""/>
          </v:shape>
          <o:OLEObject Type="Embed" ProgID="" ShapeID="ole_rId30" DrawAspect="Content" ObjectID="_1983383991" r:id="rId30"/>
        </w:object>
      </w:r>
      <w:r>
        <w:rPr>
          <w:lang w:val="en-US" w:eastAsia="en-US"/>
        </w:rPr>
        <w:t>3FeO + 3CO</w:t>
      </w:r>
      <w:r>
        <w:rPr>
          <w:lang w:val="pt-BR" w:eastAsia="en-US"/>
        </w:rPr>
        <w:t>.</w:t>
      </w:r>
    </w:p>
    <w:p>
      <w:pPr>
        <w:pStyle w:val="Normal"/>
        <w:spacing w:lineRule="atLeast" w:line="40" w:before="60" w:after="0"/>
        <w:jc w:val="both"/>
        <w:rPr/>
      </w:pPr>
      <w:r>
        <w:rPr>
          <w:b/>
          <w:color w:val="000000"/>
          <w:lang w:val="sv-SE"/>
        </w:rPr>
        <w:t>Câu 72:</w:t>
      </w:r>
      <w:r>
        <w:rPr>
          <w:color w:val="000000"/>
          <w:lang w:val="sv-SE"/>
        </w:rPr>
        <w:t xml:space="preserve"> Dẫn khí CO dư qua h</w:t>
      </w:r>
      <w:r>
        <w:rPr>
          <w:lang w:val="sv-SE"/>
        </w:rPr>
        <w:t>ỗn</w:t>
      </w:r>
      <w:r>
        <w:rPr>
          <w:color w:val="000000"/>
          <w:lang w:val="sv-SE"/>
        </w:rPr>
        <w:t xml:space="preserve"> hợp gồm: Al</w:t>
      </w:r>
      <w:r>
        <w:rPr>
          <w:color w:val="000000"/>
          <w:vertAlign w:val="subscript"/>
          <w:lang w:val="sv-SE"/>
        </w:rPr>
        <w:t>2</w:t>
      </w:r>
      <w:r>
        <w:rPr>
          <w:color w:val="000000"/>
          <w:lang w:val="sv-SE"/>
        </w:rPr>
        <w:t>O</w:t>
      </w:r>
      <w:r>
        <w:rPr>
          <w:color w:val="000000"/>
          <w:vertAlign w:val="subscript"/>
          <w:lang w:val="sv-SE"/>
        </w:rPr>
        <w:t>3</w:t>
      </w:r>
      <w:r>
        <w:rPr>
          <w:color w:val="000000"/>
          <w:lang w:val="sv-SE"/>
        </w:rPr>
        <w:t>, CuO, MgO, và Fe</w:t>
      </w:r>
      <w:r>
        <w:rPr>
          <w:color w:val="000000"/>
          <w:vertAlign w:val="subscript"/>
          <w:lang w:val="sv-SE"/>
        </w:rPr>
        <w:t>2</w:t>
      </w:r>
      <w:r>
        <w:rPr>
          <w:color w:val="000000"/>
          <w:lang w:val="sv-SE"/>
        </w:rPr>
        <w:t>O</w:t>
      </w:r>
      <w:r>
        <w:rPr>
          <w:color w:val="000000"/>
          <w:vertAlign w:val="subscript"/>
          <w:lang w:val="sv-SE"/>
        </w:rPr>
        <w:t>3</w:t>
      </w:r>
      <w:r>
        <w:rPr>
          <w:color w:val="000000"/>
          <w:lang w:val="sv-SE"/>
        </w:rPr>
        <w:t xml:space="preserve"> (nung nóng). Sau khi phản ứng xảy ra hoàn toàn, thu được chất rắn là</w:t>
      </w:r>
    </w:p>
    <w:p>
      <w:pPr>
        <w:pStyle w:val="Normal"/>
        <w:tabs>
          <w:tab w:val="clear" w:pos="720"/>
          <w:tab w:val="left" w:pos="4937" w:leader="none"/>
        </w:tabs>
        <w:spacing w:lineRule="atLeast" w:line="40" w:before="60" w:after="0"/>
        <w:ind w:firstLine="283" w:right="0"/>
        <w:rPr>
          <w:lang w:val="pt-BR"/>
        </w:rPr>
      </w:pPr>
      <w:r>
        <w:rPr>
          <w:b/>
          <w:color w:val="FF0000"/>
          <w:lang w:val="sv-SE"/>
        </w:rPr>
        <w:t xml:space="preserve">A. </w:t>
      </w:r>
      <w:r>
        <w:rPr>
          <w:color w:val="FF0000"/>
          <w:lang w:val="sv-SE"/>
        </w:rPr>
        <w:t>Al</w:t>
      </w:r>
      <w:r>
        <w:rPr>
          <w:color w:val="FF0000"/>
          <w:vertAlign w:val="subscript"/>
          <w:lang w:val="sv-SE"/>
        </w:rPr>
        <w:t>2</w:t>
      </w:r>
      <w:r>
        <w:rPr>
          <w:color w:val="FF0000"/>
          <w:lang w:val="sv-SE"/>
        </w:rPr>
        <w:t>O</w:t>
      </w:r>
      <w:r>
        <w:rPr>
          <w:color w:val="FF0000"/>
          <w:vertAlign w:val="subscript"/>
          <w:lang w:val="sv-SE"/>
        </w:rPr>
        <w:t>3</w:t>
      </w:r>
      <w:r>
        <w:rPr>
          <w:color w:val="FF0000"/>
          <w:lang w:val="sv-SE"/>
        </w:rPr>
        <w:t>, Cu, MgO, Fe.</w:t>
      </w:r>
      <w:r>
        <w:rPr>
          <w:lang w:val="pt-BR"/>
        </w:rPr>
        <w:tab/>
      </w:r>
      <w:r>
        <w:rPr>
          <w:b/>
          <w:color w:val="000000"/>
          <w:lang w:val="it-IT"/>
        </w:rPr>
        <w:t xml:space="preserve">B. </w:t>
      </w:r>
      <w:r>
        <w:rPr>
          <w:color w:val="000000"/>
          <w:lang w:val="it-IT"/>
        </w:rPr>
        <w:t>Al, Fe, Cu, Mg.</w:t>
      </w:r>
    </w:p>
    <w:p>
      <w:pPr>
        <w:pStyle w:val="Normal"/>
        <w:tabs>
          <w:tab w:val="clear" w:pos="720"/>
          <w:tab w:val="left" w:pos="4937" w:leader="none"/>
        </w:tabs>
        <w:spacing w:lineRule="atLeast" w:line="40" w:before="60" w:after="0"/>
        <w:ind w:firstLine="283" w:right="0"/>
        <w:rPr>
          <w:lang w:val="pt-BR"/>
        </w:rPr>
      </w:pPr>
      <w:r>
        <w:rPr>
          <w:b/>
          <w:lang w:val="sv-SE"/>
        </w:rPr>
        <w:t xml:space="preserve">C. </w:t>
      </w:r>
      <w:r>
        <w:rPr>
          <w:lang w:val="sv-SE"/>
        </w:rPr>
        <w:t>Al</w:t>
      </w:r>
      <w:r>
        <w:rPr>
          <w:vertAlign w:val="subscript"/>
          <w:lang w:val="sv-SE"/>
        </w:rPr>
        <w:t>2</w:t>
      </w:r>
      <w:r>
        <w:rPr>
          <w:lang w:val="sv-SE"/>
        </w:rPr>
        <w:t>O</w:t>
      </w:r>
      <w:r>
        <w:rPr>
          <w:vertAlign w:val="subscript"/>
          <w:lang w:val="sv-SE"/>
        </w:rPr>
        <w:t>3</w:t>
      </w:r>
      <w:r>
        <w:rPr>
          <w:lang w:val="sv-SE"/>
        </w:rPr>
        <w:t>, Cu, Mg, Fe.</w:t>
      </w:r>
      <w:r>
        <w:rPr>
          <w:lang w:val="pt-BR"/>
        </w:rPr>
        <w:tab/>
      </w:r>
      <w:r>
        <w:rPr>
          <w:b/>
          <w:lang w:val="sv-SE"/>
        </w:rPr>
        <w:t xml:space="preserve">D. </w:t>
      </w:r>
      <w:r>
        <w:rPr>
          <w:lang w:val="sv-SE"/>
        </w:rPr>
        <w:t>Al</w:t>
      </w:r>
      <w:r>
        <w:rPr>
          <w:vertAlign w:val="subscript"/>
          <w:lang w:val="sv-SE"/>
        </w:rPr>
        <w:t>2</w:t>
      </w:r>
      <w:r>
        <w:rPr>
          <w:lang w:val="sv-SE"/>
        </w:rPr>
        <w:t>O</w:t>
      </w:r>
      <w:r>
        <w:rPr>
          <w:vertAlign w:val="subscript"/>
          <w:lang w:val="sv-SE"/>
        </w:rPr>
        <w:t>3</w:t>
      </w:r>
      <w:r>
        <w:rPr>
          <w:lang w:val="sv-SE"/>
        </w:rPr>
        <w:t>, Cu, MgO, Fe</w:t>
      </w:r>
      <w:r>
        <w:rPr>
          <w:vertAlign w:val="subscript"/>
          <w:lang w:val="sv-SE"/>
        </w:rPr>
        <w:t>2</w:t>
      </w:r>
      <w:r>
        <w:rPr>
          <w:lang w:val="sv-SE"/>
        </w:rPr>
        <w:t>O</w:t>
      </w:r>
      <w:r>
        <w:rPr>
          <w:vertAlign w:val="subscript"/>
          <w:lang w:val="sv-SE"/>
        </w:rPr>
        <w:t>3</w:t>
      </w:r>
      <w:r>
        <w:rPr>
          <w:lang w:val="sv-SE"/>
        </w:rPr>
        <w:t>.</w:t>
      </w:r>
    </w:p>
    <w:p>
      <w:pPr>
        <w:pStyle w:val="Normal"/>
        <w:spacing w:lineRule="atLeast" w:line="40" w:before="60" w:after="0"/>
        <w:jc w:val="both"/>
        <w:rPr/>
      </w:pPr>
      <w:r>
        <w:rPr>
          <w:b/>
          <w:lang w:val="pt-BR"/>
        </w:rPr>
        <w:t>Câu 73:</w:t>
      </w:r>
      <w:r>
        <w:rPr>
          <w:lang w:val="pt-BR"/>
        </w:rPr>
        <w:t xml:space="preserve"> Dẫn khí CO dư qua hỗn hợp bột gồm </w:t>
      </w:r>
      <w:r>
        <w:rPr>
          <w:color w:val="FF0000"/>
          <w:lang w:val="pt-BR"/>
        </w:rPr>
        <w:t>MgO</w:t>
      </w:r>
      <w:r>
        <w:rPr>
          <w:lang w:val="pt-BR"/>
        </w:rPr>
        <w:t>, CuO,</w:t>
      </w:r>
      <w:r>
        <w:rPr>
          <w:color w:val="FF0000"/>
          <w:lang w:val="pt-BR"/>
        </w:rPr>
        <w:t xml:space="preserve"> Al</w:t>
      </w:r>
      <w:r>
        <w:rPr>
          <w:color w:val="FF0000"/>
          <w:vertAlign w:val="subscript"/>
          <w:lang w:val="pt-BR"/>
        </w:rPr>
        <w:t>2</w:t>
      </w:r>
      <w:r>
        <w:rPr>
          <w:color w:val="FF0000"/>
          <w:lang w:val="pt-BR"/>
        </w:rPr>
        <w:t>O</w:t>
      </w:r>
      <w:r>
        <w:rPr>
          <w:color w:val="FF0000"/>
          <w:vertAlign w:val="subscript"/>
          <w:lang w:val="pt-BR"/>
        </w:rPr>
        <w:t>3</w:t>
      </w:r>
      <w:r>
        <w:rPr>
          <w:lang w:val="pt-BR"/>
        </w:rPr>
        <w:t xml:space="preserve"> và FeO, nung nóng. Sau khi các phản ứng xảy ra hoàn toàn, thu được hỗn hợp rắn Y. Số oxit kim loại trong Y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3.</w:t>
        <w:tab/>
      </w:r>
      <w:r>
        <w:rPr>
          <w:b/>
          <w:lang w:val="pt-BR"/>
        </w:rPr>
        <w:t xml:space="preserve">B. </w:t>
      </w:r>
      <w:r>
        <w:rPr>
          <w:lang w:val="pt-BR"/>
        </w:rPr>
        <w:t>1.</w:t>
        <w:tab/>
      </w:r>
      <w:r>
        <w:rPr>
          <w:b/>
          <w:lang w:val="pt-BR"/>
        </w:rPr>
        <w:t xml:space="preserve">C. </w:t>
      </w:r>
      <w:r>
        <w:rPr>
          <w:lang w:val="pt-BR"/>
        </w:rPr>
        <w:t>4.</w:t>
        <w:tab/>
      </w:r>
      <w:r>
        <w:rPr>
          <w:b/>
          <w:color w:val="FF0000"/>
          <w:lang w:val="pt-BR"/>
        </w:rPr>
        <w:t xml:space="preserve">D. </w:t>
      </w:r>
      <w:r>
        <w:rPr>
          <w:color w:val="FF0000"/>
          <w:lang w:val="pt-BR"/>
        </w:rPr>
        <w:t>2.</w:t>
      </w:r>
    </w:p>
    <w:p>
      <w:pPr>
        <w:pStyle w:val="Normal"/>
        <w:spacing w:lineRule="atLeast" w:line="40" w:before="60" w:after="0"/>
        <w:jc w:val="both"/>
        <w:rPr>
          <w:b/>
          <w:bCs/>
          <w:color w:val="FF0000"/>
          <w:lang w:val="pt-BR"/>
        </w:rPr>
      </w:pPr>
      <w:r>
        <w:rPr>
          <w:b/>
          <w:bCs/>
          <w:color w:val="FF0000"/>
          <w:lang w:val="pt-BR"/>
        </w:rPr>
        <w:t>II. Tính chất vật lý và hóa học của cacbon đioxit</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nhận biết</w:t>
      </w:r>
    </w:p>
    <w:p>
      <w:pPr>
        <w:pStyle w:val="Normal"/>
        <w:spacing w:lineRule="atLeast" w:line="40" w:before="60" w:after="0"/>
        <w:jc w:val="both"/>
        <w:rPr/>
      </w:pPr>
      <w:r>
        <w:rPr>
          <w:b/>
          <w:lang w:val="vi-VN" w:eastAsia="en-US"/>
        </w:rPr>
        <w:t>Câu 74:</w:t>
      </w:r>
      <w:r>
        <w:rPr>
          <w:lang w:val="vi-VN" w:eastAsia="en-US"/>
        </w:rPr>
        <w:t xml:space="preserve"> Nhóm chất gồm các khí đều phản ứng được với nước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CO, CO</w:t>
      </w:r>
      <w:r>
        <w:rPr>
          <w:vertAlign w:val="subscript"/>
          <w:lang w:val="en-US" w:eastAsia="en-US"/>
        </w:rPr>
        <w:t>2</w:t>
      </w:r>
      <w:r>
        <w:rPr>
          <w:lang w:val="en-US" w:eastAsia="en-US"/>
        </w:rPr>
        <w:t>.</w:t>
      </w:r>
      <w:r>
        <w:rPr>
          <w:lang w:val="pt-BR"/>
        </w:rPr>
        <w:tab/>
      </w:r>
      <w:r>
        <w:rPr>
          <w:b/>
          <w:color w:val="FF0000"/>
          <w:lang w:val="en-US" w:eastAsia="en-US"/>
        </w:rPr>
        <w:t xml:space="preserve">B. </w:t>
      </w:r>
      <w:r>
        <w:rPr>
          <w:color w:val="FF0000"/>
          <w:lang w:val="en-US" w:eastAsia="en-US"/>
        </w:rPr>
        <w:t>Cl</w:t>
      </w:r>
      <w:r>
        <w:rPr>
          <w:color w:val="FF0000"/>
          <w:vertAlign w:val="subscript"/>
          <w:lang w:val="en-US" w:eastAsia="en-US"/>
        </w:rPr>
        <w:t>2</w:t>
      </w:r>
      <w:r>
        <w:rPr>
          <w:color w:val="FF0000"/>
          <w:lang w:val="en-US" w:eastAsia="en-US"/>
        </w:rPr>
        <w:t>, CO</w:t>
      </w:r>
      <w:r>
        <w:rPr>
          <w:color w:val="FF0000"/>
          <w:vertAlign w:val="subscript"/>
          <w:lang w:val="en-US" w:eastAsia="en-US"/>
        </w:rPr>
        <w:t>2</w:t>
      </w:r>
      <w:r>
        <w:rPr>
          <w:color w:val="FF0000"/>
          <w:lang w:val="en-US" w:eastAsia="en-US"/>
        </w:rPr>
        <w:t>.</w:t>
      </w:r>
      <w:r>
        <w:rPr>
          <w:lang w:val="pt-BR"/>
        </w:rPr>
        <w:tab/>
      </w:r>
      <w:r>
        <w:rPr>
          <w:b/>
          <w:lang w:val="en-US" w:eastAsia="en-US"/>
        </w:rPr>
        <w:t xml:space="preserve">C. </w:t>
      </w:r>
      <w:r>
        <w:rPr>
          <w:lang w:val="en-US" w:eastAsia="en-US"/>
        </w:rPr>
        <w:t>H</w:t>
      </w:r>
      <w:r>
        <w:rPr>
          <w:vertAlign w:val="subscript"/>
          <w:lang w:val="en-US" w:eastAsia="en-US"/>
        </w:rPr>
        <w:t>2</w:t>
      </w:r>
      <w:r>
        <w:rPr>
          <w:lang w:val="en-US" w:eastAsia="en-US"/>
        </w:rPr>
        <w:t>, Cl</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H</w:t>
      </w:r>
      <w:r>
        <w:rPr>
          <w:vertAlign w:val="subscript"/>
          <w:lang w:val="en-US" w:eastAsia="en-US"/>
        </w:rPr>
        <w:t>2</w:t>
      </w:r>
      <w:r>
        <w:rPr>
          <w:lang w:val="en-US" w:eastAsia="en-US"/>
        </w:rPr>
        <w:t>, CO.</w:t>
      </w:r>
    </w:p>
    <w:p>
      <w:pPr>
        <w:pStyle w:val="Normal"/>
        <w:spacing w:lineRule="atLeast" w:line="40" w:before="60" w:after="0"/>
        <w:jc w:val="both"/>
        <w:rPr/>
      </w:pPr>
      <w:r>
        <w:rPr>
          <w:b/>
          <w:lang w:val="pt-BR" w:eastAsia="en-US"/>
        </w:rPr>
        <w:t>Câu 75:</w:t>
      </w:r>
      <w:r>
        <w:rPr>
          <w:lang w:val="pt-BR" w:eastAsia="en-US"/>
        </w:rPr>
        <w:t xml:space="preserve"> Để tạo muối KHCO</w:t>
      </w:r>
      <w:r>
        <w:rPr>
          <w:vertAlign w:val="subscript"/>
          <w:lang w:val="pt-BR" w:eastAsia="en-US"/>
        </w:rPr>
        <w:t>3</w:t>
      </w:r>
      <w:r>
        <w:rPr>
          <w:lang w:val="pt-BR" w:eastAsia="en-US"/>
        </w:rPr>
        <w:t xml:space="preserve"> duy nhất thì tỉ lệ CO</w:t>
      </w:r>
      <w:r>
        <w:rPr>
          <w:vertAlign w:val="subscript"/>
          <w:lang w:val="pt-BR" w:eastAsia="en-US"/>
        </w:rPr>
        <w:t>2</w:t>
      </w:r>
      <w:r>
        <w:rPr>
          <w:lang w:val="pt-BR" w:eastAsia="en-US"/>
        </w:rPr>
        <w:t xml:space="preserve"> sục vào dung dịch KOH là bao nhiêu?</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2 : 3</w:t>
      </w:r>
      <w:r>
        <w:rPr>
          <w:lang w:val="pt-BR" w:eastAsia="en-US"/>
        </w:rPr>
        <w:t>.</w:t>
      </w:r>
      <w:r>
        <w:rPr>
          <w:lang w:val="pt-BR"/>
        </w:rPr>
        <w:tab/>
      </w:r>
      <w:r>
        <w:rPr>
          <w:b/>
          <w:lang w:val="vi-VN" w:eastAsia="en-US"/>
        </w:rPr>
        <w:t xml:space="preserve">B. </w:t>
      </w:r>
      <w:r>
        <w:rPr>
          <w:lang w:val="vi-VN" w:eastAsia="en-US"/>
        </w:rPr>
        <w:t>1 : 2</w:t>
      </w:r>
      <w:r>
        <w:rPr>
          <w:lang w:val="pt-BR" w:eastAsia="en-US"/>
        </w:rPr>
        <w:t>.</w:t>
      </w:r>
      <w:r>
        <w:rPr>
          <w:lang w:val="pt-BR"/>
        </w:rPr>
        <w:tab/>
      </w:r>
      <w:r>
        <w:rPr>
          <w:b/>
          <w:color w:val="FF0000"/>
          <w:lang w:val="vi-VN" w:eastAsia="en-US"/>
        </w:rPr>
        <w:t xml:space="preserve">C. </w:t>
      </w:r>
      <w:r>
        <w:rPr>
          <w:color w:val="FF0000"/>
          <w:lang w:val="vi-VN" w:eastAsia="en-US"/>
        </w:rPr>
        <w:t>1 : 1</w:t>
      </w:r>
      <w:r>
        <w:rPr>
          <w:lang w:val="pt-BR" w:eastAsia="en-US"/>
        </w:rPr>
        <w:t>.</w:t>
      </w:r>
      <w:r>
        <w:rPr>
          <w:lang w:val="pt-BR"/>
        </w:rPr>
        <w:tab/>
      </w:r>
      <w:r>
        <w:rPr>
          <w:b/>
          <w:lang w:val="vi-VN" w:eastAsia="en-US"/>
        </w:rPr>
        <w:t xml:space="preserve">D. </w:t>
      </w:r>
      <w:r>
        <w:rPr>
          <w:lang w:val="vi-VN" w:eastAsia="en-US"/>
        </w:rPr>
        <w:t>1 : 3</w:t>
      </w:r>
      <w:r>
        <w:rPr>
          <w:lang w:val="pt-BR" w:eastAsia="en-US"/>
        </w:rPr>
        <w:t>.</w:t>
      </w:r>
    </w:p>
    <w:p>
      <w:pPr>
        <w:pStyle w:val="Normal"/>
        <w:spacing w:lineRule="atLeast" w:line="40" w:before="60" w:after="0"/>
        <w:jc w:val="both"/>
        <w:rPr/>
      </w:pPr>
      <w:r>
        <w:rPr>
          <w:b/>
          <w:lang w:val="vi-VN" w:eastAsia="en-US"/>
        </w:rPr>
        <w:t>Câu 76:</w:t>
      </w:r>
      <w:r>
        <w:rPr>
          <w:lang w:val="vi-VN" w:eastAsia="en-US"/>
        </w:rPr>
        <w:t xml:space="preserve"> Khí CO dùng làm chất đốt trong công nghiệp có lẫn tạp chất là CO</w:t>
      </w:r>
      <w:r>
        <w:rPr>
          <w:vertAlign w:val="subscript"/>
          <w:lang w:val="vi-VN" w:eastAsia="en-US"/>
        </w:rPr>
        <w:t>2</w:t>
      </w:r>
      <w:r>
        <w:rPr>
          <w:lang w:val="vi-VN" w:eastAsia="en-US"/>
        </w:rPr>
        <w:t xml:space="preserve"> và SO</w:t>
      </w:r>
      <w:r>
        <w:rPr>
          <w:vertAlign w:val="subscript"/>
          <w:lang w:val="vi-VN" w:eastAsia="en-US"/>
        </w:rPr>
        <w:t>2</w:t>
      </w:r>
      <w:r>
        <w:rPr>
          <w:lang w:val="vi-VN" w:eastAsia="en-US"/>
        </w:rPr>
        <w:t>. Có thể làm sạch CO bằng</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dung dịch nước vôi trong.</w:t>
      </w:r>
      <w:r>
        <w:rPr>
          <w:lang w:val="pt-BR"/>
        </w:rPr>
        <w:tab/>
      </w:r>
      <w:r>
        <w:rPr>
          <w:b/>
          <w:lang w:val="en-US" w:eastAsia="en-US"/>
        </w:rPr>
        <w:t xml:space="preserve">B. </w:t>
      </w:r>
      <w:r>
        <w:rPr>
          <w:lang w:val="en-US" w:eastAsia="en-US"/>
        </w:rPr>
        <w:t>H</w:t>
      </w:r>
      <w:r>
        <w:rPr>
          <w:vertAlign w:val="subscript"/>
          <w:lang w:val="en-US" w:eastAsia="en-US"/>
        </w:rPr>
        <w:t>2</w:t>
      </w:r>
      <w:r>
        <w:rPr>
          <w:lang w:val="en-US" w:eastAsia="en-US"/>
        </w:rPr>
        <w:t>SO</w:t>
      </w:r>
      <w:r>
        <w:rPr>
          <w:vertAlign w:val="subscript"/>
          <w:lang w:val="en-US" w:eastAsia="en-US"/>
        </w:rPr>
        <w:t>4</w:t>
      </w:r>
      <w:r>
        <w:rPr>
          <w:lang w:val="en-US" w:eastAsia="en-US"/>
        </w:rPr>
        <w:t xml:space="preserve"> đặc.</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dung dịch BaCl</w:t>
      </w:r>
      <w:r>
        <w:rPr>
          <w:vertAlign w:val="subscript"/>
          <w:lang w:val="en-US" w:eastAsia="en-US"/>
        </w:rPr>
        <w:t>2</w:t>
      </w:r>
      <w:r>
        <w:rPr>
          <w:lang w:val="en-US" w:eastAsia="en-US"/>
        </w:rPr>
        <w:t>.</w:t>
      </w:r>
      <w:r>
        <w:rPr>
          <w:lang w:val="pt-BR"/>
        </w:rPr>
        <w:tab/>
      </w:r>
      <w:r>
        <w:rPr>
          <w:b/>
          <w:lang w:val="pt-BR" w:eastAsia="en-US"/>
        </w:rPr>
        <w:t xml:space="preserve">D. </w:t>
      </w:r>
      <w:r>
        <w:rPr>
          <w:lang w:val="pt-BR" w:eastAsia="en-US"/>
        </w:rPr>
        <w:t>CuSO</w:t>
      </w:r>
      <w:r>
        <w:rPr>
          <w:vertAlign w:val="subscript"/>
          <w:lang w:val="pt-BR" w:eastAsia="en-US"/>
        </w:rPr>
        <w:t>4</w:t>
      </w:r>
      <w:r>
        <w:rPr>
          <w:lang w:val="pt-BR" w:eastAsia="en-US"/>
        </w:rPr>
        <w:t xml:space="preserve"> khan.</w:t>
      </w:r>
    </w:p>
    <w:p>
      <w:pPr>
        <w:pStyle w:val="Normal"/>
        <w:spacing w:lineRule="atLeast" w:line="40" w:before="60" w:after="0"/>
        <w:jc w:val="both"/>
        <w:rPr/>
      </w:pPr>
      <w:r>
        <w:rPr>
          <w:b/>
          <w:lang w:val="pt-BR"/>
        </w:rPr>
        <w:t>Câu 77:</w:t>
      </w:r>
      <w:r>
        <w:rPr>
          <w:lang w:val="pt-BR"/>
        </w:rPr>
        <w:t xml:space="preserve"> Chất khí nào sau đây được tạo ra từ bình chữa cháy và dùng để sản xuất thuốc giảm đau dạ dày?</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N</w:t>
      </w:r>
      <w:r>
        <w:rPr>
          <w:vertAlign w:val="subscript"/>
        </w:rPr>
        <w:t>2</w:t>
      </w:r>
      <w:r>
        <w:rPr/>
        <w:t>.</w:t>
      </w:r>
      <w:r>
        <w:rPr>
          <w:lang w:val="pt-BR"/>
        </w:rPr>
        <w:tab/>
      </w:r>
      <w:r>
        <w:rPr>
          <w:b/>
        </w:rPr>
        <w:t xml:space="preserve">B. </w:t>
      </w:r>
      <w:r>
        <w:rPr/>
        <w:t>CO.</w:t>
      </w:r>
      <w:r>
        <w:rPr>
          <w:lang w:val="pt-BR"/>
        </w:rPr>
        <w:tab/>
      </w:r>
      <w:r>
        <w:rPr>
          <w:b/>
        </w:rPr>
        <w:t xml:space="preserve">C. </w:t>
      </w:r>
      <w:r>
        <w:rPr/>
        <w:t>CH</w:t>
      </w:r>
      <w:r>
        <w:rPr>
          <w:vertAlign w:val="subscript"/>
        </w:rPr>
        <w:t>4</w:t>
      </w:r>
      <w:r>
        <w:rPr/>
        <w:t>.</w:t>
      </w:r>
      <w:r>
        <w:rPr>
          <w:lang w:val="pt-BR"/>
        </w:rPr>
        <w:tab/>
      </w:r>
      <w:r>
        <w:rPr>
          <w:b/>
          <w:color w:val="FF0000"/>
        </w:rPr>
        <w:t xml:space="preserve">D. </w:t>
      </w:r>
      <w:r>
        <w:rPr>
          <w:color w:val="FF0000"/>
        </w:rPr>
        <w:t>CO</w:t>
      </w:r>
      <w:r>
        <w:rPr>
          <w:color w:val="FF0000"/>
          <w:vertAlign w:val="subscript"/>
        </w:rPr>
        <w:t>2</w:t>
      </w:r>
      <w:r>
        <w:rPr/>
        <w:t>.</w:t>
      </w:r>
    </w:p>
    <w:p>
      <w:pPr>
        <w:pStyle w:val="Normal"/>
        <w:spacing w:lineRule="atLeast" w:line="40" w:before="60" w:after="0"/>
        <w:jc w:val="both"/>
        <w:rPr/>
      </w:pPr>
      <w:r>
        <w:rPr>
          <w:b/>
          <w:lang w:val="de-DE"/>
        </w:rPr>
        <w:t>Câu 78:</w:t>
      </w:r>
      <w:r>
        <w:rPr>
          <w:lang w:val="de-DE"/>
        </w:rPr>
        <w:t xml:space="preserve"> Hiệu ứng nhà kính là hiện tượng Trái đất đang ấm dần lên, do các bức xạ có bước sóng dài trong vùng hồng ngoại bị giữ lại, mà không bức xạ ra ngoài vũ trụ. Chất khí nào sau đây là nguyên nhân gây ra hiệu ứng nhà kính?</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de-DE"/>
        </w:rPr>
        <w:t xml:space="preserve">A. </w:t>
      </w:r>
      <w:r>
        <w:rPr>
          <w:lang w:val="de-DE"/>
        </w:rPr>
        <w:t>H</w:t>
      </w:r>
      <w:r>
        <w:rPr>
          <w:vertAlign w:val="subscript"/>
          <w:lang w:val="de-DE"/>
        </w:rPr>
        <w:t>2</w:t>
      </w:r>
      <w:r>
        <w:rPr>
          <w:lang w:val="de-DE"/>
        </w:rPr>
        <w:t>.</w:t>
      </w:r>
      <w:r>
        <w:rPr>
          <w:lang w:val="pt-BR"/>
        </w:rPr>
        <w:tab/>
      </w:r>
      <w:r>
        <w:rPr>
          <w:b/>
          <w:lang w:val="de-DE"/>
        </w:rPr>
        <w:t xml:space="preserve">B. </w:t>
      </w:r>
      <w:r>
        <w:rPr>
          <w:lang w:val="de-DE"/>
        </w:rPr>
        <w:t>N</w:t>
      </w:r>
      <w:r>
        <w:rPr>
          <w:vertAlign w:val="subscript"/>
          <w:lang w:val="de-DE"/>
        </w:rPr>
        <w:t>2</w:t>
      </w:r>
      <w:r>
        <w:rPr>
          <w:lang w:val="de-DE"/>
        </w:rPr>
        <w:t>.</w:t>
      </w:r>
      <w:r>
        <w:rPr>
          <w:lang w:val="pt-BR"/>
        </w:rPr>
        <w:tab/>
      </w:r>
      <w:r>
        <w:rPr>
          <w:b/>
          <w:color w:val="FF0000"/>
          <w:lang w:val="de-DE"/>
        </w:rPr>
        <w:t xml:space="preserve">C. </w:t>
      </w:r>
      <w:r>
        <w:rPr>
          <w:color w:val="FF0000"/>
          <w:lang w:val="de-DE"/>
        </w:rPr>
        <w:t>CO</w:t>
      </w:r>
      <w:r>
        <w:rPr>
          <w:color w:val="FF0000"/>
          <w:vertAlign w:val="subscript"/>
          <w:lang w:val="de-DE"/>
        </w:rPr>
        <w:t>2</w:t>
      </w:r>
      <w:r>
        <w:rPr>
          <w:color w:val="FF0000"/>
          <w:lang w:val="de-DE"/>
        </w:rPr>
        <w:t>.</w:t>
      </w:r>
      <w:r>
        <w:rPr>
          <w:lang w:val="pt-BR"/>
        </w:rPr>
        <w:tab/>
      </w:r>
      <w:r>
        <w:rPr>
          <w:b/>
          <w:lang w:val="de-DE"/>
        </w:rPr>
        <w:t xml:space="preserve">D. </w:t>
      </w:r>
      <w:r>
        <w:rPr>
          <w:lang w:val="de-DE"/>
        </w:rPr>
        <w:t>O</w:t>
      </w:r>
      <w:r>
        <w:rPr>
          <w:vertAlign w:val="subscript"/>
          <w:lang w:val="de-DE"/>
        </w:rPr>
        <w:t>2</w:t>
      </w:r>
      <w:r>
        <w:rPr>
          <w:lang w:val="de-DE"/>
        </w:rPr>
        <w:t>.</w:t>
      </w:r>
    </w:p>
    <w:p>
      <w:pPr>
        <w:pStyle w:val="Normal"/>
        <w:spacing w:lineRule="atLeast" w:line="40" w:before="60" w:after="0"/>
        <w:jc w:val="both"/>
        <w:rPr/>
      </w:pPr>
      <w:r>
        <w:rPr>
          <w:b/>
          <w:lang w:val="de-DE"/>
        </w:rPr>
        <w:t>Câu 79:</w:t>
      </w:r>
      <w:r>
        <w:rPr>
          <w:lang w:val="de-DE"/>
        </w:rPr>
        <w:t xml:space="preserve"> Nhóm những chất khí (hoặc hơi) nào dưới đây đều gây hiệu ứng nhà kính khi nồng độ của chúng trong khí quyền vượt quá tiêu chuẩn cho phép?</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N</w:t>
      </w:r>
      <w:r>
        <w:rPr>
          <w:vertAlign w:val="subscript"/>
        </w:rPr>
        <w:t>2</w:t>
      </w:r>
      <w:r>
        <w:rPr/>
        <w:t xml:space="preserve"> và CO.</w:t>
      </w:r>
      <w:r>
        <w:rPr>
          <w:lang w:val="pt-BR"/>
        </w:rPr>
        <w:tab/>
      </w:r>
      <w:r>
        <w:rPr>
          <w:b/>
        </w:rPr>
        <w:t xml:space="preserve">B. </w:t>
      </w:r>
      <w:r>
        <w:rPr/>
        <w:t>CO</w:t>
      </w:r>
      <w:r>
        <w:rPr>
          <w:vertAlign w:val="subscript"/>
        </w:rPr>
        <w:t>2</w:t>
      </w:r>
      <w:r>
        <w:rPr/>
        <w:t xml:space="preserve"> và O</w:t>
      </w:r>
      <w:r>
        <w:rPr>
          <w:vertAlign w:val="subscript"/>
        </w:rPr>
        <w:t>2</w:t>
      </w:r>
      <w:r>
        <w:rPr/>
        <w:t>.</w:t>
      </w:r>
      <w:r>
        <w:rPr>
          <w:lang w:val="pt-BR"/>
        </w:rPr>
        <w:tab/>
      </w:r>
      <w:r>
        <w:rPr>
          <w:b/>
        </w:rPr>
        <w:t xml:space="preserve">C. </w:t>
      </w:r>
      <w:r>
        <w:rPr/>
        <w:t>CH</w:t>
      </w:r>
      <w:r>
        <w:rPr>
          <w:vertAlign w:val="subscript"/>
        </w:rPr>
        <w:t>4</w:t>
      </w:r>
      <w:r>
        <w:rPr/>
        <w:t xml:space="preserve"> và H</w:t>
      </w:r>
      <w:r>
        <w:rPr>
          <w:vertAlign w:val="subscript"/>
        </w:rPr>
        <w:t>2</w:t>
      </w:r>
      <w:r>
        <w:rPr/>
        <w:t>O.</w:t>
      </w:r>
      <w:r>
        <w:rPr>
          <w:lang w:val="pt-BR"/>
        </w:rPr>
        <w:tab/>
      </w:r>
      <w:r>
        <w:rPr>
          <w:b/>
          <w:color w:val="FF0000"/>
        </w:rPr>
        <w:t xml:space="preserve">D. </w:t>
      </w:r>
      <w:r>
        <w:rPr>
          <w:color w:val="FF0000"/>
        </w:rPr>
        <w:t>CO</w:t>
      </w:r>
      <w:r>
        <w:rPr>
          <w:color w:val="FF0000"/>
          <w:vertAlign w:val="subscript"/>
        </w:rPr>
        <w:t>2</w:t>
      </w:r>
      <w:r>
        <w:rPr>
          <w:color w:val="FF0000"/>
        </w:rPr>
        <w:t xml:space="preserve"> và CH</w:t>
      </w:r>
      <w:r>
        <w:rPr>
          <w:color w:val="FF0000"/>
          <w:vertAlign w:val="subscript"/>
        </w:rPr>
        <w:t>4</w:t>
      </w:r>
      <w:r>
        <w:rPr>
          <w:color w:val="FF0000"/>
        </w:rPr>
        <w:t>.</w:t>
      </w:r>
    </w:p>
    <w:p>
      <w:pPr>
        <w:pStyle w:val="Normal"/>
        <w:spacing w:lineRule="atLeast" w:line="40" w:before="60" w:after="0"/>
        <w:jc w:val="both"/>
        <w:rPr>
          <w:b/>
          <w:bCs/>
          <w:color w:val="FF0000"/>
          <w:lang w:val="pt-BR"/>
        </w:rPr>
      </w:pPr>
      <w:r>
        <w:rPr>
          <w:b/>
          <w:bCs/>
          <w:color w:val="FF0000"/>
          <w:lang w:val="vi-VN"/>
        </w:rPr>
        <w:t xml:space="preserve">● </w:t>
      </w:r>
      <w:r>
        <w:rPr>
          <w:b/>
          <w:bCs/>
          <w:color w:val="FF0000"/>
          <w:lang w:val="vi-VN"/>
        </w:rPr>
        <w:t xml:space="preserve">Mức độ thông hiểu </w:t>
      </w:r>
    </w:p>
    <w:p>
      <w:pPr>
        <w:pStyle w:val="Normal"/>
        <w:spacing w:lineRule="atLeast" w:line="40" w:before="60" w:after="0"/>
        <w:jc w:val="both"/>
        <w:rPr>
          <w:b/>
          <w:bCs/>
          <w:color w:val="FF0000"/>
          <w:lang w:val="vi-VN"/>
        </w:rPr>
      </w:pPr>
      <w:r>
        <w:rPr>
          <w:b/>
          <w:bCs/>
          <w:color w:val="FF0000"/>
          <w:lang w:val="vi-VN"/>
        </w:rPr>
        <w:t xml:space="preserve">Câu 80: </w:t>
      </w:r>
      <w:r>
        <w:rPr>
          <w:lang w:val="vi-VN" w:eastAsia="en-US"/>
        </w:rPr>
        <w:t>Quá trình nào sau đây làm giảm CO</w:t>
      </w:r>
      <w:r>
        <w:rPr>
          <w:vertAlign w:val="subscript"/>
          <w:lang w:val="vi-VN" w:eastAsia="en-US"/>
        </w:rPr>
        <w:t>2</w:t>
      </w:r>
      <w:r>
        <w:rPr>
          <w:lang w:val="vi-VN" w:eastAsia="en-US"/>
        </w:rPr>
        <w:t xml:space="preserve"> trong khí quyển?</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Sự hô hấp của động vật và con người.</w:t>
      </w:r>
      <w:r>
        <w:rPr>
          <w:lang w:val="pt-BR"/>
        </w:rPr>
        <w:tab/>
      </w:r>
      <w:r>
        <w:rPr>
          <w:b/>
          <w:color w:val="FF0000"/>
          <w:lang w:val="fr-FR" w:eastAsia="en-US"/>
        </w:rPr>
        <w:t xml:space="preserve">B. </w:t>
      </w:r>
      <w:r>
        <w:rPr>
          <w:color w:val="FF0000"/>
          <w:lang w:val="fr-FR" w:eastAsia="en-US"/>
        </w:rPr>
        <w:t>Cây xanh quang hợp.</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Đốt than và khí đốt.</w:t>
      </w:r>
      <w:r>
        <w:rPr>
          <w:lang w:val="pt-BR"/>
        </w:rPr>
        <w:tab/>
      </w:r>
      <w:r>
        <w:rPr>
          <w:b/>
          <w:lang w:val="en-US" w:eastAsia="en-US"/>
        </w:rPr>
        <w:t xml:space="preserve">D. </w:t>
      </w:r>
      <w:r>
        <w:rPr>
          <w:lang w:val="en-US" w:eastAsia="en-US"/>
        </w:rPr>
        <w:t>Quá trình nung vôi.</w:t>
      </w:r>
    </w:p>
    <w:p>
      <w:pPr>
        <w:pStyle w:val="Normal"/>
        <w:spacing w:lineRule="atLeast" w:line="40" w:before="60" w:after="0"/>
        <w:jc w:val="both"/>
        <w:rPr/>
      </w:pPr>
      <w:r>
        <w:rPr>
          <w:b/>
          <w:lang w:val="pt-BR"/>
        </w:rPr>
        <w:t>Câu 81:</w:t>
      </w:r>
      <w:r>
        <w:rPr>
          <w:lang w:val="pt-BR"/>
        </w:rPr>
        <w:t xml:space="preserve"> Người ta có thể rót khí CO</w:t>
      </w:r>
      <w:r>
        <w:rPr>
          <w:vertAlign w:val="subscript"/>
          <w:lang w:val="pt-BR"/>
        </w:rPr>
        <w:t>2</w:t>
      </w:r>
      <w:r>
        <w:rPr>
          <w:lang w:val="pt-BR"/>
        </w:rPr>
        <w:t xml:space="preserve"> từ cốc này sang cốc khác là do tính chất nào sau đây?</w:t>
      </w:r>
    </w:p>
    <w:p>
      <w:pPr>
        <w:pStyle w:val="Normal"/>
        <w:tabs>
          <w:tab w:val="clear" w:pos="720"/>
          <w:tab w:val="left" w:pos="4937" w:leader="none"/>
        </w:tabs>
        <w:spacing w:lineRule="atLeast" w:line="40" w:before="60" w:after="0"/>
        <w:ind w:firstLine="283" w:right="0"/>
        <w:rPr/>
      </w:pPr>
      <w:r>
        <w:rPr>
          <w:b/>
          <w:color w:val="FF0000"/>
          <w:lang w:val="pt-BR"/>
        </w:rPr>
        <w:t xml:space="preserve">A. </w:t>
      </w:r>
      <w:r>
        <w:rPr>
          <w:color w:val="FF0000"/>
          <w:lang w:val="pt-BR"/>
        </w:rPr>
        <w:t>CO</w:t>
      </w:r>
      <w:r>
        <w:rPr>
          <w:color w:val="FF0000"/>
          <w:vertAlign w:val="subscript"/>
          <w:lang w:val="pt-BR"/>
        </w:rPr>
        <w:t>2</w:t>
      </w:r>
      <w:r>
        <w:rPr>
          <w:color w:val="FF0000"/>
          <w:lang w:val="pt-BR"/>
        </w:rPr>
        <w:t xml:space="preserve"> là chất khí nặng hơn không khí.</w:t>
      </w:r>
      <w:r>
        <w:rPr>
          <w:lang w:val="pt-BR"/>
        </w:rPr>
        <w:tab/>
      </w:r>
      <w:r>
        <w:rPr>
          <w:b/>
          <w:lang w:val="pt-BR"/>
        </w:rPr>
        <w:t xml:space="preserve">B. </w:t>
      </w:r>
      <w:r>
        <w:rPr>
          <w:lang w:val="pt-BR"/>
        </w:rPr>
        <w:t>CO</w:t>
      </w:r>
      <w:r>
        <w:rPr>
          <w:vertAlign w:val="subscript"/>
          <w:lang w:val="pt-BR"/>
        </w:rPr>
        <w:t>2</w:t>
      </w:r>
      <w:r>
        <w:rPr>
          <w:lang w:val="pt-BR"/>
        </w:rPr>
        <w:t xml:space="preserve"> là chất khí không màu, không mùi.</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CO</w:t>
      </w:r>
      <w:r>
        <w:rPr>
          <w:vertAlign w:val="subscript"/>
          <w:lang w:val="pt-BR"/>
        </w:rPr>
        <w:t>2</w:t>
      </w:r>
      <w:r>
        <w:rPr>
          <w:lang w:val="pt-BR"/>
        </w:rPr>
        <w:t xml:space="preserve"> không duy trì sự cháy và sự sống.</w:t>
        <w:tab/>
      </w:r>
      <w:r>
        <w:rPr>
          <w:b/>
          <w:lang w:val="pt-BR"/>
        </w:rPr>
        <w:t xml:space="preserve">D. </w:t>
      </w:r>
      <w:r>
        <w:rPr>
          <w:lang w:val="pt-BR"/>
        </w:rPr>
        <w:t>CO</w:t>
      </w:r>
      <w:r>
        <w:rPr>
          <w:vertAlign w:val="subscript"/>
          <w:lang w:val="pt-BR"/>
        </w:rPr>
        <w:t>2</w:t>
      </w:r>
      <w:r>
        <w:rPr>
          <w:lang w:val="pt-BR"/>
        </w:rPr>
        <w:t xml:space="preserve"> bị nén và làm lạnh hóa rắn.</w:t>
      </w:r>
    </w:p>
    <w:p>
      <w:pPr>
        <w:pStyle w:val="Normal"/>
        <w:spacing w:lineRule="atLeast" w:line="40" w:before="60" w:after="0"/>
        <w:jc w:val="both"/>
        <w:rPr/>
      </w:pPr>
      <w:r>
        <w:rPr>
          <w:b/>
          <w:lang w:val="de-DE"/>
        </w:rPr>
        <w:t>Câu 82:</w:t>
      </w:r>
      <w:r>
        <w:rPr>
          <w:lang w:val="de-DE"/>
        </w:rPr>
        <w:t xml:space="preserve"> “Nước đá khô” không nóng chảy mà thăng hoa nên được dùng để tạo môi trường lạnh và khô rất tiện cho việc bảo quản thực phẩm. Nước đá khô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de-DE"/>
        </w:rPr>
        <w:t xml:space="preserve">A. </w:t>
      </w:r>
      <w:r>
        <w:rPr>
          <w:lang w:val="de-DE"/>
        </w:rPr>
        <w:t>CO rắn.</w:t>
      </w:r>
      <w:r>
        <w:rPr>
          <w:lang w:val="pt-BR"/>
        </w:rPr>
        <w:tab/>
      </w:r>
      <w:r>
        <w:rPr>
          <w:b/>
          <w:lang w:val="de-DE"/>
        </w:rPr>
        <w:t xml:space="preserve">B. </w:t>
      </w:r>
      <w:r>
        <w:rPr>
          <w:lang w:val="de-DE"/>
        </w:rPr>
        <w:t>SO</w:t>
      </w:r>
      <w:r>
        <w:rPr>
          <w:vertAlign w:val="subscript"/>
          <w:lang w:val="de-DE"/>
        </w:rPr>
        <w:t>2</w:t>
      </w:r>
      <w:r>
        <w:rPr>
          <w:lang w:val="de-DE"/>
        </w:rPr>
        <w:t xml:space="preserve"> rắn.</w:t>
      </w:r>
      <w:r>
        <w:rPr>
          <w:lang w:val="pt-BR"/>
        </w:rPr>
        <w:tab/>
      </w:r>
      <w:r>
        <w:rPr>
          <w:b/>
          <w:lang w:val="de-DE"/>
        </w:rPr>
        <w:t xml:space="preserve">C. </w:t>
      </w:r>
      <w:r>
        <w:rPr>
          <w:lang w:val="de-DE"/>
        </w:rPr>
        <w:t>H</w:t>
      </w:r>
      <w:r>
        <w:rPr>
          <w:vertAlign w:val="subscript"/>
          <w:lang w:val="de-DE"/>
        </w:rPr>
        <w:t>2</w:t>
      </w:r>
      <w:r>
        <w:rPr>
          <w:lang w:val="de-DE"/>
        </w:rPr>
        <w:t>O rắn.</w:t>
      </w:r>
      <w:r>
        <w:rPr>
          <w:lang w:val="pt-BR"/>
        </w:rPr>
        <w:tab/>
      </w:r>
      <w:r>
        <w:rPr>
          <w:b/>
          <w:color w:val="FF0000"/>
          <w:lang w:val="de-DE"/>
        </w:rPr>
        <w:t xml:space="preserve">D. </w:t>
      </w:r>
      <w:r>
        <w:rPr>
          <w:color w:val="FF0000"/>
          <w:lang w:val="de-DE"/>
        </w:rPr>
        <w:t>CO</w:t>
      </w:r>
      <w:r>
        <w:rPr>
          <w:color w:val="FF0000"/>
          <w:vertAlign w:val="subscript"/>
          <w:lang w:val="de-DE"/>
        </w:rPr>
        <w:t>2</w:t>
      </w:r>
      <w:r>
        <w:rPr>
          <w:color w:val="FF0000"/>
          <w:lang w:val="de-DE"/>
        </w:rPr>
        <w:t xml:space="preserve"> rắn.</w:t>
      </w:r>
    </w:p>
    <w:p>
      <w:pPr>
        <w:pStyle w:val="Normal"/>
        <w:spacing w:lineRule="atLeast" w:line="40" w:before="60" w:after="0"/>
        <w:jc w:val="both"/>
        <w:rPr/>
      </w:pPr>
      <w:r>
        <w:rPr>
          <w:b/>
          <w:lang w:val="nl-NL"/>
        </w:rPr>
        <w:t>Câu 83:</w:t>
      </w:r>
      <w:r>
        <w:rPr>
          <w:lang w:val="nl-NL"/>
        </w:rPr>
        <w:t xml:space="preserve"> Người ta có thể sử dụng nước đá khô (CO</w:t>
      </w:r>
      <w:r>
        <w:rPr>
          <w:vertAlign w:val="subscript"/>
          <w:lang w:val="nl-NL"/>
        </w:rPr>
        <w:t>2</w:t>
      </w:r>
      <w:r>
        <w:rPr>
          <w:lang w:val="nl-NL"/>
        </w:rPr>
        <w:t xml:space="preserve"> rắn) để tạo môi trường lạnh và khô trong việc bảo quản thực phẩm và hoa quả tươi. Vì</w:t>
      </w:r>
    </w:p>
    <w:p>
      <w:pPr>
        <w:pStyle w:val="Normal"/>
        <w:tabs>
          <w:tab w:val="clear" w:pos="720"/>
          <w:tab w:val="left" w:pos="4937" w:leader="none"/>
        </w:tabs>
        <w:spacing w:lineRule="atLeast" w:line="40" w:before="60" w:after="0"/>
        <w:ind w:firstLine="283" w:right="0"/>
        <w:rPr>
          <w:lang w:val="pt-BR"/>
        </w:rPr>
      </w:pPr>
      <w:r>
        <w:rPr>
          <w:b/>
          <w:lang w:val="nl-NL"/>
        </w:rPr>
        <w:t xml:space="preserve">A. </w:t>
      </w:r>
      <w:r>
        <w:rPr>
          <w:lang w:val="nl-NL"/>
        </w:rPr>
        <w:t>nước đá khô có khả năng hút ẩm.</w:t>
      </w:r>
      <w:r>
        <w:rPr>
          <w:lang w:val="pt-BR"/>
        </w:rPr>
        <w:tab/>
      </w:r>
      <w:r>
        <w:rPr>
          <w:b/>
          <w:color w:val="FF0000"/>
          <w:lang w:val="nl-NL"/>
        </w:rPr>
        <w:t xml:space="preserve">B. </w:t>
      </w:r>
      <w:r>
        <w:rPr>
          <w:color w:val="FF0000"/>
          <w:lang w:val="nl-NL"/>
        </w:rPr>
        <w:t>nước đá khô có khả năng thăng hoa.</w:t>
      </w:r>
    </w:p>
    <w:p>
      <w:pPr>
        <w:pStyle w:val="Normal"/>
        <w:tabs>
          <w:tab w:val="clear" w:pos="720"/>
          <w:tab w:val="left" w:pos="4937" w:leader="none"/>
        </w:tabs>
        <w:spacing w:lineRule="atLeast" w:line="40" w:before="60" w:after="0"/>
        <w:ind w:firstLine="283" w:right="0"/>
        <w:rPr>
          <w:lang w:val="pt-BR"/>
        </w:rPr>
      </w:pPr>
      <w:r>
        <w:rPr>
          <w:b/>
          <w:lang w:val="nl-NL"/>
        </w:rPr>
        <w:t xml:space="preserve">C. </w:t>
      </w:r>
      <w:r>
        <w:rPr>
          <w:lang w:val="nl-NL"/>
        </w:rPr>
        <w:t>nước đá khô có khả năng khử trùng.</w:t>
      </w:r>
      <w:r>
        <w:rPr>
          <w:lang w:val="pt-BR"/>
        </w:rPr>
        <w:tab/>
      </w:r>
      <w:r>
        <w:rPr>
          <w:b/>
          <w:lang w:val="nl-NL"/>
        </w:rPr>
        <w:t xml:space="preserve">D. </w:t>
      </w:r>
      <w:r>
        <w:rPr>
          <w:lang w:val="nl-NL"/>
        </w:rPr>
        <w:t>nước đá khô có khả năng dễ hoá lỏng.</w:t>
      </w:r>
    </w:p>
    <w:p>
      <w:pPr>
        <w:pStyle w:val="Normal"/>
        <w:spacing w:lineRule="atLeast" w:line="40" w:before="60" w:after="0"/>
        <w:jc w:val="both"/>
        <w:rPr/>
      </w:pPr>
      <w:r>
        <w:rPr>
          <w:b/>
          <w:lang w:val="pt-BR"/>
        </w:rPr>
        <w:t>Câu 84:</w:t>
      </w:r>
      <w:r>
        <w:rPr>
          <w:lang w:val="pt-BR"/>
        </w:rPr>
        <w:t xml:space="preserve"> Khi mở các chai nước giải khát có ga thấy xuất hiện hiện tượng sủi bọt vì:</w:t>
      </w:r>
    </w:p>
    <w:p>
      <w:pPr>
        <w:pStyle w:val="Normal"/>
        <w:tabs>
          <w:tab w:val="clear" w:pos="720"/>
          <w:tab w:val="left" w:pos="4937" w:leader="none"/>
        </w:tabs>
        <w:spacing w:lineRule="atLeast" w:line="40" w:before="60" w:after="0"/>
        <w:ind w:firstLine="283" w:right="0"/>
        <w:rPr>
          <w:lang w:val="pt-BR"/>
        </w:rPr>
      </w:pPr>
      <w:r>
        <w:rPr>
          <w:b/>
          <w:color w:val="FF0000"/>
          <w:lang w:val="pt-BR"/>
        </w:rPr>
        <w:t xml:space="preserve">A. </w:t>
      </w:r>
      <w:r>
        <w:rPr>
          <w:color w:val="FF0000"/>
          <w:lang w:val="pt-BR"/>
        </w:rPr>
        <w:t>Áp suất của khí CO</w:t>
      </w:r>
      <w:r>
        <w:rPr>
          <w:color w:val="FF0000"/>
          <w:vertAlign w:val="subscript"/>
          <w:lang w:val="pt-BR"/>
        </w:rPr>
        <w:t>2</w:t>
      </w:r>
      <w:r>
        <w:rPr>
          <w:color w:val="FF0000"/>
          <w:lang w:val="pt-BR"/>
        </w:rPr>
        <w:t xml:space="preserve"> trong chai lớn hơn áp suất của khí quyển, khi mở nút chai dưới áp suất của khí quyển, độ tan giảm đi, khí CO</w:t>
      </w:r>
      <w:r>
        <w:rPr>
          <w:color w:val="FF0000"/>
          <w:vertAlign w:val="subscript"/>
          <w:lang w:val="pt-BR"/>
        </w:rPr>
        <w:t>2</w:t>
      </w:r>
      <w:r>
        <w:rPr>
          <w:color w:val="FF0000"/>
          <w:lang w:val="pt-BR"/>
        </w:rPr>
        <w:t xml:space="preserve"> trong dung dịch thoát ra.</w:t>
      </w:r>
      <w:r>
        <w:rPr>
          <w:lang w:val="pt-BR"/>
        </w:rPr>
        <w:tab/>
      </w:r>
    </w:p>
    <w:p>
      <w:pPr>
        <w:pStyle w:val="Normal"/>
        <w:tabs>
          <w:tab w:val="clear" w:pos="720"/>
          <w:tab w:val="left" w:pos="4937" w:leader="none"/>
        </w:tabs>
        <w:spacing w:lineRule="atLeast" w:line="40" w:before="60" w:after="0"/>
        <w:ind w:firstLine="283" w:right="0"/>
        <w:rPr/>
      </w:pPr>
      <w:r>
        <w:rPr>
          <w:b/>
          <w:lang w:val="pt-BR"/>
        </w:rPr>
        <w:t xml:space="preserve">B. </w:t>
      </w:r>
      <w:r>
        <w:rPr>
          <w:lang w:val="pt-BR"/>
        </w:rPr>
        <w:t>Áp suất của khí CO</w:t>
      </w:r>
      <w:r>
        <w:rPr>
          <w:vertAlign w:val="subscript"/>
          <w:lang w:val="pt-BR"/>
        </w:rPr>
        <w:t>2</w:t>
      </w:r>
      <w:r>
        <w:rPr>
          <w:lang w:val="pt-BR"/>
        </w:rPr>
        <w:t xml:space="preserve"> trong chai nhỏ hơn áp suất của khí quyển, khi mở nút chai dưới áp suất của khí quyển, độ tan giảm đi, khí CO</w:t>
      </w:r>
      <w:r>
        <w:rPr>
          <w:vertAlign w:val="subscript"/>
          <w:lang w:val="pt-BR"/>
        </w:rPr>
        <w:t>2</w:t>
      </w:r>
      <w:r>
        <w:rPr>
          <w:lang w:val="pt-BR"/>
        </w:rPr>
        <w:t xml:space="preserve"> trong dung dịch thoát ra.</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Áp suất của khí CO</w:t>
      </w:r>
      <w:r>
        <w:rPr>
          <w:vertAlign w:val="subscript"/>
          <w:lang w:val="pt-BR"/>
        </w:rPr>
        <w:t>2</w:t>
      </w:r>
      <w:r>
        <w:rPr>
          <w:lang w:val="pt-BR"/>
        </w:rPr>
        <w:t xml:space="preserve"> trong chai bằng áp suất của khí quyển, khi mở nút chai dưới áp suất của khí quyển, độ tan giảm đi, khí CO</w:t>
      </w:r>
      <w:r>
        <w:rPr>
          <w:vertAlign w:val="subscript"/>
          <w:lang w:val="pt-BR"/>
        </w:rPr>
        <w:t>2</w:t>
      </w:r>
      <w:r>
        <w:rPr>
          <w:lang w:val="pt-BR"/>
        </w:rPr>
        <w:t xml:space="preserve"> trong dung dịch thoát ra.</w:t>
        <w:tab/>
      </w:r>
    </w:p>
    <w:p>
      <w:pPr>
        <w:pStyle w:val="Normal"/>
        <w:tabs>
          <w:tab w:val="clear" w:pos="720"/>
          <w:tab w:val="left" w:pos="4937" w:leader="none"/>
        </w:tabs>
        <w:spacing w:lineRule="atLeast" w:line="40" w:before="60" w:after="0"/>
        <w:ind w:firstLine="283" w:right="0"/>
        <w:rPr/>
      </w:pPr>
      <w:r>
        <w:rPr>
          <w:b/>
          <w:lang w:val="pt-BR"/>
        </w:rPr>
        <w:t xml:space="preserve">D. </w:t>
      </w:r>
      <w:r>
        <w:rPr>
          <w:lang w:val="pt-BR"/>
        </w:rPr>
        <w:t>Áp suất của khí CO</w:t>
      </w:r>
      <w:r>
        <w:rPr>
          <w:vertAlign w:val="subscript"/>
          <w:lang w:val="pt-BR"/>
        </w:rPr>
        <w:t>2</w:t>
      </w:r>
      <w:r>
        <w:rPr>
          <w:lang w:val="pt-BR"/>
        </w:rPr>
        <w:t xml:space="preserve"> trong chai bằng áp suất của khí quyển, khi mở nút chai dưới áp suất của khí quyển, độ tan tăng lên, khí CO</w:t>
      </w:r>
      <w:r>
        <w:rPr>
          <w:vertAlign w:val="subscript"/>
          <w:lang w:val="pt-BR"/>
        </w:rPr>
        <w:t>2</w:t>
      </w:r>
      <w:r>
        <w:rPr>
          <w:lang w:val="pt-BR"/>
        </w:rPr>
        <w:t xml:space="preserve"> trong dung dịch thoát ra.</w:t>
      </w:r>
    </w:p>
    <w:p>
      <w:pPr>
        <w:pStyle w:val="Normal"/>
        <w:spacing w:lineRule="atLeast" w:line="40" w:before="60" w:after="0"/>
        <w:jc w:val="both"/>
        <w:rPr/>
      </w:pPr>
      <w:r>
        <w:rPr>
          <w:b/>
          <w:lang w:val="pt-BR" w:eastAsia="en-US"/>
        </w:rPr>
        <w:t>Câu 85:</w:t>
      </w:r>
      <w:r>
        <w:rPr>
          <w:lang w:val="pt-BR" w:eastAsia="en-US"/>
        </w:rPr>
        <w:t xml:space="preserve"> Khí CO lẫn tạp chất CO</w:t>
      </w:r>
      <w:r>
        <w:rPr>
          <w:vertAlign w:val="subscript"/>
          <w:lang w:val="pt-BR" w:eastAsia="en-US"/>
        </w:rPr>
        <w:t>2</w:t>
      </w:r>
      <w:r>
        <w:rPr>
          <w:lang w:val="pt-BR" w:eastAsia="en-US"/>
        </w:rPr>
        <w:t xml:space="preserve"> có thể làm sạch CO bằng cách dẫn mẫu khí trên qua</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H</w:t>
      </w:r>
      <w:r>
        <w:rPr>
          <w:vertAlign w:val="subscript"/>
          <w:lang w:val="en-US" w:eastAsia="en-US"/>
        </w:rPr>
        <w:t>2</w:t>
      </w:r>
      <w:r>
        <w:rPr>
          <w:lang w:val="en-US" w:eastAsia="en-US"/>
        </w:rPr>
        <w:t>SO</w:t>
      </w:r>
      <w:r>
        <w:rPr>
          <w:vertAlign w:val="subscript"/>
          <w:lang w:val="en-US" w:eastAsia="en-US"/>
        </w:rPr>
        <w:t>4</w:t>
      </w:r>
      <w:r>
        <w:rPr>
          <w:lang w:val="en-US" w:eastAsia="en-US"/>
        </w:rPr>
        <w:t xml:space="preserve"> đặc.</w:t>
      </w:r>
      <w:r>
        <w:rPr>
          <w:lang w:val="pt-BR"/>
        </w:rPr>
        <w:tab/>
      </w:r>
      <w:r>
        <w:rPr>
          <w:b/>
          <w:color w:val="FF0000"/>
          <w:lang w:val="en-US" w:eastAsia="en-US"/>
        </w:rPr>
        <w:t xml:space="preserve">B. </w:t>
      </w:r>
      <w:r>
        <w:rPr>
          <w:color w:val="FF0000"/>
          <w:lang w:val="en-US" w:eastAsia="en-US"/>
        </w:rPr>
        <w:t>NaOH đặc.</w:t>
      </w:r>
      <w:r>
        <w:rPr>
          <w:lang w:val="pt-BR"/>
        </w:rPr>
        <w:tab/>
      </w:r>
      <w:r>
        <w:rPr>
          <w:b/>
          <w:lang w:val="pt-BR" w:eastAsia="en-US"/>
        </w:rPr>
        <w:t xml:space="preserve">C. </w:t>
      </w:r>
      <w:r>
        <w:rPr>
          <w:lang w:val="pt-BR" w:eastAsia="en-US"/>
        </w:rPr>
        <w:t>CaSO</w:t>
      </w:r>
      <w:r>
        <w:rPr>
          <w:vertAlign w:val="subscript"/>
          <w:lang w:val="pt-BR" w:eastAsia="en-US"/>
        </w:rPr>
        <w:t>4</w:t>
      </w:r>
      <w:r>
        <w:rPr>
          <w:lang w:val="pt-BR" w:eastAsia="en-US"/>
        </w:rPr>
        <w:t>.</w:t>
      </w:r>
      <w:r>
        <w:rPr>
          <w:lang w:val="pt-BR"/>
        </w:rPr>
        <w:tab/>
      </w:r>
      <w:r>
        <w:rPr>
          <w:b/>
          <w:lang w:val="pt-BR" w:eastAsia="en-US"/>
        </w:rPr>
        <w:t xml:space="preserve">D. </w:t>
      </w:r>
      <w:r>
        <w:rPr>
          <w:lang w:val="pt-BR" w:eastAsia="en-US"/>
        </w:rPr>
        <w:t>CaCl</w:t>
      </w:r>
      <w:r>
        <w:rPr>
          <w:vertAlign w:val="subscript"/>
          <w:lang w:val="pt-BR" w:eastAsia="en-US"/>
        </w:rPr>
        <w:t>2</w:t>
      </w:r>
      <w:r>
        <w:rPr>
          <w:lang w:val="pt-BR" w:eastAsia="en-US"/>
        </w:rPr>
        <w:t>.</w:t>
      </w:r>
    </w:p>
    <w:p>
      <w:pPr>
        <w:pStyle w:val="Normal"/>
        <w:spacing w:lineRule="atLeast" w:line="40" w:before="60" w:after="0"/>
        <w:jc w:val="both"/>
        <w:rPr/>
      </w:pPr>
      <w:r>
        <w:rPr>
          <w:b/>
          <w:lang w:val="pt-BR" w:eastAsia="en-US"/>
        </w:rPr>
        <w:t>Câu 86:</w:t>
      </w:r>
      <w:r>
        <w:rPr>
          <w:lang w:val="pt-BR" w:eastAsia="en-US"/>
        </w:rPr>
        <w:t xml:space="preserve"> Khí CO dùng làm chất đốt trong công nghiệp có lẫn tạp chất là CO</w:t>
      </w:r>
      <w:r>
        <w:rPr>
          <w:vertAlign w:val="subscript"/>
          <w:lang w:val="pt-BR" w:eastAsia="en-US"/>
        </w:rPr>
        <w:t>2</w:t>
      </w:r>
      <w:r>
        <w:rPr>
          <w:lang w:val="pt-BR" w:eastAsia="en-US"/>
        </w:rPr>
        <w:t xml:space="preserve"> và SO</w:t>
      </w:r>
      <w:r>
        <w:rPr>
          <w:vertAlign w:val="subscript"/>
          <w:lang w:val="pt-BR" w:eastAsia="en-US"/>
        </w:rPr>
        <w:t>2</w:t>
      </w:r>
      <w:r>
        <w:rPr>
          <w:lang w:val="pt-BR" w:eastAsia="en-US"/>
        </w:rPr>
        <w:t>. Có thể làm sạch CO bằng</w:t>
      </w:r>
    </w:p>
    <w:p>
      <w:pPr>
        <w:pStyle w:val="Normal"/>
        <w:tabs>
          <w:tab w:val="clear" w:pos="720"/>
          <w:tab w:val="left" w:pos="4937"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dung dịch nước vôi trong.</w:t>
      </w:r>
      <w:r>
        <w:rPr>
          <w:lang w:val="pt-BR"/>
        </w:rPr>
        <w:tab/>
      </w:r>
      <w:r>
        <w:rPr>
          <w:b/>
          <w:lang w:val="en-US" w:eastAsia="en-US"/>
        </w:rPr>
        <w:t xml:space="preserve">B. </w:t>
      </w:r>
      <w:r>
        <w:rPr>
          <w:lang w:val="en-US" w:eastAsia="en-US"/>
        </w:rPr>
        <w:t>H</w:t>
      </w:r>
      <w:r>
        <w:rPr>
          <w:vertAlign w:val="subscript"/>
          <w:lang w:val="en-US" w:eastAsia="en-US"/>
        </w:rPr>
        <w:t>2</w:t>
      </w:r>
      <w:r>
        <w:rPr>
          <w:lang w:val="en-US" w:eastAsia="en-US"/>
        </w:rPr>
        <w:t>SO</w:t>
      </w:r>
      <w:r>
        <w:rPr>
          <w:vertAlign w:val="subscript"/>
          <w:lang w:val="en-US" w:eastAsia="en-US"/>
        </w:rPr>
        <w:t>4</w:t>
      </w:r>
      <w:r>
        <w:rPr>
          <w:lang w:val="en-US" w:eastAsia="en-US"/>
        </w:rPr>
        <w:t xml:space="preserve"> đặc.</w:t>
      </w:r>
    </w:p>
    <w:p>
      <w:pPr>
        <w:pStyle w:val="Normal"/>
        <w:tabs>
          <w:tab w:val="clear" w:pos="720"/>
          <w:tab w:val="left" w:pos="4937" w:leader="none"/>
        </w:tabs>
        <w:spacing w:lineRule="atLeast" w:line="40" w:before="60" w:after="0"/>
        <w:ind w:firstLine="283" w:right="0"/>
        <w:rPr>
          <w:lang w:val="pt-BR"/>
        </w:rPr>
      </w:pPr>
      <w:r>
        <w:rPr>
          <w:b/>
          <w:lang w:val="pt-BR" w:eastAsia="en-US"/>
        </w:rPr>
        <w:t xml:space="preserve">C. </w:t>
      </w:r>
      <w:r>
        <w:rPr>
          <w:lang w:val="pt-BR" w:eastAsia="en-US"/>
        </w:rPr>
        <w:t>dung dịch BaCl</w:t>
      </w:r>
      <w:r>
        <w:rPr>
          <w:vertAlign w:val="subscript"/>
          <w:lang w:val="pt-BR" w:eastAsia="en-US"/>
        </w:rPr>
        <w:t>2</w:t>
      </w:r>
      <w:r>
        <w:rPr>
          <w:lang w:val="pt-BR" w:eastAsia="en-US"/>
        </w:rPr>
        <w:t>.</w:t>
      </w:r>
      <w:r>
        <w:rPr>
          <w:lang w:val="pt-BR"/>
        </w:rPr>
        <w:tab/>
      </w:r>
      <w:r>
        <w:rPr>
          <w:b/>
          <w:lang w:val="pt-BR" w:eastAsia="en-US"/>
        </w:rPr>
        <w:t xml:space="preserve">D. </w:t>
      </w:r>
      <w:r>
        <w:rPr>
          <w:lang w:val="pt-BR" w:eastAsia="en-US"/>
        </w:rPr>
        <w:t>CuSO</w:t>
      </w:r>
      <w:r>
        <w:rPr>
          <w:vertAlign w:val="subscript"/>
          <w:lang w:val="pt-BR" w:eastAsia="en-US"/>
        </w:rPr>
        <w:t>4</w:t>
      </w:r>
      <w:r>
        <w:rPr>
          <w:lang w:val="pt-BR" w:eastAsia="en-US"/>
        </w:rPr>
        <w:t xml:space="preserve"> khan.</w:t>
      </w:r>
    </w:p>
    <w:p>
      <w:pPr>
        <w:pStyle w:val="Normal"/>
        <w:spacing w:lineRule="atLeast" w:line="40" w:before="60" w:after="0"/>
        <w:jc w:val="both"/>
        <w:rPr/>
      </w:pPr>
      <w:r>
        <w:rPr>
          <w:b/>
          <w:lang w:val="vi-VN"/>
        </w:rPr>
        <w:t>Câu 87:</w:t>
      </w:r>
      <w:r>
        <w:rPr>
          <w:lang w:val="vi-VN"/>
        </w:rPr>
        <w:t xml:space="preserve"> Khí N</w:t>
      </w:r>
      <w:r>
        <w:rPr>
          <w:vertAlign w:val="subscript"/>
          <w:lang w:val="vi-VN"/>
        </w:rPr>
        <w:t>2</w:t>
      </w:r>
      <w:r>
        <w:rPr>
          <w:lang w:val="vi-VN"/>
        </w:rPr>
        <w:t xml:space="preserve"> có lẫn khí CO</w:t>
      </w:r>
      <w:r>
        <w:rPr>
          <w:vertAlign w:val="subscript"/>
          <w:lang w:val="vi-VN"/>
        </w:rPr>
        <w:t>2</w:t>
      </w:r>
      <w:r>
        <w:rPr>
          <w:lang w:val="vi-VN"/>
        </w:rPr>
        <w:t>, có thể dùng chất nào sau đây để loại bỏ CO</w:t>
      </w:r>
      <w:r>
        <w:rPr>
          <w:vertAlign w:val="subscript"/>
          <w:lang w:val="vi-VN"/>
        </w:rPr>
        <w:t>2</w:t>
      </w:r>
      <w:r>
        <w:rPr>
          <w:lang w:val="pt-BR"/>
        </w:rPr>
        <w:t>?</w:t>
      </w:r>
    </w:p>
    <w:p>
      <w:pPr>
        <w:pStyle w:val="Normal"/>
        <w:tabs>
          <w:tab w:val="clear" w:pos="720"/>
          <w:tab w:val="left" w:pos="4937" w:leader="none"/>
        </w:tabs>
        <w:spacing w:lineRule="atLeast" w:line="40" w:before="60" w:after="0"/>
        <w:ind w:firstLine="283" w:right="0"/>
        <w:rPr>
          <w:lang w:val="pt-BR"/>
        </w:rPr>
      </w:pPr>
      <w:r>
        <w:rPr>
          <w:b/>
          <w:lang w:val="vi-VN"/>
        </w:rPr>
        <w:t xml:space="preserve">A. </w:t>
      </w:r>
      <w:r>
        <w:rPr>
          <w:lang w:val="vi-VN"/>
        </w:rPr>
        <w:t xml:space="preserve">Nước </w:t>
      </w:r>
      <w:r>
        <w:rPr/>
        <w:t>brom</w:t>
      </w:r>
      <w:r>
        <w:rPr>
          <w:lang w:val="vi-VN"/>
        </w:rPr>
        <w:t>.</w:t>
      </w:r>
      <w:r>
        <w:rPr>
          <w:lang w:val="pt-BR"/>
        </w:rPr>
        <w:tab/>
      </w:r>
      <w:r>
        <w:rPr>
          <w:b/>
          <w:color w:val="FF0000"/>
          <w:lang w:val="vi-VN"/>
        </w:rPr>
        <w:t xml:space="preserve">B. </w:t>
      </w:r>
      <w:r>
        <w:rPr>
          <w:color w:val="FF0000"/>
          <w:lang w:val="vi-VN"/>
        </w:rPr>
        <w:t>Nước vôi trong.</w:t>
      </w:r>
    </w:p>
    <w:p>
      <w:pPr>
        <w:pStyle w:val="Normal"/>
        <w:tabs>
          <w:tab w:val="clear" w:pos="720"/>
          <w:tab w:val="left" w:pos="4937" w:leader="none"/>
        </w:tabs>
        <w:spacing w:lineRule="atLeast" w:line="40" w:before="60" w:after="0"/>
        <w:ind w:firstLine="283" w:right="0"/>
        <w:rPr>
          <w:lang w:val="pt-BR"/>
        </w:rPr>
      </w:pPr>
      <w:r>
        <w:rPr>
          <w:b/>
          <w:lang w:val="vi-VN"/>
        </w:rPr>
        <w:t xml:space="preserve">C. </w:t>
      </w:r>
      <w:r>
        <w:rPr>
          <w:lang w:val="vi-VN"/>
        </w:rPr>
        <w:t>Dung dịch thuốc tím.</w:t>
      </w:r>
      <w:r>
        <w:rPr>
          <w:lang w:val="pt-BR"/>
        </w:rPr>
        <w:tab/>
      </w:r>
      <w:r>
        <w:rPr>
          <w:b/>
          <w:lang w:val="vi-VN"/>
        </w:rPr>
        <w:t xml:space="preserve">D. </w:t>
      </w:r>
      <w:r>
        <w:rPr>
          <w:lang w:val="vi-VN"/>
        </w:rPr>
        <w:t>Nước clo.</w:t>
      </w:r>
    </w:p>
    <w:p>
      <w:pPr>
        <w:pStyle w:val="Normal"/>
        <w:spacing w:lineRule="atLeast" w:line="40" w:before="60" w:after="0"/>
        <w:jc w:val="both"/>
        <w:rPr/>
      </w:pPr>
      <w:r>
        <w:rPr>
          <w:b/>
          <w:lang w:val="nl-NL"/>
        </w:rPr>
        <w:t>Câu 88:</w:t>
      </w:r>
      <w:r>
        <w:rPr>
          <w:lang w:val="nl-NL"/>
        </w:rPr>
        <w:t xml:space="preserve"> Để loại khí CO</w:t>
      </w:r>
      <w:r>
        <w:rPr>
          <w:vertAlign w:val="subscript"/>
          <w:lang w:val="nl-NL"/>
        </w:rPr>
        <w:t>2</w:t>
      </w:r>
      <w:r>
        <w:rPr>
          <w:lang w:val="nl-NL"/>
        </w:rPr>
        <w:t xml:space="preserve"> có lẫn trong hỗn hợp CO, ta dùng phương pháp nào sau đây?</w:t>
      </w:r>
    </w:p>
    <w:p>
      <w:pPr>
        <w:pStyle w:val="Normal"/>
        <w:tabs>
          <w:tab w:val="clear" w:pos="720"/>
          <w:tab w:val="left" w:pos="4937" w:leader="none"/>
        </w:tabs>
        <w:spacing w:lineRule="atLeast" w:line="40" w:before="60" w:after="0"/>
        <w:ind w:firstLine="283" w:right="0"/>
        <w:rPr>
          <w:lang w:val="pt-BR"/>
        </w:rPr>
      </w:pPr>
      <w:r>
        <w:rPr>
          <w:b/>
          <w:lang w:val="nl-NL"/>
        </w:rPr>
        <w:t xml:space="preserve">A. </w:t>
      </w:r>
      <w:r>
        <w:rPr>
          <w:lang w:val="nl-NL"/>
        </w:rPr>
        <w:t>Cho qua dung dịch HCl.</w:t>
      </w:r>
      <w:r>
        <w:rPr>
          <w:lang w:val="pt-BR"/>
        </w:rPr>
        <w:tab/>
      </w:r>
      <w:r>
        <w:rPr>
          <w:b/>
          <w:lang w:val="nl-NL"/>
        </w:rPr>
        <w:t xml:space="preserve">B. </w:t>
      </w:r>
      <w:r>
        <w:rPr>
          <w:lang w:val="nl-NL"/>
        </w:rPr>
        <w:t>Cho qua dung dịch H</w:t>
      </w:r>
      <w:r>
        <w:rPr>
          <w:vertAlign w:val="subscript"/>
          <w:lang w:val="nl-NL"/>
        </w:rPr>
        <w:t>2</w:t>
      </w:r>
      <w:r>
        <w:rPr>
          <w:lang w:val="nl-NL"/>
        </w:rPr>
        <w:t>O.</w:t>
      </w:r>
    </w:p>
    <w:p>
      <w:pPr>
        <w:pStyle w:val="Normal"/>
        <w:tabs>
          <w:tab w:val="clear" w:pos="720"/>
          <w:tab w:val="left" w:pos="4937" w:leader="none"/>
        </w:tabs>
        <w:spacing w:lineRule="atLeast" w:line="40" w:before="60" w:after="0"/>
        <w:ind w:firstLine="283" w:right="0"/>
        <w:rPr>
          <w:lang w:val="pt-BR"/>
        </w:rPr>
      </w:pPr>
      <w:r>
        <w:rPr>
          <w:b/>
          <w:color w:val="FF0000"/>
        </w:rPr>
        <w:t xml:space="preserve">C. </w:t>
      </w:r>
      <w:r>
        <w:rPr>
          <w:color w:val="FF0000"/>
        </w:rPr>
        <w:t>Cho qua dung dịch Ca(OH)</w:t>
      </w:r>
      <w:r>
        <w:rPr>
          <w:color w:val="FF0000"/>
          <w:vertAlign w:val="subscript"/>
        </w:rPr>
        <w:t>2</w:t>
      </w:r>
      <w:r>
        <w:rPr/>
        <w:t>.</w:t>
      </w:r>
      <w:r>
        <w:rPr>
          <w:lang w:val="pt-BR"/>
        </w:rPr>
        <w:tab/>
      </w:r>
      <w:r>
        <w:rPr>
          <w:b/>
        </w:rPr>
        <w:t xml:space="preserve">D. </w:t>
      </w:r>
      <w:r>
        <w:rPr/>
        <w:t>Cho hỗn hợp qua Na</w:t>
      </w:r>
      <w:r>
        <w:rPr>
          <w:vertAlign w:val="subscript"/>
        </w:rPr>
        <w:t>2</w:t>
      </w:r>
      <w:r>
        <w:rPr/>
        <w:t>CO</w:t>
      </w:r>
      <w:r>
        <w:rPr>
          <w:vertAlign w:val="subscript"/>
        </w:rPr>
        <w:t>3</w:t>
      </w:r>
      <w:r>
        <w:rPr/>
        <w:t>.</w:t>
      </w:r>
    </w:p>
    <w:p>
      <w:pPr>
        <w:pStyle w:val="Normal"/>
        <w:spacing w:lineRule="atLeast" w:line="40" w:before="60" w:after="0"/>
        <w:jc w:val="both"/>
        <w:rPr/>
      </w:pPr>
      <w:r>
        <w:rPr>
          <w:b/>
          <w:lang w:val="pt-BR"/>
        </w:rPr>
        <w:t>Câu 89:</w:t>
      </w:r>
      <w:r>
        <w:rPr>
          <w:lang w:val="pt-BR"/>
        </w:rPr>
        <w:t xml:space="preserve"> Để loại bỏ khí SO</w:t>
      </w:r>
      <w:r>
        <w:rPr>
          <w:vertAlign w:val="subscript"/>
          <w:lang w:val="pt-BR"/>
        </w:rPr>
        <w:t>2</w:t>
      </w:r>
      <w:r>
        <w:rPr>
          <w:lang w:val="pt-BR"/>
        </w:rPr>
        <w:t xml:space="preserve"> có lẫn khí CO</w:t>
      </w:r>
      <w:r>
        <w:rPr>
          <w:vertAlign w:val="subscript"/>
          <w:lang w:val="pt-BR"/>
        </w:rPr>
        <w:t>2</w:t>
      </w:r>
      <w:r>
        <w:rPr>
          <w:lang w:val="pt-BR"/>
        </w:rPr>
        <w:t>, có thể dùng hóa chất nào sau đây?</w:t>
      </w:r>
    </w:p>
    <w:p>
      <w:pPr>
        <w:pStyle w:val="Normal"/>
        <w:tabs>
          <w:tab w:val="clear" w:pos="720"/>
          <w:tab w:val="left" w:pos="4937" w:leader="none"/>
        </w:tabs>
        <w:spacing w:lineRule="atLeast" w:line="40" w:before="60" w:after="0"/>
        <w:ind w:firstLine="283" w:right="0"/>
        <w:rPr>
          <w:lang w:val="pt-BR"/>
        </w:rPr>
      </w:pPr>
      <w:r>
        <w:rPr>
          <w:b/>
        </w:rPr>
        <w:t xml:space="preserve">A. </w:t>
      </w:r>
      <w:r>
        <w:rPr/>
        <w:t>Nước vôi trong.</w:t>
      </w:r>
      <w:r>
        <w:rPr>
          <w:lang w:val="pt-BR"/>
        </w:rPr>
        <w:tab/>
      </w:r>
      <w:r>
        <w:rPr>
          <w:b/>
        </w:rPr>
        <w:t xml:space="preserve">B. </w:t>
      </w:r>
      <w:r>
        <w:rPr/>
        <w:t>Đồng(II) oxit.</w:t>
      </w:r>
    </w:p>
    <w:p>
      <w:pPr>
        <w:pStyle w:val="Normal"/>
        <w:tabs>
          <w:tab w:val="clear" w:pos="720"/>
          <w:tab w:val="left" w:pos="4937" w:leader="none"/>
        </w:tabs>
        <w:spacing w:lineRule="atLeast" w:line="40" w:before="60" w:after="0"/>
        <w:ind w:firstLine="283" w:right="0"/>
        <w:rPr>
          <w:lang w:val="pt-BR"/>
        </w:rPr>
      </w:pPr>
      <w:r>
        <w:rPr>
          <w:b/>
          <w:color w:val="FF0000"/>
        </w:rPr>
        <w:t xml:space="preserve">C. </w:t>
      </w:r>
      <w:r>
        <w:rPr>
          <w:color w:val="FF0000"/>
        </w:rPr>
        <w:t>Nước brom.</w:t>
      </w:r>
      <w:r>
        <w:rPr>
          <w:lang w:val="pt-BR"/>
        </w:rPr>
        <w:tab/>
      </w:r>
      <w:r>
        <w:rPr>
          <w:b/>
        </w:rPr>
        <w:t xml:space="preserve">D. </w:t>
      </w:r>
      <w:r>
        <w:rPr/>
        <w:t>Dung dịch natri hiđroxit.</w:t>
      </w:r>
    </w:p>
    <w:p>
      <w:pPr>
        <w:pStyle w:val="Normal"/>
        <w:spacing w:lineRule="atLeast" w:line="40" w:before="60" w:after="0"/>
        <w:jc w:val="both"/>
        <w:rPr>
          <w:lang w:val="vi-VN"/>
        </w:rPr>
      </w:pPr>
      <w:r>
        <w:rPr>
          <w:b/>
          <w:lang w:val="pt-BR"/>
        </w:rPr>
        <w:t>Câu 90:</w:t>
      </w:r>
      <w:r>
        <w:rPr>
          <w:lang w:val="pt-BR"/>
        </w:rPr>
        <w:t xml:space="preserve"> Sục khí CO</w:t>
      </w:r>
      <w:r>
        <w:rPr>
          <w:vertAlign w:val="subscript"/>
          <w:lang w:val="pt-BR"/>
        </w:rPr>
        <w:t>2</w:t>
      </w:r>
      <w:r>
        <w:rPr>
          <w:lang w:val="pt-BR"/>
        </w:rPr>
        <w:t xml:space="preserve"> vào dung dịch nước vôi trong, thu được kết tủa X. Sục tiếp CO</w:t>
      </w:r>
      <w:r>
        <w:rPr>
          <w:vertAlign w:val="subscript"/>
          <w:lang w:val="pt-BR"/>
        </w:rPr>
        <w:t>2</w:t>
      </w:r>
      <w:r>
        <w:rPr>
          <w:lang w:val="pt-BR"/>
        </w:rPr>
        <w:t xml:space="preserve"> vào cho đến dư, thấy kết tủa tan dần, thu được dung dịch trong suốt chứa muối Y. Chất X, Y là</w:t>
      </w:r>
    </w:p>
    <w:p>
      <w:pPr>
        <w:pStyle w:val="Normal"/>
        <w:tabs>
          <w:tab w:val="clear" w:pos="720"/>
          <w:tab w:val="left" w:pos="4937" w:leader="none"/>
        </w:tabs>
        <w:spacing w:lineRule="atLeast" w:line="40" w:before="60" w:after="0"/>
        <w:ind w:firstLine="283" w:right="0"/>
        <w:rPr>
          <w:lang w:val="pt-BR"/>
        </w:rPr>
      </w:pPr>
      <w:r>
        <w:rPr>
          <w:b/>
        </w:rPr>
        <w:t xml:space="preserve">A. </w:t>
      </w:r>
      <w:r>
        <w:rPr/>
        <w:t>CaCO</w:t>
      </w:r>
      <w:r>
        <w:rPr>
          <w:vertAlign w:val="subscript"/>
        </w:rPr>
        <w:t>3</w:t>
      </w:r>
      <w:r>
        <w:rPr/>
        <w:t>; Ca(OH)</w:t>
      </w:r>
      <w:r>
        <w:rPr>
          <w:vertAlign w:val="subscript"/>
        </w:rPr>
        <w:t>2</w:t>
      </w:r>
      <w:r>
        <w:rPr/>
        <w:t>.</w:t>
      </w:r>
      <w:r>
        <w:rPr>
          <w:lang w:val="pt-BR"/>
        </w:rPr>
        <w:tab/>
      </w:r>
      <w:r>
        <w:rPr>
          <w:b/>
          <w:color w:val="FF0000"/>
        </w:rPr>
        <w:t xml:space="preserve">B. </w:t>
      </w:r>
      <w:r>
        <w:rPr>
          <w:color w:val="FF0000"/>
        </w:rPr>
        <w:t>CaCO</w:t>
      </w:r>
      <w:r>
        <w:rPr>
          <w:color w:val="FF0000"/>
          <w:vertAlign w:val="subscript"/>
        </w:rPr>
        <w:t>3</w:t>
      </w:r>
      <w:r>
        <w:rPr>
          <w:color w:val="FF0000"/>
        </w:rPr>
        <w:t>; Ca(HCO</w:t>
      </w:r>
      <w:r>
        <w:rPr>
          <w:color w:val="FF0000"/>
          <w:vertAlign w:val="subscript"/>
        </w:rPr>
        <w:t>3</w:t>
      </w:r>
      <w:r>
        <w:rPr>
          <w:color w:val="FF0000"/>
        </w:rPr>
        <w:t>)</w:t>
      </w:r>
      <w:r>
        <w:rPr>
          <w:color w:val="FF0000"/>
          <w:vertAlign w:val="subscript"/>
        </w:rPr>
        <w:t>2</w:t>
      </w:r>
      <w:r>
        <w:rPr>
          <w:color w:val="FF0000"/>
        </w:rPr>
        <w:t>.</w:t>
      </w:r>
    </w:p>
    <w:p>
      <w:pPr>
        <w:pStyle w:val="Normal"/>
        <w:tabs>
          <w:tab w:val="clear" w:pos="720"/>
          <w:tab w:val="left" w:pos="4937" w:leader="none"/>
        </w:tabs>
        <w:spacing w:lineRule="atLeast" w:line="40" w:before="60" w:after="0"/>
        <w:ind w:firstLine="283" w:right="0"/>
        <w:rPr/>
      </w:pPr>
      <w:r>
        <w:rPr>
          <w:b/>
        </w:rPr>
        <w:t xml:space="preserve">C. </w:t>
      </w:r>
      <w:r>
        <w:rPr/>
        <w:t>CaO; Ca(HCO</w:t>
      </w:r>
      <w:r>
        <w:rPr>
          <w:vertAlign w:val="subscript"/>
        </w:rPr>
        <w:t>3</w:t>
      </w:r>
      <w:r>
        <w:rPr/>
        <w:t>)</w:t>
      </w:r>
      <w:r>
        <w:rPr>
          <w:vertAlign w:val="subscript"/>
        </w:rPr>
        <w:t>2</w:t>
      </w:r>
      <w:r>
        <w:rPr/>
        <w:t>.</w:t>
      </w:r>
      <w:r>
        <w:rPr>
          <w:lang w:val="pt-BR"/>
        </w:rPr>
        <w:tab/>
      </w:r>
      <w:r>
        <w:rPr>
          <w:b/>
          <w:lang w:val="pt-BR"/>
        </w:rPr>
        <w:t xml:space="preserve">D. </w:t>
      </w:r>
      <w:r>
        <w:rPr>
          <w:lang w:val="pt-BR"/>
        </w:rPr>
        <w:t>Ca(HCO</w:t>
      </w:r>
      <w:r>
        <w:rPr>
          <w:vertAlign w:val="subscript"/>
          <w:lang w:val="pt-BR"/>
        </w:rPr>
        <w:t>3</w:t>
      </w:r>
      <w:r>
        <w:rPr>
          <w:lang w:val="pt-BR"/>
        </w:rPr>
        <w:t>)</w:t>
      </w:r>
      <w:r>
        <w:rPr>
          <w:vertAlign w:val="subscript"/>
          <w:lang w:val="pt-BR"/>
        </w:rPr>
        <w:t>2</w:t>
      </w:r>
      <w:r>
        <w:rPr>
          <w:lang w:val="pt-BR"/>
        </w:rPr>
        <w:t>; Ca(OH)</w:t>
      </w:r>
      <w:r>
        <w:rPr>
          <w:vertAlign w:val="subscript"/>
          <w:lang w:val="pt-BR"/>
        </w:rPr>
        <w:t>2</w:t>
      </w:r>
      <w:r>
        <w:rPr>
          <w:lang w:val="pt-BR"/>
        </w:rPr>
        <w:t>.</w:t>
      </w:r>
    </w:p>
    <w:p>
      <w:pPr>
        <w:pStyle w:val="Normal"/>
        <w:spacing w:lineRule="atLeast" w:line="40" w:before="60" w:after="0"/>
        <w:jc w:val="both"/>
        <w:rPr/>
      </w:pPr>
      <w:r>
        <w:rPr>
          <w:b/>
          <w:lang w:val="pt-BR"/>
        </w:rPr>
        <w:t>Câu 91:</w:t>
      </w:r>
      <w:r>
        <w:rPr>
          <w:lang w:val="pt-BR"/>
        </w:rPr>
        <w:t xml:space="preserve"> Khi sục khí CO</w:t>
      </w:r>
      <w:r>
        <w:rPr>
          <w:vertAlign w:val="subscript"/>
          <w:lang w:val="pt-BR"/>
        </w:rPr>
        <w:t>2</w:t>
      </w:r>
      <w:r>
        <w:rPr>
          <w:lang w:val="pt-BR"/>
        </w:rPr>
        <w:t xml:space="preserve"> vào dung dịch NaOH để vừa tạo thành muối trung hòa vừa tạo thành muối axit thì tỉ lệ số mol của NaOH và CO</w:t>
      </w:r>
      <w:r>
        <w:rPr>
          <w:vertAlign w:val="subscript"/>
          <w:lang w:val="pt-BR"/>
        </w:rPr>
        <w:t>2</w:t>
      </w:r>
      <w:r>
        <w:rPr>
          <w:lang w:val="pt-BR"/>
        </w:rPr>
        <w:t xml:space="preserve"> phải là:</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1 : 2</w:t>
      </w:r>
      <w:r>
        <w:rPr>
          <w:lang w:val="pt-BR" w:eastAsia="en-US"/>
        </w:rPr>
        <w:t>.</w:t>
      </w:r>
      <w:r>
        <w:rPr>
          <w:lang w:val="pt-BR"/>
        </w:rPr>
        <w:tab/>
      </w:r>
      <w:r>
        <w:rPr>
          <w:b/>
          <w:color w:val="FF0000"/>
          <w:lang w:val="pt-BR"/>
        </w:rPr>
        <w:t xml:space="preserve">B. </w:t>
      </w:r>
      <w:r>
        <w:rPr>
          <w:color w:val="FF0000"/>
          <w:lang w:val="pt-BR"/>
        </w:rPr>
        <w:t>2 : 1</w:t>
      </w:r>
      <w:r>
        <w:rPr>
          <w:lang w:val="pt-BR" w:eastAsia="en-US"/>
        </w:rPr>
        <w:t>.</w:t>
      </w:r>
      <w:r>
        <w:rPr>
          <w:lang w:val="pt-BR"/>
        </w:rPr>
        <w:tab/>
      </w:r>
      <w:r>
        <w:rPr>
          <w:b/>
          <w:lang w:val="pt-BR"/>
        </w:rPr>
        <w:t xml:space="preserve">C. </w:t>
      </w:r>
      <w:r>
        <w:rPr>
          <w:lang w:val="pt-BR"/>
        </w:rPr>
        <w:t>2 : 3</w:t>
      </w:r>
      <w:r>
        <w:rPr>
          <w:lang w:val="pt-BR" w:eastAsia="en-US"/>
        </w:rPr>
        <w:t>.</w:t>
      </w:r>
      <w:r>
        <w:rPr>
          <w:lang w:val="pt-BR"/>
        </w:rPr>
        <w:tab/>
      </w:r>
      <w:r>
        <w:rPr>
          <w:b/>
          <w:lang w:val="pt-BR"/>
        </w:rPr>
        <w:t xml:space="preserve">D. </w:t>
      </w:r>
      <w:r>
        <w:rPr>
          <w:lang w:val="pt-BR"/>
        </w:rPr>
        <w:t>3 : 2</w:t>
      </w:r>
      <w:r>
        <w:rPr>
          <w:lang w:val="pt-BR" w:eastAsia="en-US"/>
        </w:rPr>
        <w:t>.</w:t>
      </w:r>
    </w:p>
    <w:p>
      <w:pPr>
        <w:pStyle w:val="Normal"/>
        <w:spacing w:lineRule="atLeast" w:line="40" w:before="60" w:after="0"/>
        <w:jc w:val="both"/>
        <w:rPr/>
      </w:pPr>
      <w:r>
        <w:rPr>
          <w:b/>
          <w:lang w:val="pt-BR"/>
        </w:rPr>
        <w:t>Câu 92:</w:t>
      </w:r>
      <w:r>
        <w:rPr>
          <w:lang w:val="pt-BR"/>
        </w:rPr>
        <w:t xml:space="preserve"> Cacbon đioxit tác dụng được với dãy chất nào sau đây?</w:t>
      </w:r>
    </w:p>
    <w:p>
      <w:pPr>
        <w:pStyle w:val="Normal"/>
        <w:tabs>
          <w:tab w:val="clear" w:pos="720"/>
          <w:tab w:val="left" w:pos="4937" w:leader="none"/>
        </w:tabs>
        <w:spacing w:lineRule="atLeast" w:line="40" w:before="60" w:after="0"/>
        <w:ind w:firstLine="283" w:right="0"/>
        <w:rPr/>
      </w:pPr>
      <w:r>
        <w:rPr>
          <w:b/>
          <w:color w:val="FF0000"/>
          <w:lang w:val="pt-BR"/>
        </w:rPr>
        <w:t xml:space="preserve">A. </w:t>
      </w:r>
      <w:r>
        <w:rPr>
          <w:color w:val="FF0000"/>
          <w:lang w:val="pt-BR"/>
        </w:rPr>
        <w:t>Nước, dung dịch bazơ, oxit bazơ.</w:t>
      </w:r>
      <w:r>
        <w:rPr>
          <w:lang w:val="pt-BR"/>
        </w:rPr>
        <w:tab/>
      </w:r>
      <w:r>
        <w:rPr>
          <w:b/>
          <w:lang w:val="pt-BR"/>
        </w:rPr>
        <w:t xml:space="preserve">B. </w:t>
      </w:r>
      <w:r>
        <w:rPr>
          <w:lang w:val="pt-BR"/>
        </w:rPr>
        <w:t>Nước, dung dịch axit, oxit bazơ.</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Nước, oxit axit, oxit bazơ.</w:t>
        <w:tab/>
      </w:r>
      <w:r>
        <w:rPr>
          <w:b/>
          <w:lang w:val="pt-BR"/>
        </w:rPr>
        <w:t xml:space="preserve">D. </w:t>
      </w:r>
      <w:r>
        <w:rPr>
          <w:lang w:val="pt-BR"/>
        </w:rPr>
        <w:t>Nước, dung dịch bazơ, oxit axit.</w:t>
      </w:r>
    </w:p>
    <w:p>
      <w:pPr>
        <w:pStyle w:val="Normal"/>
        <w:spacing w:lineRule="atLeast" w:line="40" w:before="60" w:after="0"/>
        <w:jc w:val="both"/>
        <w:rPr/>
      </w:pPr>
      <w:r>
        <w:rPr>
          <w:b/>
          <w:lang w:val="pt-BR"/>
        </w:rPr>
        <w:t>Câu 93:</w:t>
      </w:r>
      <w:r>
        <w:rPr>
          <w:lang w:val="pt-BR"/>
        </w:rPr>
        <w:t xml:space="preserve"> Trong các tính chất sau:</w:t>
      </w:r>
    </w:p>
    <w:p>
      <w:pPr>
        <w:pStyle w:val="Normal"/>
        <w:spacing w:lineRule="atLeast" w:line="40" w:before="60" w:after="0"/>
        <w:ind w:firstLine="283" w:right="0"/>
        <w:jc w:val="both"/>
        <w:rPr>
          <w:color w:val="FF0000"/>
          <w:lang w:val="pt-BR"/>
        </w:rPr>
      </w:pPr>
      <w:r>
        <w:rPr>
          <w:color w:val="FF0000"/>
          <w:lang w:val="pt-BR"/>
        </w:rPr>
        <w:t xml:space="preserve"> </w:t>
      </w:r>
      <w:r>
        <w:rPr>
          <w:color w:val="FF0000"/>
          <w:lang w:val="pt-BR"/>
        </w:rPr>
        <w:t>(1) Phản ứng với nước vôi trong;</w:t>
      </w:r>
    </w:p>
    <w:p>
      <w:pPr>
        <w:pStyle w:val="Normal"/>
        <w:spacing w:lineRule="atLeast" w:line="40" w:before="60" w:after="0"/>
        <w:ind w:firstLine="283" w:right="0"/>
        <w:jc w:val="both"/>
        <w:rPr>
          <w:color w:val="FF0000"/>
          <w:lang w:val="pt-BR"/>
        </w:rPr>
      </w:pPr>
      <w:r>
        <w:rPr>
          <w:color w:val="FF0000"/>
          <w:lang w:val="pt-BR"/>
        </w:rPr>
        <w:t xml:space="preserve"> </w:t>
      </w:r>
      <w:r>
        <w:rPr>
          <w:color w:val="FF0000"/>
          <w:lang w:val="pt-BR"/>
        </w:rPr>
        <w:t>(2) Ở điều kiện bình thường, tồn tại ở trạng thái khí;</w:t>
      </w:r>
    </w:p>
    <w:p>
      <w:pPr>
        <w:pStyle w:val="Normal"/>
        <w:spacing w:lineRule="atLeast" w:line="40" w:before="60" w:after="0"/>
        <w:ind w:firstLine="283" w:right="0"/>
        <w:jc w:val="both"/>
        <w:rPr>
          <w:lang w:val="pt-BR"/>
        </w:rPr>
      </w:pPr>
      <w:r>
        <w:rPr>
          <w:lang w:val="pt-BR"/>
        </w:rPr>
        <w:t xml:space="preserve"> </w:t>
      </w:r>
      <w:r>
        <w:rPr>
          <w:lang w:val="pt-BR"/>
        </w:rPr>
        <w:t>(3) Tác dụng với dung dịch HCl;</w:t>
      </w:r>
    </w:p>
    <w:p>
      <w:pPr>
        <w:pStyle w:val="Normal"/>
        <w:spacing w:lineRule="atLeast" w:line="40" w:before="60" w:after="0"/>
        <w:ind w:firstLine="283" w:right="0"/>
        <w:jc w:val="both"/>
        <w:rPr>
          <w:color w:val="FF0000"/>
          <w:lang w:val="pt-BR"/>
        </w:rPr>
      </w:pPr>
      <w:r>
        <w:rPr>
          <w:color w:val="FF0000"/>
          <w:lang w:val="pt-BR"/>
        </w:rPr>
        <w:t xml:space="preserve"> </w:t>
      </w:r>
      <w:r>
        <w:rPr>
          <w:color w:val="FF0000"/>
          <w:lang w:val="pt-BR"/>
        </w:rPr>
        <w:t>(4) Tác dụng với dung dịch KOH;</w:t>
      </w:r>
    </w:p>
    <w:p>
      <w:pPr>
        <w:pStyle w:val="Normal"/>
        <w:spacing w:lineRule="atLeast" w:line="40" w:before="60" w:after="0"/>
        <w:ind w:firstLine="283" w:right="0"/>
        <w:jc w:val="both"/>
        <w:rPr/>
      </w:pPr>
      <w:r>
        <w:rPr>
          <w:lang w:val="pt-BR"/>
        </w:rPr>
        <w:t xml:space="preserve"> </w:t>
      </w:r>
      <w:r>
        <w:rPr>
          <w:lang w:val="pt-BR"/>
        </w:rPr>
        <w:t>(5) Tác dụng với dung dịch CuSO</w:t>
      </w:r>
      <w:r>
        <w:rPr>
          <w:vertAlign w:val="subscript"/>
          <w:lang w:val="pt-BR"/>
        </w:rPr>
        <w:t>4</w:t>
      </w:r>
      <w:r>
        <w:rPr>
          <w:lang w:val="pt-BR"/>
        </w:rPr>
        <w:t>.</w:t>
      </w:r>
    </w:p>
    <w:p>
      <w:pPr>
        <w:pStyle w:val="Normal"/>
        <w:spacing w:lineRule="atLeast" w:line="40" w:before="60" w:after="0"/>
        <w:ind w:firstLine="283" w:right="0"/>
        <w:jc w:val="both"/>
        <w:rPr/>
      </w:pPr>
      <w:r>
        <w:rPr>
          <w:lang w:val="pt-BR"/>
        </w:rPr>
        <w:t>Tính chất nào là tính chất của khí CO</w:t>
      </w:r>
      <w:r>
        <w:rPr>
          <w:vertAlign w:val="subscript"/>
          <w:lang w:val="pt-BR"/>
        </w:rPr>
        <w:t>2</w:t>
      </w:r>
      <w:r>
        <w:rPr>
          <w:lang w:val="pt-BR"/>
        </w:rPr>
        <w:t>?</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rPr>
        <w:t xml:space="preserve">A. </w:t>
      </w:r>
      <w:r>
        <w:rPr>
          <w:color w:val="FF0000"/>
          <w:lang w:val="pt-BR"/>
        </w:rPr>
        <w:t>(1); (3); (5).</w:t>
      </w:r>
      <w:r>
        <w:rPr>
          <w:lang w:val="pt-BR"/>
        </w:rPr>
        <w:tab/>
      </w:r>
      <w:r>
        <w:rPr>
          <w:b/>
          <w:color w:val="FF0000"/>
          <w:lang w:val="pt-BR"/>
        </w:rPr>
        <w:t xml:space="preserve">B. </w:t>
      </w:r>
      <w:r>
        <w:rPr>
          <w:color w:val="FF0000"/>
          <w:lang w:val="pt-BR"/>
        </w:rPr>
        <w:t>(2); (3); (4).</w:t>
      </w:r>
      <w:r>
        <w:rPr>
          <w:lang w:val="pt-BR"/>
        </w:rPr>
        <w:tab/>
      </w:r>
      <w:r>
        <w:rPr>
          <w:b/>
          <w:color w:val="FF0000"/>
          <w:lang w:val="pt-BR"/>
        </w:rPr>
        <w:t xml:space="preserve">C. </w:t>
      </w:r>
      <w:r>
        <w:rPr>
          <w:color w:val="FF0000"/>
          <w:lang w:val="pt-BR"/>
        </w:rPr>
        <w:t>(1); (2); (3).</w:t>
      </w:r>
      <w:r>
        <w:rPr>
          <w:lang w:val="pt-BR"/>
        </w:rPr>
        <w:tab/>
      </w:r>
      <w:r>
        <w:rPr>
          <w:b/>
          <w:color w:val="FF0000"/>
          <w:lang w:val="pt-BR"/>
        </w:rPr>
        <w:t xml:space="preserve">D. </w:t>
      </w:r>
      <w:r>
        <w:rPr>
          <w:color w:val="FF0000"/>
          <w:lang w:val="pt-BR"/>
        </w:rPr>
        <w:t>(1); (2); (4).</w:t>
      </w:r>
    </w:p>
    <w:p>
      <w:pPr>
        <w:pStyle w:val="Normal"/>
        <w:spacing w:lineRule="atLeast" w:line="40" w:before="60" w:after="0"/>
        <w:jc w:val="both"/>
        <w:rPr>
          <w:lang w:val="vi-VN"/>
        </w:rPr>
      </w:pPr>
      <w:r>
        <w:rPr>
          <w:b/>
          <w:lang w:val="pt-BR"/>
        </w:rPr>
        <w:t>Câu 94:</w:t>
      </w:r>
      <w:r>
        <w:rPr>
          <w:lang w:val="pt-BR"/>
        </w:rPr>
        <w:t xml:space="preserve"> Để chứng minh sự có mặt của khí CO và CO</w:t>
      </w:r>
      <w:r>
        <w:rPr>
          <w:vertAlign w:val="subscript"/>
          <w:lang w:val="pt-BR"/>
        </w:rPr>
        <w:t>2</w:t>
      </w:r>
      <w:r>
        <w:rPr>
          <w:lang w:val="pt-BR"/>
        </w:rPr>
        <w:t xml:space="preserve"> trong hỗn hợp, người ta dẫn hỗn hợp khí qua (1), sau đó dẫn khí còn lại qua (2) thấy có kết tủa màu đỏ xuất hiện. Hoá chất đem sử dụng ở (1), (2) lần lượt là:</w:t>
      </w:r>
    </w:p>
    <w:p>
      <w:pPr>
        <w:pStyle w:val="Normal"/>
        <w:tabs>
          <w:tab w:val="clear" w:pos="720"/>
          <w:tab w:val="left" w:pos="4937" w:leader="none"/>
        </w:tabs>
        <w:spacing w:lineRule="atLeast" w:line="40" w:before="60" w:after="0"/>
        <w:ind w:firstLine="283" w:right="0"/>
        <w:rPr/>
      </w:pPr>
      <w:r>
        <w:rPr>
          <w:b/>
          <w:color w:val="FF0000"/>
          <w:lang w:val="pt-BR"/>
        </w:rPr>
        <w:t xml:space="preserve">A. </w:t>
      </w:r>
      <w:r>
        <w:rPr>
          <w:color w:val="FF0000"/>
          <w:lang w:val="pt-BR"/>
        </w:rPr>
        <w:t>Nước vôi trong; đồng (II) oxit nung nóng.</w:t>
      </w:r>
      <w:r>
        <w:rPr>
          <w:lang w:val="pt-BR"/>
        </w:rPr>
        <w:tab/>
      </w:r>
      <w:r>
        <w:rPr>
          <w:b/>
          <w:lang w:val="pt-BR"/>
        </w:rPr>
        <w:t xml:space="preserve">B. </w:t>
      </w:r>
      <w:r>
        <w:rPr>
          <w:lang w:val="pt-BR"/>
        </w:rPr>
        <w:t>Kali hiđroxit, đồng (II) oxit nung nóng.</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Natri hiđroxit, đồng (II) oxit nung nóng.</w:t>
        <w:tab/>
      </w:r>
      <w:r>
        <w:rPr>
          <w:b/>
          <w:lang w:val="pt-BR"/>
        </w:rPr>
        <w:t xml:space="preserve">D. </w:t>
      </w:r>
      <w:r>
        <w:rPr>
          <w:lang w:val="pt-BR"/>
        </w:rPr>
        <w:t>Nước vôi trong, kali hiđroxit.</w:t>
      </w:r>
    </w:p>
    <w:p>
      <w:pPr>
        <w:pStyle w:val="Normal"/>
        <w:spacing w:lineRule="atLeast" w:line="40" w:before="60" w:after="0"/>
        <w:jc w:val="both"/>
        <w:rPr/>
      </w:pPr>
      <w:r>
        <w:rPr>
          <w:b/>
          <w:lang w:val="de-DE"/>
        </w:rPr>
        <w:t>Câu 95:</w:t>
      </w:r>
      <w:r>
        <w:rPr>
          <w:lang w:val="de-DE"/>
        </w:rPr>
        <w:t xml:space="preserve"> CO</w:t>
      </w:r>
      <w:r>
        <w:rPr>
          <w:vertAlign w:val="subscript"/>
          <w:lang w:val="de-DE"/>
        </w:rPr>
        <w:t>2</w:t>
      </w:r>
      <w:r>
        <w:rPr>
          <w:lang w:val="de-DE"/>
        </w:rPr>
        <w:t xml:space="preserve"> không cháy và không duy trì sự cháy nhiều chất nên được dùng để dập tắt các đám cháy. Tuy nhiên, CO</w:t>
      </w:r>
      <w:r>
        <w:rPr>
          <w:vertAlign w:val="subscript"/>
          <w:lang w:val="de-DE"/>
        </w:rPr>
        <w:t>2</w:t>
      </w:r>
      <w:r>
        <w:rPr>
          <w:lang w:val="de-DE"/>
        </w:rPr>
        <w:t xml:space="preserve"> không dùng để dập tắt đám cháy nào dưới đây?</w:t>
      </w:r>
    </w:p>
    <w:p>
      <w:pPr>
        <w:pStyle w:val="Normal"/>
        <w:tabs>
          <w:tab w:val="clear" w:pos="720"/>
          <w:tab w:val="left" w:pos="4937" w:leader="none"/>
        </w:tabs>
        <w:spacing w:lineRule="atLeast" w:line="40" w:before="60" w:after="0"/>
        <w:ind w:firstLine="283" w:right="0"/>
        <w:rPr>
          <w:lang w:val="pt-BR"/>
        </w:rPr>
      </w:pPr>
      <w:r>
        <w:rPr>
          <w:b/>
          <w:lang w:val="de-DE"/>
        </w:rPr>
        <w:t xml:space="preserve">A. </w:t>
      </w:r>
      <w:r>
        <w:rPr>
          <w:lang w:val="de-DE"/>
        </w:rPr>
        <w:t>Đám cháy do xăng, dầu.</w:t>
      </w:r>
      <w:r>
        <w:rPr>
          <w:lang w:val="pt-BR"/>
        </w:rPr>
        <w:tab/>
      </w:r>
      <w:r>
        <w:rPr>
          <w:b/>
          <w:lang w:val="de-DE"/>
        </w:rPr>
        <w:t xml:space="preserve">B. </w:t>
      </w:r>
      <w:r>
        <w:rPr>
          <w:lang w:val="de-DE"/>
        </w:rPr>
        <w:t>Đám cháy nhà cửa, quần áo.</w:t>
      </w:r>
    </w:p>
    <w:p>
      <w:pPr>
        <w:pStyle w:val="Normal"/>
        <w:tabs>
          <w:tab w:val="clear" w:pos="720"/>
          <w:tab w:val="left" w:pos="4937" w:leader="none"/>
        </w:tabs>
        <w:spacing w:lineRule="atLeast" w:line="40" w:before="60" w:after="0"/>
        <w:ind w:firstLine="283" w:right="0"/>
        <w:rPr>
          <w:lang w:val="pt-BR"/>
        </w:rPr>
      </w:pPr>
      <w:r>
        <w:rPr>
          <w:b/>
          <w:color w:val="FF0000"/>
          <w:lang w:val="de-DE"/>
        </w:rPr>
        <w:t xml:space="preserve">C. </w:t>
      </w:r>
      <w:r>
        <w:rPr>
          <w:color w:val="FF0000"/>
          <w:lang w:val="de-DE"/>
        </w:rPr>
        <w:t>Đám cháy do magie hoặc nhôm.</w:t>
      </w:r>
      <w:r>
        <w:rPr>
          <w:lang w:val="pt-BR"/>
        </w:rPr>
        <w:tab/>
      </w:r>
      <w:r>
        <w:rPr>
          <w:b/>
          <w:lang w:val="de-DE"/>
        </w:rPr>
        <w:t xml:space="preserve">D. </w:t>
      </w:r>
      <w:r>
        <w:rPr>
          <w:lang w:val="de-DE"/>
        </w:rPr>
        <w:t>Đám cháy do khí gas.</w:t>
      </w:r>
    </w:p>
    <w:p>
      <w:pPr>
        <w:pStyle w:val="Normal"/>
        <w:spacing w:lineRule="atLeast" w:line="40" w:before="60" w:after="0"/>
        <w:jc w:val="both"/>
        <w:rPr/>
      </w:pPr>
      <w:r>
        <w:rPr>
          <w:b/>
          <w:lang w:val="nl-NL"/>
        </w:rPr>
        <w:t>Câu 96:</w:t>
      </w:r>
      <w:r>
        <w:rPr>
          <w:lang w:val="nl-NL"/>
        </w:rPr>
        <w:t xml:space="preserve"> Khí CO</w:t>
      </w:r>
      <w:r>
        <w:rPr>
          <w:vertAlign w:val="subscript"/>
          <w:lang w:val="nl-NL"/>
        </w:rPr>
        <w:t>2</w:t>
      </w:r>
      <w:r>
        <w:rPr>
          <w:lang w:val="nl-NL"/>
        </w:rPr>
        <w:t xml:space="preserve"> </w:t>
      </w:r>
      <w:r>
        <w:rPr>
          <w:b/>
          <w:bCs/>
          <w:lang w:val="nl-NL"/>
        </w:rPr>
        <w:t xml:space="preserve">không </w:t>
      </w:r>
      <w:r>
        <w:rPr>
          <w:lang w:val="nl-NL"/>
        </w:rPr>
        <w:t>thể dập tắt đám cháy chất nào sau đây?</w:t>
      </w:r>
    </w:p>
    <w:p>
      <w:pPr>
        <w:pStyle w:val="Normal"/>
        <w:tabs>
          <w:tab w:val="clear" w:pos="720"/>
          <w:tab w:val="left" w:pos="4937" w:leader="none"/>
        </w:tabs>
        <w:spacing w:lineRule="atLeast" w:line="40" w:before="60" w:after="0"/>
        <w:ind w:firstLine="283" w:right="0"/>
        <w:rPr>
          <w:lang w:val="pt-BR"/>
        </w:rPr>
      </w:pPr>
      <w:r>
        <w:rPr>
          <w:b/>
          <w:color w:val="FF0000"/>
          <w:lang w:val="fr-FR"/>
        </w:rPr>
        <w:t xml:space="preserve">A. </w:t>
      </w:r>
      <w:r>
        <w:rPr>
          <w:color w:val="FF0000"/>
          <w:lang w:val="fr-FR"/>
        </w:rPr>
        <w:t>Magie (nhôm, canxi,...)</w:t>
      </w:r>
      <w:r>
        <w:rPr>
          <w:lang w:val="fr-FR"/>
        </w:rPr>
        <w:t>.</w:t>
      </w:r>
      <w:r>
        <w:rPr>
          <w:lang w:val="pt-BR"/>
        </w:rPr>
        <w:tab/>
      </w:r>
      <w:r>
        <w:rPr>
          <w:b/>
          <w:lang w:val="fr-FR"/>
        </w:rPr>
        <w:t xml:space="preserve">B. </w:t>
      </w:r>
      <w:r>
        <w:rPr>
          <w:lang w:val="fr-FR"/>
        </w:rPr>
        <w:t>Cacbon.</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Photpho.</w:t>
        <w:tab/>
      </w:r>
      <w:r>
        <w:rPr>
          <w:b/>
          <w:lang w:val="pt-BR"/>
        </w:rPr>
        <w:t xml:space="preserve">D. </w:t>
      </w:r>
      <w:r>
        <w:rPr>
          <w:lang w:val="pt-BR"/>
        </w:rPr>
        <w:t>Metan.</w:t>
      </w:r>
    </w:p>
    <w:p>
      <w:pPr>
        <w:pStyle w:val="Normal"/>
        <w:spacing w:lineRule="atLeast" w:line="40" w:before="60" w:after="0"/>
        <w:jc w:val="both"/>
        <w:rPr/>
      </w:pPr>
      <w:r>
        <w:rPr>
          <w:b/>
          <w:lang w:val="de-DE"/>
        </w:rPr>
        <w:t>Câu 97:</w:t>
      </w:r>
      <w:r>
        <w:rPr>
          <w:lang w:val="de-DE"/>
        </w:rPr>
        <w:t xml:space="preserve"> Khi xét về khí cacbon đioxit, điều khẳng định nào sau đây là </w:t>
      </w:r>
      <w:r>
        <w:rPr>
          <w:b/>
          <w:bCs/>
          <w:lang w:val="de-DE"/>
        </w:rPr>
        <w:t>sai</w:t>
      </w:r>
      <w:r>
        <w:rPr>
          <w:lang w:val="de-DE"/>
        </w:rPr>
        <w:t>?</w:t>
      </w:r>
    </w:p>
    <w:p>
      <w:pPr>
        <w:pStyle w:val="Normal"/>
        <w:spacing w:lineRule="atLeast" w:line="40" w:before="60" w:after="0"/>
        <w:ind w:firstLine="283" w:right="0"/>
        <w:rPr>
          <w:lang w:val="pt-BR"/>
        </w:rPr>
      </w:pPr>
      <w:r>
        <w:rPr>
          <w:b/>
          <w:lang w:val="de-DE"/>
        </w:rPr>
        <w:t xml:space="preserve">A. </w:t>
      </w:r>
      <w:r>
        <w:rPr>
          <w:lang w:val="de-DE"/>
        </w:rPr>
        <w:t>Chất khí không màu, không mùi, nặng hơn không khí.</w:t>
      </w:r>
    </w:p>
    <w:p>
      <w:pPr>
        <w:pStyle w:val="Normal"/>
        <w:spacing w:lineRule="atLeast" w:line="40" w:before="60" w:after="0"/>
        <w:ind w:firstLine="283" w:right="0"/>
        <w:rPr>
          <w:lang w:val="pt-BR"/>
        </w:rPr>
      </w:pPr>
      <w:r>
        <w:rPr>
          <w:b/>
          <w:lang w:val="de-DE"/>
        </w:rPr>
        <w:t xml:space="preserve">B. </w:t>
      </w:r>
      <w:r>
        <w:rPr>
          <w:lang w:val="de-DE"/>
        </w:rPr>
        <w:t>Chất khí chủ yếu gây ra hiệu ứng nhà kính.</w:t>
      </w:r>
    </w:p>
    <w:p>
      <w:pPr>
        <w:pStyle w:val="Normal"/>
        <w:spacing w:lineRule="atLeast" w:line="40" w:before="60" w:after="0"/>
        <w:ind w:firstLine="283" w:right="0"/>
        <w:rPr>
          <w:lang w:val="pt-BR"/>
        </w:rPr>
      </w:pPr>
      <w:r>
        <w:rPr>
          <w:b/>
          <w:lang w:val="de-DE"/>
        </w:rPr>
        <w:t xml:space="preserve">C. </w:t>
      </w:r>
      <w:r>
        <w:rPr>
          <w:lang w:val="de-DE"/>
        </w:rPr>
        <w:t>Chất khí không độc, nhưng không duy trì sự sống.</w:t>
      </w:r>
    </w:p>
    <w:p>
      <w:pPr>
        <w:pStyle w:val="Normal"/>
        <w:spacing w:lineRule="atLeast" w:line="40" w:before="60" w:after="0"/>
        <w:ind w:firstLine="283" w:right="0"/>
        <w:rPr>
          <w:lang w:val="pt-BR"/>
        </w:rPr>
      </w:pPr>
      <w:r>
        <w:rPr>
          <w:b/>
          <w:color w:val="FF0000"/>
          <w:lang w:val="de-DE"/>
        </w:rPr>
        <w:t xml:space="preserve">D. </w:t>
      </w:r>
      <w:r>
        <w:rPr>
          <w:color w:val="FF0000"/>
          <w:lang w:val="de-DE"/>
        </w:rPr>
        <w:t>Chất khí dùng để chữa cháy, nhất là các đám cháy kim loại.</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de-DE"/>
        </w:rPr>
      </w:pPr>
      <w:r>
        <w:rPr>
          <w:b/>
          <w:bCs/>
          <w:color w:val="FF0000"/>
          <w:lang w:val="de-DE"/>
        </w:rPr>
        <w:t>AXIT CACBONIC VÀ MUỐI CACBONAT</w:t>
      </w:r>
    </w:p>
    <w:p>
      <w:pPr>
        <w:pStyle w:val="Normal"/>
        <w:spacing w:lineRule="atLeast" w:line="40" w:before="60" w:after="0"/>
        <w:jc w:val="both"/>
        <w:rPr>
          <w:b/>
          <w:bCs/>
          <w:color w:val="FF0000"/>
          <w:lang w:val="de-DE"/>
        </w:rPr>
      </w:pPr>
      <w:r>
        <w:rPr>
          <w:b/>
          <w:bCs/>
          <w:color w:val="FF0000"/>
          <w:lang w:val="de-DE"/>
        </w:rPr>
        <w:t>I. Phân loại và ứng dụng của muối cacbonat</w:t>
      </w:r>
    </w:p>
    <w:p>
      <w:pPr>
        <w:pStyle w:val="Normal"/>
        <w:spacing w:lineRule="atLeast" w:line="40" w:before="60" w:after="0"/>
        <w:jc w:val="both"/>
        <w:rPr>
          <w:b/>
          <w:bCs/>
          <w:color w:val="FF0000"/>
          <w:lang w:val="de-DE"/>
        </w:rPr>
      </w:pPr>
      <w:r>
        <w:rPr>
          <w:b/>
          <w:bCs/>
          <w:color w:val="FF0000"/>
          <w:lang w:val="de-DE"/>
        </w:rPr>
        <w:t xml:space="preserve">● </w:t>
      </w:r>
      <w:r>
        <w:rPr>
          <w:b/>
          <w:bCs/>
          <w:color w:val="FF0000"/>
          <w:lang w:val="de-DE"/>
        </w:rPr>
        <w:t>Mức độ nhận biết</w:t>
      </w:r>
    </w:p>
    <w:p>
      <w:pPr>
        <w:pStyle w:val="Normal"/>
        <w:spacing w:lineRule="atLeast" w:line="40" w:before="60" w:after="0"/>
        <w:jc w:val="both"/>
        <w:rPr/>
      </w:pPr>
      <w:r>
        <w:rPr>
          <w:b/>
          <w:lang w:val="de-DE"/>
        </w:rPr>
        <w:t>Câu 98:</w:t>
      </w:r>
      <w:r>
        <w:rPr>
          <w:lang w:val="de-DE"/>
        </w:rPr>
        <w:t xml:space="preserve"> Căn cứ vào đặc điểm cấu tạo của gốc axit, người ta chia muối cacbonat được phân làm mấy loại?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de-DE"/>
        </w:rPr>
        <w:t xml:space="preserve">A. </w:t>
      </w:r>
      <w:r>
        <w:rPr>
          <w:color w:val="FF0000"/>
          <w:lang w:val="de-DE"/>
        </w:rPr>
        <w:t>2 loại.</w:t>
      </w:r>
      <w:r>
        <w:rPr>
          <w:lang w:val="pt-BR"/>
        </w:rPr>
        <w:tab/>
      </w:r>
      <w:r>
        <w:rPr>
          <w:b/>
          <w:lang w:val="de-DE"/>
        </w:rPr>
        <w:t xml:space="preserve">B. </w:t>
      </w:r>
      <w:r>
        <w:rPr>
          <w:lang w:val="de-DE"/>
        </w:rPr>
        <w:t>3 loại.</w:t>
      </w:r>
      <w:r>
        <w:rPr>
          <w:lang w:val="pt-BR"/>
        </w:rPr>
        <w:tab/>
      </w:r>
      <w:r>
        <w:rPr>
          <w:b/>
          <w:lang w:val="de-DE"/>
        </w:rPr>
        <w:t xml:space="preserve">C. </w:t>
      </w:r>
      <w:r>
        <w:rPr>
          <w:lang w:val="de-DE"/>
        </w:rPr>
        <w:t>4 loại.</w:t>
      </w:r>
      <w:r>
        <w:rPr>
          <w:lang w:val="pt-BR"/>
        </w:rPr>
        <w:tab/>
      </w:r>
      <w:r>
        <w:rPr>
          <w:b/>
          <w:lang w:val="de-DE"/>
        </w:rPr>
        <w:t xml:space="preserve">D. </w:t>
      </w:r>
      <w:r>
        <w:rPr>
          <w:lang w:val="de-DE"/>
        </w:rPr>
        <w:t>5 loại.</w:t>
      </w:r>
    </w:p>
    <w:p>
      <w:pPr>
        <w:pStyle w:val="Normal"/>
        <w:spacing w:lineRule="atLeast" w:line="40" w:before="60" w:after="0"/>
        <w:jc w:val="both"/>
        <w:rPr/>
      </w:pPr>
      <w:r>
        <w:rPr>
          <w:b/>
          <w:lang w:val="es-AR" w:eastAsia="en-US"/>
        </w:rPr>
        <w:t>Câu 99:</w:t>
      </w:r>
      <w:r>
        <w:rPr>
          <w:lang w:val="es-AR" w:eastAsia="en-US"/>
        </w:rPr>
        <w:t xml:space="preserve"> Dãy các chất nào sau đây là muối axit?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KHCO</w:t>
      </w:r>
      <w:r>
        <w:rPr>
          <w:vertAlign w:val="subscript"/>
          <w:lang w:val="en-US" w:eastAsia="en-US"/>
        </w:rPr>
        <w:t>3</w:t>
      </w:r>
      <w:r>
        <w:rPr>
          <w:lang w:val="en-US" w:eastAsia="en-US"/>
        </w:rPr>
        <w:t>, CaCO</w:t>
      </w:r>
      <w:r>
        <w:rPr>
          <w:vertAlign w:val="subscript"/>
          <w:lang w:val="en-US" w:eastAsia="en-US"/>
        </w:rPr>
        <w:t>3</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w:t>
      </w:r>
      <w:r>
        <w:rPr>
          <w:lang w:val="pt-BR"/>
        </w:rPr>
        <w:tab/>
      </w:r>
      <w:r>
        <w:rPr>
          <w:b/>
          <w:color w:val="FF0000"/>
          <w:lang w:val="en-US" w:eastAsia="en-US"/>
        </w:rPr>
        <w:t xml:space="preserve">B. </w:t>
      </w:r>
      <w:r>
        <w:rPr>
          <w:color w:val="FF0000"/>
          <w:lang w:val="en-US" w:eastAsia="en-US"/>
        </w:rPr>
        <w:t>Ba(HCO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NaHCO</w:t>
      </w:r>
      <w:r>
        <w:rPr>
          <w:color w:val="FF0000"/>
          <w:vertAlign w:val="subscript"/>
          <w:lang w:val="en-US" w:eastAsia="en-US"/>
        </w:rPr>
        <w:t>3</w:t>
      </w:r>
      <w:r>
        <w:rPr>
          <w:color w:val="FF0000"/>
          <w:lang w:val="en-US" w:eastAsia="en-US"/>
        </w:rPr>
        <w:t>, Ca(HCO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Ca(HCO</w:t>
      </w:r>
      <w:r>
        <w:rPr>
          <w:vertAlign w:val="subscript"/>
          <w:lang w:val="en-US" w:eastAsia="en-US"/>
        </w:rPr>
        <w:t>3</w:t>
      </w:r>
      <w:r>
        <w:rPr>
          <w:lang w:val="en-US" w:eastAsia="en-US"/>
        </w:rPr>
        <w:t>)</w:t>
      </w:r>
      <w:r>
        <w:rPr>
          <w:vertAlign w:val="subscript"/>
          <w:lang w:val="en-US" w:eastAsia="en-US"/>
        </w:rPr>
        <w:t>2</w:t>
      </w:r>
      <w:r>
        <w:rPr>
          <w:lang w:val="en-US" w:eastAsia="en-US"/>
        </w:rPr>
        <w:t>, Ba(HCO</w:t>
      </w:r>
      <w:r>
        <w:rPr>
          <w:vertAlign w:val="subscript"/>
          <w:lang w:val="en-US" w:eastAsia="en-US"/>
        </w:rPr>
        <w:t>3</w:t>
      </w:r>
      <w:r>
        <w:rPr>
          <w:lang w:val="en-US" w:eastAsia="en-US"/>
        </w:rPr>
        <w:t>)</w:t>
      </w:r>
      <w:r>
        <w:rPr>
          <w:vertAlign w:val="subscript"/>
          <w:lang w:val="en-US" w:eastAsia="en-US"/>
        </w:rPr>
        <w:t>2</w:t>
      </w:r>
      <w:r>
        <w:rPr>
          <w:lang w:val="en-US" w:eastAsia="en-US"/>
        </w:rPr>
        <w:t>, BaCO</w:t>
      </w:r>
      <w:r>
        <w:rPr>
          <w:vertAlign w:val="subscript"/>
          <w:lang w:val="en-US" w:eastAsia="en-US"/>
        </w:rPr>
        <w:t>3</w:t>
      </w:r>
      <w:r>
        <w:rPr>
          <w:lang w:val="en-US" w:eastAsia="en-US"/>
        </w:rPr>
        <w:t>.</w:t>
      </w:r>
      <w:r>
        <w:rPr>
          <w:lang w:val="pt-BR"/>
        </w:rPr>
        <w:tab/>
      </w:r>
      <w:r>
        <w:rPr>
          <w:b/>
          <w:lang w:val="en-US" w:eastAsia="en-US"/>
        </w:rPr>
        <w:t xml:space="preserve">D. </w:t>
      </w:r>
      <w:r>
        <w:rPr>
          <w:lang w:val="en-US" w:eastAsia="en-US"/>
        </w:rPr>
        <w:t>Mg(HCO</w:t>
      </w:r>
      <w:r>
        <w:rPr>
          <w:vertAlign w:val="subscript"/>
          <w:lang w:val="en-US" w:eastAsia="en-US"/>
        </w:rPr>
        <w:t>3</w:t>
      </w:r>
      <w:r>
        <w:rPr>
          <w:lang w:val="en-US" w:eastAsia="en-US"/>
        </w:rPr>
        <w:t>)</w:t>
      </w:r>
      <w:r>
        <w:rPr>
          <w:vertAlign w:val="subscript"/>
          <w:lang w:val="en-US" w:eastAsia="en-US"/>
        </w:rPr>
        <w:t>2</w:t>
      </w:r>
      <w:r>
        <w:rPr>
          <w:lang w:val="en-US" w:eastAsia="en-US"/>
        </w:rPr>
        <w:t>, Ba(HCO</w:t>
      </w:r>
      <w:r>
        <w:rPr>
          <w:vertAlign w:val="subscript"/>
          <w:lang w:val="en-US" w:eastAsia="en-US"/>
        </w:rPr>
        <w:t>3</w:t>
      </w:r>
      <w:r>
        <w:rPr>
          <w:lang w:val="en-US" w:eastAsia="en-US"/>
        </w:rPr>
        <w:t>)</w:t>
      </w:r>
      <w:r>
        <w:rPr>
          <w:vertAlign w:val="subscript"/>
          <w:lang w:val="en-US" w:eastAsia="en-US"/>
        </w:rPr>
        <w:t>2</w:t>
      </w:r>
      <w:r>
        <w:rPr>
          <w:lang w:val="en-US" w:eastAsia="en-US"/>
        </w:rPr>
        <w:t>, CaCO</w:t>
      </w:r>
      <w:r>
        <w:rPr>
          <w:vertAlign w:val="subscript"/>
          <w:lang w:val="en-US" w:eastAsia="en-US"/>
        </w:rPr>
        <w:t>3</w:t>
      </w:r>
      <w:r>
        <w:rPr>
          <w:lang w:val="en-US" w:eastAsia="en-US"/>
        </w:rPr>
        <w:t>.</w:t>
      </w:r>
    </w:p>
    <w:p>
      <w:pPr>
        <w:pStyle w:val="Normal"/>
        <w:spacing w:lineRule="atLeast" w:line="40" w:before="60" w:after="0"/>
        <w:jc w:val="both"/>
        <w:rPr/>
      </w:pPr>
      <w:r>
        <w:rPr>
          <w:b/>
          <w:lang w:val="es-AR" w:eastAsia="en-US"/>
        </w:rPr>
        <w:t>Câu 100:</w:t>
      </w:r>
      <w:r>
        <w:rPr>
          <w:lang w:val="es-AR" w:eastAsia="en-US"/>
        </w:rPr>
        <w:t xml:space="preserve"> Dãy gồm các muối đều tan trong nước là:</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CaCO</w:t>
      </w:r>
      <w:r>
        <w:rPr>
          <w:vertAlign w:val="subscript"/>
          <w:lang w:val="en-US" w:eastAsia="en-US"/>
        </w:rPr>
        <w:t>3</w:t>
      </w:r>
      <w:r>
        <w:rPr>
          <w:lang w:val="en-US" w:eastAsia="en-US"/>
        </w:rPr>
        <w:t>, BaCO</w:t>
      </w:r>
      <w:r>
        <w:rPr>
          <w:vertAlign w:val="subscript"/>
          <w:lang w:val="en-US" w:eastAsia="en-US"/>
        </w:rPr>
        <w:t>3</w:t>
      </w:r>
      <w:r>
        <w:rPr>
          <w:lang w:val="en-US" w:eastAsia="en-US"/>
        </w:rPr>
        <w:t>, Mg(HCO</w:t>
      </w:r>
      <w:r>
        <w:rPr>
          <w:vertAlign w:val="subscript"/>
          <w:lang w:val="en-US" w:eastAsia="en-US"/>
        </w:rPr>
        <w:t>3</w:t>
      </w:r>
      <w:r>
        <w:rPr>
          <w:lang w:val="en-US" w:eastAsia="en-US"/>
        </w:rPr>
        <w:t>)</w:t>
      </w:r>
      <w:r>
        <w:rPr>
          <w:vertAlign w:val="subscript"/>
          <w:lang w:val="en-US" w:eastAsia="en-US"/>
        </w:rPr>
        <w:t>2</w:t>
      </w:r>
      <w:r>
        <w:rPr>
          <w:lang w:val="en-US" w:eastAsia="en-US"/>
        </w:rPr>
        <w:t>, K</w:t>
      </w:r>
      <w:r>
        <w:rPr>
          <w:vertAlign w:val="subscript"/>
          <w:lang w:val="en-US" w:eastAsia="en-US"/>
        </w:rPr>
        <w:t>2</w:t>
      </w:r>
      <w:r>
        <w:rPr>
          <w:lang w:val="en-US" w:eastAsia="en-US"/>
        </w:rPr>
        <w:t>CO</w:t>
      </w:r>
      <w:r>
        <w:rPr>
          <w:vertAlign w:val="subscript"/>
          <w:lang w:val="en-US" w:eastAsia="en-US"/>
        </w:rPr>
        <w:t>3</w:t>
      </w:r>
      <w:r>
        <w:rPr>
          <w:lang w:val="en-US" w:eastAsia="en-US"/>
        </w:rPr>
        <w:t>.</w:t>
      </w:r>
      <w:r>
        <w:rPr>
          <w:lang w:val="pt-BR"/>
        </w:rPr>
        <w:tab/>
      </w:r>
      <w:r>
        <w:rPr>
          <w:b/>
          <w:lang w:val="en-US" w:eastAsia="en-US"/>
        </w:rPr>
        <w:t xml:space="preserve">B. </w:t>
      </w:r>
      <w:r>
        <w:rPr>
          <w:lang w:val="en-US" w:eastAsia="en-US"/>
        </w:rPr>
        <w:t>BaCO</w:t>
      </w:r>
      <w:r>
        <w:rPr>
          <w:vertAlign w:val="subscript"/>
          <w:lang w:val="en-US" w:eastAsia="en-US"/>
        </w:rPr>
        <w:t>3</w:t>
      </w:r>
      <w:r>
        <w:rPr>
          <w:lang w:val="en-US" w:eastAsia="en-US"/>
        </w:rPr>
        <w:t>, NaHCO</w:t>
      </w:r>
      <w:r>
        <w:rPr>
          <w:vertAlign w:val="subscript"/>
          <w:lang w:val="en-US" w:eastAsia="en-US"/>
        </w:rPr>
        <w:t>3</w:t>
      </w:r>
      <w:r>
        <w:rPr>
          <w:lang w:val="en-US" w:eastAsia="en-US"/>
        </w:rPr>
        <w:t>, Mg(HCO</w:t>
      </w:r>
      <w:r>
        <w:rPr>
          <w:vertAlign w:val="subscript"/>
          <w:lang w:val="en-US" w:eastAsia="en-US"/>
        </w:rPr>
        <w:t>3</w:t>
      </w:r>
      <w:r>
        <w:rPr>
          <w:lang w:val="en-US" w:eastAsia="en-US"/>
        </w:rPr>
        <w:t>)</w:t>
      </w:r>
      <w:r>
        <w:rPr>
          <w:vertAlign w:val="subscript"/>
          <w:lang w:val="en-US" w:eastAsia="en-US"/>
        </w:rPr>
        <w:t>2</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CaCO</w:t>
      </w:r>
      <w:r>
        <w:rPr>
          <w:vertAlign w:val="subscript"/>
          <w:lang w:val="en-US" w:eastAsia="en-US"/>
        </w:rPr>
        <w:t>3</w:t>
      </w:r>
      <w:r>
        <w:rPr>
          <w:lang w:val="en-US" w:eastAsia="en-US"/>
        </w:rPr>
        <w:t>, BaCO</w:t>
      </w:r>
      <w:r>
        <w:rPr>
          <w:vertAlign w:val="subscript"/>
          <w:lang w:val="en-US" w:eastAsia="en-US"/>
        </w:rPr>
        <w:t>3</w:t>
      </w:r>
      <w:r>
        <w:rPr>
          <w:lang w:val="en-US" w:eastAsia="en-US"/>
        </w:rPr>
        <w:t>, NaHCO</w:t>
      </w:r>
      <w:r>
        <w:rPr>
          <w:vertAlign w:val="subscript"/>
          <w:lang w:val="en-US" w:eastAsia="en-US"/>
        </w:rPr>
        <w:t>3</w:t>
      </w:r>
      <w:r>
        <w:rPr>
          <w:lang w:val="en-US" w:eastAsia="en-US"/>
        </w:rPr>
        <w:t>, MgCO</w:t>
      </w:r>
      <w:r>
        <w:rPr>
          <w:vertAlign w:val="subscript"/>
          <w:lang w:val="en-US" w:eastAsia="en-US"/>
        </w:rPr>
        <w:t>3</w:t>
      </w:r>
      <w:r>
        <w:rPr>
          <w:lang w:val="en-US" w:eastAsia="en-US"/>
        </w:rPr>
        <w:t>.</w:t>
      </w:r>
      <w:r>
        <w:rPr>
          <w:lang w:val="pt-BR"/>
        </w:rPr>
        <w:tab/>
      </w:r>
      <w:r>
        <w:rPr>
          <w:b/>
          <w:color w:val="FF0000"/>
          <w:lang w:val="en-US" w:eastAsia="en-US"/>
        </w:rPr>
        <w:t xml:space="preserve">D. </w:t>
      </w:r>
      <w:r>
        <w:rPr>
          <w:color w:val="FF0000"/>
          <w:lang w:val="en-US" w:eastAsia="en-US"/>
        </w:rPr>
        <w:t>Na</w:t>
      </w:r>
      <w:r>
        <w:rPr>
          <w:color w:val="FF0000"/>
          <w:vertAlign w:val="subscript"/>
          <w:lang w:val="en-US" w:eastAsia="en-US"/>
        </w:rPr>
        <w:t>2</w:t>
      </w:r>
      <w:r>
        <w:rPr>
          <w:color w:val="FF0000"/>
          <w:lang w:val="en-US" w:eastAsia="en-US"/>
        </w:rPr>
        <w:t>CO</w:t>
      </w:r>
      <w:r>
        <w:rPr>
          <w:color w:val="FF0000"/>
          <w:vertAlign w:val="subscript"/>
          <w:lang w:val="en-US" w:eastAsia="en-US"/>
        </w:rPr>
        <w:t>3</w:t>
      </w:r>
      <w:r>
        <w:rPr>
          <w:color w:val="FF0000"/>
          <w:lang w:val="en-US" w:eastAsia="en-US"/>
        </w:rPr>
        <w:t>, Ca(HCO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Ba(HCO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K</w:t>
      </w:r>
      <w:r>
        <w:rPr>
          <w:color w:val="FF0000"/>
          <w:vertAlign w:val="subscript"/>
          <w:lang w:val="en-US" w:eastAsia="en-US"/>
        </w:rPr>
        <w:t>2</w:t>
      </w:r>
      <w:r>
        <w:rPr>
          <w:color w:val="FF0000"/>
          <w:lang w:val="en-US" w:eastAsia="en-US"/>
        </w:rPr>
        <w:t>CO</w:t>
      </w:r>
      <w:r>
        <w:rPr>
          <w:color w:val="FF0000"/>
          <w:vertAlign w:val="subscript"/>
          <w:lang w:val="en-US" w:eastAsia="en-US"/>
        </w:rPr>
        <w:t>3</w:t>
        <w:softHyphen/>
      </w:r>
      <w:r>
        <w:rPr>
          <w:color w:val="FF0000"/>
          <w:lang w:val="en-US" w:eastAsia="en-US"/>
        </w:rPr>
        <w:t>.</w:t>
      </w:r>
    </w:p>
    <w:p>
      <w:pPr>
        <w:pStyle w:val="Normal"/>
        <w:spacing w:lineRule="atLeast" w:line="40" w:before="60" w:after="0"/>
        <w:jc w:val="both"/>
        <w:rPr/>
      </w:pPr>
      <w:r>
        <w:rPr>
          <w:b/>
          <w:lang w:val="de-DE"/>
        </w:rPr>
        <w:t>Câu 101:</w:t>
      </w:r>
      <w:r>
        <w:rPr>
          <w:lang w:val="de-DE"/>
        </w:rPr>
        <w:t xml:space="preserve"> Công thức phân tử CaCO</w:t>
      </w:r>
      <w:r>
        <w:rPr>
          <w:vertAlign w:val="subscript"/>
          <w:lang w:val="de-DE"/>
        </w:rPr>
        <w:t>3</w:t>
      </w:r>
      <w:r>
        <w:rPr>
          <w:lang w:val="de-DE"/>
        </w:rPr>
        <w:t xml:space="preserve"> tương ứng với thành phần hoá học chính của loại đá nào sau đây?</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de-DE"/>
        </w:rPr>
        <w:t xml:space="preserve">A. </w:t>
      </w:r>
      <w:r>
        <w:rPr>
          <w:lang w:val="de-DE"/>
        </w:rPr>
        <w:t>đá đỏ.</w:t>
      </w:r>
      <w:r>
        <w:rPr>
          <w:lang w:val="pt-BR"/>
        </w:rPr>
        <w:tab/>
      </w:r>
      <w:r>
        <w:rPr>
          <w:b/>
          <w:color w:val="FF0000"/>
          <w:lang w:val="de-DE"/>
        </w:rPr>
        <w:t xml:space="preserve">B. </w:t>
      </w:r>
      <w:r>
        <w:rPr>
          <w:color w:val="FF0000"/>
          <w:lang w:val="de-DE"/>
        </w:rPr>
        <w:t>đá vôi.</w:t>
      </w:r>
      <w:r>
        <w:rPr>
          <w:lang w:val="pt-BR"/>
        </w:rPr>
        <w:tab/>
      </w:r>
      <w:r>
        <w:rPr>
          <w:b/>
          <w:lang w:val="de-DE"/>
        </w:rPr>
        <w:t xml:space="preserve">C. </w:t>
      </w:r>
      <w:r>
        <w:rPr>
          <w:lang w:val="de-DE"/>
        </w:rPr>
        <w:t>đá mài.</w:t>
      </w:r>
      <w:r>
        <w:rPr>
          <w:lang w:val="pt-BR"/>
        </w:rPr>
        <w:tab/>
      </w:r>
      <w:r>
        <w:rPr>
          <w:b/>
          <w:lang w:val="de-DE"/>
        </w:rPr>
        <w:t xml:space="preserve">D. </w:t>
      </w:r>
      <w:r>
        <w:rPr>
          <w:lang w:val="de-DE"/>
        </w:rPr>
        <w:t>đá tổ ong.</w:t>
      </w:r>
    </w:p>
    <w:p>
      <w:pPr>
        <w:pStyle w:val="Normal"/>
        <w:spacing w:lineRule="atLeast" w:line="40" w:before="60" w:after="0"/>
        <w:jc w:val="both"/>
        <w:rPr/>
      </w:pPr>
      <w:r>
        <w:rPr>
          <w:b/>
          <w:lang w:val="de-DE"/>
        </w:rPr>
        <w:t>Câu 102:</w:t>
      </w:r>
      <w:r>
        <w:rPr>
          <w:lang w:val="de-DE"/>
        </w:rPr>
        <w:t xml:space="preserve"> Sođa là muối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de-DE"/>
        </w:rPr>
        <w:t xml:space="preserve">A. </w:t>
      </w:r>
      <w:r>
        <w:rPr>
          <w:lang w:val="de-DE"/>
        </w:rPr>
        <w:t>NaHCO</w:t>
      </w:r>
      <w:r>
        <w:rPr>
          <w:vertAlign w:val="subscript"/>
          <w:lang w:val="de-DE"/>
        </w:rPr>
        <w:t>3</w:t>
      </w:r>
      <w:r>
        <w:rPr>
          <w:lang w:val="de-DE"/>
        </w:rPr>
        <w:t>.</w:t>
      </w:r>
      <w:r>
        <w:rPr>
          <w:lang w:val="pt-BR"/>
        </w:rPr>
        <w:tab/>
      </w:r>
      <w:r>
        <w:rPr>
          <w:b/>
          <w:color w:val="FF0000"/>
          <w:lang w:val="de-DE"/>
        </w:rPr>
        <w:t xml:space="preserve">B. </w:t>
      </w:r>
      <w:r>
        <w:rPr>
          <w:color w:val="FF0000"/>
          <w:lang w:val="de-DE"/>
        </w:rPr>
        <w:t>Na</w:t>
      </w:r>
      <w:r>
        <w:rPr>
          <w:color w:val="FF0000"/>
          <w:vertAlign w:val="subscript"/>
          <w:lang w:val="de-DE"/>
        </w:rPr>
        <w:t>2</w:t>
      </w:r>
      <w:r>
        <w:rPr>
          <w:color w:val="FF0000"/>
          <w:lang w:val="de-DE"/>
        </w:rPr>
        <w:t>CO</w:t>
      </w:r>
      <w:r>
        <w:rPr>
          <w:color w:val="FF0000"/>
          <w:vertAlign w:val="subscript"/>
          <w:lang w:val="de-DE"/>
        </w:rPr>
        <w:t>3</w:t>
      </w:r>
      <w:r>
        <w:rPr>
          <w:color w:val="FF0000"/>
          <w:lang w:val="de-DE"/>
        </w:rPr>
        <w:t>.</w:t>
      </w:r>
      <w:r>
        <w:rPr>
          <w:lang w:val="pt-BR"/>
        </w:rPr>
        <w:tab/>
      </w:r>
      <w:r>
        <w:rPr>
          <w:b/>
          <w:lang w:val="de-DE"/>
        </w:rPr>
        <w:t xml:space="preserve">C. </w:t>
      </w:r>
      <w:r>
        <w:rPr>
          <w:lang w:val="de-DE"/>
        </w:rPr>
        <w:t>NH</w:t>
      </w:r>
      <w:r>
        <w:rPr>
          <w:vertAlign w:val="subscript"/>
          <w:lang w:val="de-DE"/>
        </w:rPr>
        <w:t>4</w:t>
      </w:r>
      <w:r>
        <w:rPr>
          <w:lang w:val="de-DE"/>
        </w:rPr>
        <w:t>HCO</w:t>
      </w:r>
      <w:r>
        <w:rPr>
          <w:vertAlign w:val="subscript"/>
          <w:lang w:val="de-DE"/>
        </w:rPr>
        <w:t>3</w:t>
      </w:r>
      <w:r>
        <w:rPr>
          <w:lang w:val="de-DE"/>
        </w:rPr>
        <w:t>.</w:t>
      </w:r>
      <w:r>
        <w:rPr>
          <w:lang w:val="pt-BR"/>
        </w:rPr>
        <w:tab/>
      </w:r>
      <w:r>
        <w:rPr>
          <w:b/>
          <w:lang w:val="de-DE"/>
        </w:rPr>
        <w:t xml:space="preserve">D. </w:t>
      </w:r>
      <w:r>
        <w:rPr>
          <w:lang w:val="de-DE"/>
        </w:rPr>
        <w:t>(NH</w:t>
      </w:r>
      <w:r>
        <w:rPr>
          <w:vertAlign w:val="subscript"/>
          <w:lang w:val="de-DE"/>
        </w:rPr>
        <w:t>4</w:t>
      </w:r>
      <w:r>
        <w:rPr>
          <w:lang w:val="de-DE"/>
        </w:rPr>
        <w:t>)</w:t>
      </w:r>
      <w:r>
        <w:rPr>
          <w:vertAlign w:val="subscript"/>
          <w:lang w:val="de-DE"/>
        </w:rPr>
        <w:t>2</w:t>
      </w:r>
      <w:r>
        <w:rPr>
          <w:lang w:val="de-DE"/>
        </w:rPr>
        <w:t>CO</w:t>
      </w:r>
      <w:r>
        <w:rPr>
          <w:vertAlign w:val="subscript"/>
          <w:lang w:val="de-DE"/>
        </w:rPr>
        <w:t>3</w:t>
      </w:r>
      <w:r>
        <w:rPr>
          <w:lang w:val="de-DE"/>
        </w:rPr>
        <w:t>.</w:t>
      </w:r>
    </w:p>
    <w:p>
      <w:pPr>
        <w:pStyle w:val="Normal"/>
        <w:spacing w:lineRule="atLeast" w:line="40" w:before="60" w:after="0"/>
        <w:jc w:val="both"/>
        <w:rPr/>
      </w:pPr>
      <w:r>
        <w:rPr>
          <w:b/>
          <w:lang w:val="pt-BR"/>
        </w:rPr>
        <w:t>Câu 103:</w:t>
      </w:r>
      <w:r>
        <w:rPr>
          <w:lang w:val="pt-BR"/>
        </w:rPr>
        <w:t xml:space="preserve"> Thuốc Nabica dùng chữa bệnh dạ dày chứa chất nào sau đây?</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NaHCO</w:t>
      </w:r>
      <w:r>
        <w:rPr>
          <w:color w:val="FF0000"/>
          <w:vertAlign w:val="subscript"/>
          <w:lang w:val="pt-BR"/>
        </w:rPr>
        <w:t>3</w:t>
      </w:r>
      <w:r>
        <w:rPr>
          <w:color w:val="FF0000"/>
          <w:lang w:val="pt-BR"/>
        </w:rPr>
        <w:t>.</w:t>
      </w:r>
      <w:r>
        <w:rPr>
          <w:lang w:val="pt-BR"/>
        </w:rPr>
        <w:tab/>
      </w:r>
      <w:r>
        <w:rPr>
          <w:b/>
          <w:lang w:val="pt-BR"/>
        </w:rPr>
        <w:t xml:space="preserve">B. </w:t>
      </w:r>
      <w:r>
        <w:rPr>
          <w:lang w:val="pt-BR"/>
        </w:rPr>
        <w:t>Na</w:t>
      </w:r>
      <w:r>
        <w:rPr>
          <w:vertAlign w:val="subscript"/>
          <w:lang w:val="pt-BR"/>
        </w:rPr>
        <w:t>2</w:t>
      </w:r>
      <w:r>
        <w:rPr>
          <w:lang w:val="pt-BR"/>
        </w:rPr>
        <w:t>CO</w:t>
      </w:r>
      <w:r>
        <w:rPr>
          <w:vertAlign w:val="subscript"/>
          <w:lang w:val="pt-BR"/>
        </w:rPr>
        <w:t>3</w:t>
      </w:r>
      <w:r>
        <w:rPr>
          <w:lang w:val="pt-BR"/>
        </w:rPr>
        <w:t>.</w:t>
        <w:tab/>
      </w:r>
      <w:r>
        <w:rPr>
          <w:b/>
          <w:lang w:val="pt-BR"/>
        </w:rPr>
        <w:t xml:space="preserve">C. </w:t>
      </w:r>
      <w:r>
        <w:rPr>
          <w:lang w:val="pt-BR"/>
        </w:rPr>
        <w:t>CaCO</w:t>
      </w:r>
      <w:r>
        <w:rPr>
          <w:vertAlign w:val="subscript"/>
          <w:lang w:val="pt-BR"/>
        </w:rPr>
        <w:t>3</w:t>
      </w:r>
      <w:r>
        <w:rPr>
          <w:lang w:val="pt-BR"/>
        </w:rPr>
        <w:t>.</w:t>
        <w:tab/>
      </w:r>
      <w:r>
        <w:rPr>
          <w:b/>
          <w:lang w:val="pt-BR"/>
        </w:rPr>
        <w:t xml:space="preserve">D. </w:t>
      </w:r>
      <w:r>
        <w:rPr>
          <w:lang w:val="pt-BR"/>
        </w:rPr>
        <w:t>MgCO</w:t>
      </w:r>
      <w:r>
        <w:rPr>
          <w:vertAlign w:val="subscript"/>
          <w:lang w:val="pt-BR"/>
        </w:rPr>
        <w:t>3</w:t>
      </w:r>
      <w:r>
        <w:rPr>
          <w:lang w:val="pt-BR"/>
        </w:rPr>
        <w:t>.</w:t>
      </w:r>
    </w:p>
    <w:p>
      <w:pPr>
        <w:pStyle w:val="Normal"/>
        <w:spacing w:lineRule="atLeast" w:line="40" w:before="60" w:after="0"/>
        <w:jc w:val="both"/>
        <w:rPr/>
      </w:pPr>
      <w:r>
        <w:rPr>
          <w:b/>
          <w:lang w:val="pt-BR"/>
        </w:rPr>
        <w:t>Câu 104:</w:t>
      </w:r>
      <w:r>
        <w:rPr>
          <w:lang w:val="pt-BR"/>
        </w:rPr>
        <w:t xml:space="preserve"> Để tạo độ xốp cho một số loại bánh có thể dùng muối nào sau đây?</w:t>
      </w:r>
    </w:p>
    <w:p>
      <w:pPr>
        <w:pStyle w:val="Normal"/>
        <w:tabs>
          <w:tab w:val="clear" w:pos="720"/>
          <w:tab w:val="left" w:pos="2608" w:leader="none"/>
          <w:tab w:val="left" w:pos="4939" w:leader="none"/>
          <w:tab w:val="left" w:pos="7269" w:leader="none"/>
        </w:tabs>
        <w:spacing w:lineRule="atLeast" w:line="40" w:before="60" w:after="0"/>
        <w:ind w:firstLine="283" w:right="0"/>
        <w:rPr/>
      </w:pPr>
      <w:r>
        <w:rPr>
          <w:b/>
        </w:rPr>
        <w:t xml:space="preserve">A. </w:t>
      </w:r>
      <w:r>
        <w:rPr/>
        <w:t>CaCO</w:t>
      </w:r>
      <w:r>
        <w:rPr>
          <w:vertAlign w:val="subscript"/>
        </w:rPr>
        <w:t>3</w:t>
      </w:r>
      <w:r>
        <w:rPr>
          <w:lang w:val="pt-BR"/>
        </w:rPr>
        <w:t>.</w:t>
        <w:tab/>
      </w:r>
      <w:r>
        <w:rPr>
          <w:b/>
          <w:color w:val="FF0000"/>
        </w:rPr>
        <w:t xml:space="preserve">B. </w:t>
      </w:r>
      <w:r>
        <w:rPr>
          <w:color w:val="FF0000"/>
        </w:rPr>
        <w:t>NH</w:t>
      </w:r>
      <w:r>
        <w:rPr>
          <w:color w:val="FF0000"/>
          <w:vertAlign w:val="subscript"/>
        </w:rPr>
        <w:t>4</w:t>
      </w:r>
      <w:r>
        <w:rPr>
          <w:color w:val="FF0000"/>
        </w:rPr>
        <w:t>HCO</w:t>
      </w:r>
      <w:r>
        <w:rPr>
          <w:color w:val="FF0000"/>
          <w:vertAlign w:val="subscript"/>
        </w:rPr>
        <w:t>3</w:t>
      </w:r>
      <w:r>
        <w:rPr>
          <w:lang w:val="pt-BR"/>
        </w:rPr>
        <w:t>.</w:t>
        <w:tab/>
      </w:r>
      <w:r>
        <w:rPr>
          <w:b/>
        </w:rPr>
        <w:t xml:space="preserve">C. </w:t>
      </w:r>
      <w:r>
        <w:rPr/>
        <w:t>NaCl</w:t>
      </w:r>
      <w:r>
        <w:rPr>
          <w:lang w:val="pt-BR"/>
        </w:rPr>
        <w:t>.</w:t>
        <w:tab/>
      </w:r>
      <w:r>
        <w:rPr>
          <w:b/>
        </w:rPr>
        <w:t xml:space="preserve">D. </w:t>
      </w:r>
      <w:r>
        <w:rPr/>
        <w:t>(NH</w:t>
      </w:r>
      <w:r>
        <w:rPr>
          <w:vertAlign w:val="subscript"/>
        </w:rPr>
        <w:t>4</w:t>
      </w:r>
      <w:r>
        <w:rPr/>
        <w:t>)</w:t>
      </w:r>
      <w:r>
        <w:rPr>
          <w:vertAlign w:val="subscript"/>
        </w:rPr>
        <w:t>2</w:t>
      </w:r>
      <w:r>
        <w:rPr/>
        <w:t>SO</w:t>
      </w:r>
      <w:r>
        <w:rPr>
          <w:vertAlign w:val="subscript"/>
        </w:rPr>
        <w:t>4</w:t>
      </w:r>
      <w:r>
        <w:rPr>
          <w:lang w:val="pt-BR"/>
        </w:rPr>
        <w:t>.</w:t>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pPr>
      <w:r>
        <w:rPr>
          <w:b/>
          <w:lang w:val="pt-BR"/>
        </w:rPr>
        <w:t>Câu 105:</w:t>
      </w:r>
      <w:r>
        <w:rPr>
          <w:lang w:val="pt-BR"/>
        </w:rPr>
        <w:t xml:space="preserve"> Cho các phát biểu sau:</w:t>
      </w:r>
    </w:p>
    <w:p>
      <w:pPr>
        <w:pStyle w:val="Normal"/>
        <w:spacing w:lineRule="atLeast" w:line="40" w:before="60" w:after="0"/>
        <w:ind w:firstLine="283" w:right="0"/>
        <w:jc w:val="both"/>
        <w:rPr/>
      </w:pPr>
      <w:r>
        <w:rPr>
          <w:color w:val="FF0000"/>
          <w:lang w:val="pt-BR"/>
        </w:rPr>
        <w:t>(1) CO</w:t>
      </w:r>
      <w:r>
        <w:rPr>
          <w:color w:val="FF0000"/>
          <w:vertAlign w:val="subscript"/>
          <w:lang w:val="pt-BR"/>
        </w:rPr>
        <w:t>2</w:t>
      </w:r>
      <w:r>
        <w:rPr>
          <w:color w:val="FF0000"/>
          <w:lang w:val="pt-BR"/>
        </w:rPr>
        <w:t xml:space="preserve"> là chất gây nên hiệu ứng nhà kính, làm cho Trái Đất bị nóng lên.</w:t>
      </w:r>
    </w:p>
    <w:p>
      <w:pPr>
        <w:pStyle w:val="Normal"/>
        <w:spacing w:lineRule="atLeast" w:line="40" w:before="60" w:after="0"/>
        <w:ind w:firstLine="283" w:right="0"/>
        <w:jc w:val="both"/>
        <w:rPr/>
      </w:pPr>
      <w:r>
        <w:rPr>
          <w:color w:val="FF0000"/>
          <w:lang w:val="pt-BR"/>
        </w:rPr>
        <w:t xml:space="preserve">(2) </w:t>
      </w:r>
      <w:r>
        <w:rPr>
          <w:i/>
          <w:iCs/>
          <w:color w:val="FF0000"/>
          <w:lang w:val="pt-BR"/>
        </w:rPr>
        <w:t>Canxi cacbonat</w:t>
      </w:r>
      <w:r>
        <w:rPr>
          <w:color w:val="FF0000"/>
          <w:lang w:val="pt-BR"/>
        </w:rPr>
        <w:t xml:space="preserve"> (CaCO</w:t>
      </w:r>
      <w:r>
        <w:rPr>
          <w:color w:val="FF0000"/>
          <w:vertAlign w:val="subscript"/>
          <w:lang w:val="pt-BR"/>
        </w:rPr>
        <w:t>3</w:t>
      </w:r>
      <w:r>
        <w:rPr>
          <w:color w:val="FF0000"/>
          <w:lang w:val="pt-BR"/>
        </w:rPr>
        <w:t>) tinh khiết là chất bột màu trắng, nhẹ, được dùng làm chất độn trong một số ngành công nghiệp.</w:t>
      </w:r>
    </w:p>
    <w:p>
      <w:pPr>
        <w:pStyle w:val="Normal"/>
        <w:spacing w:lineRule="atLeast" w:line="40" w:before="60" w:after="0"/>
        <w:ind w:firstLine="283" w:right="0"/>
        <w:jc w:val="both"/>
        <w:rPr/>
      </w:pPr>
      <w:r>
        <w:rPr>
          <w:color w:val="FF0000"/>
          <w:lang w:val="pt-BR"/>
        </w:rPr>
        <w:t xml:space="preserve">(3) </w:t>
      </w:r>
      <w:r>
        <w:rPr>
          <w:i/>
          <w:iCs/>
          <w:color w:val="FF0000"/>
          <w:lang w:val="pt-BR"/>
        </w:rPr>
        <w:t>Natri cacbonat</w:t>
      </w:r>
      <w:r>
        <w:rPr>
          <w:color w:val="FF0000"/>
          <w:lang w:val="pt-BR"/>
        </w:rPr>
        <w:t xml:space="preserve"> khan (Na</w:t>
      </w:r>
      <w:r>
        <w:rPr>
          <w:color w:val="FF0000"/>
          <w:vertAlign w:val="subscript"/>
          <w:lang w:val="pt-BR"/>
        </w:rPr>
        <w:t>2</w:t>
      </w:r>
      <w:r>
        <w:rPr>
          <w:color w:val="FF0000"/>
          <w:lang w:val="pt-BR"/>
        </w:rPr>
        <w:t>CO</w:t>
      </w:r>
      <w:r>
        <w:rPr>
          <w:color w:val="FF0000"/>
          <w:vertAlign w:val="subscript"/>
          <w:lang w:val="pt-BR"/>
        </w:rPr>
        <w:t>3</w:t>
      </w:r>
      <w:r>
        <w:rPr>
          <w:color w:val="FF0000"/>
          <w:lang w:val="pt-BR"/>
        </w:rPr>
        <w:t>, còn gọi là sô-đa khan) được dùng trong công nghiệp thuỷ tinh, đồ gốm, bột giặt, ...</w:t>
      </w:r>
    </w:p>
    <w:p>
      <w:pPr>
        <w:pStyle w:val="Normal"/>
        <w:spacing w:lineRule="atLeast" w:line="40" w:before="60" w:after="0"/>
        <w:ind w:firstLine="283" w:right="0"/>
        <w:jc w:val="both"/>
        <w:rPr/>
      </w:pPr>
      <w:r>
        <w:rPr>
          <w:color w:val="FF0000"/>
          <w:lang w:val="pt-BR"/>
        </w:rPr>
        <w:t xml:space="preserve">(4) </w:t>
      </w:r>
      <w:r>
        <w:rPr>
          <w:i/>
          <w:iCs/>
          <w:color w:val="FF0000"/>
          <w:lang w:val="pt-BR"/>
        </w:rPr>
        <w:t>Natri hiđrocacbonat</w:t>
      </w:r>
      <w:r>
        <w:rPr>
          <w:color w:val="FF0000"/>
          <w:lang w:val="pt-BR"/>
        </w:rPr>
        <w:t xml:space="preserve"> (NaHCO</w:t>
      </w:r>
      <w:r>
        <w:rPr>
          <w:color w:val="FF0000"/>
          <w:vertAlign w:val="subscript"/>
          <w:lang w:val="pt-BR"/>
        </w:rPr>
        <w:t>3</w:t>
      </w:r>
      <w:r>
        <w:rPr>
          <w:color w:val="FF0000"/>
          <w:lang w:val="pt-BR"/>
        </w:rPr>
        <w:t>) được dùng trong công nghiệp thực phẩm. NaHCO</w:t>
      </w:r>
      <w:r>
        <w:rPr>
          <w:color w:val="FF0000"/>
          <w:vertAlign w:val="subscript"/>
          <w:lang w:val="pt-BR"/>
        </w:rPr>
        <w:t>3</w:t>
      </w:r>
      <w:r>
        <w:rPr>
          <w:color w:val="FF0000"/>
          <w:lang w:val="pt-BR"/>
        </w:rPr>
        <w:t xml:space="preserve"> còn được dùng làm thuốc chữa bệnh đau dạ dày (thuốc muối nabica).</w:t>
      </w:r>
    </w:p>
    <w:p>
      <w:pPr>
        <w:pStyle w:val="Normal"/>
        <w:spacing w:lineRule="atLeast" w:line="40" w:before="60" w:after="0"/>
        <w:ind w:firstLine="283" w:right="0"/>
        <w:jc w:val="both"/>
        <w:rPr>
          <w:lang w:val="fr-FR"/>
        </w:rPr>
      </w:pPr>
      <w:r>
        <w:rPr>
          <w:lang w:val="fr-FR"/>
        </w:rPr>
        <w:t>Số phát biểu đúng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4.</w:t>
      </w:r>
      <w:r>
        <w:rPr>
          <w:lang w:val="pt-BR"/>
        </w:rPr>
        <w:tab/>
      </w:r>
      <w:r>
        <w:rPr>
          <w:b/>
          <w:lang w:val="pt-BR"/>
        </w:rPr>
        <w:t xml:space="preserve">B. </w:t>
      </w:r>
      <w:r>
        <w:rPr>
          <w:lang w:val="pt-BR"/>
        </w:rPr>
        <w:t>2.</w:t>
        <w:tab/>
      </w:r>
      <w:r>
        <w:rPr>
          <w:b/>
          <w:lang w:val="pt-BR"/>
        </w:rPr>
        <w:t xml:space="preserve">C. </w:t>
      </w:r>
      <w:r>
        <w:rPr>
          <w:lang w:val="pt-BR"/>
        </w:rPr>
        <w:t>1.</w:t>
        <w:tab/>
      </w:r>
      <w:r>
        <w:rPr>
          <w:b/>
          <w:lang w:val="pt-BR"/>
        </w:rPr>
        <w:t xml:space="preserve">D. </w:t>
      </w:r>
      <w:r>
        <w:rPr>
          <w:lang w:val="pt-BR"/>
        </w:rPr>
        <w:t>3.</w:t>
      </w:r>
    </w:p>
    <w:p>
      <w:pPr>
        <w:pStyle w:val="Normal"/>
        <w:spacing w:lineRule="atLeast" w:line="40" w:before="60" w:after="0"/>
        <w:jc w:val="both"/>
        <w:rPr>
          <w:b/>
          <w:bCs/>
          <w:lang w:val="pt-BR" w:eastAsia="en-US"/>
        </w:rPr>
      </w:pPr>
      <w:r>
        <w:rPr>
          <w:b/>
          <w:bCs/>
          <w:color w:val="FF0000"/>
          <w:lang w:val="pt-BR" w:eastAsia="en-US"/>
        </w:rPr>
        <w:t>II. Tính chất của muối cacbonat</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nhận biết</w:t>
      </w:r>
    </w:p>
    <w:p>
      <w:pPr>
        <w:pStyle w:val="Normal"/>
        <w:spacing w:lineRule="atLeast" w:line="40" w:before="60" w:after="0"/>
        <w:jc w:val="both"/>
        <w:rPr/>
      </w:pPr>
      <w:r>
        <w:rPr>
          <w:b/>
          <w:lang w:val="vi-VN" w:eastAsia="en-US"/>
        </w:rPr>
        <w:t>Câu 106:</w:t>
      </w:r>
      <w:r>
        <w:rPr>
          <w:lang w:val="vi-VN" w:eastAsia="en-US"/>
        </w:rPr>
        <w:t xml:space="preserve"> Dãy gồm các chất đều phản ứng với dung dịch HCl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Na</w:t>
      </w:r>
      <w:r>
        <w:rPr>
          <w:color w:val="FF0000"/>
          <w:vertAlign w:val="subscript"/>
          <w:lang w:val="en-US" w:eastAsia="en-US"/>
        </w:rPr>
        <w:t>2</w:t>
      </w:r>
      <w:r>
        <w:rPr>
          <w:color w:val="FF0000"/>
          <w:lang w:val="en-US" w:eastAsia="en-US"/>
        </w:rPr>
        <w:t>CO</w:t>
      </w:r>
      <w:r>
        <w:rPr>
          <w:color w:val="FF0000"/>
          <w:vertAlign w:val="subscript"/>
          <w:lang w:val="en-US" w:eastAsia="en-US"/>
        </w:rPr>
        <w:t>3</w:t>
      </w:r>
      <w:r>
        <w:rPr>
          <w:color w:val="FF0000"/>
          <w:lang w:val="en-US" w:eastAsia="en-US"/>
        </w:rPr>
        <w:t>, CaCO</w:t>
      </w:r>
      <w:r>
        <w:rPr>
          <w:color w:val="FF0000"/>
          <w:vertAlign w:val="subscript"/>
          <w:lang w:val="en-US" w:eastAsia="en-US"/>
        </w:rPr>
        <w:t>3</w:t>
      </w:r>
      <w:r>
        <w:rPr>
          <w:color w:val="FF0000"/>
          <w:lang w:val="en-US" w:eastAsia="en-US"/>
        </w:rPr>
        <w:t>.</w:t>
      </w:r>
      <w:r>
        <w:rPr>
          <w:lang w:val="pt-BR"/>
        </w:rPr>
        <w:tab/>
      </w:r>
      <w:r>
        <w:rPr>
          <w:b/>
          <w:lang w:val="en-US" w:eastAsia="en-US"/>
        </w:rPr>
        <w:t xml:space="preserve">B. </w:t>
      </w:r>
      <w:r>
        <w:rPr>
          <w:lang w:val="en-US" w:eastAsia="en-US"/>
        </w:rPr>
        <w:t>K</w:t>
      </w:r>
      <w:r>
        <w:rPr>
          <w:vertAlign w:val="subscript"/>
          <w:lang w:val="en-US" w:eastAsia="en-US"/>
        </w:rPr>
        <w:t>2</w:t>
      </w:r>
      <w:r>
        <w:rPr>
          <w:lang w:val="en-US" w:eastAsia="en-US"/>
        </w:rPr>
        <w:t>SO</w:t>
      </w:r>
      <w:r>
        <w:rPr>
          <w:vertAlign w:val="subscript"/>
          <w:lang w:val="en-US" w:eastAsia="en-US"/>
        </w:rPr>
        <w:t>4</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w:t>
      </w:r>
      <w:r>
        <w:rPr>
          <w:lang w:val="pt-BR"/>
        </w:rPr>
        <w:tab/>
      </w:r>
      <w:r>
        <w:rPr>
          <w:b/>
          <w:lang w:val="en-US" w:eastAsia="en-US"/>
        </w:rPr>
        <w:t xml:space="preserve">C. </w:t>
      </w:r>
      <w:r>
        <w:rPr>
          <w:lang w:val="en-US" w:eastAsia="en-US"/>
        </w:rPr>
        <w:t>Na</w:t>
      </w:r>
      <w:r>
        <w:rPr>
          <w:vertAlign w:val="subscript"/>
          <w:lang w:val="en-US" w:eastAsia="en-US"/>
        </w:rPr>
        <w:t>2</w:t>
      </w:r>
      <w:r>
        <w:rPr>
          <w:lang w:val="en-US" w:eastAsia="en-US"/>
        </w:rPr>
        <w:t>SO</w:t>
      </w:r>
      <w:r>
        <w:rPr>
          <w:vertAlign w:val="subscript"/>
          <w:lang w:val="en-US" w:eastAsia="en-US"/>
        </w:rPr>
        <w:t>4</w:t>
      </w:r>
      <w:r>
        <w:rPr>
          <w:lang w:val="en-US" w:eastAsia="en-US"/>
        </w:rPr>
        <w:t>, MgCO</w:t>
      </w:r>
      <w:r>
        <w:rPr>
          <w:vertAlign w:val="subscript"/>
          <w:lang w:val="en-US" w:eastAsia="en-US"/>
        </w:rPr>
        <w:t>3</w:t>
      </w:r>
      <w:r>
        <w:rPr>
          <w:lang w:val="en-US" w:eastAsia="en-US"/>
        </w:rPr>
        <w:t>.</w:t>
      </w:r>
      <w:r>
        <w:rPr>
          <w:lang w:val="pt-BR"/>
        </w:rPr>
        <w:tab/>
      </w:r>
      <w:r>
        <w:rPr>
          <w:b/>
          <w:lang w:val="pt-BR" w:eastAsia="en-US"/>
        </w:rPr>
        <w:t xml:space="preserve">D. </w:t>
      </w:r>
      <w:r>
        <w:rPr>
          <w:lang w:val="pt-BR" w:eastAsia="en-US"/>
        </w:rPr>
        <w:t>Na</w:t>
      </w:r>
      <w:r>
        <w:rPr>
          <w:vertAlign w:val="subscript"/>
          <w:lang w:val="pt-BR" w:eastAsia="en-US"/>
        </w:rPr>
        <w:t>2</w:t>
      </w:r>
      <w:r>
        <w:rPr>
          <w:lang w:val="pt-BR" w:eastAsia="en-US"/>
        </w:rPr>
        <w:t>SO</w:t>
      </w:r>
      <w:r>
        <w:rPr>
          <w:vertAlign w:val="subscript"/>
          <w:lang w:val="pt-BR" w:eastAsia="en-US"/>
        </w:rPr>
        <w:t>3</w:t>
      </w:r>
      <w:r>
        <w:rPr>
          <w:lang w:val="pt-BR" w:eastAsia="en-US"/>
        </w:rPr>
        <w:t>, KNO</w:t>
      </w:r>
      <w:r>
        <w:rPr>
          <w:vertAlign w:val="subscript"/>
          <w:lang w:val="pt-BR" w:eastAsia="en-US"/>
        </w:rPr>
        <w:t>3</w:t>
      </w:r>
      <w:r>
        <w:rPr>
          <w:lang w:val="pt-BR" w:eastAsia="en-US"/>
        </w:rPr>
        <w:t>.</w:t>
      </w:r>
    </w:p>
    <w:p>
      <w:pPr>
        <w:pStyle w:val="Normal"/>
        <w:spacing w:lineRule="atLeast" w:line="40" w:before="60" w:after="0"/>
        <w:jc w:val="both"/>
        <w:rPr/>
      </w:pPr>
      <w:r>
        <w:rPr>
          <w:b/>
          <w:lang w:val="es-AR" w:eastAsia="en-US"/>
        </w:rPr>
        <w:t>Câu 107:</w:t>
      </w:r>
      <w:r>
        <w:rPr>
          <w:lang w:val="es-AR" w:eastAsia="en-US"/>
        </w:rPr>
        <w:t xml:space="preserve"> Cặp chất nào sau đây có thể tác dụng được với nhau?</w:t>
      </w:r>
    </w:p>
    <w:p>
      <w:pPr>
        <w:pStyle w:val="Normal"/>
        <w:tabs>
          <w:tab w:val="clear" w:pos="720"/>
          <w:tab w:val="left" w:pos="4937"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HCl và KHCO</w:t>
      </w:r>
      <w:r>
        <w:rPr>
          <w:color w:val="FF0000"/>
          <w:vertAlign w:val="subscript"/>
          <w:lang w:val="en-US" w:eastAsia="en-US"/>
        </w:rPr>
        <w:t>3</w:t>
      </w:r>
      <w:r>
        <w:rPr>
          <w:color w:val="FF0000"/>
          <w:lang w:val="en-US" w:eastAsia="en-US"/>
        </w:rPr>
        <w:t>.</w:t>
      </w:r>
      <w:r>
        <w:rPr>
          <w:lang w:val="pt-BR"/>
        </w:rPr>
        <w:tab/>
      </w:r>
      <w:r>
        <w:rPr>
          <w:b/>
          <w:lang w:val="en-US" w:eastAsia="en-US"/>
        </w:rPr>
        <w:t xml:space="preserve">B. </w:t>
      </w:r>
      <w:r>
        <w:rPr>
          <w:lang w:val="en-US" w:eastAsia="en-US"/>
        </w:rPr>
        <w:t>Na</w:t>
      </w:r>
      <w:r>
        <w:rPr>
          <w:vertAlign w:val="subscript"/>
          <w:lang w:val="en-US" w:eastAsia="en-US"/>
        </w:rPr>
        <w:t>2</w:t>
      </w:r>
      <w:r>
        <w:rPr>
          <w:lang w:val="en-US" w:eastAsia="en-US"/>
        </w:rPr>
        <w:t>CO</w:t>
      </w:r>
      <w:r>
        <w:rPr>
          <w:vertAlign w:val="subscript"/>
          <w:lang w:val="en-US" w:eastAsia="en-US"/>
        </w:rPr>
        <w:t>3</w:t>
      </w:r>
      <w:r>
        <w:rPr>
          <w:lang w:val="en-US" w:eastAsia="en-US"/>
        </w:rPr>
        <w:t xml:space="preserve"> và K</w:t>
      </w:r>
      <w:r>
        <w:rPr>
          <w:vertAlign w:val="subscript"/>
          <w:lang w:val="en-US" w:eastAsia="en-US"/>
        </w:rPr>
        <w:t>2</w:t>
      </w:r>
      <w:r>
        <w:rPr>
          <w:lang w:val="en-US" w:eastAsia="en-US"/>
        </w:rPr>
        <w:t>CO</w:t>
      </w:r>
      <w:r>
        <w:rPr>
          <w:vertAlign w:val="subscript"/>
          <w:lang w:val="en-US" w:eastAsia="en-US"/>
        </w:rPr>
        <w:t>3</w:t>
      </w:r>
      <w:r>
        <w:rPr>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K</w:t>
      </w:r>
      <w:r>
        <w:rPr>
          <w:vertAlign w:val="subscript"/>
          <w:lang w:val="en-US" w:eastAsia="en-US"/>
        </w:rPr>
        <w:t>2</w:t>
      </w:r>
      <w:r>
        <w:rPr>
          <w:lang w:val="en-US" w:eastAsia="en-US"/>
        </w:rPr>
        <w:t>CO</w:t>
      </w:r>
      <w:r>
        <w:rPr>
          <w:vertAlign w:val="subscript"/>
          <w:lang w:val="en-US" w:eastAsia="en-US"/>
        </w:rPr>
        <w:t>3</w:t>
      </w:r>
      <w:r>
        <w:rPr>
          <w:lang w:val="en-US" w:eastAsia="en-US"/>
        </w:rPr>
        <w:t xml:space="preserve"> và NaCl.</w:t>
      </w:r>
      <w:r>
        <w:rPr>
          <w:lang w:val="pt-BR"/>
        </w:rPr>
        <w:tab/>
      </w:r>
      <w:r>
        <w:rPr>
          <w:b/>
          <w:lang w:val="en-US" w:eastAsia="en-US"/>
        </w:rPr>
        <w:t xml:space="preserve">D. </w:t>
      </w:r>
      <w:r>
        <w:rPr>
          <w:lang w:val="en-US" w:eastAsia="en-US"/>
        </w:rPr>
        <w:t>CaCO</w:t>
      </w:r>
      <w:r>
        <w:rPr>
          <w:vertAlign w:val="subscript"/>
          <w:lang w:val="en-US" w:eastAsia="en-US"/>
        </w:rPr>
        <w:t>3</w:t>
      </w:r>
      <w:r>
        <w:rPr>
          <w:lang w:val="en-US" w:eastAsia="en-US"/>
        </w:rPr>
        <w:t xml:space="preserve"> và NaHCO</w:t>
      </w:r>
      <w:r>
        <w:rPr>
          <w:vertAlign w:val="subscript"/>
          <w:lang w:val="en-US" w:eastAsia="en-US"/>
        </w:rPr>
        <w:t>3</w:t>
      </w:r>
      <w:r>
        <w:rPr>
          <w:lang w:val="en-US" w:eastAsia="en-US"/>
        </w:rPr>
        <w:t>.</w:t>
      </w:r>
    </w:p>
    <w:p>
      <w:pPr>
        <w:pStyle w:val="Normal"/>
        <w:spacing w:lineRule="atLeast" w:line="40" w:before="60" w:after="0"/>
        <w:jc w:val="both"/>
        <w:rPr/>
      </w:pPr>
      <w:r>
        <w:rPr>
          <w:b/>
          <w:lang w:val="pt-BR"/>
        </w:rPr>
        <w:t>Câu 108:</w:t>
      </w:r>
      <w:r>
        <w:rPr>
          <w:lang w:val="pt-BR"/>
        </w:rPr>
        <w:t xml:space="preserve"> Cho dung dịch K</w:t>
      </w:r>
      <w:r>
        <w:rPr>
          <w:vertAlign w:val="subscript"/>
          <w:lang w:val="pt-BR"/>
        </w:rPr>
        <w:t>2</w:t>
      </w:r>
      <w:r>
        <w:rPr>
          <w:lang w:val="pt-BR"/>
        </w:rPr>
        <w:t>CO</w:t>
      </w:r>
      <w:r>
        <w:rPr>
          <w:vertAlign w:val="subscript"/>
          <w:lang w:val="pt-BR"/>
        </w:rPr>
        <w:t>3</w:t>
      </w:r>
      <w:r>
        <w:rPr>
          <w:lang w:val="pt-BR"/>
        </w:rPr>
        <w:t xml:space="preserve"> tác dụng với dung dịch Ca(OH)</w:t>
      </w:r>
      <w:r>
        <w:rPr>
          <w:vertAlign w:val="subscript"/>
          <w:lang w:val="pt-BR"/>
        </w:rPr>
        <w:t>2</w:t>
      </w:r>
      <w:r>
        <w:rPr>
          <w:lang w:val="pt-BR"/>
        </w:rPr>
        <w:t xml:space="preserve"> hiện tượng của phản ứng là</w:t>
      </w:r>
    </w:p>
    <w:p>
      <w:pPr>
        <w:pStyle w:val="Normal"/>
        <w:tabs>
          <w:tab w:val="clear" w:pos="720"/>
          <w:tab w:val="left" w:pos="4937" w:leader="none"/>
        </w:tabs>
        <w:spacing w:lineRule="atLeast" w:line="40" w:before="60" w:after="0"/>
        <w:ind w:firstLine="283" w:right="0"/>
        <w:rPr/>
      </w:pPr>
      <w:r>
        <w:rPr>
          <w:b/>
          <w:lang w:val="pt-BR"/>
        </w:rPr>
        <w:t xml:space="preserve">A. </w:t>
      </w:r>
      <w:r>
        <w:rPr>
          <w:lang w:val="pt-BR"/>
        </w:rPr>
        <w:t>Không có hiện tượng.</w:t>
        <w:tab/>
      </w:r>
      <w:r>
        <w:rPr>
          <w:b/>
          <w:lang w:val="pt-BR"/>
        </w:rPr>
        <w:t xml:space="preserve">B. </w:t>
      </w:r>
      <w:r>
        <w:rPr>
          <w:lang w:val="pt-BR"/>
        </w:rPr>
        <w:t>Sủi bọt khí.</w:t>
      </w:r>
    </w:p>
    <w:p>
      <w:pPr>
        <w:pStyle w:val="Normal"/>
        <w:tabs>
          <w:tab w:val="clear" w:pos="720"/>
          <w:tab w:val="left" w:pos="4937" w:leader="none"/>
        </w:tabs>
        <w:spacing w:lineRule="atLeast" w:line="40" w:before="60" w:after="0"/>
        <w:ind w:firstLine="283" w:right="0"/>
        <w:rPr/>
      </w:pPr>
      <w:r>
        <w:rPr>
          <w:b/>
          <w:color w:val="FF0000"/>
          <w:lang w:val="pt-BR"/>
        </w:rPr>
        <w:t xml:space="preserve">C. </w:t>
      </w:r>
      <w:r>
        <w:rPr>
          <w:color w:val="FF0000"/>
          <w:lang w:val="pt-BR"/>
        </w:rPr>
        <w:t>Kết tủa trắng.</w:t>
      </w:r>
      <w:r>
        <w:rPr>
          <w:lang w:val="pt-BR"/>
        </w:rPr>
        <w:tab/>
      </w:r>
      <w:r>
        <w:rPr>
          <w:b/>
          <w:lang w:val="pt-BR"/>
        </w:rPr>
        <w:t xml:space="preserve">D. </w:t>
      </w:r>
      <w:r>
        <w:rPr>
          <w:lang w:val="pt-BR"/>
        </w:rPr>
        <w:t>Dung dịch chuyển thành màu xanh.</w:t>
      </w:r>
    </w:p>
    <w:p>
      <w:pPr>
        <w:pStyle w:val="Normal"/>
        <w:spacing w:lineRule="atLeast" w:line="40" w:before="60" w:after="0"/>
        <w:jc w:val="both"/>
        <w:rPr/>
      </w:pPr>
      <w:r>
        <w:rPr>
          <w:b/>
          <w:lang w:val="pt-BR" w:eastAsia="en-US"/>
        </w:rPr>
        <w:t>Câu 109:</w:t>
      </w:r>
      <w:r>
        <w:rPr>
          <w:lang w:val="pt-BR" w:eastAsia="en-US"/>
        </w:rPr>
        <w:t xml:space="preserve"> Cho dung dịch AgNO</w:t>
      </w:r>
      <w:r>
        <w:rPr>
          <w:vertAlign w:val="subscript"/>
          <w:lang w:val="pt-BR" w:eastAsia="en-US"/>
        </w:rPr>
        <w:t>3</w:t>
      </w:r>
      <w:r>
        <w:rPr>
          <w:lang w:val="pt-BR" w:eastAsia="en-US"/>
        </w:rPr>
        <w:t xml:space="preserve"> phản ứng vừa đủ với dung dịch gồm Na</w:t>
      </w:r>
      <w:r>
        <w:rPr>
          <w:vertAlign w:val="subscript"/>
          <w:lang w:val="pt-BR" w:eastAsia="en-US"/>
        </w:rPr>
        <w:t>2</w:t>
      </w:r>
      <w:r>
        <w:rPr>
          <w:lang w:val="pt-BR" w:eastAsia="en-US"/>
        </w:rPr>
        <w:t>CO</w:t>
      </w:r>
      <w:r>
        <w:rPr>
          <w:vertAlign w:val="subscript"/>
          <w:lang w:val="pt-BR" w:eastAsia="en-US"/>
        </w:rPr>
        <w:t>3</w:t>
      </w:r>
      <w:r>
        <w:rPr>
          <w:lang w:val="pt-BR" w:eastAsia="en-US"/>
        </w:rPr>
        <w:t xml:space="preserve"> và NaCl. Các chất thu được sau phản ứng là</w:t>
      </w:r>
    </w:p>
    <w:p>
      <w:pPr>
        <w:pStyle w:val="Normal"/>
        <w:tabs>
          <w:tab w:val="clear" w:pos="720"/>
          <w:tab w:val="left" w:pos="4937" w:leader="none"/>
        </w:tabs>
        <w:spacing w:lineRule="atLeast" w:line="40" w:before="60" w:after="0"/>
        <w:ind w:firstLine="283" w:right="0"/>
        <w:rPr>
          <w:lang w:val="pt-BR"/>
        </w:rPr>
      </w:pPr>
      <w:r>
        <w:rPr>
          <w:b/>
          <w:lang w:val="pt-BR" w:eastAsia="en-US"/>
        </w:rPr>
        <w:t xml:space="preserve">A. </w:t>
      </w:r>
      <w:r>
        <w:rPr>
          <w:lang w:val="pt-BR" w:eastAsia="en-US"/>
        </w:rPr>
        <w:t>AgCl, AgNO</w:t>
      </w:r>
      <w:r>
        <w:rPr>
          <w:vertAlign w:val="subscript"/>
          <w:lang w:val="pt-BR" w:eastAsia="en-US"/>
        </w:rPr>
        <w:t>3</w:t>
      </w:r>
      <w:r>
        <w:rPr>
          <w:lang w:val="pt-BR" w:eastAsia="en-US"/>
        </w:rPr>
        <w:t>, Na</w:t>
      </w:r>
      <w:r>
        <w:rPr>
          <w:vertAlign w:val="subscript"/>
          <w:lang w:val="pt-BR" w:eastAsia="en-US"/>
        </w:rPr>
        <w:t>2</w:t>
      </w:r>
      <w:r>
        <w:rPr>
          <w:lang w:val="pt-BR" w:eastAsia="en-US"/>
        </w:rPr>
        <w:t>CO</w:t>
      </w:r>
      <w:r>
        <w:rPr>
          <w:vertAlign w:val="subscript"/>
          <w:lang w:val="pt-BR" w:eastAsia="en-US"/>
        </w:rPr>
        <w:t>3</w:t>
      </w:r>
      <w:r>
        <w:rPr>
          <w:lang w:val="pt-BR" w:eastAsia="en-US"/>
        </w:rPr>
        <w:t>.</w:t>
      </w:r>
      <w:r>
        <w:rPr>
          <w:lang w:val="pt-BR"/>
        </w:rPr>
        <w:tab/>
      </w:r>
      <w:r>
        <w:rPr>
          <w:b/>
          <w:lang w:val="en-US" w:eastAsia="en-US"/>
        </w:rPr>
        <w:t xml:space="preserve">B. </w:t>
      </w:r>
      <w:r>
        <w:rPr>
          <w:lang w:val="en-US" w:eastAsia="en-US"/>
        </w:rPr>
        <w:t>Ag</w:t>
      </w:r>
      <w:r>
        <w:rPr>
          <w:vertAlign w:val="subscript"/>
          <w:lang w:val="en-US" w:eastAsia="en-US"/>
        </w:rPr>
        <w:t>2</w:t>
      </w:r>
      <w:r>
        <w:rPr>
          <w:lang w:val="en-US" w:eastAsia="en-US"/>
        </w:rPr>
        <w:t>CO</w:t>
      </w:r>
      <w:r>
        <w:rPr>
          <w:vertAlign w:val="subscript"/>
          <w:lang w:val="en-US" w:eastAsia="en-US"/>
        </w:rPr>
        <w:t>3</w:t>
      </w:r>
      <w:r>
        <w:rPr>
          <w:lang w:val="en-US" w:eastAsia="en-US"/>
        </w:rPr>
        <w:t>, AgCl, AgNO</w:t>
      </w:r>
      <w:r>
        <w:rPr>
          <w:vertAlign w:val="subscript"/>
          <w:lang w:val="en-US" w:eastAsia="en-US"/>
        </w:rPr>
        <w:t>3</w:t>
      </w:r>
      <w:r>
        <w:rPr>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Ag</w:t>
      </w:r>
      <w:r>
        <w:rPr>
          <w:vertAlign w:val="subscript"/>
          <w:lang w:val="en-US" w:eastAsia="en-US"/>
        </w:rPr>
        <w:t>2</w:t>
      </w:r>
      <w:r>
        <w:rPr>
          <w:lang w:val="en-US" w:eastAsia="en-US"/>
        </w:rPr>
        <w:t>CO</w:t>
      </w:r>
      <w:r>
        <w:rPr>
          <w:vertAlign w:val="subscript"/>
          <w:lang w:val="en-US" w:eastAsia="en-US"/>
        </w:rPr>
        <w:t>3</w:t>
      </w:r>
      <w:r>
        <w:rPr>
          <w:lang w:val="en-US" w:eastAsia="en-US"/>
        </w:rPr>
        <w:t>, AgNO</w:t>
      </w:r>
      <w:r>
        <w:rPr>
          <w:vertAlign w:val="subscript"/>
          <w:lang w:val="en-US" w:eastAsia="en-US"/>
        </w:rPr>
        <w:t>3</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w:t>
      </w:r>
      <w:r>
        <w:rPr>
          <w:lang w:val="pt-BR"/>
        </w:rPr>
        <w:tab/>
      </w:r>
      <w:r>
        <w:rPr>
          <w:b/>
          <w:color w:val="FF0000"/>
          <w:lang w:val="pt-BR" w:eastAsia="en-US"/>
        </w:rPr>
        <w:t xml:space="preserve">D. </w:t>
      </w:r>
      <w:r>
        <w:rPr>
          <w:color w:val="FF0000"/>
          <w:lang w:val="pt-BR" w:eastAsia="en-US"/>
        </w:rPr>
        <w:t>AgCl, Ag</w:t>
      </w:r>
      <w:r>
        <w:rPr>
          <w:color w:val="FF0000"/>
          <w:vertAlign w:val="subscript"/>
          <w:lang w:val="pt-BR" w:eastAsia="en-US"/>
        </w:rPr>
        <w:t>2</w:t>
      </w:r>
      <w:r>
        <w:rPr>
          <w:color w:val="FF0000"/>
          <w:lang w:val="pt-BR" w:eastAsia="en-US"/>
        </w:rPr>
        <w:t>CO</w:t>
      </w:r>
      <w:r>
        <w:rPr>
          <w:color w:val="FF0000"/>
          <w:vertAlign w:val="subscript"/>
          <w:lang w:val="pt-BR" w:eastAsia="en-US"/>
        </w:rPr>
        <w:t>3</w:t>
      </w:r>
      <w:r>
        <w:rPr>
          <w:color w:val="FF0000"/>
          <w:lang w:val="pt-BR" w:eastAsia="en-US"/>
        </w:rPr>
        <w:t>, NaNO</w:t>
      </w:r>
      <w:r>
        <w:rPr>
          <w:color w:val="FF0000"/>
          <w:vertAlign w:val="subscript"/>
          <w:lang w:val="pt-BR" w:eastAsia="en-US"/>
        </w:rPr>
        <w:t>3</w:t>
      </w:r>
      <w:r>
        <w:rPr>
          <w:color w:val="FF0000"/>
          <w:lang w:val="pt-BR" w:eastAsia="en-US"/>
        </w:rPr>
        <w:t>.</w:t>
      </w:r>
    </w:p>
    <w:p>
      <w:pPr>
        <w:pStyle w:val="Normal"/>
        <w:spacing w:lineRule="atLeast" w:line="40" w:before="60" w:after="0"/>
        <w:jc w:val="both"/>
        <w:rPr/>
      </w:pPr>
      <w:r>
        <w:rPr>
          <w:b/>
          <w:lang w:val="es-AR" w:eastAsia="en-US"/>
        </w:rPr>
        <w:t>Câu 110:</w:t>
      </w:r>
      <w:r>
        <w:rPr>
          <w:lang w:val="es-AR" w:eastAsia="en-US"/>
        </w:rPr>
        <w:t xml:space="preserve"> Sản phẩm nhiệt phân muối hiđrocacbonat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CO</w:t>
      </w:r>
      <w:r>
        <w:rPr>
          <w:color w:val="FF0000"/>
          <w:vertAlign w:val="subscript"/>
          <w:lang w:val="en-US" w:eastAsia="en-US"/>
        </w:rPr>
        <w:t>2</w:t>
      </w:r>
      <w:r>
        <w:rPr>
          <w:color w:val="FF0000"/>
          <w:lang w:val="en-US" w:eastAsia="en-US"/>
        </w:rPr>
        <w:t>.</w:t>
      </w:r>
      <w:r>
        <w:rPr>
          <w:lang w:val="pt-BR"/>
        </w:rPr>
        <w:tab/>
      </w:r>
      <w:r>
        <w:rPr>
          <w:b/>
          <w:lang w:val="en-US" w:eastAsia="en-US"/>
        </w:rPr>
        <w:t xml:space="preserve">B. </w:t>
      </w:r>
      <w:r>
        <w:rPr>
          <w:lang w:val="en-US" w:eastAsia="en-US"/>
        </w:rPr>
        <w:t>Cl</w:t>
      </w:r>
      <w:r>
        <w:rPr>
          <w:vertAlign w:val="subscript"/>
          <w:lang w:val="en-US" w:eastAsia="en-US"/>
        </w:rPr>
        <w:t>2</w:t>
      </w:r>
      <w:r>
        <w:rPr>
          <w:lang w:val="en-US" w:eastAsia="en-US"/>
        </w:rPr>
        <w:t>.</w:t>
      </w:r>
      <w:r>
        <w:rPr>
          <w:lang w:val="pt-BR"/>
        </w:rPr>
        <w:tab/>
      </w:r>
      <w:r>
        <w:rPr>
          <w:b/>
          <w:lang w:val="en-US" w:eastAsia="en-US"/>
        </w:rPr>
        <w:t xml:space="preserve">C. </w:t>
      </w:r>
      <w:r>
        <w:rPr>
          <w:lang w:val="en-US" w:eastAsia="en-US"/>
        </w:rPr>
        <w:t>CO.</w:t>
      </w:r>
      <w:r>
        <w:rPr>
          <w:lang w:val="pt-BR"/>
        </w:rPr>
        <w:tab/>
      </w:r>
      <w:r>
        <w:rPr>
          <w:b/>
          <w:lang w:val="en-US" w:eastAsia="en-US"/>
        </w:rPr>
        <w:t xml:space="preserve">D. </w:t>
      </w:r>
      <w:r>
        <w:rPr>
          <w:lang w:val="en-US" w:eastAsia="en-US"/>
        </w:rPr>
        <w:t>Na</w:t>
      </w:r>
      <w:r>
        <w:rPr>
          <w:vertAlign w:val="subscript"/>
          <w:lang w:val="en-US" w:eastAsia="en-US"/>
        </w:rPr>
        <w:t>2</w:t>
      </w:r>
      <w:r>
        <w:rPr>
          <w:lang w:val="en-US" w:eastAsia="en-US"/>
        </w:rPr>
        <w:t>O.</w:t>
      </w:r>
    </w:p>
    <w:p>
      <w:pPr>
        <w:pStyle w:val="Normal"/>
        <w:spacing w:lineRule="atLeast" w:line="40" w:before="60" w:after="0"/>
        <w:jc w:val="both"/>
        <w:rPr/>
      </w:pPr>
      <w:r>
        <w:rPr>
          <w:b/>
          <w:lang w:val="es-AR" w:eastAsia="en-US"/>
        </w:rPr>
        <w:t>Câu 111:</w:t>
      </w:r>
      <w:r>
        <w:rPr>
          <w:lang w:val="es-AR" w:eastAsia="en-US"/>
        </w:rPr>
        <w:t xml:space="preserve"> Dãy gồm các chất bị  phân hủy bởi nhiệt là</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Na</w:t>
      </w:r>
      <w:r>
        <w:rPr>
          <w:vertAlign w:val="subscript"/>
          <w:lang w:val="en-US" w:eastAsia="en-US"/>
        </w:rPr>
        <w:t>2</w:t>
      </w:r>
      <w:r>
        <w:rPr>
          <w:lang w:val="en-US" w:eastAsia="en-US"/>
        </w:rPr>
        <w:t>CO</w:t>
      </w:r>
      <w:r>
        <w:rPr>
          <w:vertAlign w:val="subscript"/>
          <w:lang w:val="en-US" w:eastAsia="en-US"/>
        </w:rPr>
        <w:t>3</w:t>
      </w:r>
      <w:r>
        <w:rPr>
          <w:lang w:val="en-US" w:eastAsia="en-US"/>
        </w:rPr>
        <w:t>, MgCO</w:t>
      </w:r>
      <w:r>
        <w:rPr>
          <w:vertAlign w:val="subscript"/>
          <w:lang w:val="en-US" w:eastAsia="en-US"/>
        </w:rPr>
        <w:t>3</w:t>
      </w:r>
      <w:r>
        <w:rPr>
          <w:lang w:val="en-US" w:eastAsia="en-US"/>
        </w:rPr>
        <w:t>, Ca(HCO</w:t>
      </w:r>
      <w:r>
        <w:rPr>
          <w:vertAlign w:val="subscript"/>
          <w:lang w:val="en-US" w:eastAsia="en-US"/>
        </w:rPr>
        <w:t>3</w:t>
      </w:r>
      <w:r>
        <w:rPr>
          <w:lang w:val="en-US" w:eastAsia="en-US"/>
        </w:rPr>
        <w:t>)</w:t>
      </w:r>
      <w:r>
        <w:rPr>
          <w:vertAlign w:val="subscript"/>
          <w:lang w:val="en-US" w:eastAsia="en-US"/>
        </w:rPr>
        <w:t>2</w:t>
      </w:r>
      <w:r>
        <w:rPr>
          <w:lang w:val="en-US" w:eastAsia="en-US"/>
        </w:rPr>
        <w:t>, BaCO</w:t>
      </w:r>
      <w:r>
        <w:rPr>
          <w:vertAlign w:val="subscript"/>
          <w:lang w:val="en-US" w:eastAsia="en-US"/>
        </w:rPr>
        <w:t>3</w:t>
      </w:r>
      <w:r>
        <w:rPr>
          <w:lang w:val="en-US" w:eastAsia="en-US"/>
        </w:rPr>
        <w:t>.</w:t>
      </w:r>
      <w:r>
        <w:rPr>
          <w:lang w:val="pt-BR"/>
        </w:rPr>
        <w:tab/>
      </w:r>
      <w:r>
        <w:rPr>
          <w:b/>
          <w:color w:val="FF0000"/>
          <w:lang w:val="en-US" w:eastAsia="en-US"/>
        </w:rPr>
        <w:t xml:space="preserve">B. </w:t>
      </w:r>
      <w:r>
        <w:rPr>
          <w:color w:val="FF0000"/>
          <w:lang w:val="en-US" w:eastAsia="en-US"/>
        </w:rPr>
        <w:t>MgCO</w:t>
      </w:r>
      <w:r>
        <w:rPr>
          <w:color w:val="FF0000"/>
          <w:vertAlign w:val="subscript"/>
          <w:lang w:val="en-US" w:eastAsia="en-US"/>
        </w:rPr>
        <w:t>3</w:t>
      </w:r>
      <w:r>
        <w:rPr>
          <w:color w:val="FF0000"/>
          <w:lang w:val="en-US" w:eastAsia="en-US"/>
        </w:rPr>
        <w:t>, BaCO</w:t>
      </w:r>
      <w:r>
        <w:rPr>
          <w:color w:val="FF0000"/>
          <w:vertAlign w:val="subscript"/>
          <w:lang w:val="en-US" w:eastAsia="en-US"/>
        </w:rPr>
        <w:t>3</w:t>
      </w:r>
      <w:r>
        <w:rPr>
          <w:color w:val="FF0000"/>
          <w:lang w:val="en-US" w:eastAsia="en-US"/>
        </w:rPr>
        <w:t>, Ca(HCO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NaHCO</w:t>
      </w:r>
      <w:r>
        <w:rPr>
          <w:color w:val="FF0000"/>
          <w:vertAlign w:val="subscript"/>
          <w:lang w:val="en-US" w:eastAsia="en-US"/>
        </w:rPr>
        <w:t>3</w:t>
      </w:r>
      <w:r>
        <w:rPr>
          <w:color w:val="FF0000"/>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K</w:t>
      </w:r>
      <w:r>
        <w:rPr>
          <w:vertAlign w:val="subscript"/>
          <w:lang w:val="en-US" w:eastAsia="en-US"/>
        </w:rPr>
        <w:t>2</w:t>
      </w:r>
      <w:r>
        <w:rPr>
          <w:lang w:val="en-US" w:eastAsia="en-US"/>
        </w:rPr>
        <w:t>CO</w:t>
      </w:r>
      <w:r>
        <w:rPr>
          <w:vertAlign w:val="subscript"/>
          <w:lang w:val="en-US" w:eastAsia="en-US"/>
        </w:rPr>
        <w:t>3</w:t>
      </w:r>
      <w:r>
        <w:rPr>
          <w:lang w:val="en-US" w:eastAsia="en-US"/>
        </w:rPr>
        <w:t>, KHCO</w:t>
      </w:r>
      <w:r>
        <w:rPr>
          <w:vertAlign w:val="subscript"/>
          <w:lang w:val="en-US" w:eastAsia="en-US"/>
        </w:rPr>
        <w:t>3</w:t>
      </w:r>
      <w:r>
        <w:rPr>
          <w:lang w:val="en-US" w:eastAsia="en-US"/>
        </w:rPr>
        <w:t>, MgCO</w:t>
      </w:r>
      <w:r>
        <w:rPr>
          <w:vertAlign w:val="subscript"/>
          <w:lang w:val="en-US" w:eastAsia="en-US"/>
        </w:rPr>
        <w:t>3</w:t>
      </w:r>
      <w:r>
        <w:rPr>
          <w:lang w:val="en-US" w:eastAsia="en-US"/>
        </w:rPr>
        <w:t>, Ca(HCO</w:t>
      </w:r>
      <w:r>
        <w:rPr>
          <w:vertAlign w:val="subscript"/>
          <w:lang w:val="en-US" w:eastAsia="en-US"/>
        </w:rPr>
        <w:t>3</w:t>
      </w:r>
      <w:r>
        <w:rPr>
          <w:lang w:val="en-US" w:eastAsia="en-US"/>
        </w:rPr>
        <w:t>)</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NaHCO</w:t>
      </w:r>
      <w:r>
        <w:rPr>
          <w:vertAlign w:val="subscript"/>
          <w:lang w:val="en-US" w:eastAsia="en-US"/>
        </w:rPr>
        <w:t>3</w:t>
      </w:r>
      <w:r>
        <w:rPr>
          <w:lang w:val="en-US" w:eastAsia="en-US"/>
        </w:rPr>
        <w:t>, KHCO</w:t>
      </w:r>
      <w:r>
        <w:rPr>
          <w:vertAlign w:val="subscript"/>
          <w:lang w:val="en-US" w:eastAsia="en-US"/>
        </w:rPr>
        <w:t>3</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 K</w:t>
      </w:r>
      <w:r>
        <w:rPr>
          <w:vertAlign w:val="subscript"/>
          <w:lang w:val="en-US" w:eastAsia="en-US"/>
        </w:rPr>
        <w:t>2</w:t>
      </w:r>
      <w:r>
        <w:rPr>
          <w:lang w:val="en-US" w:eastAsia="en-US"/>
        </w:rPr>
        <w:t>CO</w:t>
      </w:r>
      <w:r>
        <w:rPr>
          <w:vertAlign w:val="subscript"/>
          <w:lang w:val="en-US" w:eastAsia="en-US"/>
        </w:rPr>
        <w:t>3</w:t>
      </w:r>
      <w:r>
        <w:rPr>
          <w:lang w:val="en-US" w:eastAsia="en-US"/>
        </w:rPr>
        <w:t>.</w:t>
      </w:r>
    </w:p>
    <w:p>
      <w:pPr>
        <w:pStyle w:val="Normal"/>
        <w:spacing w:lineRule="atLeast" w:line="40" w:before="60" w:after="0"/>
        <w:jc w:val="both"/>
        <w:rPr/>
      </w:pPr>
      <w:r>
        <w:rPr>
          <w:b/>
          <w:lang w:val="pt-BR"/>
        </w:rPr>
        <w:t>Câu 112:</w:t>
      </w:r>
      <w:r>
        <w:rPr>
          <w:lang w:val="pt-BR"/>
        </w:rPr>
        <w:t xml:space="preserve"> Cặp chất nào sau đây </w:t>
      </w:r>
      <w:r>
        <w:rPr>
          <w:b/>
          <w:bCs/>
          <w:lang w:val="pt-BR"/>
        </w:rPr>
        <w:t>không</w:t>
      </w:r>
      <w:r>
        <w:rPr>
          <w:lang w:val="pt-BR"/>
        </w:rPr>
        <w:t xml:space="preserve"> xảy ra phản ứng?</w:t>
      </w:r>
    </w:p>
    <w:p>
      <w:pPr>
        <w:pStyle w:val="Normal"/>
        <w:tabs>
          <w:tab w:val="clear" w:pos="720"/>
          <w:tab w:val="left" w:pos="4937" w:leader="none"/>
        </w:tabs>
        <w:spacing w:lineRule="atLeast" w:line="40" w:before="60" w:after="0"/>
        <w:ind w:firstLine="283" w:right="0"/>
        <w:rPr>
          <w:lang w:val="pt-BR"/>
        </w:rPr>
      </w:pPr>
      <w:r>
        <w:rPr>
          <w:b/>
        </w:rPr>
        <w:t xml:space="preserve">A. </w:t>
      </w:r>
      <w:r>
        <w:rPr/>
        <w:t>Ba(OH)</w:t>
      </w:r>
      <w:r>
        <w:rPr>
          <w:vertAlign w:val="subscript"/>
        </w:rPr>
        <w:t>2</w:t>
      </w:r>
      <w:r>
        <w:rPr/>
        <w:t xml:space="preserve"> và K</w:t>
      </w:r>
      <w:r>
        <w:rPr>
          <w:vertAlign w:val="subscript"/>
        </w:rPr>
        <w:t>2</w:t>
      </w:r>
      <w:r>
        <w:rPr/>
        <w:t>CO</w:t>
      </w:r>
      <w:r>
        <w:rPr>
          <w:vertAlign w:val="subscript"/>
        </w:rPr>
        <w:t>3</w:t>
      </w:r>
      <w:r>
        <w:rPr/>
        <w:t>.</w:t>
      </w:r>
      <w:r>
        <w:rPr>
          <w:lang w:val="pt-BR"/>
        </w:rPr>
        <w:tab/>
      </w:r>
      <w:r>
        <w:rPr>
          <w:b/>
        </w:rPr>
        <w:t xml:space="preserve">B. </w:t>
      </w:r>
      <w:r>
        <w:rPr/>
        <w:t>MgCO</w:t>
      </w:r>
      <w:r>
        <w:rPr>
          <w:vertAlign w:val="subscript"/>
        </w:rPr>
        <w:t>3</w:t>
      </w:r>
      <w:r>
        <w:rPr/>
        <w:t xml:space="preserve"> và HCl.</w:t>
      </w:r>
    </w:p>
    <w:p>
      <w:pPr>
        <w:pStyle w:val="Normal"/>
        <w:tabs>
          <w:tab w:val="clear" w:pos="720"/>
          <w:tab w:val="left" w:pos="4937" w:leader="none"/>
        </w:tabs>
        <w:spacing w:lineRule="atLeast" w:line="40" w:before="60" w:after="0"/>
        <w:ind w:firstLine="283" w:right="0"/>
        <w:rPr/>
      </w:pPr>
      <w:r>
        <w:rPr>
          <w:b/>
          <w:color w:val="FF0000"/>
        </w:rPr>
        <w:t xml:space="preserve">C. </w:t>
      </w:r>
      <w:r>
        <w:rPr>
          <w:color w:val="FF0000"/>
        </w:rPr>
        <w:t>NaCl và K</w:t>
      </w:r>
      <w:r>
        <w:rPr>
          <w:color w:val="FF0000"/>
          <w:vertAlign w:val="subscript"/>
        </w:rPr>
        <w:t>2</w:t>
      </w:r>
      <w:r>
        <w:rPr>
          <w:color w:val="FF0000"/>
        </w:rPr>
        <w:t>CO</w:t>
      </w:r>
      <w:r>
        <w:rPr>
          <w:color w:val="FF0000"/>
          <w:vertAlign w:val="subscript"/>
        </w:rPr>
        <w:t>3</w:t>
      </w:r>
      <w:r>
        <w:rPr>
          <w:color w:val="FF0000"/>
        </w:rPr>
        <w:t>.</w:t>
      </w:r>
      <w:r>
        <w:rPr>
          <w:lang w:val="pt-BR"/>
        </w:rPr>
        <w:tab/>
      </w:r>
      <w:r>
        <w:rPr>
          <w:b/>
          <w:lang w:val="pt-BR"/>
        </w:rPr>
        <w:t xml:space="preserve">D. </w:t>
      </w:r>
      <w:r>
        <w:rPr>
          <w:lang w:val="pt-BR"/>
        </w:rPr>
        <w:t>H</w:t>
      </w:r>
      <w:r>
        <w:rPr>
          <w:vertAlign w:val="subscript"/>
          <w:lang w:val="pt-BR"/>
        </w:rPr>
        <w:t>2</w:t>
      </w:r>
      <w:r>
        <w:rPr>
          <w:lang w:val="pt-BR"/>
        </w:rPr>
        <w:t>SO</w:t>
      </w:r>
      <w:r>
        <w:rPr>
          <w:vertAlign w:val="subscript"/>
          <w:lang w:val="pt-BR"/>
        </w:rPr>
        <w:t>4</w:t>
      </w:r>
      <w:r>
        <w:rPr>
          <w:lang w:val="pt-BR"/>
        </w:rPr>
        <w:t xml:space="preserve"> và KHCO</w:t>
      </w:r>
      <w:r>
        <w:rPr>
          <w:vertAlign w:val="subscript"/>
          <w:lang w:val="pt-BR"/>
        </w:rPr>
        <w:t>3</w:t>
      </w:r>
      <w:r>
        <w:rPr>
          <w:lang w:val="pt-BR"/>
        </w:rPr>
        <w:t>.</w:t>
      </w:r>
    </w:p>
    <w:p>
      <w:pPr>
        <w:pStyle w:val="Normal"/>
        <w:spacing w:lineRule="atLeast" w:line="40" w:before="60" w:after="0"/>
        <w:jc w:val="both"/>
        <w:rPr/>
      </w:pPr>
      <w:r>
        <w:rPr>
          <w:b/>
          <w:lang w:val="es-AR" w:eastAsia="en-US"/>
        </w:rPr>
        <w:t>Câu 113:</w:t>
      </w:r>
      <w:r>
        <w:rPr>
          <w:lang w:val="es-AR" w:eastAsia="en-US"/>
        </w:rPr>
        <w:t xml:space="preserve"> Cặp chất nào sau đây có thể cùng tồn tại trong dung dịch?</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HNO</w:t>
      </w:r>
      <w:r>
        <w:rPr>
          <w:vertAlign w:val="subscript"/>
          <w:lang w:val="en-US" w:eastAsia="en-US"/>
        </w:rPr>
        <w:t>3</w:t>
      </w:r>
      <w:r>
        <w:rPr>
          <w:lang w:val="en-US" w:eastAsia="en-US"/>
        </w:rPr>
        <w:t xml:space="preserve"> và KHCO</w:t>
      </w:r>
      <w:r>
        <w:rPr>
          <w:vertAlign w:val="subscript"/>
          <w:lang w:val="en-US" w:eastAsia="en-US"/>
        </w:rPr>
        <w:t>3</w:t>
      </w:r>
      <w:r>
        <w:rPr>
          <w:lang w:val="en-US" w:eastAsia="en-US"/>
        </w:rPr>
        <w:t>.</w:t>
      </w:r>
      <w:r>
        <w:rPr>
          <w:lang w:val="pt-BR"/>
        </w:rPr>
        <w:tab/>
      </w:r>
      <w:r>
        <w:rPr>
          <w:b/>
          <w:lang w:val="en-US" w:eastAsia="en-US"/>
        </w:rPr>
        <w:t xml:space="preserve">B. </w:t>
      </w:r>
      <w:r>
        <w:rPr>
          <w:lang w:val="en-US" w:eastAsia="en-US"/>
        </w:rPr>
        <w:t>Ba(OH)</w:t>
      </w:r>
      <w:r>
        <w:rPr>
          <w:vertAlign w:val="subscript"/>
          <w:lang w:val="en-US" w:eastAsia="en-US"/>
        </w:rPr>
        <w:t>2</w:t>
      </w:r>
      <w:r>
        <w:rPr>
          <w:lang w:val="en-US" w:eastAsia="en-US"/>
        </w:rPr>
        <w:t xml:space="preserve"> và Ca(HCO</w:t>
      </w:r>
      <w:r>
        <w:rPr>
          <w:vertAlign w:val="subscript"/>
          <w:lang w:val="en-US" w:eastAsia="en-US"/>
        </w:rPr>
        <w:t>3</w:t>
      </w:r>
      <w:r>
        <w:rPr>
          <w:lang w:val="en-US" w:eastAsia="en-US"/>
        </w:rPr>
        <w:t>)</w:t>
      </w:r>
      <w:r>
        <w:rPr>
          <w:vertAlign w:val="subscript"/>
          <w:lang w:val="en-US" w:eastAsia="en-US"/>
        </w:rPr>
        <w:t>2</w:t>
      </w:r>
      <w:r>
        <w:rPr>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Na</w:t>
      </w:r>
      <w:r>
        <w:rPr>
          <w:vertAlign w:val="subscript"/>
          <w:lang w:val="en-US" w:eastAsia="en-US"/>
        </w:rPr>
        <w:t>2</w:t>
      </w:r>
      <w:r>
        <w:rPr>
          <w:lang w:val="en-US" w:eastAsia="en-US"/>
        </w:rPr>
        <w:t>CO</w:t>
      </w:r>
      <w:r>
        <w:rPr>
          <w:vertAlign w:val="subscript"/>
          <w:lang w:val="en-US" w:eastAsia="en-US"/>
        </w:rPr>
        <w:t>3</w:t>
      </w:r>
      <w:r>
        <w:rPr>
          <w:lang w:val="en-US" w:eastAsia="en-US"/>
        </w:rPr>
        <w:t xml:space="preserve"> và CaCl</w:t>
      </w:r>
      <w:r>
        <w:rPr>
          <w:vertAlign w:val="subscript"/>
          <w:lang w:val="en-US" w:eastAsia="en-US"/>
        </w:rPr>
        <w:t>2</w:t>
      </w:r>
      <w:r>
        <w:rPr>
          <w:lang w:val="en-US" w:eastAsia="en-US"/>
        </w:rPr>
        <w:t>.</w:t>
      </w:r>
      <w:r>
        <w:rPr>
          <w:lang w:val="pt-BR"/>
        </w:rPr>
        <w:tab/>
      </w:r>
      <w:r>
        <w:rPr>
          <w:b/>
          <w:color w:val="FF0000"/>
          <w:lang w:val="en-US" w:eastAsia="en-US"/>
        </w:rPr>
        <w:t xml:space="preserve">D. </w:t>
      </w:r>
      <w:r>
        <w:rPr>
          <w:color w:val="FF0000"/>
          <w:lang w:val="en-US" w:eastAsia="en-US"/>
        </w:rPr>
        <w:t>K</w:t>
      </w:r>
      <w:r>
        <w:rPr>
          <w:color w:val="FF0000"/>
          <w:vertAlign w:val="subscript"/>
          <w:lang w:val="en-US" w:eastAsia="en-US"/>
        </w:rPr>
        <w:t>2</w:t>
      </w:r>
      <w:r>
        <w:rPr>
          <w:color w:val="FF0000"/>
          <w:lang w:val="en-US" w:eastAsia="en-US"/>
        </w:rPr>
        <w:t>CO</w:t>
      </w:r>
      <w:r>
        <w:rPr>
          <w:color w:val="FF0000"/>
          <w:vertAlign w:val="subscript"/>
          <w:lang w:val="en-US" w:eastAsia="en-US"/>
        </w:rPr>
        <w:t>3</w:t>
      </w:r>
      <w:r>
        <w:rPr>
          <w:color w:val="FF0000"/>
          <w:lang w:val="en-US" w:eastAsia="en-US"/>
        </w:rPr>
        <w:t xml:space="preserve"> và Na</w:t>
      </w:r>
      <w:r>
        <w:rPr>
          <w:color w:val="FF0000"/>
          <w:vertAlign w:val="subscript"/>
          <w:lang w:val="en-US" w:eastAsia="en-US"/>
        </w:rPr>
        <w:t>2</w:t>
      </w:r>
      <w:r>
        <w:rPr>
          <w:color w:val="FF0000"/>
          <w:lang w:val="en-US" w:eastAsia="en-US"/>
        </w:rPr>
        <w:t>SO</w:t>
      </w:r>
      <w:r>
        <w:rPr>
          <w:color w:val="FF0000"/>
          <w:vertAlign w:val="subscript"/>
          <w:lang w:val="en-US" w:eastAsia="en-US"/>
        </w:rPr>
        <w:t>4</w:t>
      </w:r>
      <w:r>
        <w:rPr>
          <w:color w:val="FF0000"/>
          <w:lang w:val="en-US" w:eastAsia="en-US"/>
        </w:rPr>
        <w:t>.</w:t>
      </w:r>
    </w:p>
    <w:p>
      <w:pPr>
        <w:pStyle w:val="Normal"/>
        <w:spacing w:lineRule="atLeast" w:line="40" w:before="60" w:after="0"/>
        <w:jc w:val="both"/>
        <w:rPr>
          <w:b/>
          <w:bCs/>
          <w:color w:val="FF0000"/>
          <w:lang w:val="pt-BR"/>
        </w:rPr>
      </w:pPr>
      <w:r>
        <w:rPr>
          <w:b/>
          <w:bCs/>
          <w:color w:val="FF0000"/>
          <w:lang w:val="vi-VN"/>
        </w:rPr>
        <w:t xml:space="preserve">● </w:t>
      </w:r>
      <w:r>
        <w:rPr>
          <w:b/>
          <w:bCs/>
          <w:color w:val="FF0000"/>
          <w:lang w:val="vi-VN"/>
        </w:rPr>
        <w:t xml:space="preserve">Mức độ thông hiểu </w:t>
      </w:r>
    </w:p>
    <w:p>
      <w:pPr>
        <w:pStyle w:val="Normal"/>
        <w:spacing w:lineRule="atLeast" w:line="40" w:before="60" w:after="0"/>
        <w:jc w:val="both"/>
        <w:rPr>
          <w:b/>
          <w:bCs/>
          <w:color w:val="FF0000"/>
          <w:lang w:val="vi-VN"/>
        </w:rPr>
      </w:pPr>
      <w:r>
        <w:rPr>
          <w:b/>
          <w:bCs/>
          <w:color w:val="FF0000"/>
          <w:lang w:val="vi-VN"/>
        </w:rPr>
        <w:t xml:space="preserve">Câu 114: </w:t>
      </w:r>
      <w:r>
        <w:rPr>
          <w:lang w:val="es-AR" w:eastAsia="en-US"/>
        </w:rPr>
        <w:t>Có 2 dung dịch Na</w:t>
      </w:r>
      <w:r>
        <w:rPr>
          <w:vertAlign w:val="subscript"/>
          <w:lang w:val="es-AR" w:eastAsia="en-US"/>
        </w:rPr>
        <w:t>2</w:t>
      </w:r>
      <w:r>
        <w:rPr>
          <w:lang w:val="es-AR" w:eastAsia="en-US"/>
        </w:rPr>
        <w:t>SO</w:t>
      </w:r>
      <w:r>
        <w:rPr>
          <w:vertAlign w:val="subscript"/>
          <w:lang w:val="es-AR" w:eastAsia="en-US"/>
        </w:rPr>
        <w:t>4</w:t>
      </w:r>
      <w:r>
        <w:rPr>
          <w:lang w:val="es-AR" w:eastAsia="en-US"/>
        </w:rPr>
        <w:t xml:space="preserve"> và Na</w:t>
      </w:r>
      <w:r>
        <w:rPr>
          <w:vertAlign w:val="subscript"/>
          <w:lang w:val="es-AR" w:eastAsia="en-US"/>
        </w:rPr>
        <w:t>2</w:t>
      </w:r>
      <w:r>
        <w:rPr>
          <w:lang w:val="es-AR" w:eastAsia="en-US"/>
        </w:rPr>
        <w:t>CO</w:t>
      </w:r>
      <w:r>
        <w:rPr>
          <w:vertAlign w:val="subscript"/>
          <w:lang w:val="es-AR" w:eastAsia="en-US"/>
        </w:rPr>
        <w:t>3</w:t>
      </w:r>
      <w:r>
        <w:rPr>
          <w:lang w:val="es-AR" w:eastAsia="en-US"/>
        </w:rPr>
        <w:t>, thuốc thử nào sau đây có thể nhận biết 2 dung dịch trên?</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Dung dịch BaCl</w:t>
      </w:r>
      <w:r>
        <w:rPr>
          <w:vertAlign w:val="subscript"/>
          <w:lang w:val="en-US" w:eastAsia="en-US"/>
        </w:rPr>
        <w:t>2</w:t>
      </w:r>
      <w:r>
        <w:rPr>
          <w:lang w:val="en-US" w:eastAsia="en-US"/>
        </w:rPr>
        <w:t>.</w:t>
      </w:r>
      <w:r>
        <w:rPr>
          <w:lang w:val="pt-BR"/>
        </w:rPr>
        <w:tab/>
      </w:r>
      <w:r>
        <w:rPr>
          <w:b/>
          <w:color w:val="FF0000"/>
          <w:lang w:val="en-US" w:eastAsia="en-US"/>
        </w:rPr>
        <w:t xml:space="preserve">B. </w:t>
      </w:r>
      <w:r>
        <w:rPr>
          <w:color w:val="FF0000"/>
          <w:lang w:val="en-US" w:eastAsia="en-US"/>
        </w:rPr>
        <w:t>Dung dịch HCl.</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Dung dịch NaOH.</w:t>
      </w:r>
      <w:r>
        <w:rPr>
          <w:lang w:val="pt-BR"/>
        </w:rPr>
        <w:tab/>
      </w:r>
      <w:r>
        <w:rPr>
          <w:b/>
          <w:lang w:val="en-US" w:eastAsia="en-US"/>
        </w:rPr>
        <w:t xml:space="preserve">D. </w:t>
      </w:r>
      <w:r>
        <w:rPr>
          <w:lang w:val="en-US" w:eastAsia="en-US"/>
        </w:rPr>
        <w:t>Dung dịch Pb(NO</w:t>
      </w:r>
      <w:r>
        <w:rPr>
          <w:vertAlign w:val="subscript"/>
          <w:lang w:val="en-US" w:eastAsia="en-US"/>
        </w:rPr>
        <w:t>3</w:t>
      </w:r>
      <w:r>
        <w:rPr>
          <w:lang w:val="en-US" w:eastAsia="en-US"/>
        </w:rPr>
        <w:t>)</w:t>
      </w:r>
      <w:r>
        <w:rPr>
          <w:vertAlign w:val="subscript"/>
          <w:lang w:val="en-US" w:eastAsia="en-US"/>
        </w:rPr>
        <w:t>2</w:t>
      </w:r>
      <w:r>
        <w:rPr>
          <w:lang w:val="en-US" w:eastAsia="en-US"/>
        </w:rPr>
        <w:t>.</w:t>
      </w:r>
    </w:p>
    <w:p>
      <w:pPr>
        <w:pStyle w:val="Normal"/>
        <w:spacing w:lineRule="atLeast" w:line="40" w:before="60" w:after="0"/>
        <w:jc w:val="both"/>
        <w:rPr>
          <w:b/>
          <w:lang w:val="es-AR" w:eastAsia="en-US"/>
        </w:rPr>
      </w:pPr>
      <w:r>
        <w:rPr>
          <w:b/>
          <w:lang w:val="es-AR" w:eastAsia="en-US"/>
        </w:rPr>
      </w:r>
    </w:p>
    <w:p>
      <w:pPr>
        <w:pStyle w:val="Normal"/>
        <w:spacing w:lineRule="atLeast" w:line="40" w:before="60" w:after="0"/>
        <w:jc w:val="both"/>
        <w:rPr>
          <w:b/>
          <w:lang w:val="es-AR" w:eastAsia="en-US"/>
        </w:rPr>
      </w:pPr>
      <w:r>
        <w:rPr>
          <w:b/>
          <w:lang w:val="es-AR" w:eastAsia="en-US"/>
        </w:rPr>
      </w:r>
    </w:p>
    <w:p>
      <w:pPr>
        <w:pStyle w:val="Normal"/>
        <w:spacing w:lineRule="atLeast" w:line="40" w:before="60" w:after="0"/>
        <w:jc w:val="both"/>
        <w:rPr>
          <w:b/>
          <w:lang w:val="es-AR" w:eastAsia="en-US"/>
        </w:rPr>
      </w:pPr>
      <w:r>
        <w:rPr>
          <w:b/>
          <w:lang w:val="es-AR" w:eastAsia="en-US"/>
        </w:rPr>
      </w:r>
    </w:p>
    <w:p>
      <w:pPr>
        <w:pStyle w:val="Normal"/>
        <w:spacing w:lineRule="atLeast" w:line="40" w:before="60" w:after="0"/>
        <w:jc w:val="both"/>
        <w:rPr/>
      </w:pPr>
      <w:r>
        <w:rPr>
          <w:b/>
          <w:lang w:val="es-AR" w:eastAsia="en-US"/>
        </w:rPr>
        <w:t>Câu 115:</w:t>
      </w:r>
      <w:r>
        <w:rPr>
          <w:lang w:val="es-AR" w:eastAsia="en-US"/>
        </w:rPr>
        <w:t xml:space="preserve"> Dãy gồm các muối đều phản ứng được với dung dịch NaOH là</w:t>
      </w:r>
    </w:p>
    <w:p>
      <w:pPr>
        <w:pStyle w:val="Normal"/>
        <w:spacing w:lineRule="atLeast" w:line="40" w:before="60" w:after="0"/>
        <w:ind w:firstLine="283" w:right="0"/>
        <w:rPr>
          <w:lang w:val="pt-BR"/>
        </w:rPr>
      </w:pPr>
      <w:r>
        <w:rPr>
          <w:b/>
          <w:lang w:val="en-US" w:eastAsia="en-US"/>
        </w:rPr>
        <w:t xml:space="preserve">A. </w:t>
      </w:r>
      <w:r>
        <w:rPr>
          <w:lang w:val="en-US" w:eastAsia="en-US"/>
        </w:rPr>
        <w:t>Na</w:t>
      </w:r>
      <w:r>
        <w:rPr>
          <w:vertAlign w:val="subscript"/>
          <w:lang w:val="en-US" w:eastAsia="en-US"/>
        </w:rPr>
        <w:t>2</w:t>
      </w:r>
      <w:r>
        <w:rPr>
          <w:lang w:val="en-US" w:eastAsia="en-US"/>
        </w:rPr>
        <w:t>CO</w:t>
      </w:r>
      <w:r>
        <w:rPr>
          <w:vertAlign w:val="subscript"/>
          <w:lang w:val="en-US" w:eastAsia="en-US"/>
        </w:rPr>
        <w:t>3</w:t>
      </w:r>
      <w:r>
        <w:rPr>
          <w:lang w:val="en-US" w:eastAsia="en-US"/>
        </w:rPr>
        <w:t>, NaHCO</w:t>
      </w:r>
      <w:r>
        <w:rPr>
          <w:vertAlign w:val="subscript"/>
          <w:lang w:val="en-US" w:eastAsia="en-US"/>
        </w:rPr>
        <w:t>3</w:t>
      </w:r>
      <w:r>
        <w:rPr>
          <w:lang w:val="en-US" w:eastAsia="en-US"/>
        </w:rPr>
        <w:t>, MgCO</w:t>
      </w:r>
      <w:r>
        <w:rPr>
          <w:vertAlign w:val="subscript"/>
          <w:lang w:val="en-US" w:eastAsia="en-US"/>
        </w:rPr>
        <w:t>3</w:t>
      </w:r>
      <w:r>
        <w:rPr>
          <w:lang w:val="en-US" w:eastAsia="en-US"/>
        </w:rPr>
        <w:t>, K</w:t>
      </w:r>
      <w:r>
        <w:rPr>
          <w:vertAlign w:val="subscript"/>
          <w:lang w:val="en-US" w:eastAsia="en-US"/>
        </w:rPr>
        <w:t>2</w:t>
      </w:r>
      <w:r>
        <w:rPr>
          <w:lang w:val="en-US" w:eastAsia="en-US"/>
        </w:rPr>
        <w:t>CO</w:t>
      </w:r>
      <w:r>
        <w:rPr>
          <w:vertAlign w:val="subscript"/>
          <w:lang w:val="en-US" w:eastAsia="en-US"/>
        </w:rPr>
        <w:t>3</w:t>
      </w:r>
      <w:r>
        <w:rPr>
          <w:lang w:val="en-US" w:eastAsia="en-US"/>
        </w:rPr>
        <w:t>.</w:t>
      </w:r>
    </w:p>
    <w:p>
      <w:pPr>
        <w:pStyle w:val="Normal"/>
        <w:spacing w:lineRule="atLeast" w:line="40" w:before="60" w:after="0"/>
        <w:ind w:firstLine="283" w:right="0"/>
        <w:rPr>
          <w:lang w:val="pt-BR"/>
        </w:rPr>
      </w:pPr>
      <w:r>
        <w:rPr>
          <w:b/>
          <w:color w:val="FF0000"/>
          <w:lang w:val="en-US" w:eastAsia="en-US"/>
        </w:rPr>
        <w:t xml:space="preserve">B. </w:t>
      </w:r>
      <w:r>
        <w:rPr>
          <w:color w:val="FF0000"/>
          <w:lang w:val="en-US" w:eastAsia="en-US"/>
        </w:rPr>
        <w:t>NaHCO</w:t>
      </w:r>
      <w:r>
        <w:rPr>
          <w:color w:val="FF0000"/>
          <w:vertAlign w:val="subscript"/>
          <w:lang w:val="en-US" w:eastAsia="en-US"/>
        </w:rPr>
        <w:t>3</w:t>
      </w:r>
      <w:r>
        <w:rPr>
          <w:color w:val="FF0000"/>
          <w:lang w:val="en-US" w:eastAsia="en-US"/>
        </w:rPr>
        <w:t>, Ca(HCO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Mg(HCO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Ba(HCO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w:t>
      </w:r>
    </w:p>
    <w:p>
      <w:pPr>
        <w:pStyle w:val="Normal"/>
        <w:spacing w:lineRule="atLeast" w:line="40" w:before="60" w:after="0"/>
        <w:ind w:firstLine="283" w:right="0"/>
        <w:rPr>
          <w:lang w:val="pt-BR"/>
        </w:rPr>
      </w:pPr>
      <w:r>
        <w:rPr>
          <w:b/>
          <w:lang w:val="en-US" w:eastAsia="en-US"/>
        </w:rPr>
        <w:t xml:space="preserve">C. </w:t>
      </w:r>
      <w:r>
        <w:rPr>
          <w:lang w:val="en-US" w:eastAsia="en-US"/>
        </w:rPr>
        <w:t>Ca(HCO</w:t>
      </w:r>
      <w:r>
        <w:rPr>
          <w:vertAlign w:val="subscript"/>
          <w:lang w:val="en-US" w:eastAsia="en-US"/>
        </w:rPr>
        <w:t>3</w:t>
      </w:r>
      <w:r>
        <w:rPr>
          <w:lang w:val="en-US" w:eastAsia="en-US"/>
        </w:rPr>
        <w:t>)</w:t>
      </w:r>
      <w:r>
        <w:rPr>
          <w:vertAlign w:val="subscript"/>
          <w:lang w:val="en-US" w:eastAsia="en-US"/>
        </w:rPr>
        <w:t>2</w:t>
      </w:r>
      <w:r>
        <w:rPr>
          <w:lang w:val="en-US" w:eastAsia="en-US"/>
        </w:rPr>
        <w:t>, Mg(HCO</w:t>
      </w:r>
      <w:r>
        <w:rPr>
          <w:vertAlign w:val="subscript"/>
          <w:lang w:val="en-US" w:eastAsia="en-US"/>
        </w:rPr>
        <w:t>3</w:t>
      </w:r>
      <w:r>
        <w:rPr>
          <w:lang w:val="en-US" w:eastAsia="en-US"/>
        </w:rPr>
        <w:t>)</w:t>
      </w:r>
      <w:r>
        <w:rPr>
          <w:vertAlign w:val="subscript"/>
          <w:lang w:val="en-US" w:eastAsia="en-US"/>
        </w:rPr>
        <w:t>2</w:t>
      </w:r>
      <w:r>
        <w:rPr>
          <w:lang w:val="en-US" w:eastAsia="en-US"/>
        </w:rPr>
        <w:t>, BaCO</w:t>
      </w:r>
      <w:r>
        <w:rPr>
          <w:vertAlign w:val="subscript"/>
          <w:lang w:val="en-US" w:eastAsia="en-US"/>
        </w:rPr>
        <w:t>3</w:t>
      </w:r>
      <w:r>
        <w:rPr>
          <w:lang w:val="en-US" w:eastAsia="en-US"/>
        </w:rPr>
        <w:t>, Ba(HCO</w:t>
      </w:r>
      <w:r>
        <w:rPr>
          <w:vertAlign w:val="subscript"/>
          <w:lang w:val="en-US" w:eastAsia="en-US"/>
        </w:rPr>
        <w:t>3</w:t>
      </w:r>
      <w:r>
        <w:rPr>
          <w:lang w:val="en-US" w:eastAsia="en-US"/>
        </w:rPr>
        <w:t>)</w:t>
      </w:r>
      <w:r>
        <w:rPr>
          <w:vertAlign w:val="subscript"/>
          <w:lang w:val="en-US" w:eastAsia="en-US"/>
        </w:rPr>
        <w:t>2</w:t>
      </w:r>
      <w:r>
        <w:rPr>
          <w:lang w:val="en-US" w:eastAsia="en-US"/>
        </w:rPr>
        <w:t>.</w:t>
      </w:r>
    </w:p>
    <w:p>
      <w:pPr>
        <w:pStyle w:val="Normal"/>
        <w:spacing w:lineRule="atLeast" w:line="40" w:before="60" w:after="0"/>
        <w:ind w:firstLine="283" w:right="0"/>
        <w:rPr>
          <w:lang w:val="pt-BR"/>
        </w:rPr>
      </w:pPr>
      <w:r>
        <w:rPr>
          <w:b/>
          <w:lang w:val="en-US" w:eastAsia="en-US"/>
        </w:rPr>
        <w:t xml:space="preserve">D. </w:t>
      </w:r>
      <w:r>
        <w:rPr>
          <w:lang w:val="en-US" w:eastAsia="en-US"/>
        </w:rPr>
        <w:t>CaCO</w:t>
      </w:r>
      <w:r>
        <w:rPr>
          <w:vertAlign w:val="subscript"/>
          <w:lang w:val="en-US" w:eastAsia="en-US"/>
        </w:rPr>
        <w:t>3</w:t>
      </w:r>
      <w:r>
        <w:rPr>
          <w:lang w:val="en-US" w:eastAsia="en-US"/>
        </w:rPr>
        <w:t>, BaCO</w:t>
      </w:r>
      <w:r>
        <w:rPr>
          <w:vertAlign w:val="subscript"/>
          <w:lang w:val="en-US" w:eastAsia="en-US"/>
        </w:rPr>
        <w:t>3</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 MgCO</w:t>
      </w:r>
      <w:r>
        <w:rPr>
          <w:vertAlign w:val="subscript"/>
          <w:lang w:val="en-US" w:eastAsia="en-US"/>
        </w:rPr>
        <w:t>3</w:t>
      </w:r>
      <w:r>
        <w:rPr>
          <w:lang w:val="en-US" w:eastAsia="en-US"/>
        </w:rPr>
        <w:t>.</w:t>
      </w:r>
    </w:p>
    <w:p>
      <w:pPr>
        <w:pStyle w:val="Normal"/>
        <w:spacing w:lineRule="atLeast" w:line="40" w:before="60" w:after="0"/>
        <w:jc w:val="both"/>
        <w:rPr/>
      </w:pPr>
      <w:r>
        <w:rPr>
          <w:b/>
          <w:lang w:val="vi-VN" w:eastAsia="en-US"/>
        </w:rPr>
        <w:t>Câu 116:</w:t>
      </w:r>
      <w:r>
        <w:rPr>
          <w:lang w:val="vi-VN" w:eastAsia="en-US"/>
        </w:rPr>
        <w:t xml:space="preserve"> Cho phương trình hóa học sau: X + NaOH </w:t>
      </w:r>
      <w:r>
        <w:rPr>
          <w:rFonts w:eastAsia="Symbol" w:cs="Symbol" w:ascii="Symbol" w:hAnsi="Symbol"/>
          <w:lang w:val="en-US" w:eastAsia="en-US"/>
        </w:rPr>
        <w:sym w:font="Symbol" w:char="f0ae"/>
      </w:r>
      <w:r>
        <w:rPr>
          <w:lang w:val="vi-VN" w:eastAsia="en-US"/>
        </w:rPr>
        <w:t xml:space="preserve"> Na</w:t>
      </w:r>
      <w:r>
        <w:rPr>
          <w:vertAlign w:val="subscript"/>
          <w:lang w:val="vi-VN" w:eastAsia="en-US"/>
        </w:rPr>
        <w:t>2</w:t>
      </w:r>
      <w:r>
        <w:rPr>
          <w:lang w:val="vi-VN" w:eastAsia="en-US"/>
        </w:rPr>
        <w:t>CO</w:t>
      </w:r>
      <w:r>
        <w:rPr>
          <w:vertAlign w:val="subscript"/>
          <w:lang w:val="vi-VN" w:eastAsia="en-US"/>
        </w:rPr>
        <w:t>3</w:t>
      </w:r>
      <w:r>
        <w:rPr>
          <w:lang w:val="vi-VN" w:eastAsia="en-US"/>
        </w:rPr>
        <w:t xml:space="preserve"> + H</w:t>
      </w:r>
      <w:r>
        <w:rPr>
          <w:vertAlign w:val="subscript"/>
          <w:lang w:val="vi-VN" w:eastAsia="en-US"/>
        </w:rPr>
        <w:t>2</w:t>
      </w:r>
      <w:r>
        <w:rPr>
          <w:lang w:val="vi-VN" w:eastAsia="en-US"/>
        </w:rPr>
        <w:t xml:space="preserve">O. </w:t>
      </w:r>
      <w:r>
        <w:rPr>
          <w:lang w:val="pt-BR" w:eastAsia="en-US"/>
        </w:rPr>
        <w:t>Chất X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fr-FR" w:eastAsia="en-US"/>
        </w:rPr>
        <w:t xml:space="preserve">A. </w:t>
      </w:r>
      <w:r>
        <w:rPr>
          <w:lang w:val="fr-FR" w:eastAsia="en-US"/>
        </w:rPr>
        <w:t>CO.</w:t>
      </w:r>
      <w:r>
        <w:rPr>
          <w:lang w:val="pt-BR"/>
        </w:rPr>
        <w:tab/>
      </w:r>
      <w:r>
        <w:rPr>
          <w:b/>
          <w:color w:val="FF0000"/>
          <w:lang w:val="fr-FR" w:eastAsia="en-US"/>
        </w:rPr>
        <w:t xml:space="preserve">B. </w:t>
      </w:r>
      <w:r>
        <w:rPr>
          <w:color w:val="FF0000"/>
          <w:lang w:val="fr-FR" w:eastAsia="en-US"/>
        </w:rPr>
        <w:t>NaHCO</w:t>
      </w:r>
      <w:r>
        <w:rPr>
          <w:color w:val="FF0000"/>
          <w:vertAlign w:val="subscript"/>
          <w:lang w:val="fr-FR" w:eastAsia="en-US"/>
        </w:rPr>
        <w:t>3</w:t>
      </w:r>
      <w:r>
        <w:rPr>
          <w:color w:val="FF0000"/>
          <w:lang w:val="fr-FR" w:eastAsia="en-US"/>
        </w:rPr>
        <w:t>.</w:t>
      </w:r>
      <w:r>
        <w:rPr>
          <w:lang w:val="pt-BR"/>
        </w:rPr>
        <w:tab/>
      </w:r>
      <w:r>
        <w:rPr>
          <w:b/>
          <w:lang w:val="pt-BR" w:eastAsia="en-US"/>
        </w:rPr>
        <w:t xml:space="preserve">C. </w:t>
      </w:r>
      <w:r>
        <w:rPr>
          <w:lang w:val="pt-BR" w:eastAsia="en-US"/>
        </w:rPr>
        <w:t>CO</w:t>
      </w:r>
      <w:r>
        <w:rPr>
          <w:vertAlign w:val="subscript"/>
          <w:lang w:val="pt-BR" w:eastAsia="en-US"/>
        </w:rPr>
        <w:t>2</w:t>
      </w:r>
      <w:r>
        <w:rPr>
          <w:lang w:val="pt-BR" w:eastAsia="en-US"/>
        </w:rPr>
        <w:t>.</w:t>
      </w:r>
      <w:r>
        <w:rPr>
          <w:lang w:val="pt-BR"/>
        </w:rPr>
        <w:tab/>
      </w:r>
      <w:r>
        <w:rPr>
          <w:b/>
          <w:lang w:val="pt-BR" w:eastAsia="en-US"/>
        </w:rPr>
        <w:t xml:space="preserve">D. </w:t>
      </w:r>
      <w:r>
        <w:rPr>
          <w:lang w:val="pt-BR" w:eastAsia="en-US"/>
        </w:rPr>
        <w:t>KHCO</w:t>
      </w:r>
      <w:r>
        <w:rPr>
          <w:vertAlign w:val="subscript"/>
          <w:lang w:val="pt-BR" w:eastAsia="en-US"/>
        </w:rPr>
        <w:t>3</w:t>
      </w:r>
      <w:r>
        <w:rPr>
          <w:lang w:val="pt-BR" w:eastAsia="en-US"/>
        </w:rPr>
        <w:t>.</w:t>
      </w:r>
    </w:p>
    <w:p>
      <w:pPr>
        <w:pStyle w:val="Normal"/>
        <w:spacing w:lineRule="atLeast" w:line="40" w:before="60" w:after="0"/>
        <w:jc w:val="both"/>
        <w:rPr/>
      </w:pPr>
      <w:r>
        <w:rPr>
          <w:b/>
          <w:lang w:val="pt-BR"/>
        </w:rPr>
        <w:t>Câu 117:</w:t>
      </w:r>
      <w:r>
        <w:rPr>
          <w:lang w:val="pt-BR"/>
        </w:rPr>
        <w:t xml:space="preserve"> Khi đun nóng dung dịch canxi hiđrocacbonat thì có kết tủa xuất hiện. Tổng các hệ số trong phương trình hoá học của phản ứng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4</w:t>
      </w:r>
      <w:r>
        <w:rPr>
          <w:lang w:val="pt-BR"/>
        </w:rPr>
        <w:t>.</w:t>
        <w:tab/>
      </w:r>
      <w:r>
        <w:rPr>
          <w:b/>
          <w:lang w:val="pt-BR"/>
        </w:rPr>
        <w:t xml:space="preserve">B. </w:t>
      </w:r>
      <w:r>
        <w:rPr>
          <w:lang w:val="pt-BR"/>
        </w:rPr>
        <w:t>5.</w:t>
        <w:tab/>
      </w:r>
      <w:r>
        <w:rPr>
          <w:b/>
          <w:lang w:val="pt-BR"/>
        </w:rPr>
        <w:t xml:space="preserve">C. </w:t>
      </w:r>
      <w:r>
        <w:rPr>
          <w:lang w:val="pt-BR"/>
        </w:rPr>
        <w:t>6.</w:t>
        <w:tab/>
      </w:r>
      <w:r>
        <w:rPr>
          <w:b/>
          <w:lang w:val="pt-BR"/>
        </w:rPr>
        <w:t xml:space="preserve">D. </w:t>
      </w:r>
      <w:r>
        <w:rPr>
          <w:lang w:val="pt-BR"/>
        </w:rPr>
        <w:t>7.</w:t>
      </w:r>
    </w:p>
    <w:p>
      <w:pPr>
        <w:pStyle w:val="Normal"/>
        <w:spacing w:lineRule="atLeast" w:line="40" w:before="60" w:after="0"/>
        <w:jc w:val="both"/>
        <w:rPr/>
      </w:pPr>
      <w:r>
        <w:rPr>
          <w:b/>
          <w:lang w:val="pt-BR" w:eastAsia="en-US"/>
        </w:rPr>
        <w:t>Câu 118:</w:t>
      </w:r>
      <w:r>
        <w:rPr>
          <w:lang w:val="pt-BR" w:eastAsia="en-US"/>
        </w:rPr>
        <w:t xml:space="preserve"> Dãy gồm các chất bị  phân hủy bởi nhiệt là</w:t>
      </w:r>
    </w:p>
    <w:p>
      <w:pPr>
        <w:pStyle w:val="Normal"/>
        <w:tabs>
          <w:tab w:val="clear" w:pos="720"/>
          <w:tab w:val="left" w:pos="4937" w:leader="none"/>
        </w:tabs>
        <w:spacing w:lineRule="atLeast" w:line="40" w:before="60" w:after="0"/>
        <w:ind w:firstLine="283" w:right="0"/>
        <w:rPr>
          <w:lang w:val="pt-BR"/>
        </w:rPr>
      </w:pPr>
      <w:r>
        <w:rPr>
          <w:b/>
          <w:lang w:val="pt-BR" w:eastAsia="en-US"/>
        </w:rPr>
        <w:t xml:space="preserve">A. </w:t>
      </w:r>
      <w:r>
        <w:rPr>
          <w:lang w:val="pt-BR" w:eastAsia="en-US"/>
        </w:rPr>
        <w:t>Na</w:t>
      </w:r>
      <w:r>
        <w:rPr>
          <w:vertAlign w:val="subscript"/>
          <w:lang w:val="pt-BR" w:eastAsia="en-US"/>
        </w:rPr>
        <w:t>2</w:t>
      </w:r>
      <w:r>
        <w:rPr>
          <w:lang w:val="pt-BR" w:eastAsia="en-US"/>
        </w:rPr>
        <w:t>CO</w:t>
      </w:r>
      <w:r>
        <w:rPr>
          <w:vertAlign w:val="subscript"/>
          <w:lang w:val="pt-BR" w:eastAsia="en-US"/>
        </w:rPr>
        <w:t>3</w:t>
      </w:r>
      <w:r>
        <w:rPr>
          <w:lang w:val="pt-BR" w:eastAsia="en-US"/>
        </w:rPr>
        <w:t>, MgCO</w:t>
      </w:r>
      <w:r>
        <w:rPr>
          <w:vertAlign w:val="subscript"/>
          <w:lang w:val="pt-BR" w:eastAsia="en-US"/>
        </w:rPr>
        <w:t>3</w:t>
      </w:r>
      <w:r>
        <w:rPr>
          <w:lang w:val="pt-BR" w:eastAsia="en-US"/>
        </w:rPr>
        <w:t>, Ca(HCO</w:t>
      </w:r>
      <w:r>
        <w:rPr>
          <w:vertAlign w:val="subscript"/>
          <w:lang w:val="pt-BR" w:eastAsia="en-US"/>
        </w:rPr>
        <w:t>3</w:t>
      </w:r>
      <w:r>
        <w:rPr>
          <w:lang w:val="pt-BR" w:eastAsia="en-US"/>
        </w:rPr>
        <w:t>)</w:t>
      </w:r>
      <w:r>
        <w:rPr>
          <w:vertAlign w:val="subscript"/>
          <w:lang w:val="pt-BR" w:eastAsia="en-US"/>
        </w:rPr>
        <w:t>2</w:t>
      </w:r>
      <w:r>
        <w:rPr>
          <w:lang w:val="pt-BR" w:eastAsia="en-US"/>
        </w:rPr>
        <w:t>, BaCO</w:t>
      </w:r>
      <w:r>
        <w:rPr>
          <w:vertAlign w:val="subscript"/>
          <w:lang w:val="en-US" w:eastAsia="en-US"/>
        </w:rPr>
        <w:t>3</w:t>
      </w:r>
      <w:r>
        <w:rPr>
          <w:lang w:val="en-US" w:eastAsia="en-US"/>
        </w:rPr>
        <w:t>.</w:t>
      </w:r>
      <w:r>
        <w:rPr>
          <w:lang w:val="pt-BR"/>
        </w:rPr>
        <w:tab/>
      </w:r>
      <w:r>
        <w:rPr>
          <w:b/>
          <w:color w:val="FF0000"/>
          <w:lang w:val="en-US" w:eastAsia="en-US"/>
        </w:rPr>
        <w:t xml:space="preserve">B. </w:t>
      </w:r>
      <w:r>
        <w:rPr>
          <w:color w:val="FF0000"/>
          <w:lang w:val="en-US" w:eastAsia="en-US"/>
        </w:rPr>
        <w:t>MgCO</w:t>
      </w:r>
      <w:r>
        <w:rPr>
          <w:color w:val="FF0000"/>
          <w:vertAlign w:val="subscript"/>
          <w:lang w:val="en-US" w:eastAsia="en-US"/>
        </w:rPr>
        <w:t>3</w:t>
      </w:r>
      <w:r>
        <w:rPr>
          <w:color w:val="FF0000"/>
          <w:lang w:val="en-US" w:eastAsia="en-US"/>
        </w:rPr>
        <w:t>, BaCO</w:t>
      </w:r>
      <w:r>
        <w:rPr>
          <w:color w:val="FF0000"/>
          <w:vertAlign w:val="subscript"/>
          <w:lang w:val="en-US" w:eastAsia="en-US"/>
        </w:rPr>
        <w:t>3</w:t>
      </w:r>
      <w:r>
        <w:rPr>
          <w:color w:val="FF0000"/>
          <w:lang w:val="en-US" w:eastAsia="en-US"/>
        </w:rPr>
        <w:t>, Ca(HCO</w:t>
      </w:r>
      <w:r>
        <w:rPr>
          <w:color w:val="FF0000"/>
          <w:vertAlign w:val="subscript"/>
          <w:lang w:val="en-US" w:eastAsia="en-US"/>
        </w:rPr>
        <w:t>3</w:t>
      </w:r>
      <w:r>
        <w:rPr>
          <w:color w:val="FF0000"/>
          <w:lang w:val="en-US" w:eastAsia="en-US"/>
        </w:rPr>
        <w:t>)</w:t>
      </w:r>
      <w:r>
        <w:rPr>
          <w:color w:val="FF0000"/>
          <w:vertAlign w:val="subscript"/>
          <w:lang w:val="en-US" w:eastAsia="en-US"/>
        </w:rPr>
        <w:t>2</w:t>
      </w:r>
      <w:r>
        <w:rPr>
          <w:color w:val="FF0000"/>
          <w:lang w:val="en-US" w:eastAsia="en-US"/>
        </w:rPr>
        <w:t>, NaHCO</w:t>
      </w:r>
      <w:r>
        <w:rPr>
          <w:color w:val="FF0000"/>
          <w:vertAlign w:val="subscript"/>
          <w:lang w:val="en-US" w:eastAsia="en-US"/>
        </w:rPr>
        <w:t>3</w:t>
      </w:r>
      <w:r>
        <w:rPr>
          <w:color w:val="FF0000"/>
          <w:lang w:val="en-US"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K</w:t>
      </w:r>
      <w:r>
        <w:rPr>
          <w:vertAlign w:val="subscript"/>
          <w:lang w:val="en-US" w:eastAsia="en-US"/>
        </w:rPr>
        <w:t>2</w:t>
      </w:r>
      <w:r>
        <w:rPr>
          <w:lang w:val="en-US" w:eastAsia="en-US"/>
        </w:rPr>
        <w:t>CO</w:t>
      </w:r>
      <w:r>
        <w:rPr>
          <w:vertAlign w:val="subscript"/>
          <w:lang w:val="en-US" w:eastAsia="en-US"/>
        </w:rPr>
        <w:t>3</w:t>
      </w:r>
      <w:r>
        <w:rPr>
          <w:lang w:val="en-US" w:eastAsia="en-US"/>
        </w:rPr>
        <w:t>, KHCO</w:t>
      </w:r>
      <w:r>
        <w:rPr>
          <w:vertAlign w:val="subscript"/>
          <w:lang w:val="en-US" w:eastAsia="en-US"/>
        </w:rPr>
        <w:t>3</w:t>
      </w:r>
      <w:r>
        <w:rPr>
          <w:lang w:val="en-US" w:eastAsia="en-US"/>
        </w:rPr>
        <w:t>, MgCO</w:t>
      </w:r>
      <w:r>
        <w:rPr>
          <w:vertAlign w:val="subscript"/>
          <w:lang w:val="en-US" w:eastAsia="en-US"/>
        </w:rPr>
        <w:t>3</w:t>
      </w:r>
      <w:r>
        <w:rPr>
          <w:lang w:val="en-US" w:eastAsia="en-US"/>
        </w:rPr>
        <w:t>, Ca(HCO</w:t>
      </w:r>
      <w:r>
        <w:rPr>
          <w:vertAlign w:val="subscript"/>
          <w:lang w:val="en-US" w:eastAsia="en-US"/>
        </w:rPr>
        <w:t>3</w:t>
      </w:r>
      <w:r>
        <w:rPr>
          <w:lang w:val="en-US" w:eastAsia="en-US"/>
        </w:rPr>
        <w:t>)</w:t>
      </w:r>
      <w:r>
        <w:rPr>
          <w:vertAlign w:val="subscript"/>
          <w:lang w:val="en-US" w:eastAsia="en-US"/>
        </w:rPr>
        <w:t>2</w:t>
      </w:r>
      <w:r>
        <w:rPr>
          <w:lang w:val="en-US" w:eastAsia="en-US"/>
        </w:rPr>
        <w:t>.</w:t>
      </w:r>
      <w:r>
        <w:rPr>
          <w:lang w:val="pt-BR"/>
        </w:rPr>
        <w:tab/>
      </w:r>
      <w:r>
        <w:rPr>
          <w:b/>
          <w:lang w:val="en-US" w:eastAsia="en-US"/>
        </w:rPr>
        <w:t xml:space="preserve">D. </w:t>
      </w:r>
      <w:r>
        <w:rPr>
          <w:lang w:val="en-US" w:eastAsia="en-US"/>
        </w:rPr>
        <w:t>NaHCO</w:t>
      </w:r>
      <w:r>
        <w:rPr>
          <w:vertAlign w:val="subscript"/>
          <w:lang w:val="en-US" w:eastAsia="en-US"/>
        </w:rPr>
        <w:t>3</w:t>
      </w:r>
      <w:r>
        <w:rPr>
          <w:lang w:val="en-US" w:eastAsia="en-US"/>
        </w:rPr>
        <w:t>, KHCO</w:t>
      </w:r>
      <w:r>
        <w:rPr>
          <w:vertAlign w:val="subscript"/>
          <w:lang w:val="en-US" w:eastAsia="en-US"/>
        </w:rPr>
        <w:t>3</w:t>
      </w:r>
      <w:r>
        <w:rPr>
          <w:lang w:val="en-US" w:eastAsia="en-US"/>
        </w:rPr>
        <w:t>, Na</w:t>
      </w:r>
      <w:r>
        <w:rPr>
          <w:vertAlign w:val="subscript"/>
          <w:lang w:val="en-US" w:eastAsia="en-US"/>
        </w:rPr>
        <w:t>2</w:t>
      </w:r>
      <w:r>
        <w:rPr>
          <w:lang w:val="en-US" w:eastAsia="en-US"/>
        </w:rPr>
        <w:t>CO</w:t>
      </w:r>
      <w:r>
        <w:rPr>
          <w:vertAlign w:val="subscript"/>
          <w:lang w:val="en-US" w:eastAsia="en-US"/>
        </w:rPr>
        <w:t>3</w:t>
      </w:r>
      <w:r>
        <w:rPr>
          <w:lang w:val="en-US" w:eastAsia="en-US"/>
        </w:rPr>
        <w:t>, K</w:t>
      </w:r>
      <w:r>
        <w:rPr>
          <w:vertAlign w:val="subscript"/>
          <w:lang w:val="en-US" w:eastAsia="en-US"/>
        </w:rPr>
        <w:t>2</w:t>
      </w:r>
      <w:r>
        <w:rPr>
          <w:lang w:val="en-US" w:eastAsia="en-US"/>
        </w:rPr>
        <w:t>CO</w:t>
      </w:r>
      <w:r>
        <w:rPr>
          <w:vertAlign w:val="subscript"/>
          <w:lang w:val="en-US" w:eastAsia="en-US"/>
        </w:rPr>
        <w:t>3</w:t>
      </w:r>
      <w:r>
        <w:rPr>
          <w:lang w:val="en-US" w:eastAsia="en-US"/>
        </w:rPr>
        <w:t>.</w:t>
      </w:r>
    </w:p>
    <w:p>
      <w:pPr>
        <w:pStyle w:val="Normal"/>
        <w:spacing w:lineRule="atLeast" w:line="40" w:before="60" w:after="0"/>
        <w:jc w:val="both"/>
        <w:rPr/>
      </w:pPr>
      <w:r>
        <w:rPr>
          <w:b/>
          <w:lang w:val="pt-BR"/>
        </w:rPr>
        <w:t>Câu 119:</w:t>
      </w:r>
      <w:r>
        <w:rPr>
          <w:lang w:val="pt-BR"/>
        </w:rPr>
        <w:t xml:space="preserve"> Phản ứng nào sau đây </w:t>
      </w:r>
      <w:r>
        <w:rPr>
          <w:b/>
          <w:bCs/>
          <w:lang w:val="pt-BR"/>
        </w:rPr>
        <w:t xml:space="preserve">không </w:t>
      </w:r>
      <w:r>
        <w:rPr>
          <w:lang w:val="pt-BR"/>
        </w:rPr>
        <w:t>xảy ra?</w:t>
      </w:r>
    </w:p>
    <w:p>
      <w:pPr>
        <w:pStyle w:val="Normal"/>
        <w:tabs>
          <w:tab w:val="clear" w:pos="720"/>
          <w:tab w:val="left" w:pos="4937" w:leader="none"/>
        </w:tabs>
        <w:spacing w:lineRule="atLeast" w:line="40" w:before="60" w:after="0"/>
        <w:ind w:firstLine="283" w:right="0"/>
        <w:rPr/>
      </w:pPr>
      <w:r>
        <w:rPr>
          <w:b/>
          <w:lang w:val="pt-BR"/>
        </w:rPr>
        <w:t xml:space="preserve">A. </w:t>
      </w:r>
      <w:r>
        <w:rPr>
          <w:lang w:val="pt-BR"/>
        </w:rPr>
        <w:t>CaCO</w:t>
      </w:r>
      <w:r>
        <w:rPr>
          <w:vertAlign w:val="subscript"/>
          <w:lang w:val="pt-BR"/>
        </w:rPr>
        <w:t>3</w:t>
      </w:r>
      <w:r>
        <w:rPr>
          <w:lang w:val="pt-BR"/>
        </w:rPr>
        <w:t xml:space="preserve">   </w:t>
      </w:r>
      <w:r>
        <w:rPr>
          <w:lang w:val="de-DE"/>
        </w:rPr>
        <w:object w:dxaOrig="6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3.65pt;height:18pt" filled="f" o:ole="">
            <v:imagedata r:id="rId33" o:title=""/>
          </v:shape>
          <o:OLEObject Type="Embed" ProgID="" ShapeID="ole_rId32" DrawAspect="Content" ObjectID="_1369168135" r:id="rId32"/>
        </w:object>
      </w:r>
      <w:r>
        <w:rPr>
          <w:lang w:val="pt-BR"/>
        </w:rPr>
        <w:t xml:space="preserve">  CaO + CO</w:t>
      </w:r>
      <w:r>
        <w:rPr>
          <w:vertAlign w:val="subscript"/>
          <w:lang w:val="pt-BR"/>
        </w:rPr>
        <w:t>2</w:t>
      </w:r>
      <w:r>
        <w:rPr>
          <w:lang w:val="pt-BR"/>
        </w:rPr>
        <w:t>.</w:t>
        <w:tab/>
      </w:r>
      <w:r>
        <w:rPr>
          <w:b/>
          <w:lang w:val="pt-BR"/>
        </w:rPr>
        <w:t xml:space="preserve">B. </w:t>
      </w:r>
      <w:r>
        <w:rPr>
          <w:lang w:val="pt-BR"/>
        </w:rPr>
        <w:t>2NaHCO</w:t>
      </w:r>
      <w:r>
        <w:rPr>
          <w:vertAlign w:val="subscript"/>
          <w:lang w:val="pt-BR"/>
        </w:rPr>
        <w:t>3</w:t>
      </w:r>
      <w:r>
        <w:rPr>
          <w:lang w:val="pt-BR"/>
        </w:rPr>
        <w:t xml:space="preserve"> </w:t>
      </w:r>
      <w:r>
        <w:rPr>
          <w:lang w:val="de-DE"/>
        </w:rPr>
        <w:object w:dxaOrig="680"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3.65pt;height:18pt" filled="f" o:ole="">
            <v:imagedata r:id="rId35" o:title=""/>
          </v:shape>
          <o:OLEObject Type="Embed" ProgID="" ShapeID="ole_rId34" DrawAspect="Content" ObjectID="_68617659" r:id="rId34"/>
        </w:object>
      </w:r>
      <w:r>
        <w:rPr>
          <w:lang w:val="pt-BR"/>
        </w:rPr>
        <w:t xml:space="preserve"> Na</w:t>
      </w:r>
      <w:r>
        <w:rPr>
          <w:vertAlign w:val="subscript"/>
          <w:lang w:val="pt-BR"/>
        </w:rPr>
        <w:t>2</w:t>
      </w:r>
      <w:r>
        <w:rPr>
          <w:lang w:val="pt-BR"/>
        </w:rPr>
        <w:t>CO</w:t>
      </w:r>
      <w:r>
        <w:rPr>
          <w:vertAlign w:val="subscript"/>
          <w:lang w:val="pt-BR"/>
        </w:rPr>
        <w:t>3</w:t>
      </w:r>
      <w:r>
        <w:rPr>
          <w:lang w:val="pt-BR"/>
        </w:rPr>
        <w:t xml:space="preserve"> + CO</w:t>
      </w:r>
      <w:r>
        <w:rPr>
          <w:vertAlign w:val="subscript"/>
          <w:lang w:val="pt-BR"/>
        </w:rPr>
        <w:t>2</w:t>
      </w:r>
      <w:r>
        <w:rPr>
          <w:lang w:val="pt-BR"/>
        </w:rPr>
        <w:t xml:space="preserve"> + H</w:t>
      </w:r>
      <w:r>
        <w:rPr>
          <w:vertAlign w:val="subscript"/>
          <w:lang w:val="pt-BR"/>
        </w:rPr>
        <w:t>2</w:t>
      </w:r>
      <w:r>
        <w:rPr>
          <w:lang w:val="pt-BR"/>
        </w:rPr>
        <w:t>O.</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MgCO</w:t>
      </w:r>
      <w:r>
        <w:rPr>
          <w:vertAlign w:val="subscript"/>
          <w:lang w:val="pt-BR"/>
        </w:rPr>
        <w:t>3</w:t>
      </w:r>
      <w:r>
        <w:rPr>
          <w:lang w:val="pt-BR"/>
        </w:rPr>
        <w:t xml:space="preserve">  </w:t>
      </w:r>
      <w:r>
        <w:rPr>
          <w:lang w:val="de-DE"/>
        </w:rPr>
        <w:object w:dxaOrig="68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3.65pt;height:18pt" filled="f" o:ole="">
            <v:imagedata r:id="rId37" o:title=""/>
          </v:shape>
          <o:OLEObject Type="Embed" ProgID="" ShapeID="ole_rId36" DrawAspect="Content" ObjectID="_1203213763" r:id="rId36"/>
        </w:object>
      </w:r>
      <w:r>
        <w:rPr>
          <w:lang w:val="pt-BR"/>
        </w:rPr>
        <w:t xml:space="preserve">  MgO + CO</w:t>
      </w:r>
      <w:r>
        <w:rPr>
          <w:vertAlign w:val="subscript"/>
          <w:lang w:val="pt-BR"/>
        </w:rPr>
        <w:t>2</w:t>
      </w:r>
      <w:r>
        <w:rPr>
          <w:lang w:val="pt-BR"/>
        </w:rPr>
        <w:t>.</w:t>
        <w:tab/>
      </w:r>
      <w:r>
        <w:rPr>
          <w:b/>
          <w:color w:val="FF0000"/>
          <w:lang w:val="pt-BR"/>
        </w:rPr>
        <w:t xml:space="preserve">D. </w:t>
      </w:r>
      <w:r>
        <w:rPr>
          <w:color w:val="FF0000"/>
          <w:lang w:val="pt-BR"/>
        </w:rPr>
        <w:t>Na</w:t>
      </w:r>
      <w:r>
        <w:rPr>
          <w:color w:val="FF0000"/>
          <w:vertAlign w:val="subscript"/>
          <w:lang w:val="pt-BR"/>
        </w:rPr>
        <w:t>2</w:t>
      </w:r>
      <w:r>
        <w:rPr>
          <w:color w:val="FF0000"/>
          <w:lang w:val="pt-BR"/>
        </w:rPr>
        <w:t>CO</w:t>
      </w:r>
      <w:r>
        <w:rPr>
          <w:color w:val="FF0000"/>
          <w:vertAlign w:val="subscript"/>
          <w:lang w:val="pt-BR"/>
        </w:rPr>
        <w:t>3</w:t>
      </w:r>
      <w:r>
        <w:rPr>
          <w:color w:val="FF0000"/>
          <w:lang w:val="pt-BR"/>
        </w:rPr>
        <w:t xml:space="preserve">  </w:t>
      </w:r>
      <w:r>
        <w:rPr>
          <w:color w:val="FF0000"/>
          <w:lang w:val="de-DE"/>
        </w:rPr>
        <w:object w:dxaOrig="68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3.65pt;height:18pt" filled="f" o:ole="">
            <v:imagedata r:id="rId39" o:title=""/>
          </v:shape>
          <o:OLEObject Type="Embed" ProgID="" ShapeID="ole_rId38" DrawAspect="Content" ObjectID="_317557185" r:id="rId38"/>
        </w:object>
      </w:r>
      <w:r>
        <w:rPr>
          <w:color w:val="FF0000"/>
          <w:lang w:val="pt-BR"/>
        </w:rPr>
        <w:t xml:space="preserve"> Na</w:t>
      </w:r>
      <w:r>
        <w:rPr>
          <w:color w:val="FF0000"/>
          <w:vertAlign w:val="subscript"/>
          <w:lang w:val="pt-BR"/>
        </w:rPr>
        <w:t>2</w:t>
      </w:r>
      <w:r>
        <w:rPr>
          <w:color w:val="FF0000"/>
          <w:lang w:val="pt-BR"/>
        </w:rPr>
        <w:t>O + CO</w:t>
      </w:r>
      <w:r>
        <w:rPr>
          <w:color w:val="FF0000"/>
          <w:vertAlign w:val="subscript"/>
          <w:lang w:val="pt-BR"/>
        </w:rPr>
        <w:t>2</w:t>
      </w:r>
      <w:r>
        <w:rPr>
          <w:lang w:val="pt-BR"/>
        </w:rPr>
        <w:t>.</w:t>
      </w:r>
    </w:p>
    <w:p>
      <w:pPr>
        <w:pStyle w:val="Normal"/>
        <w:spacing w:lineRule="atLeast" w:line="40" w:before="60" w:after="0"/>
        <w:jc w:val="both"/>
        <w:rPr/>
      </w:pPr>
      <w:r>
        <w:rPr>
          <w:b/>
          <w:lang w:val="nl-NL"/>
        </w:rPr>
        <w:t>Câu 120:</w:t>
      </w:r>
      <w:r>
        <w:rPr>
          <w:lang w:val="nl-NL"/>
        </w:rPr>
        <w:t xml:space="preserve"> Chọn nhận xét </w:t>
      </w:r>
      <w:r>
        <w:rPr>
          <w:b/>
          <w:bCs/>
          <w:lang w:val="nl-NL"/>
        </w:rPr>
        <w:t xml:space="preserve">không </w:t>
      </w:r>
      <w:r>
        <w:rPr>
          <w:lang w:val="nl-NL"/>
        </w:rPr>
        <w:t>đúng: Các muối</w:t>
      </w:r>
    </w:p>
    <w:p>
      <w:pPr>
        <w:pStyle w:val="Normal"/>
        <w:spacing w:lineRule="atLeast" w:line="40" w:before="60" w:after="0"/>
        <w:ind w:firstLine="283" w:right="0"/>
        <w:rPr>
          <w:lang w:val="pt-BR"/>
        </w:rPr>
      </w:pPr>
      <w:r>
        <w:rPr>
          <w:b/>
          <w:color w:val="FF0000"/>
          <w:lang w:val="nl-NL"/>
        </w:rPr>
        <w:t xml:space="preserve">A. </w:t>
      </w:r>
      <w:r>
        <w:rPr>
          <w:color w:val="FF0000"/>
          <w:lang w:val="nl-NL"/>
        </w:rPr>
        <w:t>cacbonat đều bị nhiệt phân.</w:t>
      </w:r>
    </w:p>
    <w:p>
      <w:pPr>
        <w:pStyle w:val="Normal"/>
        <w:spacing w:lineRule="atLeast" w:line="40" w:before="60" w:after="0"/>
        <w:ind w:firstLine="283" w:right="0"/>
        <w:rPr>
          <w:lang w:val="pt-BR"/>
        </w:rPr>
      </w:pPr>
      <w:r>
        <w:rPr>
          <w:b/>
          <w:lang w:val="nl-NL"/>
        </w:rPr>
        <w:t xml:space="preserve">B. </w:t>
      </w:r>
      <w:r>
        <w:rPr>
          <w:lang w:val="nl-NL"/>
        </w:rPr>
        <w:t>hiđrocacbonat bị nhiệt phân tạo thành muối cacbonat.</w:t>
      </w:r>
    </w:p>
    <w:p>
      <w:pPr>
        <w:pStyle w:val="Normal"/>
        <w:spacing w:lineRule="atLeast" w:line="40" w:before="60" w:after="0"/>
        <w:ind w:firstLine="283" w:right="0"/>
        <w:rPr>
          <w:lang w:val="pt-BR"/>
        </w:rPr>
      </w:pPr>
      <w:r>
        <w:rPr>
          <w:b/>
          <w:lang w:val="nl-NL"/>
        </w:rPr>
        <w:t xml:space="preserve">C. </w:t>
      </w:r>
      <w:r>
        <w:rPr>
          <w:lang w:val="nl-NL"/>
        </w:rPr>
        <w:t>cacbonat của kim loại kiềm đều tan trong nước.</w:t>
      </w:r>
    </w:p>
    <w:p>
      <w:pPr>
        <w:pStyle w:val="Normal"/>
        <w:spacing w:lineRule="atLeast" w:line="40" w:before="60" w:after="0"/>
        <w:ind w:firstLine="283" w:right="0"/>
        <w:rPr>
          <w:lang w:val="pt-BR"/>
        </w:rPr>
      </w:pPr>
      <w:r>
        <w:rPr>
          <w:b/>
          <w:lang w:val="nl-NL"/>
        </w:rPr>
        <w:t xml:space="preserve">D. </w:t>
      </w:r>
      <w:r>
        <w:rPr>
          <w:lang w:val="nl-NL"/>
        </w:rPr>
        <w:t>hiđrocacbonat đều tác dụng được với dung dịch axit hoặc dung dịch bazơ.</w:t>
      </w:r>
    </w:p>
    <w:p>
      <w:pPr>
        <w:pStyle w:val="Normal"/>
        <w:spacing w:lineRule="atLeast" w:line="40" w:before="60" w:after="0"/>
        <w:jc w:val="both"/>
        <w:rPr/>
      </w:pPr>
      <w:r>
        <w:rPr>
          <w:b/>
          <w:color w:val="000000"/>
          <w:lang w:val="pt-BR"/>
        </w:rPr>
        <w:t>Câu 121:</w:t>
      </w:r>
      <w:r>
        <w:rPr>
          <w:color w:val="000000"/>
          <w:lang w:val="pt-BR"/>
        </w:rPr>
        <w:t xml:space="preserve"> Nhận định nào sau đây về muối cacbonat là đúng: Tất cả muối cacbonat đều</w:t>
      </w:r>
    </w:p>
    <w:p>
      <w:pPr>
        <w:pStyle w:val="Normal"/>
        <w:spacing w:lineRule="atLeast" w:line="40" w:before="60" w:after="0"/>
        <w:ind w:firstLine="283" w:right="0"/>
        <w:rPr>
          <w:lang w:val="pt-BR"/>
        </w:rPr>
      </w:pPr>
      <w:r>
        <w:rPr>
          <w:b/>
          <w:color w:val="000000"/>
          <w:lang w:val="pt-BR"/>
        </w:rPr>
        <w:t xml:space="preserve">A. </w:t>
      </w:r>
      <w:r>
        <w:rPr>
          <w:color w:val="000000"/>
          <w:lang w:val="pt-BR"/>
        </w:rPr>
        <w:t>tan trong nước.</w:t>
      </w:r>
    </w:p>
    <w:p>
      <w:pPr>
        <w:pStyle w:val="Normal"/>
        <w:spacing w:lineRule="atLeast" w:line="40" w:before="60" w:after="0"/>
        <w:ind w:firstLine="283" w:right="0"/>
        <w:rPr>
          <w:lang w:val="pt-BR"/>
        </w:rPr>
      </w:pPr>
      <w:r>
        <w:rPr>
          <w:b/>
          <w:color w:val="000000"/>
          <w:lang w:val="pt-BR"/>
        </w:rPr>
        <w:t xml:space="preserve">B. </w:t>
      </w:r>
      <w:r>
        <w:rPr>
          <w:color w:val="000000"/>
          <w:lang w:val="pt-BR"/>
        </w:rPr>
        <w:t>bị nhiệt phân tạo ra oxit kim loại và cacbon đioxit.</w:t>
      </w:r>
    </w:p>
    <w:p>
      <w:pPr>
        <w:pStyle w:val="Normal"/>
        <w:spacing w:lineRule="atLeast" w:line="40" w:before="60" w:after="0"/>
        <w:ind w:firstLine="283" w:right="0"/>
        <w:rPr>
          <w:lang w:val="pt-BR"/>
        </w:rPr>
      </w:pPr>
      <w:r>
        <w:rPr>
          <w:b/>
          <w:color w:val="000000"/>
        </w:rPr>
        <w:t xml:space="preserve">C. </w:t>
      </w:r>
      <w:r>
        <w:rPr>
          <w:color w:val="000000"/>
        </w:rPr>
        <w:t>không tan trong nước.</w:t>
      </w:r>
    </w:p>
    <w:p>
      <w:pPr>
        <w:pStyle w:val="Normal"/>
        <w:spacing w:lineRule="atLeast" w:line="40" w:before="60" w:after="0"/>
        <w:ind w:firstLine="283" w:right="0"/>
        <w:rPr>
          <w:lang w:val="pt-BR"/>
        </w:rPr>
      </w:pPr>
      <w:r>
        <w:rPr>
          <w:b/>
          <w:color w:val="FF0000"/>
          <w:lang w:val="pt-BR"/>
        </w:rPr>
        <w:t xml:space="preserve">D. </w:t>
      </w:r>
      <w:r>
        <w:rPr>
          <w:color w:val="FF0000"/>
          <w:lang w:val="pt-BR"/>
        </w:rPr>
        <w:t>bị nhiệt phân trừ muối cacbonat của kim loại kiềm.</w:t>
      </w:r>
    </w:p>
    <w:p>
      <w:pPr>
        <w:pStyle w:val="Normal"/>
        <w:spacing w:lineRule="atLeast" w:line="40" w:before="60" w:after="0"/>
        <w:jc w:val="both"/>
        <w:rPr/>
      </w:pPr>
      <w:r>
        <w:rPr>
          <w:b/>
          <w:lang w:val="vi-VN" w:eastAsia="en-US"/>
        </w:rPr>
        <w:t>Câu 122:</w:t>
      </w:r>
      <w:r>
        <w:rPr>
          <w:lang w:val="vi-VN" w:eastAsia="en-US"/>
        </w:rPr>
        <w:t xml:space="preserve"> Thí nghiệm nào sau đây có hiện tượng sinh ra kết tủa trắng và bọt khí thoát ra khỏi dung dịch?</w:t>
      </w:r>
    </w:p>
    <w:p>
      <w:pPr>
        <w:pStyle w:val="Normal"/>
        <w:spacing w:lineRule="atLeast" w:line="40" w:before="60" w:after="0"/>
        <w:ind w:firstLine="283" w:right="0"/>
        <w:rPr>
          <w:lang w:val="pt-BR"/>
        </w:rPr>
      </w:pPr>
      <w:r>
        <w:rPr>
          <w:b/>
          <w:lang w:val="vi-VN" w:eastAsia="en-US"/>
        </w:rPr>
        <w:t xml:space="preserve">A. </w:t>
      </w:r>
      <w:r>
        <w:rPr>
          <w:lang w:val="vi-VN" w:eastAsia="en-US"/>
        </w:rPr>
        <w:t>Nhỏ từng giọt dung dịch NaOH vào ống nghiệm đựng dung dịch CuCl</w:t>
      </w:r>
      <w:r>
        <w:rPr>
          <w:vertAlign w:val="subscript"/>
          <w:lang w:val="vi-VN" w:eastAsia="en-US"/>
        </w:rPr>
        <w:t>2</w:t>
      </w:r>
      <w:r>
        <w:rPr>
          <w:lang w:val="vi-VN" w:eastAsia="en-US"/>
        </w:rPr>
        <w:t>.</w:t>
      </w:r>
    </w:p>
    <w:p>
      <w:pPr>
        <w:pStyle w:val="Normal"/>
        <w:spacing w:lineRule="atLeast" w:line="40" w:before="60" w:after="0"/>
        <w:ind w:firstLine="283" w:right="0"/>
        <w:rPr>
          <w:lang w:val="pt-BR"/>
        </w:rPr>
      </w:pPr>
      <w:r>
        <w:rPr>
          <w:b/>
          <w:color w:val="FF0000"/>
          <w:lang w:val="vi-VN" w:eastAsia="en-US"/>
        </w:rPr>
        <w:t xml:space="preserve">B. </w:t>
      </w:r>
      <w:r>
        <w:rPr>
          <w:color w:val="FF0000"/>
          <w:lang w:val="vi-VN" w:eastAsia="en-US"/>
        </w:rPr>
        <w:t>Nhỏ từ từ dung dịch H</w:t>
      </w:r>
      <w:r>
        <w:rPr>
          <w:color w:val="FF0000"/>
          <w:vertAlign w:val="subscript"/>
          <w:lang w:val="vi-VN" w:eastAsia="en-US"/>
        </w:rPr>
        <w:t>2</w:t>
      </w:r>
      <w:r>
        <w:rPr>
          <w:color w:val="FF0000"/>
          <w:lang w:val="vi-VN" w:eastAsia="en-US"/>
        </w:rPr>
        <w:t>SO</w:t>
      </w:r>
      <w:r>
        <w:rPr>
          <w:color w:val="FF0000"/>
          <w:vertAlign w:val="subscript"/>
          <w:lang w:val="vi-VN" w:eastAsia="en-US"/>
        </w:rPr>
        <w:t>4</w:t>
      </w:r>
      <w:r>
        <w:rPr>
          <w:color w:val="FF0000"/>
          <w:lang w:val="vi-VN" w:eastAsia="en-US"/>
        </w:rPr>
        <w:t xml:space="preserve"> vào ống nghiệm có sẵn một mẫu BaCO</w:t>
      </w:r>
      <w:r>
        <w:rPr>
          <w:color w:val="FF0000"/>
          <w:vertAlign w:val="subscript"/>
          <w:lang w:val="vi-VN" w:eastAsia="en-US"/>
        </w:rPr>
        <w:t>3</w:t>
      </w:r>
      <w:r>
        <w:rPr>
          <w:color w:val="FF0000"/>
          <w:lang w:val="vi-VN" w:eastAsia="en-US"/>
        </w:rPr>
        <w:t>.</w:t>
      </w:r>
    </w:p>
    <w:p>
      <w:pPr>
        <w:pStyle w:val="Normal"/>
        <w:spacing w:lineRule="atLeast" w:line="40" w:before="60" w:after="0"/>
        <w:ind w:firstLine="283" w:right="0"/>
        <w:rPr>
          <w:lang w:val="pt-BR"/>
        </w:rPr>
      </w:pPr>
      <w:r>
        <w:rPr>
          <w:b/>
          <w:lang w:val="vi-VN" w:eastAsia="en-US"/>
        </w:rPr>
        <w:t xml:space="preserve">C. </w:t>
      </w:r>
      <w:r>
        <w:rPr>
          <w:lang w:val="vi-VN" w:eastAsia="en-US"/>
        </w:rPr>
        <w:t>Nhỏ từ từ dung dịch BaCl</w:t>
      </w:r>
      <w:r>
        <w:rPr>
          <w:vertAlign w:val="subscript"/>
          <w:lang w:val="vi-VN" w:eastAsia="en-US"/>
        </w:rPr>
        <w:t>2</w:t>
      </w:r>
      <w:r>
        <w:rPr>
          <w:lang w:val="vi-VN" w:eastAsia="en-US"/>
        </w:rPr>
        <w:t xml:space="preserve"> vào ống nghiệm đựng dung dịch AgNO</w:t>
      </w:r>
      <w:r>
        <w:rPr>
          <w:vertAlign w:val="subscript"/>
          <w:lang w:val="vi-VN" w:eastAsia="en-US"/>
        </w:rPr>
        <w:t>3</w:t>
      </w:r>
      <w:r>
        <w:rPr>
          <w:lang w:val="vi-VN" w:eastAsia="en-US"/>
        </w:rPr>
        <w:t>.</w:t>
      </w:r>
    </w:p>
    <w:p>
      <w:pPr>
        <w:pStyle w:val="Normal"/>
        <w:spacing w:lineRule="atLeast" w:line="40" w:before="60" w:after="0"/>
        <w:ind w:firstLine="283" w:right="0"/>
        <w:rPr>
          <w:lang w:val="pt-BR"/>
        </w:rPr>
      </w:pPr>
      <w:r>
        <w:rPr>
          <w:b/>
          <w:lang w:val="vi-VN" w:eastAsia="en-US"/>
        </w:rPr>
        <w:t xml:space="preserve">D. </w:t>
      </w:r>
      <w:r>
        <w:rPr>
          <w:lang w:val="vi-VN" w:eastAsia="en-US"/>
        </w:rPr>
        <w:t>Nhỏ từ từ dung dịch HCl vào ống nghiệm đựng dung dịch Na</w:t>
      </w:r>
      <w:r>
        <w:rPr>
          <w:vertAlign w:val="subscript"/>
          <w:lang w:val="vi-VN" w:eastAsia="en-US"/>
        </w:rPr>
        <w:t>2</w:t>
      </w:r>
      <w:r>
        <w:rPr>
          <w:lang w:val="vi-VN" w:eastAsia="en-US"/>
        </w:rPr>
        <w:t>CO</w:t>
      </w:r>
      <w:r>
        <w:rPr>
          <w:vertAlign w:val="subscript"/>
          <w:lang w:val="vi-VN" w:eastAsia="en-US"/>
        </w:rPr>
        <w:t>3</w:t>
      </w:r>
      <w:r>
        <w:rPr>
          <w:lang w:val="vi-VN" w:eastAsia="en-US"/>
        </w:rPr>
        <w:t>.</w:t>
      </w:r>
    </w:p>
    <w:p>
      <w:pPr>
        <w:pStyle w:val="Normal"/>
        <w:spacing w:lineRule="atLeast" w:line="40" w:before="60" w:after="0"/>
        <w:jc w:val="both"/>
        <w:rPr/>
      </w:pPr>
      <w:r>
        <w:rPr>
          <w:b/>
          <w:lang w:val="vi-VN" w:eastAsia="en-US"/>
        </w:rPr>
        <w:t>Câu 123:</w:t>
      </w:r>
      <w:r>
        <w:rPr>
          <w:lang w:val="vi-VN" w:eastAsia="en-US"/>
        </w:rPr>
        <w:t xml:space="preserve"> Có 3 lọ đựng 3 hóa chất: Cu(OH)</w:t>
      </w:r>
      <w:r>
        <w:rPr>
          <w:vertAlign w:val="subscript"/>
          <w:lang w:val="vi-VN" w:eastAsia="en-US"/>
        </w:rPr>
        <w:t>2</w:t>
      </w:r>
      <w:r>
        <w:rPr>
          <w:lang w:val="vi-VN" w:eastAsia="en-US"/>
        </w:rPr>
        <w:t>, BaCl</w:t>
      </w:r>
      <w:r>
        <w:rPr>
          <w:vertAlign w:val="subscript"/>
          <w:lang w:val="vi-VN" w:eastAsia="en-US"/>
        </w:rPr>
        <w:t>2</w:t>
      </w:r>
      <w:r>
        <w:rPr>
          <w:lang w:val="vi-VN" w:eastAsia="en-US"/>
        </w:rPr>
        <w:t>, KHCO</w:t>
      </w:r>
      <w:r>
        <w:rPr>
          <w:vertAlign w:val="subscript"/>
          <w:lang w:val="vi-VN" w:eastAsia="en-US"/>
        </w:rPr>
        <w:t>3</w:t>
      </w:r>
      <w:r>
        <w:rPr>
          <w:lang w:val="vi-VN" w:eastAsia="en-US"/>
        </w:rPr>
        <w:t xml:space="preserve"> để nhận biết 3 lọ trên cần dùng hóa chất nào?</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NaCl.</w:t>
      </w:r>
      <w:r>
        <w:rPr>
          <w:lang w:val="pt-BR"/>
        </w:rPr>
        <w:tab/>
      </w:r>
      <w:r>
        <w:rPr>
          <w:b/>
          <w:lang w:val="en-US" w:eastAsia="en-US"/>
        </w:rPr>
        <w:t xml:space="preserve">B. </w:t>
      </w:r>
      <w:r>
        <w:rPr>
          <w:lang w:val="en-US" w:eastAsia="en-US"/>
        </w:rPr>
        <w:t>NaOH.</w:t>
      </w:r>
      <w:r>
        <w:rPr>
          <w:lang w:val="pt-BR"/>
        </w:rPr>
        <w:tab/>
      </w:r>
      <w:r>
        <w:rPr>
          <w:b/>
          <w:color w:val="FF0000"/>
          <w:lang w:val="en-US" w:eastAsia="en-US"/>
        </w:rPr>
        <w:t xml:space="preserve">C. </w:t>
      </w:r>
      <w:r>
        <w:rPr>
          <w:color w:val="FF0000"/>
          <w:lang w:val="en-US" w:eastAsia="en-US"/>
        </w:rPr>
        <w:t>H</w:t>
      </w:r>
      <w:r>
        <w:rPr>
          <w:color w:val="FF0000"/>
          <w:vertAlign w:val="subscript"/>
          <w:lang w:val="en-US" w:eastAsia="en-US"/>
        </w:rPr>
        <w:t>2</w:t>
      </w:r>
      <w:r>
        <w:rPr>
          <w:color w:val="FF0000"/>
          <w:lang w:val="en-US" w:eastAsia="en-US"/>
        </w:rPr>
        <w:t>SO</w:t>
      </w:r>
      <w:r>
        <w:rPr>
          <w:color w:val="FF0000"/>
          <w:vertAlign w:val="subscript"/>
          <w:lang w:val="en-US" w:eastAsia="en-US"/>
        </w:rPr>
        <w:t>4</w:t>
      </w:r>
      <w:r>
        <w:rPr>
          <w:color w:val="FF0000"/>
          <w:lang w:val="en-US" w:eastAsia="en-US"/>
        </w:rPr>
        <w:t>.</w:t>
      </w:r>
      <w:r>
        <w:rPr>
          <w:lang w:val="pt-BR"/>
        </w:rPr>
        <w:tab/>
      </w:r>
      <w:r>
        <w:rPr>
          <w:b/>
          <w:lang w:val="pt-BR" w:eastAsia="en-US"/>
        </w:rPr>
        <w:t xml:space="preserve">D. </w:t>
      </w:r>
      <w:r>
        <w:rPr>
          <w:lang w:val="pt-BR" w:eastAsia="en-US"/>
        </w:rPr>
        <w:t>CaCl</w:t>
      </w:r>
      <w:r>
        <w:rPr>
          <w:vertAlign w:val="subscript"/>
          <w:lang w:val="pt-BR" w:eastAsia="en-US"/>
        </w:rPr>
        <w:t>2</w:t>
      </w:r>
      <w:r>
        <w:rPr>
          <w:lang w:val="pt-BR" w:eastAsia="en-US"/>
        </w:rPr>
        <w:t>.</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SILIC. CÔNG NGHIỆP SILICAT</w:t>
      </w:r>
    </w:p>
    <w:p>
      <w:pPr>
        <w:pStyle w:val="Normal"/>
        <w:spacing w:lineRule="atLeast" w:line="40" w:before="60" w:after="0"/>
        <w:jc w:val="both"/>
        <w:rPr>
          <w:b/>
          <w:bCs/>
          <w:color w:val="FF0000"/>
          <w:lang w:val="pt-BR"/>
        </w:rPr>
      </w:pPr>
      <w:r>
        <w:rPr>
          <w:b/>
          <w:bCs/>
          <w:color w:val="FF0000"/>
          <w:lang w:val="pt-BR"/>
        </w:rPr>
        <w:t>I. Silic và silic đioxit</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nhận biết</w:t>
      </w:r>
    </w:p>
    <w:p>
      <w:pPr>
        <w:pStyle w:val="Normal"/>
        <w:spacing w:lineRule="atLeast" w:line="40" w:before="60" w:after="0"/>
        <w:jc w:val="both"/>
        <w:rPr/>
      </w:pPr>
      <w:r>
        <w:rPr>
          <w:b/>
          <w:lang w:val="pt-BR"/>
        </w:rPr>
        <w:t>Câu 124:</w:t>
      </w:r>
      <w:r>
        <w:rPr>
          <w:lang w:val="pt-BR"/>
        </w:rPr>
        <w:t xml:space="preserve"> Trong tự nhiên silic tồn tại ở dạng:</w:t>
      </w:r>
    </w:p>
    <w:p>
      <w:pPr>
        <w:pStyle w:val="Normal"/>
        <w:tabs>
          <w:tab w:val="clear" w:pos="720"/>
          <w:tab w:val="left" w:pos="4937" w:leader="none"/>
        </w:tabs>
        <w:spacing w:lineRule="atLeast" w:line="40" w:before="60" w:after="0"/>
        <w:ind w:firstLine="283" w:right="0"/>
        <w:rPr>
          <w:lang w:val="pt-BR"/>
        </w:rPr>
      </w:pPr>
      <w:r>
        <w:rPr>
          <w:b/>
          <w:lang w:val="pt-BR"/>
        </w:rPr>
        <w:t xml:space="preserve">A. </w:t>
      </w:r>
      <w:r>
        <w:rPr>
          <w:lang w:val="pt-BR"/>
        </w:rPr>
        <w:t>Đơn chất.</w:t>
        <w:tab/>
      </w:r>
      <w:r>
        <w:rPr>
          <w:b/>
          <w:color w:val="FF0000"/>
          <w:lang w:val="pt-BR"/>
        </w:rPr>
        <w:t xml:space="preserve">B. </w:t>
      </w:r>
      <w:r>
        <w:rPr>
          <w:color w:val="FF0000"/>
          <w:lang w:val="pt-BR"/>
        </w:rPr>
        <w:t>Hợp chất</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Hỗn Hợp.</w:t>
        <w:tab/>
      </w:r>
      <w:r>
        <w:rPr>
          <w:b/>
          <w:lang w:val="pt-BR"/>
        </w:rPr>
        <w:t xml:space="preserve">D. </w:t>
      </w:r>
      <w:r>
        <w:rPr>
          <w:lang w:val="pt-BR"/>
        </w:rPr>
        <w:t>Vừa đơn chất vừa hợp chất.</w:t>
      </w:r>
    </w:p>
    <w:p>
      <w:pPr>
        <w:pStyle w:val="Normal"/>
        <w:spacing w:lineRule="atLeast" w:line="40" w:before="60" w:after="0"/>
        <w:jc w:val="both"/>
        <w:rPr/>
      </w:pPr>
      <w:r>
        <w:rPr>
          <w:b/>
          <w:lang w:val="vi-VN" w:eastAsia="en-US"/>
        </w:rPr>
        <w:t>Câu 125:</w:t>
      </w:r>
      <w:r>
        <w:rPr>
          <w:lang w:val="vi-VN" w:eastAsia="en-US"/>
        </w:rPr>
        <w:t xml:space="preserve"> Các chất nào trong dãy tác dụng được với SiO</w:t>
      </w:r>
      <w:r>
        <w:rPr>
          <w:vertAlign w:val="subscript"/>
          <w:lang w:val="vi-VN" w:eastAsia="en-US"/>
        </w:rPr>
        <w:t>2</w:t>
      </w:r>
      <w:r>
        <w:rPr>
          <w:lang w:val="vi-VN" w:eastAsia="en-US"/>
        </w:rPr>
        <w:t>?</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CO</w:t>
      </w:r>
      <w:r>
        <w:rPr>
          <w:vertAlign w:val="subscript"/>
          <w:lang w:val="en-US" w:eastAsia="en-US"/>
        </w:rPr>
        <w:t>2</w:t>
      </w:r>
      <w:r>
        <w:rPr>
          <w:lang w:val="en-US" w:eastAsia="en-US"/>
        </w:rPr>
        <w:t>, H</w:t>
      </w:r>
      <w:r>
        <w:rPr>
          <w:vertAlign w:val="subscript"/>
          <w:lang w:val="en-US" w:eastAsia="en-US"/>
        </w:rPr>
        <w:t>2</w:t>
      </w:r>
      <w:r>
        <w:rPr>
          <w:lang w:val="en-US" w:eastAsia="en-US"/>
        </w:rPr>
        <w:t>O, H</w:t>
      </w:r>
      <w:r>
        <w:rPr>
          <w:vertAlign w:val="subscript"/>
          <w:lang w:val="en-US" w:eastAsia="en-US"/>
        </w:rPr>
        <w:t>2</w:t>
      </w:r>
      <w:r>
        <w:rPr>
          <w:lang w:val="en-US" w:eastAsia="en-US"/>
        </w:rPr>
        <w:t>SO</w:t>
      </w:r>
      <w:r>
        <w:rPr>
          <w:vertAlign w:val="subscript"/>
          <w:lang w:val="en-US" w:eastAsia="en-US"/>
        </w:rPr>
        <w:t>4</w:t>
      </w:r>
      <w:r>
        <w:rPr>
          <w:lang w:val="en-US" w:eastAsia="en-US"/>
        </w:rPr>
        <w:t>, NaOH.</w:t>
      </w:r>
      <w:r>
        <w:rPr>
          <w:lang w:val="pt-BR"/>
        </w:rPr>
        <w:tab/>
      </w:r>
      <w:r>
        <w:rPr>
          <w:b/>
          <w:lang w:val="en-US" w:eastAsia="en-US"/>
        </w:rPr>
        <w:t xml:space="preserve">B. </w:t>
      </w:r>
      <w:r>
        <w:rPr>
          <w:lang w:val="en-US" w:eastAsia="en-US"/>
        </w:rPr>
        <w:t>CO</w:t>
      </w:r>
      <w:r>
        <w:rPr>
          <w:vertAlign w:val="subscript"/>
          <w:lang w:val="en-US" w:eastAsia="en-US"/>
        </w:rPr>
        <w:t>2</w:t>
      </w:r>
      <w:r>
        <w:rPr>
          <w:lang w:val="en-US" w:eastAsia="en-US"/>
        </w:rPr>
        <w:t>, H</w:t>
      </w:r>
      <w:r>
        <w:rPr>
          <w:vertAlign w:val="subscript"/>
          <w:lang w:val="en-US" w:eastAsia="en-US"/>
        </w:rPr>
        <w:t>2</w:t>
      </w:r>
      <w:r>
        <w:rPr>
          <w:lang w:val="en-US" w:eastAsia="en-US"/>
        </w:rPr>
        <w:t>SO</w:t>
      </w:r>
      <w:r>
        <w:rPr>
          <w:vertAlign w:val="subscript"/>
          <w:lang w:val="en-US" w:eastAsia="en-US"/>
        </w:rPr>
        <w:t>4</w:t>
      </w:r>
      <w:r>
        <w:rPr>
          <w:lang w:val="en-US" w:eastAsia="en-US"/>
        </w:rPr>
        <w:t>, CaO, NaOH.</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H</w:t>
      </w:r>
      <w:r>
        <w:rPr>
          <w:vertAlign w:val="subscript"/>
          <w:lang w:val="en-US" w:eastAsia="en-US"/>
        </w:rPr>
        <w:t>2</w:t>
      </w:r>
      <w:r>
        <w:rPr>
          <w:lang w:val="en-US" w:eastAsia="en-US"/>
        </w:rPr>
        <w:t>SO</w:t>
      </w:r>
      <w:r>
        <w:rPr>
          <w:vertAlign w:val="subscript"/>
          <w:lang w:val="en-US" w:eastAsia="en-US"/>
        </w:rPr>
        <w:t>4</w:t>
      </w:r>
      <w:r>
        <w:rPr>
          <w:lang w:val="en-US" w:eastAsia="en-US"/>
        </w:rPr>
        <w:t>, NaOH, CaO, H</w:t>
      </w:r>
      <w:r>
        <w:rPr>
          <w:vertAlign w:val="subscript"/>
          <w:lang w:val="en-US" w:eastAsia="en-US"/>
        </w:rPr>
        <w:t>2</w:t>
      </w:r>
      <w:r>
        <w:rPr>
          <w:lang w:val="en-US" w:eastAsia="en-US"/>
        </w:rPr>
        <w:t>O.</w:t>
      </w:r>
      <w:r>
        <w:rPr>
          <w:lang w:val="pt-BR"/>
        </w:rPr>
        <w:tab/>
      </w:r>
      <w:r>
        <w:rPr>
          <w:b/>
          <w:color w:val="FF0000"/>
          <w:lang w:val="en-US" w:eastAsia="en-US"/>
        </w:rPr>
        <w:t xml:space="preserve">D. </w:t>
      </w:r>
      <w:r>
        <w:rPr>
          <w:color w:val="FF0000"/>
          <w:lang w:val="en-US" w:eastAsia="en-US"/>
        </w:rPr>
        <w:t>NaOH, Na</w:t>
      </w:r>
      <w:r>
        <w:rPr>
          <w:color w:val="FF0000"/>
          <w:vertAlign w:val="subscript"/>
          <w:lang w:val="en-US" w:eastAsia="en-US"/>
        </w:rPr>
        <w:t>2</w:t>
      </w:r>
      <w:r>
        <w:rPr>
          <w:color w:val="FF0000"/>
          <w:lang w:val="en-US" w:eastAsia="en-US"/>
        </w:rPr>
        <w:t>CO</w:t>
      </w:r>
      <w:r>
        <w:rPr>
          <w:color w:val="FF0000"/>
          <w:vertAlign w:val="subscript"/>
          <w:lang w:val="en-US" w:eastAsia="en-US"/>
        </w:rPr>
        <w:t>3</w:t>
      </w:r>
      <w:r>
        <w:rPr>
          <w:color w:val="FF0000"/>
          <w:lang w:val="en-US" w:eastAsia="en-US"/>
        </w:rPr>
        <w:t>, K</w:t>
      </w:r>
      <w:r>
        <w:rPr>
          <w:color w:val="FF0000"/>
          <w:vertAlign w:val="subscript"/>
          <w:lang w:val="en-US" w:eastAsia="en-US"/>
        </w:rPr>
        <w:t>2</w:t>
      </w:r>
      <w:r>
        <w:rPr>
          <w:color w:val="FF0000"/>
          <w:lang w:val="en-US" w:eastAsia="en-US"/>
        </w:rPr>
        <w:t>O, CaO.</w:t>
      </w:r>
    </w:p>
    <w:p>
      <w:pPr>
        <w:pStyle w:val="Normal"/>
        <w:spacing w:lineRule="atLeast" w:line="40" w:before="60" w:after="0"/>
        <w:jc w:val="both"/>
        <w:rPr/>
      </w:pPr>
      <w:r>
        <w:rPr>
          <w:b/>
          <w:lang w:val="pt-BR" w:eastAsia="en-US"/>
        </w:rPr>
        <w:t>Câu 126:</w:t>
      </w:r>
      <w:r>
        <w:rPr>
          <w:lang w:val="pt-BR" w:eastAsia="en-US"/>
        </w:rPr>
        <w:t xml:space="preserve"> Những cặp chất nào sau đây có thể tác dụng được với nhau?</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SiO</w:t>
      </w:r>
      <w:r>
        <w:rPr>
          <w:vertAlign w:val="subscript"/>
          <w:lang w:val="en-US" w:eastAsia="en-US"/>
        </w:rPr>
        <w:t>2</w:t>
      </w:r>
      <w:r>
        <w:rPr>
          <w:lang w:val="en-US" w:eastAsia="en-US"/>
        </w:rPr>
        <w:t xml:space="preserve"> và SO</w:t>
      </w:r>
      <w:r>
        <w:rPr>
          <w:vertAlign w:val="subscript"/>
          <w:lang w:val="en-US" w:eastAsia="en-US"/>
        </w:rPr>
        <w:t>2</w:t>
      </w:r>
      <w:r>
        <w:rPr>
          <w:lang w:val="en-US" w:eastAsia="en-US"/>
        </w:rPr>
        <w:t>.</w:t>
      </w:r>
      <w:r>
        <w:rPr>
          <w:lang w:val="pt-BR"/>
        </w:rPr>
        <w:tab/>
      </w:r>
      <w:r>
        <w:rPr>
          <w:b/>
          <w:lang w:val="en-US" w:eastAsia="en-US"/>
        </w:rPr>
        <w:t xml:space="preserve">B. </w:t>
      </w:r>
      <w:r>
        <w:rPr>
          <w:lang w:val="en-US" w:eastAsia="en-US"/>
        </w:rPr>
        <w:t>SiO</w:t>
      </w:r>
      <w:r>
        <w:rPr>
          <w:vertAlign w:val="subscript"/>
          <w:lang w:val="en-US" w:eastAsia="en-US"/>
        </w:rPr>
        <w:t>2</w:t>
      </w:r>
      <w:r>
        <w:rPr>
          <w:lang w:val="en-US" w:eastAsia="en-US"/>
        </w:rPr>
        <w:t xml:space="preserve"> và H</w:t>
      </w:r>
      <w:r>
        <w:rPr>
          <w:vertAlign w:val="subscript"/>
          <w:lang w:val="en-US" w:eastAsia="en-US"/>
        </w:rPr>
        <w:t>2</w:t>
      </w:r>
      <w:r>
        <w:rPr>
          <w:lang w:val="en-US" w:eastAsia="en-US"/>
        </w:rPr>
        <w:t>O.</w:t>
      </w:r>
      <w:r>
        <w:rPr>
          <w:lang w:val="pt-BR"/>
        </w:rPr>
        <w:tab/>
      </w:r>
      <w:r>
        <w:rPr>
          <w:b/>
          <w:color w:val="FF0000"/>
          <w:lang w:val="en-US" w:eastAsia="en-US"/>
        </w:rPr>
        <w:t xml:space="preserve">C. </w:t>
      </w:r>
      <w:r>
        <w:rPr>
          <w:color w:val="FF0000"/>
          <w:lang w:val="en-US" w:eastAsia="en-US"/>
        </w:rPr>
        <w:t>SiO</w:t>
      </w:r>
      <w:r>
        <w:rPr>
          <w:color w:val="FF0000"/>
          <w:vertAlign w:val="subscript"/>
          <w:lang w:val="en-US" w:eastAsia="en-US"/>
        </w:rPr>
        <w:t>2</w:t>
      </w:r>
      <w:r>
        <w:rPr>
          <w:color w:val="FF0000"/>
          <w:lang w:val="en-US" w:eastAsia="en-US"/>
        </w:rPr>
        <w:t xml:space="preserve"> và NaOH.</w:t>
      </w:r>
      <w:r>
        <w:rPr>
          <w:lang w:val="pt-BR"/>
        </w:rPr>
        <w:tab/>
      </w:r>
      <w:r>
        <w:rPr>
          <w:b/>
          <w:lang w:val="en-US" w:eastAsia="en-US"/>
        </w:rPr>
        <w:t xml:space="preserve">D. </w:t>
      </w:r>
      <w:r>
        <w:rPr>
          <w:lang w:val="en-US" w:eastAsia="en-US"/>
        </w:rPr>
        <w:t>SiO</w:t>
      </w:r>
      <w:r>
        <w:rPr>
          <w:vertAlign w:val="subscript"/>
          <w:lang w:val="en-US" w:eastAsia="en-US"/>
        </w:rPr>
        <w:t>2</w:t>
      </w:r>
      <w:r>
        <w:rPr>
          <w:lang w:val="en-US" w:eastAsia="en-US"/>
        </w:rPr>
        <w:t xml:space="preserve"> và H</w:t>
      </w:r>
      <w:r>
        <w:rPr>
          <w:vertAlign w:val="subscript"/>
          <w:lang w:val="en-US" w:eastAsia="en-US"/>
        </w:rPr>
        <w:t>2</w:t>
      </w:r>
      <w:r>
        <w:rPr>
          <w:lang w:val="en-US" w:eastAsia="en-US"/>
        </w:rPr>
        <w:t>SO</w:t>
      </w:r>
      <w:r>
        <w:rPr>
          <w:vertAlign w:val="subscript"/>
          <w:lang w:val="en-US" w:eastAsia="en-US"/>
        </w:rPr>
        <w:t>4</w:t>
      </w:r>
      <w:r>
        <w:rPr>
          <w:lang w:val="en-US" w:eastAsia="en-US"/>
        </w:rPr>
        <w:t>.</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thông hiểu</w:t>
      </w:r>
    </w:p>
    <w:p>
      <w:pPr>
        <w:pStyle w:val="Normal"/>
        <w:spacing w:lineRule="atLeast" w:line="40" w:before="60" w:after="0"/>
        <w:jc w:val="both"/>
        <w:rPr/>
      </w:pPr>
      <w:r>
        <w:rPr>
          <w:b/>
          <w:lang w:val="pt-BR"/>
        </w:rPr>
        <w:t>Câu 127:</w:t>
      </w:r>
      <w:r>
        <w:rPr>
          <w:lang w:val="pt-BR"/>
        </w:rPr>
        <w:t xml:space="preserve"> Silic đioxit là một oxit axit vì phản ứng được với</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Nước và kiềm.</w:t>
        <w:tab/>
      </w:r>
      <w:r>
        <w:rPr>
          <w:b/>
          <w:lang w:val="pt-BR"/>
        </w:rPr>
        <w:t xml:space="preserve">B. </w:t>
      </w:r>
      <w:r>
        <w:rPr>
          <w:lang w:val="pt-BR"/>
        </w:rPr>
        <w:t>Nước và oxit bazơ.</w:t>
        <w:tab/>
      </w:r>
      <w:r>
        <w:rPr>
          <w:b/>
          <w:color w:val="FF0000"/>
          <w:lang w:val="pt-BR"/>
        </w:rPr>
        <w:t xml:space="preserve">C. </w:t>
      </w:r>
      <w:r>
        <w:rPr>
          <w:color w:val="FF0000"/>
          <w:lang w:val="pt-BR"/>
        </w:rPr>
        <w:t>Kiềm và oxit bazơ.</w:t>
      </w:r>
      <w:r>
        <w:rPr>
          <w:lang w:val="pt-BR"/>
        </w:rPr>
        <w:tab/>
      </w:r>
      <w:r>
        <w:rPr>
          <w:b/>
          <w:lang w:val="pt-BR"/>
        </w:rPr>
        <w:t xml:space="preserve">D. </w:t>
      </w:r>
      <w:r>
        <w:rPr>
          <w:lang w:val="pt-BR"/>
        </w:rPr>
        <w:t>Kiềm và oxit axit.</w:t>
      </w:r>
    </w:p>
    <w:p>
      <w:pPr>
        <w:pStyle w:val="Normal"/>
        <w:spacing w:lineRule="atLeast" w:line="40" w:before="60" w:after="0"/>
        <w:jc w:val="both"/>
        <w:rPr>
          <w:b/>
          <w:bCs/>
          <w:color w:val="FF0000"/>
          <w:lang w:val="pt-BR"/>
        </w:rPr>
      </w:pPr>
      <w:r>
        <w:rPr>
          <w:b/>
          <w:bCs/>
          <w:color w:val="FF0000"/>
          <w:lang w:val="pt-BR"/>
        </w:rPr>
        <w:t>II. Sơ lược về công nghiệp silicat</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 xml:space="preserve">Mức độ nhận biết </w:t>
      </w:r>
    </w:p>
    <w:p>
      <w:pPr>
        <w:pStyle w:val="Normal"/>
        <w:spacing w:lineRule="atLeast" w:line="40" w:before="60" w:after="0"/>
        <w:jc w:val="both"/>
        <w:rPr>
          <w:b/>
          <w:bCs/>
          <w:color w:val="FF0000"/>
          <w:lang w:val="pt-BR"/>
        </w:rPr>
      </w:pPr>
      <w:r>
        <w:rPr>
          <w:b/>
          <w:bCs/>
          <w:color w:val="FF0000"/>
          <w:lang w:val="pt-BR"/>
        </w:rPr>
        <w:t xml:space="preserve">Câu 128: </w:t>
      </w:r>
      <w:r>
        <w:rPr>
          <w:lang w:val="es-AR"/>
        </w:rPr>
        <w:t>Nguyên liệu để sản xuất đồ gốm là:</w:t>
      </w:r>
    </w:p>
    <w:p>
      <w:pPr>
        <w:pStyle w:val="Normal"/>
        <w:tabs>
          <w:tab w:val="clear" w:pos="720"/>
          <w:tab w:val="left" w:pos="4937" w:leader="none"/>
        </w:tabs>
        <w:spacing w:lineRule="atLeast" w:line="40" w:before="60" w:after="0"/>
        <w:ind w:firstLine="283" w:right="0"/>
        <w:rPr>
          <w:lang w:val="pt-BR"/>
        </w:rPr>
      </w:pPr>
      <w:r>
        <w:rPr>
          <w:b/>
          <w:color w:val="FF0000"/>
          <w:lang w:val="es-AR"/>
        </w:rPr>
        <w:t xml:space="preserve">A. </w:t>
      </w:r>
      <w:r>
        <w:rPr>
          <w:color w:val="FF0000"/>
          <w:lang w:val="es-AR"/>
        </w:rPr>
        <w:t>Đất sét, thạch anh, fenpat.</w:t>
      </w:r>
      <w:r>
        <w:rPr>
          <w:lang w:val="pt-BR"/>
        </w:rPr>
        <w:tab/>
      </w:r>
      <w:r>
        <w:rPr>
          <w:b/>
          <w:lang w:val="es-AR"/>
        </w:rPr>
        <w:t xml:space="preserve">B. </w:t>
      </w:r>
      <w:r>
        <w:rPr>
          <w:lang w:val="es-AR"/>
        </w:rPr>
        <w:t>Đất sét, đá vôi, cát.</w:t>
      </w:r>
    </w:p>
    <w:p>
      <w:pPr>
        <w:pStyle w:val="Normal"/>
        <w:tabs>
          <w:tab w:val="clear" w:pos="720"/>
          <w:tab w:val="left" w:pos="4937" w:leader="none"/>
        </w:tabs>
        <w:spacing w:lineRule="atLeast" w:line="40" w:before="60" w:after="0"/>
        <w:ind w:firstLine="283" w:right="0"/>
        <w:rPr>
          <w:lang w:val="pt-BR"/>
        </w:rPr>
      </w:pPr>
      <w:r>
        <w:rPr>
          <w:b/>
          <w:lang w:val="es-AR"/>
        </w:rPr>
        <w:t xml:space="preserve">C. </w:t>
      </w:r>
      <w:r>
        <w:rPr>
          <w:lang w:val="es-AR"/>
        </w:rPr>
        <w:t>cát thạch anh, đá vôi, sođa.</w:t>
      </w:r>
      <w:r>
        <w:rPr>
          <w:lang w:val="pt-BR"/>
        </w:rPr>
        <w:tab/>
      </w:r>
      <w:r>
        <w:rPr>
          <w:b/>
          <w:lang w:val="es-AR"/>
        </w:rPr>
        <w:t xml:space="preserve">D. </w:t>
      </w:r>
      <w:r>
        <w:rPr>
          <w:lang w:val="es-AR"/>
        </w:rPr>
        <w:t>Đất sét, thạch anh, đá vôi.</w:t>
      </w:r>
    </w:p>
    <w:p>
      <w:pPr>
        <w:pStyle w:val="Normal"/>
        <w:spacing w:lineRule="atLeast" w:line="40" w:before="60" w:after="0"/>
        <w:jc w:val="both"/>
        <w:rPr/>
      </w:pPr>
      <w:r>
        <w:rPr>
          <w:b/>
          <w:lang w:val="de-DE"/>
        </w:rPr>
        <w:t>Câu 129:</w:t>
      </w:r>
      <w:r>
        <w:rPr>
          <w:lang w:val="de-DE"/>
        </w:rPr>
        <w:t xml:space="preserve"> Chất nào sau đây </w:t>
      </w:r>
      <w:r>
        <w:rPr>
          <w:b/>
          <w:bCs/>
          <w:lang w:val="de-DE"/>
        </w:rPr>
        <w:t>không</w:t>
      </w:r>
      <w:r>
        <w:rPr>
          <w:lang w:val="de-DE"/>
        </w:rPr>
        <w:t xml:space="preserve"> phải là nguyên liệu của công nghiệp sản xuất xi măng?</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de-DE"/>
        </w:rPr>
        <w:t xml:space="preserve">A. </w:t>
      </w:r>
      <w:r>
        <w:rPr>
          <w:lang w:val="de-DE"/>
        </w:rPr>
        <w:t>Đất sét.</w:t>
      </w:r>
      <w:r>
        <w:rPr>
          <w:lang w:val="pt-BR"/>
        </w:rPr>
        <w:tab/>
      </w:r>
      <w:r>
        <w:rPr>
          <w:b/>
          <w:lang w:val="de-DE"/>
        </w:rPr>
        <w:t xml:space="preserve">B. </w:t>
      </w:r>
      <w:r>
        <w:rPr>
          <w:lang w:val="de-DE"/>
        </w:rPr>
        <w:t>Đá vôi.</w:t>
      </w:r>
      <w:r>
        <w:rPr>
          <w:lang w:val="pt-BR"/>
        </w:rPr>
        <w:tab/>
      </w:r>
      <w:r>
        <w:rPr>
          <w:b/>
          <w:color w:val="FF0000"/>
        </w:rPr>
        <w:t xml:space="preserve">C. </w:t>
      </w:r>
      <w:r>
        <w:rPr>
          <w:color w:val="FF0000"/>
        </w:rPr>
        <w:t>Cát.</w:t>
      </w:r>
      <w:r>
        <w:rPr>
          <w:lang w:val="pt-BR"/>
        </w:rPr>
        <w:tab/>
      </w:r>
      <w:r>
        <w:rPr>
          <w:b/>
        </w:rPr>
        <w:t xml:space="preserve">D. </w:t>
      </w:r>
      <w:r>
        <w:rPr/>
        <w:t>Thạch cao.</w:t>
      </w:r>
    </w:p>
    <w:p>
      <w:pPr>
        <w:pStyle w:val="Normal"/>
        <w:spacing w:lineRule="atLeast" w:line="40" w:before="60" w:after="0"/>
        <w:jc w:val="both"/>
        <w:rPr/>
      </w:pPr>
      <w:r>
        <w:rPr>
          <w:b/>
          <w:lang w:val="pt-BR"/>
        </w:rPr>
        <w:t>Câu 130:</w:t>
      </w:r>
      <w:r>
        <w:rPr>
          <w:lang w:val="pt-BR"/>
        </w:rPr>
        <w:t xml:space="preserve"> Thành phần chính của ximăng là</w:t>
      </w:r>
    </w:p>
    <w:p>
      <w:pPr>
        <w:pStyle w:val="Normal"/>
        <w:tabs>
          <w:tab w:val="clear" w:pos="720"/>
          <w:tab w:val="left" w:pos="4937" w:leader="none"/>
        </w:tabs>
        <w:spacing w:lineRule="atLeast" w:line="40" w:before="60" w:after="0"/>
        <w:ind w:firstLine="283" w:right="0"/>
        <w:rPr>
          <w:lang w:val="pt-BR"/>
        </w:rPr>
      </w:pPr>
      <w:r>
        <w:rPr>
          <w:b/>
          <w:lang w:val="fr-FR"/>
        </w:rPr>
        <w:t xml:space="preserve">A. </w:t>
      </w:r>
      <w:r>
        <w:rPr>
          <w:lang w:val="fr-FR"/>
        </w:rPr>
        <w:t>Canxi silicat và natri silicat.</w:t>
      </w:r>
      <w:r>
        <w:rPr>
          <w:lang w:val="pt-BR"/>
        </w:rPr>
        <w:tab/>
      </w:r>
      <w:r>
        <w:rPr>
          <w:b/>
          <w:lang w:val="fr-FR"/>
        </w:rPr>
        <w:t xml:space="preserve">B. </w:t>
      </w:r>
      <w:r>
        <w:rPr>
          <w:lang w:val="fr-FR"/>
        </w:rPr>
        <w:t>Magie silicat và natri silicat.</w:t>
      </w:r>
    </w:p>
    <w:p>
      <w:pPr>
        <w:pStyle w:val="Normal"/>
        <w:tabs>
          <w:tab w:val="clear" w:pos="720"/>
          <w:tab w:val="left" w:pos="4937" w:leader="none"/>
        </w:tabs>
        <w:spacing w:lineRule="atLeast" w:line="40" w:before="60" w:after="0"/>
        <w:ind w:firstLine="283" w:right="0"/>
        <w:rPr>
          <w:lang w:val="pt-BR"/>
        </w:rPr>
      </w:pPr>
      <w:r>
        <w:rPr>
          <w:b/>
          <w:lang w:val="fr-FR"/>
        </w:rPr>
        <w:t xml:space="preserve">C. </w:t>
      </w:r>
      <w:r>
        <w:rPr>
          <w:lang w:val="fr-FR"/>
        </w:rPr>
        <w:t>Nhôm Silicat và canxi silicat.</w:t>
      </w:r>
      <w:r>
        <w:rPr>
          <w:lang w:val="pt-BR"/>
        </w:rPr>
        <w:tab/>
      </w:r>
      <w:r>
        <w:rPr>
          <w:b/>
          <w:color w:val="FF0000"/>
          <w:lang w:val="fr-FR"/>
        </w:rPr>
        <w:t xml:space="preserve">D. </w:t>
      </w:r>
      <w:r>
        <w:rPr>
          <w:color w:val="FF0000"/>
          <w:lang w:val="fr-FR"/>
        </w:rPr>
        <w:t>Canxi silicat và canxi aluminat.</w:t>
      </w:r>
    </w:p>
    <w:p>
      <w:pPr>
        <w:pStyle w:val="Normal"/>
        <w:spacing w:lineRule="atLeast" w:line="40" w:before="60" w:after="0"/>
        <w:jc w:val="both"/>
        <w:rPr/>
      </w:pPr>
      <w:r>
        <w:rPr>
          <w:b/>
          <w:lang w:val="es-AR"/>
        </w:rPr>
        <w:t>Câu 131:</w:t>
      </w:r>
      <w:r>
        <w:rPr>
          <w:lang w:val="es-AR"/>
        </w:rPr>
        <w:t xml:space="preserve"> Thành phần chính của xi măng là:</w:t>
      </w:r>
    </w:p>
    <w:p>
      <w:pPr>
        <w:pStyle w:val="Normal"/>
        <w:tabs>
          <w:tab w:val="clear" w:pos="720"/>
          <w:tab w:val="left" w:pos="4937" w:leader="none"/>
        </w:tabs>
        <w:spacing w:lineRule="atLeast" w:line="40" w:before="60" w:after="0"/>
        <w:ind w:firstLine="283" w:right="0"/>
        <w:rPr>
          <w:lang w:val="pt-BR"/>
        </w:rPr>
      </w:pPr>
      <w:r>
        <w:rPr>
          <w:b/>
          <w:lang w:val="es-AR"/>
        </w:rPr>
        <w:t xml:space="preserve">A. </w:t>
      </w:r>
      <w:r>
        <w:rPr>
          <w:lang w:val="es-AR"/>
        </w:rPr>
        <w:t>CaCO</w:t>
      </w:r>
      <w:r>
        <w:rPr>
          <w:vertAlign w:val="subscript"/>
          <w:lang w:val="es-AR"/>
        </w:rPr>
        <w:t>3</w:t>
      </w:r>
      <w:r>
        <w:rPr>
          <w:lang w:val="es-AR"/>
        </w:rPr>
        <w:t>; Al</w:t>
      </w:r>
      <w:r>
        <w:rPr>
          <w:vertAlign w:val="subscript"/>
          <w:lang w:val="es-AR"/>
        </w:rPr>
        <w:t>2</w:t>
      </w:r>
      <w:r>
        <w:rPr>
          <w:lang w:val="es-AR"/>
        </w:rPr>
        <w:t>O</w:t>
      </w:r>
      <w:r>
        <w:rPr>
          <w:vertAlign w:val="subscript"/>
          <w:lang w:val="es-AR"/>
        </w:rPr>
        <w:t>3</w:t>
      </w:r>
      <w:r>
        <w:rPr>
          <w:lang w:val="es-AR"/>
        </w:rPr>
        <w:t>.</w:t>
      </w:r>
      <w:r>
        <w:rPr>
          <w:lang w:val="pt-BR"/>
        </w:rPr>
        <w:tab/>
      </w:r>
      <w:r>
        <w:rPr>
          <w:b/>
          <w:lang w:val="es-AR"/>
        </w:rPr>
        <w:t xml:space="preserve">B. </w:t>
      </w:r>
      <w:r>
        <w:rPr>
          <w:lang w:val="es-AR"/>
        </w:rPr>
        <w:t>Đất sét, đá vôi, cát.</w:t>
      </w:r>
    </w:p>
    <w:p>
      <w:pPr>
        <w:pStyle w:val="Normal"/>
        <w:tabs>
          <w:tab w:val="clear" w:pos="720"/>
          <w:tab w:val="left" w:pos="4937" w:leader="none"/>
        </w:tabs>
        <w:spacing w:lineRule="atLeast" w:line="40" w:before="60" w:after="0"/>
        <w:ind w:firstLine="283" w:right="0"/>
        <w:rPr>
          <w:lang w:val="pt-BR"/>
        </w:rPr>
      </w:pPr>
      <w:r>
        <w:rPr>
          <w:b/>
        </w:rPr>
        <w:t xml:space="preserve">C. </w:t>
      </w:r>
      <w:r>
        <w:rPr/>
        <w:t>CaO; Al</w:t>
      </w:r>
      <w:r>
        <w:rPr>
          <w:vertAlign w:val="subscript"/>
        </w:rPr>
        <w:t>2</w:t>
      </w:r>
      <w:r>
        <w:rPr/>
        <w:t>O</w:t>
      </w:r>
      <w:r>
        <w:rPr>
          <w:vertAlign w:val="subscript"/>
        </w:rPr>
        <w:t>3</w:t>
      </w:r>
      <w:r>
        <w:rPr/>
        <w:t>.</w:t>
      </w:r>
      <w:r>
        <w:rPr>
          <w:lang w:val="pt-BR"/>
        </w:rPr>
        <w:tab/>
      </w:r>
      <w:r>
        <w:rPr>
          <w:b/>
          <w:color w:val="FF0000"/>
        </w:rPr>
        <w:t xml:space="preserve">D. </w:t>
      </w:r>
      <w:r>
        <w:rPr>
          <w:color w:val="FF0000"/>
        </w:rPr>
        <w:t>CaSiO</w:t>
      </w:r>
      <w:r>
        <w:rPr>
          <w:color w:val="FF0000"/>
          <w:vertAlign w:val="subscript"/>
        </w:rPr>
        <w:t>3</w:t>
      </w:r>
      <w:r>
        <w:rPr>
          <w:color w:val="FF0000"/>
        </w:rPr>
        <w:t>; Ca(AlO</w:t>
      </w:r>
      <w:r>
        <w:rPr>
          <w:color w:val="FF0000"/>
          <w:vertAlign w:val="subscript"/>
        </w:rPr>
        <w:t>2</w:t>
      </w:r>
      <w:r>
        <w:rPr>
          <w:color w:val="FF0000"/>
        </w:rPr>
        <w:t>)</w:t>
      </w:r>
      <w:r>
        <w:rPr>
          <w:color w:val="FF0000"/>
          <w:vertAlign w:val="subscript"/>
        </w:rPr>
        <w:t>2</w:t>
      </w:r>
      <w:r>
        <w:rPr>
          <w:color w:val="FF0000"/>
        </w:rPr>
        <w:t>.</w:t>
      </w:r>
    </w:p>
    <w:p>
      <w:pPr>
        <w:pStyle w:val="Normal"/>
        <w:spacing w:lineRule="atLeast" w:line="40" w:before="60" w:after="0"/>
        <w:jc w:val="both"/>
        <w:rPr/>
      </w:pPr>
      <w:r>
        <w:rPr>
          <w:b/>
          <w:lang w:val="pt-BR" w:eastAsia="en-US"/>
        </w:rPr>
        <w:t>Câu 132:</w:t>
      </w:r>
      <w:r>
        <w:rPr>
          <w:lang w:val="pt-BR" w:eastAsia="en-US"/>
        </w:rPr>
        <w:t xml:space="preserve"> Công nghiệp silicat là công nghiệp sản xuất</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đá vôi, đất sét, thủy tinh.</w:t>
      </w:r>
      <w:r>
        <w:rPr>
          <w:lang w:val="pt-BR"/>
        </w:rPr>
        <w:tab/>
      </w:r>
      <w:r>
        <w:rPr>
          <w:b/>
          <w:color w:val="FF0000"/>
          <w:lang w:val="vi-VN" w:eastAsia="en-US"/>
        </w:rPr>
        <w:t xml:space="preserve">B. </w:t>
      </w:r>
      <w:r>
        <w:rPr>
          <w:color w:val="FF0000"/>
          <w:lang w:val="vi-VN" w:eastAsia="en-US"/>
        </w:rPr>
        <w:t>đồ gốm, thủy tinh, xi măng.</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hiđrocacbon, thạch anh, thủy tinh.</w:t>
      </w:r>
      <w:r>
        <w:rPr>
          <w:lang w:val="pt-BR"/>
        </w:rPr>
        <w:tab/>
      </w:r>
      <w:r>
        <w:rPr>
          <w:b/>
          <w:lang w:val="pt-BR" w:eastAsia="en-US"/>
        </w:rPr>
        <w:t xml:space="preserve">D. </w:t>
      </w:r>
      <w:r>
        <w:rPr>
          <w:lang w:val="pt-BR" w:eastAsia="en-US"/>
        </w:rPr>
        <w:t>thạch anh, đất sét, đồ gốm.</w:t>
      </w:r>
    </w:p>
    <w:p>
      <w:pPr>
        <w:pStyle w:val="Normal"/>
        <w:spacing w:lineRule="atLeast" w:line="40" w:before="60" w:after="0"/>
        <w:jc w:val="both"/>
        <w:rPr>
          <w:lang w:val="vi-VN"/>
        </w:rPr>
      </w:pPr>
      <w:r>
        <w:rPr>
          <w:b/>
          <w:lang w:val="pt-BR"/>
        </w:rPr>
        <w:t>Câu 133:</w:t>
      </w:r>
      <w:r>
        <w:rPr>
          <w:lang w:val="pt-BR"/>
        </w:rPr>
        <w:t xml:space="preserve"> Các ngành sản xuất đồ gốm, xi măng, thuỷ tinh được gọi là công nghiệp silicat, vì:</w:t>
      </w:r>
    </w:p>
    <w:p>
      <w:pPr>
        <w:pStyle w:val="Normal"/>
        <w:spacing w:lineRule="atLeast" w:line="40" w:before="60" w:after="0"/>
        <w:ind w:firstLine="283" w:right="0"/>
        <w:rPr>
          <w:lang w:val="pt-BR"/>
        </w:rPr>
      </w:pPr>
      <w:r>
        <w:rPr>
          <w:b/>
          <w:lang w:val="vi-VN"/>
        </w:rPr>
        <w:t xml:space="preserve">A. </w:t>
      </w:r>
      <w:r>
        <w:rPr>
          <w:lang w:val="vi-VN"/>
        </w:rPr>
        <w:t>Đều chế biến các hợp chất tự nhiên của nhôm</w:t>
      </w:r>
      <w:r>
        <w:rPr>
          <w:lang w:val="pt-BR" w:eastAsia="en-US"/>
        </w:rPr>
        <w:t>.</w:t>
      </w:r>
    </w:p>
    <w:p>
      <w:pPr>
        <w:pStyle w:val="Normal"/>
        <w:spacing w:lineRule="atLeast" w:line="40" w:before="60" w:after="0"/>
        <w:ind w:firstLine="283" w:right="0"/>
        <w:rPr>
          <w:lang w:val="pt-BR"/>
        </w:rPr>
      </w:pPr>
      <w:r>
        <w:rPr>
          <w:b/>
          <w:lang w:val="vi-VN"/>
        </w:rPr>
        <w:t xml:space="preserve">B. </w:t>
      </w:r>
      <w:r>
        <w:rPr>
          <w:lang w:val="vi-VN"/>
        </w:rPr>
        <w:t>Đều chế biến các hợp chất tự nhiên của sắt</w:t>
      </w:r>
      <w:r>
        <w:rPr>
          <w:lang w:val="pt-BR" w:eastAsia="en-US"/>
        </w:rPr>
        <w:t>.</w:t>
      </w:r>
    </w:p>
    <w:p>
      <w:pPr>
        <w:pStyle w:val="Normal"/>
        <w:spacing w:lineRule="atLeast" w:line="40" w:before="60" w:after="0"/>
        <w:ind w:firstLine="283" w:right="0"/>
        <w:rPr>
          <w:lang w:val="pt-BR"/>
        </w:rPr>
      </w:pPr>
      <w:r>
        <w:rPr>
          <w:b/>
          <w:color w:val="FF0000"/>
          <w:lang w:val="vi-VN"/>
        </w:rPr>
        <w:t xml:space="preserve">C. </w:t>
      </w:r>
      <w:r>
        <w:rPr>
          <w:color w:val="FF0000"/>
          <w:lang w:val="vi-VN"/>
        </w:rPr>
        <w:t>Đều chế biến các hợp chất tự nhiên của silic</w:t>
      </w:r>
      <w:r>
        <w:rPr>
          <w:lang w:val="pt-BR" w:eastAsia="en-US"/>
        </w:rPr>
        <w:t>.</w:t>
      </w:r>
    </w:p>
    <w:p>
      <w:pPr>
        <w:pStyle w:val="Normal"/>
        <w:spacing w:lineRule="atLeast" w:line="40" w:before="60" w:after="0"/>
        <w:ind w:firstLine="283" w:right="0"/>
        <w:rPr>
          <w:lang w:val="pt-BR"/>
        </w:rPr>
      </w:pPr>
      <w:r>
        <w:rPr>
          <w:b/>
          <w:lang w:val="vi-VN"/>
        </w:rPr>
        <w:t xml:space="preserve">D. </w:t>
      </w:r>
      <w:r>
        <w:rPr>
          <w:lang w:val="vi-VN"/>
        </w:rPr>
        <w:t>Đều chế biến các hợp chất tự nhiên của cacbon</w:t>
      </w:r>
      <w:r>
        <w:rPr>
          <w:lang w:val="pt-BR" w:eastAsia="en-US"/>
        </w:rPr>
        <w:t>.</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vi-VN"/>
        </w:rPr>
      </w:pPr>
      <w:r>
        <w:rPr>
          <w:b/>
          <w:bCs/>
          <w:color w:val="FF0000"/>
          <w:lang w:val="vi-VN"/>
        </w:rPr>
        <w:t>SƠ LƯỢC VỀ BẢNG TUẦN HOÀN CÁC NGUYÊN TỐ HÓA HỌC</w:t>
      </w:r>
    </w:p>
    <w:p>
      <w:pPr>
        <w:pStyle w:val="Normal"/>
        <w:spacing w:lineRule="atLeast" w:line="40" w:before="60" w:after="0"/>
        <w:jc w:val="both"/>
        <w:rPr>
          <w:b/>
          <w:bCs/>
          <w:color w:val="FF0000"/>
          <w:lang w:val="vi-VN"/>
        </w:rPr>
      </w:pPr>
      <w:r>
        <w:rPr>
          <w:b/>
          <w:bCs/>
          <w:color w:val="FF0000"/>
          <w:lang w:val="vi-VN"/>
        </w:rPr>
        <w:t>I. Nguyên tắc sắp xếp và cấu tạo bảng tuần hoàn các nguyên tố hóa học</w:t>
      </w:r>
    </w:p>
    <w:p>
      <w:pPr>
        <w:pStyle w:val="Normal"/>
        <w:spacing w:lineRule="atLeast" w:line="40" w:before="60" w:after="0"/>
        <w:jc w:val="both"/>
        <w:rPr>
          <w:lang w:val="pt-BR"/>
        </w:rPr>
      </w:pPr>
      <w:r>
        <w:rPr>
          <w:b/>
          <w:bCs/>
          <w:color w:val="FF0000"/>
          <w:lang w:val="vi-VN"/>
        </w:rPr>
        <w:t xml:space="preserve">● </w:t>
      </w:r>
      <w:r>
        <w:rPr>
          <w:b/>
          <w:bCs/>
          <w:color w:val="FF0000"/>
          <w:lang w:val="vi-VN"/>
        </w:rPr>
        <w:t>Mức độ nhận biết</w:t>
      </w:r>
    </w:p>
    <w:p>
      <w:pPr>
        <w:pStyle w:val="Normal"/>
        <w:spacing w:lineRule="atLeast" w:line="40" w:before="60" w:after="0"/>
        <w:jc w:val="both"/>
        <w:rPr/>
      </w:pPr>
      <w:r>
        <w:rPr>
          <w:b/>
          <w:lang w:val="pt-BR"/>
        </w:rPr>
        <w:t>Câu 134:</w:t>
      </w:r>
      <w:r>
        <w:rPr>
          <w:lang w:val="pt-BR"/>
        </w:rPr>
        <w:t xml:space="preserve"> Bảng tuần hoàn các nguyên tố hoá học được sắp xếp theo nguyên tắc:</w:t>
      </w:r>
    </w:p>
    <w:p>
      <w:pPr>
        <w:pStyle w:val="Normal"/>
        <w:tabs>
          <w:tab w:val="clear" w:pos="720"/>
          <w:tab w:val="left" w:pos="4937" w:leader="none"/>
        </w:tabs>
        <w:spacing w:lineRule="atLeast" w:line="40" w:before="60" w:after="0"/>
        <w:ind w:firstLine="283" w:right="0"/>
        <w:rPr/>
      </w:pPr>
      <w:r>
        <w:rPr>
          <w:b/>
          <w:lang w:val="pt-BR"/>
        </w:rPr>
        <w:t xml:space="preserve">A. </w:t>
      </w:r>
      <w:r>
        <w:rPr>
          <w:lang w:val="pt-BR"/>
        </w:rPr>
        <w:t>nguyên tử khối tăng dần.</w:t>
        <w:tab/>
      </w:r>
      <w:r>
        <w:rPr>
          <w:b/>
          <w:lang w:val="pt-BR"/>
        </w:rPr>
        <w:t xml:space="preserve">B. </w:t>
      </w:r>
      <w:r>
        <w:rPr>
          <w:lang w:val="pt-BR"/>
        </w:rPr>
        <w:t>tính kim loại tăng dần.</w:t>
      </w:r>
    </w:p>
    <w:p>
      <w:pPr>
        <w:pStyle w:val="Normal"/>
        <w:tabs>
          <w:tab w:val="clear" w:pos="720"/>
          <w:tab w:val="left" w:pos="4937" w:leader="none"/>
        </w:tabs>
        <w:spacing w:lineRule="atLeast" w:line="40" w:before="60" w:after="0"/>
        <w:ind w:firstLine="283" w:right="0"/>
        <w:rPr/>
      </w:pPr>
      <w:r>
        <w:rPr>
          <w:b/>
          <w:color w:val="FF0000"/>
          <w:lang w:val="pt-BR"/>
        </w:rPr>
        <w:t xml:space="preserve">C. </w:t>
      </w:r>
      <w:r>
        <w:rPr>
          <w:color w:val="FF0000"/>
          <w:lang w:val="pt-BR"/>
        </w:rPr>
        <w:t>điện tích hạt nhân tăng dần</w:t>
      </w:r>
      <w:r>
        <w:rPr>
          <w:lang w:val="pt-BR"/>
        </w:rPr>
        <w:tab/>
      </w:r>
      <w:r>
        <w:rPr>
          <w:b/>
          <w:lang w:val="pt-BR"/>
        </w:rPr>
        <w:t xml:space="preserve">D. </w:t>
      </w:r>
      <w:r>
        <w:rPr>
          <w:lang w:val="pt-BR"/>
        </w:rPr>
        <w:t>tính phi kim tăng dần.</w:t>
      </w:r>
    </w:p>
    <w:p>
      <w:pPr>
        <w:pStyle w:val="Normal"/>
        <w:spacing w:lineRule="atLeast" w:line="40" w:before="60" w:after="0"/>
        <w:jc w:val="both"/>
        <w:rPr/>
      </w:pPr>
      <w:r>
        <w:rPr>
          <w:b/>
          <w:lang w:val="pt-BR"/>
        </w:rPr>
        <w:t>Câu 135:</w:t>
      </w:r>
      <w:r>
        <w:rPr>
          <w:lang w:val="pt-BR"/>
        </w:rPr>
        <w:t xml:space="preserve"> Nguyên tố có số hiệu nguyên tử là 2 trong bảng tuần hoàn là nguyên tố</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Kim loại.</w:t>
      </w:r>
      <w:r>
        <w:rPr>
          <w:lang w:val="pt-BR"/>
        </w:rPr>
        <w:tab/>
      </w:r>
      <w:r>
        <w:rPr>
          <w:b/>
        </w:rPr>
        <w:t xml:space="preserve">B. </w:t>
      </w:r>
      <w:r>
        <w:rPr/>
        <w:t>Phi kim.</w:t>
      </w:r>
      <w:r>
        <w:rPr>
          <w:lang w:val="pt-BR"/>
        </w:rPr>
        <w:tab/>
      </w:r>
      <w:r>
        <w:rPr>
          <w:b/>
          <w:lang w:val="pt-BR"/>
        </w:rPr>
        <w:t xml:space="preserve">C. </w:t>
      </w:r>
      <w:r>
        <w:rPr>
          <w:lang w:val="pt-BR"/>
        </w:rPr>
        <w:t>Lưỡng tính</w:t>
        <w:tab/>
      </w:r>
      <w:r>
        <w:rPr>
          <w:b/>
          <w:color w:val="FF0000"/>
          <w:lang w:val="pt-BR"/>
        </w:rPr>
        <w:t xml:space="preserve">D. </w:t>
      </w:r>
      <w:r>
        <w:rPr>
          <w:color w:val="FF0000"/>
          <w:lang w:val="pt-BR"/>
        </w:rPr>
        <w:t>Khí hiếm.</w:t>
      </w:r>
    </w:p>
    <w:p>
      <w:pPr>
        <w:pStyle w:val="Normal"/>
        <w:spacing w:lineRule="atLeast" w:line="40" w:before="60" w:after="0"/>
        <w:jc w:val="both"/>
        <w:rPr/>
      </w:pPr>
      <w:r>
        <w:rPr>
          <w:b/>
          <w:lang w:val="pt-BR"/>
        </w:rPr>
        <w:t>Câu 136:</w:t>
      </w:r>
      <w:r>
        <w:rPr>
          <w:lang w:val="pt-BR"/>
        </w:rPr>
        <w:t xml:space="preserve"> Số thứ tự chu kì trong bảng hệ thống tuần hoàn cho biết:</w:t>
      </w:r>
    </w:p>
    <w:p>
      <w:pPr>
        <w:pStyle w:val="Normal"/>
        <w:tabs>
          <w:tab w:val="clear" w:pos="720"/>
          <w:tab w:val="left" w:pos="4937" w:leader="none"/>
        </w:tabs>
        <w:spacing w:lineRule="atLeast" w:line="40" w:before="60" w:after="0"/>
        <w:ind w:firstLine="283" w:right="0"/>
        <w:rPr/>
      </w:pPr>
      <w:r>
        <w:rPr>
          <w:b/>
          <w:lang w:val="pt-BR"/>
        </w:rPr>
        <w:t xml:space="preserve">A. </w:t>
      </w:r>
      <w:r>
        <w:rPr>
          <w:lang w:val="pt-BR"/>
        </w:rPr>
        <w:t>Số thứ tự của nguyên tố.</w:t>
        <w:tab/>
      </w:r>
      <w:r>
        <w:rPr>
          <w:b/>
          <w:lang w:val="pt-BR"/>
        </w:rPr>
        <w:t xml:space="preserve">B. </w:t>
      </w:r>
      <w:r>
        <w:rPr>
          <w:lang w:val="pt-BR"/>
        </w:rPr>
        <w:t>Số hiệu nguyên tử.</w:t>
      </w:r>
    </w:p>
    <w:p>
      <w:pPr>
        <w:pStyle w:val="Normal"/>
        <w:tabs>
          <w:tab w:val="clear" w:pos="720"/>
          <w:tab w:val="left" w:pos="4937" w:leader="none"/>
        </w:tabs>
        <w:spacing w:lineRule="atLeast" w:line="40" w:before="60" w:after="0"/>
        <w:ind w:firstLine="283" w:right="0"/>
        <w:rPr>
          <w:lang w:val="pt-BR"/>
        </w:rPr>
      </w:pPr>
      <w:r>
        <w:rPr>
          <w:b/>
        </w:rPr>
        <w:t xml:space="preserve">C. </w:t>
      </w:r>
      <w:r>
        <w:rPr/>
        <w:t>Số electron lớp ngoài cùng.</w:t>
      </w:r>
      <w:r>
        <w:rPr>
          <w:lang w:val="pt-BR"/>
        </w:rPr>
        <w:tab/>
      </w:r>
      <w:r>
        <w:rPr>
          <w:b/>
          <w:color w:val="FF0000"/>
          <w:lang w:val="pt-BR"/>
        </w:rPr>
        <w:t xml:space="preserve">D. </w:t>
      </w:r>
      <w:r>
        <w:rPr>
          <w:color w:val="FF0000"/>
          <w:lang w:val="pt-BR"/>
        </w:rPr>
        <w:t>Số lớp electron.</w:t>
      </w:r>
    </w:p>
    <w:p>
      <w:pPr>
        <w:pStyle w:val="Normal"/>
        <w:spacing w:lineRule="atLeast" w:line="40" w:before="60" w:after="0"/>
        <w:jc w:val="both"/>
        <w:rPr>
          <w:b/>
          <w:lang w:val="es-AR"/>
        </w:rPr>
      </w:pPr>
      <w:r>
        <w:rPr>
          <w:b/>
          <w:lang w:val="es-AR"/>
        </w:rPr>
      </w:r>
    </w:p>
    <w:p>
      <w:pPr>
        <w:pStyle w:val="Normal"/>
        <w:spacing w:lineRule="atLeast" w:line="40" w:before="60" w:after="0"/>
        <w:jc w:val="both"/>
        <w:rPr/>
      </w:pPr>
      <w:r>
        <w:rPr>
          <w:b/>
          <w:lang w:val="es-AR"/>
        </w:rPr>
        <w:t>Câu 137:</w:t>
      </w:r>
      <w:r>
        <w:rPr>
          <w:lang w:val="es-AR"/>
        </w:rPr>
        <w:t xml:space="preserve"> Số thứ tự nhóm trong bảng hệ thống tuần hoàn cho biết:</w:t>
      </w:r>
    </w:p>
    <w:p>
      <w:pPr>
        <w:pStyle w:val="Normal"/>
        <w:tabs>
          <w:tab w:val="clear" w:pos="720"/>
          <w:tab w:val="left" w:pos="4937" w:leader="none"/>
        </w:tabs>
        <w:spacing w:lineRule="atLeast" w:line="40" w:before="60" w:after="0"/>
        <w:ind w:firstLine="283" w:right="0"/>
        <w:rPr/>
      </w:pPr>
      <w:r>
        <w:rPr>
          <w:b/>
          <w:color w:val="FF0000"/>
        </w:rPr>
        <w:t xml:space="preserve">A. </w:t>
      </w:r>
      <w:r>
        <w:rPr>
          <w:color w:val="FF0000"/>
        </w:rPr>
        <w:t>Số electron lớp ngoài cùng.</w:t>
      </w:r>
      <w:r>
        <w:rPr>
          <w:lang w:val="pt-BR"/>
        </w:rPr>
        <w:tab/>
      </w:r>
      <w:r>
        <w:rPr>
          <w:b/>
          <w:lang w:val="pt-BR"/>
        </w:rPr>
        <w:t xml:space="preserve">B. </w:t>
      </w:r>
      <w:r>
        <w:rPr>
          <w:lang w:val="pt-BR"/>
        </w:rPr>
        <w:t>Số lớp electron.</w:t>
      </w:r>
    </w:p>
    <w:p>
      <w:pPr>
        <w:pStyle w:val="Normal"/>
        <w:tabs>
          <w:tab w:val="clear" w:pos="720"/>
          <w:tab w:val="left" w:pos="4937" w:leader="none"/>
        </w:tabs>
        <w:spacing w:lineRule="atLeast" w:line="40" w:before="60" w:after="0"/>
        <w:ind w:firstLine="283" w:right="0"/>
        <w:rPr/>
      </w:pPr>
      <w:r>
        <w:rPr>
          <w:b/>
          <w:lang w:val="pt-BR"/>
        </w:rPr>
        <w:t xml:space="preserve">C. </w:t>
      </w:r>
      <w:r>
        <w:rPr>
          <w:lang w:val="pt-BR"/>
        </w:rPr>
        <w:t>Số hiệu nguyên tử.</w:t>
        <w:tab/>
      </w:r>
      <w:r>
        <w:rPr>
          <w:b/>
          <w:lang w:val="pt-BR"/>
        </w:rPr>
        <w:t xml:space="preserve">D. </w:t>
      </w:r>
      <w:r>
        <w:rPr>
          <w:lang w:val="pt-BR"/>
        </w:rPr>
        <w:t>Số thứ tự của nguyên tố.</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thông hiểu</w:t>
      </w:r>
    </w:p>
    <w:p>
      <w:pPr>
        <w:pStyle w:val="Normal"/>
        <w:spacing w:lineRule="atLeast" w:line="40" w:before="60" w:after="0"/>
        <w:jc w:val="both"/>
        <w:rPr/>
      </w:pPr>
      <w:r>
        <w:rPr>
          <w:b/>
          <w:lang w:val="pt-BR"/>
        </w:rPr>
        <w:t>Câu 138:</w:t>
      </w:r>
      <w:r>
        <w:rPr>
          <w:lang w:val="pt-BR"/>
        </w:rPr>
        <w:t xml:space="preserve"> Dãy các nguyên tố được sắp xếp đúng theo chiều tính phi kim tăng</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O; F; N; P.</w:t>
        <w:tab/>
      </w:r>
      <w:r>
        <w:rPr>
          <w:b/>
          <w:lang w:val="pt-BR"/>
        </w:rPr>
        <w:t xml:space="preserve">B. </w:t>
      </w:r>
      <w:r>
        <w:rPr>
          <w:lang w:val="pt-BR"/>
        </w:rPr>
        <w:t>F; O; N; P.</w:t>
        <w:tab/>
      </w:r>
      <w:r>
        <w:rPr>
          <w:b/>
          <w:lang w:val="pt-BR"/>
        </w:rPr>
        <w:t xml:space="preserve">C. </w:t>
      </w:r>
      <w:r>
        <w:rPr>
          <w:lang w:val="pt-BR"/>
        </w:rPr>
        <w:t>O; N; P; F.</w:t>
        <w:tab/>
      </w:r>
      <w:r>
        <w:rPr>
          <w:b/>
          <w:color w:val="FF0000"/>
          <w:lang w:val="pt-BR"/>
        </w:rPr>
        <w:t xml:space="preserve">D. </w:t>
      </w:r>
      <w:r>
        <w:rPr>
          <w:color w:val="FF0000"/>
          <w:lang w:val="pt-BR"/>
        </w:rPr>
        <w:t>P; N; O; F.</w:t>
      </w:r>
    </w:p>
    <w:p>
      <w:pPr>
        <w:pStyle w:val="Normal"/>
        <w:spacing w:lineRule="atLeast" w:line="40" w:before="60" w:after="0"/>
        <w:jc w:val="both"/>
        <w:rPr>
          <w:lang w:val="vi-VN"/>
        </w:rPr>
      </w:pPr>
      <w:r>
        <w:rPr>
          <w:b/>
          <w:lang w:val="pt-BR"/>
        </w:rPr>
        <w:t>Câu 139:</w:t>
      </w:r>
      <w:r>
        <w:rPr>
          <w:lang w:val="pt-BR"/>
        </w:rPr>
        <w:t xml:space="preserve"> Dãy chất nào sau đây được sắp xếp theo thứ tự tính phi kim tăng dần?</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fr-FR"/>
        </w:rPr>
        <w:t xml:space="preserve">A. </w:t>
      </w:r>
      <w:r>
        <w:rPr>
          <w:color w:val="FF0000"/>
          <w:lang w:val="fr-FR"/>
        </w:rPr>
        <w:t>Si &lt; P &lt; S &lt; Cl</w:t>
      </w:r>
      <w:r>
        <w:rPr>
          <w:lang w:val="pt-BR" w:eastAsia="en-US"/>
        </w:rPr>
        <w:t>.</w:t>
      </w:r>
      <w:r>
        <w:rPr>
          <w:lang w:val="pt-BR"/>
        </w:rPr>
        <w:tab/>
      </w:r>
      <w:r>
        <w:rPr>
          <w:b/>
          <w:lang w:val="fr-FR"/>
        </w:rPr>
        <w:t xml:space="preserve">B. </w:t>
      </w:r>
      <w:r>
        <w:rPr>
          <w:lang w:val="fr-FR"/>
        </w:rPr>
        <w:t>Si &lt; Cl &lt; S &lt; P</w:t>
      </w:r>
      <w:r>
        <w:rPr>
          <w:lang w:val="pt-BR" w:eastAsia="en-US"/>
        </w:rPr>
        <w:t>.</w:t>
      </w:r>
      <w:r>
        <w:rPr>
          <w:lang w:val="pt-BR"/>
        </w:rPr>
        <w:tab/>
      </w:r>
      <w:r>
        <w:rPr>
          <w:b/>
          <w:lang w:val="fr-FR"/>
        </w:rPr>
        <w:t xml:space="preserve">C. </w:t>
      </w:r>
      <w:r>
        <w:rPr>
          <w:lang w:val="fr-FR"/>
        </w:rPr>
        <w:t>Cl &lt; P &lt; Si &lt; S</w:t>
      </w:r>
      <w:r>
        <w:rPr>
          <w:lang w:val="pt-BR" w:eastAsia="en-US"/>
        </w:rPr>
        <w:t>.</w:t>
      </w:r>
      <w:r>
        <w:rPr>
          <w:lang w:val="pt-BR"/>
        </w:rPr>
        <w:tab/>
      </w:r>
      <w:r>
        <w:rPr>
          <w:b/>
          <w:lang w:val="fr-FR"/>
        </w:rPr>
        <w:t xml:space="preserve">D. </w:t>
      </w:r>
      <w:r>
        <w:rPr>
          <w:lang w:val="fr-FR"/>
        </w:rPr>
        <w:t>Si &lt; S &lt; P &lt; Cl</w:t>
      </w:r>
      <w:r>
        <w:rPr>
          <w:lang w:val="pt-BR" w:eastAsia="en-US"/>
        </w:rPr>
        <w:t>.</w:t>
      </w:r>
    </w:p>
    <w:p>
      <w:pPr>
        <w:pStyle w:val="Normal"/>
        <w:spacing w:lineRule="atLeast" w:line="40" w:before="60" w:after="0"/>
        <w:jc w:val="both"/>
        <w:rPr/>
      </w:pPr>
      <w:r>
        <w:rPr>
          <w:b/>
          <w:lang w:val="vi-VN" w:eastAsia="en-US"/>
        </w:rPr>
        <w:t>Câu 140:</w:t>
      </w:r>
      <w:r>
        <w:rPr>
          <w:lang w:val="vi-VN" w:eastAsia="en-US"/>
        </w:rPr>
        <w:t xml:space="preserve"> Trong chu kỳ 2, X là nguyên tố đứng đầu chu kỳ, còn Y là nguyên tố đứng cuối chu kỳ nhưng trước khí hiếm. Nguyên tố X và Y có tính chất sau</w:t>
      </w:r>
      <w:r>
        <w:rPr>
          <w:lang w:val="pt-BR" w:eastAsia="en-US"/>
        </w:rPr>
        <w:t>:</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X là kim loại mạnh, Y là phi kim yếu.</w:t>
      </w:r>
      <w:r>
        <w:rPr>
          <w:lang w:val="pt-BR"/>
        </w:rPr>
        <w:tab/>
      </w:r>
      <w:r>
        <w:rPr>
          <w:b/>
          <w:color w:val="FF0000"/>
          <w:lang w:val="fr-FR" w:eastAsia="en-US"/>
        </w:rPr>
        <w:t xml:space="preserve">B. </w:t>
      </w:r>
      <w:r>
        <w:rPr>
          <w:color w:val="FF0000"/>
          <w:lang w:val="fr-FR" w:eastAsia="en-US"/>
        </w:rPr>
        <w:t>X là kim loại mạnh, Y là phi kim mạnh.</w:t>
      </w:r>
    </w:p>
    <w:p>
      <w:pPr>
        <w:pStyle w:val="Normal"/>
        <w:tabs>
          <w:tab w:val="clear" w:pos="720"/>
          <w:tab w:val="left" w:pos="4937" w:leader="none"/>
        </w:tabs>
        <w:spacing w:lineRule="atLeast" w:line="40" w:before="60" w:after="0"/>
        <w:ind w:firstLine="283" w:right="0"/>
        <w:rPr>
          <w:lang w:val="pt-BR"/>
        </w:rPr>
      </w:pPr>
      <w:r>
        <w:rPr>
          <w:b/>
          <w:lang w:val="fr-FR" w:eastAsia="en-US"/>
        </w:rPr>
        <w:t xml:space="preserve">C. </w:t>
      </w:r>
      <w:r>
        <w:rPr>
          <w:lang w:val="fr-FR" w:eastAsia="en-US"/>
        </w:rPr>
        <w:t>X là kim loại yếu, Y là phi kim mạnh.</w:t>
      </w:r>
      <w:r>
        <w:rPr>
          <w:lang w:val="pt-BR"/>
        </w:rPr>
        <w:tab/>
      </w:r>
      <w:r>
        <w:rPr>
          <w:b/>
          <w:lang w:val="fr-FR" w:eastAsia="en-US"/>
        </w:rPr>
        <w:t xml:space="preserve">D. </w:t>
      </w:r>
      <w:r>
        <w:rPr>
          <w:lang w:val="fr-FR" w:eastAsia="en-US"/>
        </w:rPr>
        <w:t>X là kim loại yếu, Y là phi kim yếu.</w:t>
      </w:r>
    </w:p>
    <w:p>
      <w:pPr>
        <w:pStyle w:val="Normal"/>
        <w:spacing w:lineRule="atLeast" w:line="40" w:before="60" w:after="0"/>
        <w:jc w:val="both"/>
        <w:rPr/>
      </w:pPr>
      <w:r>
        <w:rPr>
          <w:b/>
          <w:lang w:val="vi-VN" w:eastAsia="en-US"/>
        </w:rPr>
        <w:t>Câu 141:</w:t>
      </w:r>
      <w:r>
        <w:rPr>
          <w:lang w:val="vi-VN" w:eastAsia="en-US"/>
        </w:rPr>
        <w:t xml:space="preserve"> Nguyên tố X ở chu kỳ 3 nhóm VI, nguyên tố Y ở chu kỳ 2 nhóm VII. So sánh tính chất của X và Y thấy</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tính phi kim của X mạnh hơn Y.</w:t>
      </w:r>
      <w:r>
        <w:rPr>
          <w:lang w:val="pt-BR"/>
        </w:rPr>
        <w:tab/>
      </w:r>
      <w:r>
        <w:rPr>
          <w:b/>
          <w:color w:val="FF0000"/>
          <w:lang w:val="vi-VN" w:eastAsia="en-US"/>
        </w:rPr>
        <w:t xml:space="preserve">B. </w:t>
      </w:r>
      <w:r>
        <w:rPr>
          <w:color w:val="FF0000"/>
          <w:lang w:val="vi-VN" w:eastAsia="en-US"/>
        </w:rPr>
        <w:t>tính phi kim của Y mạnh hơn X.</w:t>
      </w:r>
    </w:p>
    <w:p>
      <w:pPr>
        <w:pStyle w:val="Normal"/>
        <w:tabs>
          <w:tab w:val="clear" w:pos="720"/>
          <w:tab w:val="left" w:pos="4937" w:leader="none"/>
        </w:tabs>
        <w:spacing w:lineRule="atLeast" w:line="40" w:before="60" w:after="0"/>
        <w:ind w:firstLine="283" w:right="0"/>
        <w:rPr>
          <w:lang w:val="pt-BR"/>
        </w:rPr>
      </w:pPr>
      <w:r>
        <w:rPr>
          <w:b/>
          <w:lang w:val="vi-VN" w:eastAsia="en-US"/>
        </w:rPr>
        <w:t xml:space="preserve">C. </w:t>
      </w:r>
      <w:r>
        <w:rPr>
          <w:lang w:val="vi-VN" w:eastAsia="en-US"/>
        </w:rPr>
        <w:t>X, Y có tính phi kim tương đương nhau.</w:t>
      </w:r>
      <w:r>
        <w:rPr>
          <w:lang w:val="pt-BR"/>
        </w:rPr>
        <w:tab/>
      </w:r>
      <w:r>
        <w:rPr>
          <w:b/>
          <w:lang w:val="vi-VN" w:eastAsia="en-US"/>
        </w:rPr>
        <w:t xml:space="preserve">D. </w:t>
      </w:r>
      <w:r>
        <w:rPr>
          <w:lang w:val="vi-VN" w:eastAsia="en-US"/>
        </w:rPr>
        <w:t>X, Y có tính kim loại tương đương nhau.</w:t>
      </w:r>
    </w:p>
    <w:p>
      <w:pPr>
        <w:pStyle w:val="Normal"/>
        <w:spacing w:lineRule="atLeast" w:line="40" w:before="60" w:after="0"/>
        <w:jc w:val="both"/>
        <w:rPr>
          <w:b/>
          <w:bCs/>
          <w:color w:val="FF0000"/>
          <w:lang w:val="vi-VN"/>
        </w:rPr>
      </w:pPr>
      <w:r>
        <w:rPr>
          <w:b/>
          <w:bCs/>
          <w:color w:val="FF0000"/>
          <w:lang w:val="vi-VN"/>
        </w:rPr>
        <w:t>II. Sự biến đổi tính chất và ý nghĩa của bảng tuần hoàn các nguyên tố hóa học</w:t>
      </w:r>
    </w:p>
    <w:p>
      <w:pPr>
        <w:pStyle w:val="Normal"/>
        <w:spacing w:lineRule="atLeast" w:line="40" w:before="60" w:after="0"/>
        <w:jc w:val="both"/>
        <w:rPr>
          <w:b/>
          <w:bCs/>
          <w:color w:val="FF0000"/>
          <w:lang w:val="vi-VN"/>
        </w:rPr>
      </w:pPr>
      <w:r>
        <w:rPr>
          <w:b/>
          <w:bCs/>
          <w:color w:val="FF0000"/>
          <w:lang w:val="vi-VN"/>
        </w:rPr>
        <w:t xml:space="preserve">● </w:t>
      </w:r>
      <w:r>
        <w:rPr>
          <w:b/>
          <w:bCs/>
          <w:color w:val="FF0000"/>
          <w:lang w:val="vi-VN"/>
        </w:rPr>
        <w:t>Mức độ nhận biết</w:t>
      </w:r>
    </w:p>
    <w:p>
      <w:pPr>
        <w:pStyle w:val="Normal"/>
        <w:spacing w:lineRule="atLeast" w:line="40" w:before="60" w:after="0"/>
        <w:jc w:val="both"/>
        <w:rPr/>
      </w:pPr>
      <w:r>
        <w:rPr>
          <w:b/>
          <w:lang w:val="es-AR"/>
        </w:rPr>
        <w:t>Câu 142:</w:t>
      </w:r>
      <w:r>
        <w:rPr>
          <w:lang w:val="es-AR"/>
        </w:rPr>
        <w:t xml:space="preserve"> Dãy công thức hoá học của oxit tương ứng với các nguyên tố hoá học thuộc chu kì 3 là:</w:t>
      </w:r>
    </w:p>
    <w:p>
      <w:pPr>
        <w:pStyle w:val="Normal"/>
        <w:tabs>
          <w:tab w:val="clear" w:pos="720"/>
          <w:tab w:val="left" w:pos="4937" w:leader="none"/>
        </w:tabs>
        <w:spacing w:lineRule="atLeast" w:line="40" w:before="60" w:after="0"/>
        <w:ind w:firstLine="283" w:right="0"/>
        <w:rPr>
          <w:lang w:val="pt-BR"/>
        </w:rPr>
      </w:pPr>
      <w:r>
        <w:rPr>
          <w:b/>
          <w:color w:val="FF0000"/>
          <w:lang w:val="pt-BR"/>
        </w:rPr>
        <w:t xml:space="preserve">A. </w:t>
      </w:r>
      <w:r>
        <w:rPr>
          <w:color w:val="FF0000"/>
          <w:lang w:val="pt-BR"/>
        </w:rPr>
        <w:t>Na</w:t>
      </w:r>
      <w:r>
        <w:rPr>
          <w:color w:val="FF0000"/>
          <w:vertAlign w:val="subscript"/>
          <w:lang w:val="pt-BR"/>
        </w:rPr>
        <w:t>2</w:t>
      </w:r>
      <w:r>
        <w:rPr>
          <w:color w:val="FF0000"/>
          <w:lang w:val="pt-BR"/>
        </w:rPr>
        <w:t>O, MgO, Al</w:t>
      </w:r>
      <w:r>
        <w:rPr>
          <w:color w:val="FF0000"/>
          <w:vertAlign w:val="subscript"/>
          <w:lang w:val="pt-BR"/>
        </w:rPr>
        <w:t>2</w:t>
      </w:r>
      <w:r>
        <w:rPr>
          <w:color w:val="FF0000"/>
          <w:lang w:val="pt-BR"/>
        </w:rPr>
        <w:t>O</w:t>
      </w:r>
      <w:r>
        <w:rPr>
          <w:color w:val="FF0000"/>
          <w:vertAlign w:val="subscript"/>
          <w:lang w:val="pt-BR"/>
        </w:rPr>
        <w:t>3</w:t>
      </w:r>
      <w:r>
        <w:rPr>
          <w:color w:val="FF0000"/>
          <w:lang w:val="pt-BR"/>
        </w:rPr>
        <w:t>, SiO</w:t>
      </w:r>
      <w:r>
        <w:rPr>
          <w:color w:val="FF0000"/>
          <w:vertAlign w:val="subscript"/>
          <w:lang w:val="pt-BR"/>
        </w:rPr>
        <w:t>2</w:t>
      </w:r>
      <w:r>
        <w:rPr>
          <w:color w:val="FF0000"/>
          <w:lang w:val="pt-BR"/>
        </w:rPr>
        <w:t>, P</w:t>
      </w:r>
      <w:r>
        <w:rPr>
          <w:color w:val="FF0000"/>
          <w:vertAlign w:val="subscript"/>
          <w:lang w:val="pt-BR"/>
        </w:rPr>
        <w:t>2</w:t>
      </w:r>
      <w:r>
        <w:rPr>
          <w:color w:val="FF0000"/>
          <w:lang w:val="pt-BR"/>
        </w:rPr>
        <w:t>O</w:t>
      </w:r>
      <w:r>
        <w:rPr>
          <w:color w:val="FF0000"/>
          <w:vertAlign w:val="subscript"/>
          <w:lang w:val="pt-BR"/>
        </w:rPr>
        <w:t>5</w:t>
      </w:r>
      <w:r>
        <w:rPr>
          <w:color w:val="FF0000"/>
          <w:lang w:val="pt-BR"/>
        </w:rPr>
        <w:t>, SO</w:t>
      </w:r>
      <w:r>
        <w:rPr>
          <w:color w:val="FF0000"/>
          <w:vertAlign w:val="subscript"/>
          <w:lang w:val="pt-BR"/>
        </w:rPr>
        <w:t>3</w:t>
      </w:r>
      <w:r>
        <w:rPr>
          <w:color w:val="FF0000"/>
          <w:lang w:val="pt-BR"/>
        </w:rPr>
        <w:t>, Cl</w:t>
      </w:r>
      <w:r>
        <w:rPr>
          <w:color w:val="FF0000"/>
          <w:vertAlign w:val="subscript"/>
          <w:lang w:val="pt-BR"/>
        </w:rPr>
        <w:t>2</w:t>
      </w:r>
      <w:r>
        <w:rPr>
          <w:color w:val="FF0000"/>
          <w:lang w:val="pt-BR"/>
        </w:rPr>
        <w:t>O</w:t>
      </w:r>
      <w:r>
        <w:rPr>
          <w:color w:val="FF0000"/>
          <w:vertAlign w:val="subscript"/>
          <w:lang w:val="pt-BR"/>
        </w:rPr>
        <w:t>7</w:t>
      </w:r>
      <w:r>
        <w:rPr>
          <w:lang w:val="vi-VN" w:eastAsia="en-US"/>
        </w:rPr>
        <w:t>.</w:t>
      </w:r>
      <w:r>
        <w:rPr>
          <w:lang w:val="pt-BR"/>
        </w:rPr>
        <w:tab/>
      </w:r>
      <w:r>
        <w:rPr>
          <w:b/>
          <w:lang w:val="pt-BR"/>
        </w:rPr>
        <w:t xml:space="preserve">B. </w:t>
      </w:r>
      <w:r>
        <w:rPr>
          <w:lang w:val="pt-BR"/>
        </w:rPr>
        <w:t>Na</w:t>
      </w:r>
      <w:r>
        <w:rPr>
          <w:vertAlign w:val="subscript"/>
          <w:lang w:val="pt-BR"/>
        </w:rPr>
        <w:t>2</w:t>
      </w:r>
      <w:r>
        <w:rPr>
          <w:lang w:val="pt-BR"/>
        </w:rPr>
        <w:t>O, MgO, K</w:t>
      </w:r>
      <w:r>
        <w:rPr>
          <w:vertAlign w:val="subscript"/>
          <w:lang w:val="pt-BR"/>
        </w:rPr>
        <w:t>2</w:t>
      </w:r>
      <w:r>
        <w:rPr>
          <w:lang w:val="pt-BR"/>
        </w:rPr>
        <w:t>O, SiO</w:t>
      </w:r>
      <w:r>
        <w:rPr>
          <w:vertAlign w:val="subscript"/>
          <w:lang w:val="pt-BR"/>
        </w:rPr>
        <w:t>2</w:t>
      </w:r>
      <w:r>
        <w:rPr>
          <w:lang w:val="pt-BR"/>
        </w:rPr>
        <w:t>, P</w:t>
      </w:r>
      <w:r>
        <w:rPr>
          <w:vertAlign w:val="subscript"/>
          <w:lang w:val="pt-BR"/>
        </w:rPr>
        <w:t>2</w:t>
      </w:r>
      <w:r>
        <w:rPr>
          <w:lang w:val="pt-BR"/>
        </w:rPr>
        <w:t>O</w:t>
      </w:r>
      <w:r>
        <w:rPr>
          <w:vertAlign w:val="subscript"/>
          <w:lang w:val="pt-BR"/>
        </w:rPr>
        <w:t>5</w:t>
      </w:r>
      <w:r>
        <w:rPr>
          <w:lang w:val="pt-BR"/>
        </w:rPr>
        <w:t>, SO</w:t>
      </w:r>
      <w:r>
        <w:rPr>
          <w:vertAlign w:val="subscript"/>
          <w:lang w:val="pt-BR"/>
        </w:rPr>
        <w:t>3</w:t>
      </w:r>
      <w:r>
        <w:rPr>
          <w:lang w:val="pt-BR"/>
        </w:rPr>
        <w:t>, Cl</w:t>
      </w:r>
      <w:r>
        <w:rPr>
          <w:vertAlign w:val="subscript"/>
          <w:lang w:val="pt-BR"/>
        </w:rPr>
        <w:t>2</w:t>
      </w:r>
      <w:r>
        <w:rPr>
          <w:lang w:val="pt-BR"/>
        </w:rPr>
        <w:t>O</w:t>
      </w:r>
      <w:r>
        <w:rPr>
          <w:vertAlign w:val="subscript"/>
          <w:lang w:val="pt-BR"/>
        </w:rPr>
        <w:t>7</w:t>
      </w:r>
      <w:r>
        <w:rPr>
          <w:lang w:val="vi-VN" w:eastAsia="en-US"/>
        </w:rPr>
        <w:t>.</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Na</w:t>
      </w:r>
      <w:r>
        <w:rPr>
          <w:vertAlign w:val="subscript"/>
          <w:lang w:val="pt-BR"/>
        </w:rPr>
        <w:t>2</w:t>
      </w:r>
      <w:r>
        <w:rPr>
          <w:lang w:val="pt-BR"/>
        </w:rPr>
        <w:t>O, MgO, Al</w:t>
      </w:r>
      <w:r>
        <w:rPr>
          <w:vertAlign w:val="subscript"/>
          <w:lang w:val="pt-BR"/>
        </w:rPr>
        <w:t>2</w:t>
      </w:r>
      <w:r>
        <w:rPr>
          <w:lang w:val="pt-BR"/>
        </w:rPr>
        <w:t>O</w:t>
      </w:r>
      <w:r>
        <w:rPr>
          <w:vertAlign w:val="subscript"/>
          <w:lang w:val="pt-BR"/>
        </w:rPr>
        <w:t>3</w:t>
      </w:r>
      <w:r>
        <w:rPr>
          <w:lang w:val="pt-BR"/>
        </w:rPr>
        <w:t>, SO</w:t>
      </w:r>
      <w:r>
        <w:rPr>
          <w:vertAlign w:val="subscript"/>
          <w:lang w:val="pt-BR"/>
        </w:rPr>
        <w:t>2</w:t>
      </w:r>
      <w:r>
        <w:rPr>
          <w:lang w:val="pt-BR"/>
        </w:rPr>
        <w:t>, P</w:t>
      </w:r>
      <w:r>
        <w:rPr>
          <w:vertAlign w:val="subscript"/>
          <w:lang w:val="pt-BR"/>
        </w:rPr>
        <w:t>2</w:t>
      </w:r>
      <w:r>
        <w:rPr>
          <w:lang w:val="pt-BR"/>
        </w:rPr>
        <w:t>O</w:t>
      </w:r>
      <w:r>
        <w:rPr>
          <w:vertAlign w:val="subscript"/>
          <w:lang w:val="pt-BR"/>
        </w:rPr>
        <w:t>5</w:t>
      </w:r>
      <w:r>
        <w:rPr>
          <w:lang w:val="pt-BR"/>
        </w:rPr>
        <w:t>, SO</w:t>
      </w:r>
      <w:r>
        <w:rPr>
          <w:vertAlign w:val="subscript"/>
          <w:lang w:val="pt-BR"/>
        </w:rPr>
        <w:t>3</w:t>
      </w:r>
      <w:r>
        <w:rPr>
          <w:lang w:val="pt-BR"/>
        </w:rPr>
        <w:t>, Cl</w:t>
      </w:r>
      <w:r>
        <w:rPr>
          <w:vertAlign w:val="subscript"/>
          <w:lang w:val="pt-BR"/>
        </w:rPr>
        <w:t>2</w:t>
      </w:r>
      <w:r>
        <w:rPr>
          <w:lang w:val="pt-BR"/>
        </w:rPr>
        <w:t>O</w:t>
      </w:r>
      <w:r>
        <w:rPr>
          <w:vertAlign w:val="subscript"/>
          <w:lang w:val="pt-BR"/>
        </w:rPr>
        <w:t>7</w:t>
      </w:r>
      <w:r>
        <w:rPr>
          <w:lang w:val="vi-VN" w:eastAsia="en-US"/>
        </w:rPr>
        <w:t>.</w:t>
      </w:r>
      <w:r>
        <w:rPr>
          <w:lang w:val="pt-BR"/>
        </w:rPr>
        <w:tab/>
      </w:r>
      <w:r>
        <w:rPr>
          <w:b/>
          <w:lang w:val="pt-BR"/>
        </w:rPr>
        <w:t xml:space="preserve">D. </w:t>
      </w:r>
      <w:r>
        <w:rPr>
          <w:lang w:val="pt-BR"/>
        </w:rPr>
        <w:t>K</w:t>
      </w:r>
      <w:r>
        <w:rPr>
          <w:vertAlign w:val="subscript"/>
          <w:lang w:val="pt-BR"/>
        </w:rPr>
        <w:t>2</w:t>
      </w:r>
      <w:r>
        <w:rPr>
          <w:lang w:val="pt-BR"/>
        </w:rPr>
        <w:t>O, MgO, Al</w:t>
      </w:r>
      <w:r>
        <w:rPr>
          <w:vertAlign w:val="subscript"/>
          <w:lang w:val="pt-BR"/>
        </w:rPr>
        <w:t>2</w:t>
      </w:r>
      <w:r>
        <w:rPr>
          <w:lang w:val="pt-BR"/>
        </w:rPr>
        <w:t>O</w:t>
      </w:r>
      <w:r>
        <w:rPr>
          <w:vertAlign w:val="subscript"/>
          <w:lang w:val="pt-BR"/>
        </w:rPr>
        <w:t>3</w:t>
      </w:r>
      <w:r>
        <w:rPr>
          <w:lang w:val="pt-BR"/>
        </w:rPr>
        <w:t>, SiO</w:t>
      </w:r>
      <w:r>
        <w:rPr>
          <w:vertAlign w:val="subscript"/>
          <w:lang w:val="pt-BR"/>
        </w:rPr>
        <w:t>2</w:t>
      </w:r>
      <w:r>
        <w:rPr>
          <w:lang w:val="pt-BR"/>
        </w:rPr>
        <w:t>, P</w:t>
      </w:r>
      <w:r>
        <w:rPr>
          <w:vertAlign w:val="subscript"/>
          <w:lang w:val="pt-BR"/>
        </w:rPr>
        <w:t>2</w:t>
      </w:r>
      <w:r>
        <w:rPr>
          <w:lang w:val="pt-BR"/>
        </w:rPr>
        <w:t>O</w:t>
      </w:r>
      <w:r>
        <w:rPr>
          <w:vertAlign w:val="subscript"/>
          <w:lang w:val="pt-BR"/>
        </w:rPr>
        <w:t>5</w:t>
      </w:r>
      <w:r>
        <w:rPr>
          <w:lang w:val="pt-BR"/>
        </w:rPr>
        <w:t>, SO</w:t>
      </w:r>
      <w:r>
        <w:rPr>
          <w:vertAlign w:val="subscript"/>
          <w:lang w:val="pt-BR"/>
        </w:rPr>
        <w:t>3</w:t>
      </w:r>
      <w:r>
        <w:rPr>
          <w:lang w:val="pt-BR"/>
        </w:rPr>
        <w:t>, Cl</w:t>
      </w:r>
      <w:r>
        <w:rPr>
          <w:vertAlign w:val="subscript"/>
          <w:lang w:val="pt-BR"/>
        </w:rPr>
        <w:t>2</w:t>
      </w:r>
      <w:r>
        <w:rPr>
          <w:lang w:val="pt-BR"/>
        </w:rPr>
        <w:t>O</w:t>
      </w:r>
      <w:r>
        <w:rPr>
          <w:vertAlign w:val="subscript"/>
          <w:lang w:val="pt-BR"/>
        </w:rPr>
        <w:t>7</w:t>
      </w:r>
      <w:r>
        <w:rPr>
          <w:lang w:val="vi-VN" w:eastAsia="en-US"/>
        </w:rPr>
        <w:t>.</w:t>
      </w:r>
    </w:p>
    <w:p>
      <w:pPr>
        <w:pStyle w:val="Normal"/>
        <w:spacing w:lineRule="atLeast" w:line="40" w:before="60" w:after="0"/>
        <w:jc w:val="both"/>
        <w:rPr/>
      </w:pPr>
      <w:r>
        <w:rPr>
          <w:b/>
          <w:lang w:val="pt-BR" w:eastAsia="en-US"/>
        </w:rPr>
        <w:t>Câu 143:</w:t>
      </w:r>
      <w:r>
        <w:rPr>
          <w:lang w:val="pt-BR" w:eastAsia="en-US"/>
        </w:rPr>
        <w:t xml:space="preserve"> Trong 1 chu kỳ (trừ chu kì 1), đi từ trái sang phải tính chất của các nguyên tố biến đổi như sau:</w:t>
      </w:r>
    </w:p>
    <w:p>
      <w:pPr>
        <w:pStyle w:val="Normal"/>
        <w:spacing w:lineRule="atLeast" w:line="40" w:before="60" w:after="0"/>
        <w:ind w:firstLine="283" w:right="0"/>
        <w:rPr>
          <w:lang w:val="pt-BR"/>
        </w:rPr>
      </w:pPr>
      <w:r>
        <w:rPr>
          <w:b/>
          <w:lang w:val="vi-VN" w:eastAsia="en-US"/>
        </w:rPr>
        <w:t xml:space="preserve">A. </w:t>
      </w:r>
      <w:r>
        <w:rPr>
          <w:lang w:val="vi-VN" w:eastAsia="en-US"/>
        </w:rPr>
        <w:t>tính kim loại và tính phi kim đều giảm dần.</w:t>
      </w:r>
    </w:p>
    <w:p>
      <w:pPr>
        <w:pStyle w:val="Normal"/>
        <w:spacing w:lineRule="atLeast" w:line="40" w:before="60" w:after="0"/>
        <w:ind w:firstLine="283" w:right="0"/>
        <w:rPr>
          <w:lang w:val="pt-BR"/>
        </w:rPr>
      </w:pPr>
      <w:r>
        <w:rPr>
          <w:b/>
          <w:lang w:val="vi-VN" w:eastAsia="en-US"/>
        </w:rPr>
        <w:t xml:space="preserve">B. </w:t>
      </w:r>
      <w:r>
        <w:rPr>
          <w:lang w:val="vi-VN" w:eastAsia="en-US"/>
        </w:rPr>
        <w:t>tính kim loại và tính phi kim đều tăng dần.</w:t>
      </w:r>
    </w:p>
    <w:p>
      <w:pPr>
        <w:pStyle w:val="Normal"/>
        <w:spacing w:lineRule="atLeast" w:line="40" w:before="60" w:after="0"/>
        <w:ind w:firstLine="283" w:right="0"/>
        <w:rPr>
          <w:lang w:val="pt-BR"/>
        </w:rPr>
      </w:pPr>
      <w:r>
        <w:rPr>
          <w:b/>
          <w:color w:val="FF0000"/>
          <w:lang w:val="vi-VN" w:eastAsia="en-US"/>
        </w:rPr>
        <w:t xml:space="preserve">C. </w:t>
      </w:r>
      <w:r>
        <w:rPr>
          <w:color w:val="FF0000"/>
          <w:lang w:val="vi-VN" w:eastAsia="en-US"/>
        </w:rPr>
        <w:t>tính kim loại giảm đồng thời tính phi kim tăng dần.</w:t>
      </w:r>
    </w:p>
    <w:p>
      <w:pPr>
        <w:pStyle w:val="Normal"/>
        <w:spacing w:lineRule="atLeast" w:line="40" w:before="60" w:after="0"/>
        <w:ind w:firstLine="283" w:right="0"/>
        <w:rPr>
          <w:lang w:val="pt-BR"/>
        </w:rPr>
      </w:pPr>
      <w:r>
        <w:rPr>
          <w:b/>
          <w:lang w:val="vi-VN" w:eastAsia="en-US"/>
        </w:rPr>
        <w:t xml:space="preserve">D. </w:t>
      </w:r>
      <w:r>
        <w:rPr>
          <w:lang w:val="vi-VN" w:eastAsia="en-US"/>
        </w:rPr>
        <w:t>tính kim loại tăng dần đồng thời tính phi kim giảm dần.</w:t>
      </w:r>
    </w:p>
    <w:p>
      <w:pPr>
        <w:pStyle w:val="Normal"/>
        <w:spacing w:lineRule="atLeast" w:line="40" w:before="60" w:after="0"/>
        <w:jc w:val="both"/>
        <w:rPr/>
      </w:pPr>
      <w:r>
        <w:rPr>
          <w:b/>
          <w:lang w:val="es-AR" w:eastAsia="en-US"/>
        </w:rPr>
        <w:t>Câu 144:</w:t>
      </w:r>
      <w:r>
        <w:rPr>
          <w:lang w:val="es-AR" w:eastAsia="en-US"/>
        </w:rPr>
        <w:t xml:space="preserve"> Nhóm các nguyên tố được sắp xếp theo chiều tính phi kim tăng dần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eastAsia="en-US"/>
        </w:rPr>
        <w:t xml:space="preserve">A. </w:t>
      </w:r>
      <w:r>
        <w:rPr>
          <w:lang w:val="es-AR" w:eastAsia="en-US"/>
        </w:rPr>
        <w:t>O, F, N, P.</w:t>
      </w:r>
      <w:r>
        <w:rPr>
          <w:lang w:val="pt-BR"/>
        </w:rPr>
        <w:tab/>
      </w:r>
      <w:r>
        <w:rPr>
          <w:b/>
          <w:lang w:val="es-AR" w:eastAsia="en-US"/>
        </w:rPr>
        <w:t xml:space="preserve">B. </w:t>
      </w:r>
      <w:r>
        <w:rPr>
          <w:lang w:val="es-AR" w:eastAsia="en-US"/>
        </w:rPr>
        <w:t>F, O, N, P.</w:t>
      </w:r>
      <w:r>
        <w:rPr>
          <w:lang w:val="pt-BR"/>
        </w:rPr>
        <w:tab/>
      </w:r>
      <w:r>
        <w:rPr>
          <w:b/>
          <w:lang w:val="es-AR" w:eastAsia="en-US"/>
        </w:rPr>
        <w:t xml:space="preserve">C. </w:t>
      </w:r>
      <w:r>
        <w:rPr>
          <w:lang w:val="es-AR" w:eastAsia="en-US"/>
        </w:rPr>
        <w:t>O, N, P, F.</w:t>
      </w:r>
      <w:r>
        <w:rPr>
          <w:lang w:val="pt-BR"/>
        </w:rPr>
        <w:tab/>
      </w:r>
      <w:r>
        <w:rPr>
          <w:b/>
          <w:color w:val="FF0000"/>
          <w:lang w:val="es-AR" w:eastAsia="en-US"/>
        </w:rPr>
        <w:t xml:space="preserve">D. </w:t>
      </w:r>
      <w:r>
        <w:rPr>
          <w:color w:val="FF0000"/>
          <w:lang w:val="es-AR" w:eastAsia="en-US"/>
        </w:rPr>
        <w:t>P, N, O, F.</w:t>
      </w:r>
    </w:p>
    <w:p>
      <w:pPr>
        <w:pStyle w:val="Normal"/>
        <w:spacing w:lineRule="atLeast" w:line="40" w:before="60" w:after="0"/>
        <w:jc w:val="both"/>
        <w:rPr/>
      </w:pPr>
      <w:r>
        <w:rPr>
          <w:b/>
          <w:lang w:val="pt-BR" w:eastAsia="en-US"/>
        </w:rPr>
        <w:t>Câu 145:</w:t>
      </w:r>
      <w:r>
        <w:rPr>
          <w:lang w:val="pt-BR" w:eastAsia="en-US"/>
        </w:rPr>
        <w:t xml:space="preserve"> Dãy các kim loại nào sau đây được sắp xếp theo chiều tính kim loại tăng dần?</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K, Ba, Mg, Fe, Cu.</w:t>
      </w:r>
      <w:r>
        <w:rPr>
          <w:lang w:val="pt-BR"/>
        </w:rPr>
        <w:tab/>
      </w:r>
      <w:r>
        <w:rPr>
          <w:b/>
          <w:lang w:val="pt-BR" w:eastAsia="en-US"/>
        </w:rPr>
        <w:t xml:space="preserve">B. </w:t>
      </w:r>
      <w:r>
        <w:rPr>
          <w:lang w:val="pt-BR" w:eastAsia="en-US"/>
        </w:rPr>
        <w:t>Ba, K, Fe, Cu, Mg.</w:t>
      </w:r>
      <w:r>
        <w:rPr>
          <w:lang w:val="pt-BR"/>
        </w:rPr>
        <w:tab/>
      </w:r>
      <w:r>
        <w:rPr>
          <w:b/>
          <w:color w:val="FF0000"/>
          <w:lang w:val="pt-BR" w:eastAsia="en-US"/>
        </w:rPr>
        <w:t xml:space="preserve">C. </w:t>
      </w:r>
      <w:r>
        <w:rPr>
          <w:color w:val="FF0000"/>
          <w:lang w:val="pt-BR" w:eastAsia="en-US"/>
        </w:rPr>
        <w:t>Cu, Fe, Mg, Ba, K.</w:t>
      </w:r>
      <w:r>
        <w:rPr>
          <w:lang w:val="pt-BR"/>
        </w:rPr>
        <w:tab/>
      </w:r>
      <w:r>
        <w:rPr>
          <w:b/>
          <w:lang w:val="pt-BR" w:eastAsia="en-US"/>
        </w:rPr>
        <w:t xml:space="preserve">D. </w:t>
      </w:r>
      <w:r>
        <w:rPr>
          <w:lang w:val="pt-BR" w:eastAsia="en-US"/>
        </w:rPr>
        <w:t>Fe, Cu, Ba, Mg, K.</w:t>
      </w:r>
    </w:p>
    <w:p>
      <w:pPr>
        <w:pStyle w:val="Normal"/>
        <w:spacing w:lineRule="atLeast" w:line="40" w:before="60" w:after="0"/>
        <w:jc w:val="both"/>
        <w:rPr/>
      </w:pPr>
      <w:r>
        <w:rPr>
          <w:b/>
          <w:lang w:val="es-AR" w:eastAsia="en-US"/>
        </w:rPr>
        <w:t>Câu 146:</w:t>
      </w:r>
      <w:r>
        <w:rPr>
          <w:lang w:val="es-AR" w:eastAsia="en-US"/>
        </w:rPr>
        <w:t xml:space="preserve"> Các nguyên tố sau O, K, Al, F, Mg, P. Hãy chỉ ra thứ tự sắp xếp đúng theo chiều tính kim loại giảm dần, tính phi kim tăng dần</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eastAsia="en-US"/>
        </w:rPr>
        <w:t xml:space="preserve">A. </w:t>
      </w:r>
      <w:r>
        <w:rPr>
          <w:lang w:val="es-AR" w:eastAsia="en-US"/>
        </w:rPr>
        <w:t>Mg, Al, K, F, P, O.</w:t>
      </w:r>
      <w:r>
        <w:rPr>
          <w:lang w:val="pt-BR"/>
        </w:rPr>
        <w:tab/>
      </w:r>
      <w:r>
        <w:rPr>
          <w:b/>
          <w:lang w:val="es-AR" w:eastAsia="en-US"/>
        </w:rPr>
        <w:t xml:space="preserve">B. </w:t>
      </w:r>
      <w:r>
        <w:rPr>
          <w:lang w:val="es-AR" w:eastAsia="en-US"/>
        </w:rPr>
        <w:t>Al, K, Mg, O, F, P.</w:t>
      </w:r>
      <w:r>
        <w:rPr>
          <w:lang w:val="pt-BR"/>
        </w:rPr>
        <w:tab/>
      </w:r>
      <w:r>
        <w:rPr>
          <w:b/>
          <w:lang w:val="es-AR" w:eastAsia="en-US"/>
        </w:rPr>
        <w:t xml:space="preserve">C. </w:t>
      </w:r>
      <w:r>
        <w:rPr>
          <w:lang w:val="es-AR" w:eastAsia="en-US"/>
        </w:rPr>
        <w:t>K, Mg, Al, F, O, P.</w:t>
      </w:r>
      <w:r>
        <w:rPr>
          <w:lang w:val="pt-BR"/>
        </w:rPr>
        <w:tab/>
      </w:r>
      <w:r>
        <w:rPr>
          <w:b/>
          <w:color w:val="FF0000"/>
          <w:lang w:val="es-AR" w:eastAsia="en-US"/>
        </w:rPr>
        <w:t xml:space="preserve">D. </w:t>
      </w:r>
      <w:r>
        <w:rPr>
          <w:color w:val="FF0000"/>
          <w:lang w:val="es-AR" w:eastAsia="en-US"/>
        </w:rPr>
        <w:t>K, Mg, Al, P, O, F.</w:t>
      </w:r>
    </w:p>
    <w:p>
      <w:pPr>
        <w:pStyle w:val="Normal"/>
        <w:spacing w:lineRule="atLeast" w:line="40" w:before="60" w:after="0"/>
        <w:jc w:val="both"/>
        <w:rPr/>
      </w:pPr>
      <w:r>
        <w:rPr>
          <w:b/>
          <w:lang w:val="es-AR" w:eastAsia="en-US"/>
        </w:rPr>
        <w:t>Câu 147:</w:t>
      </w:r>
      <w:r>
        <w:rPr>
          <w:lang w:val="es-AR" w:eastAsia="en-US"/>
        </w:rPr>
        <w:t xml:space="preserve"> Biết X có cấu tạo nguyên tử như sau: điện tích hạt nhân là 13+, có 3 lớp electron, lớp ngoài cùng có 3 electron. Vị trí của X trong bảng tuần hoàn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eastAsia="en-US"/>
        </w:rPr>
        <w:t xml:space="preserve">A. </w:t>
      </w:r>
      <w:r>
        <w:rPr>
          <w:lang w:val="es-AR" w:eastAsia="en-US"/>
        </w:rPr>
        <w:t>chu kỳ 3, nhóm II.</w:t>
      </w:r>
      <w:r>
        <w:rPr>
          <w:lang w:val="pt-BR"/>
        </w:rPr>
        <w:tab/>
      </w:r>
      <w:r>
        <w:rPr>
          <w:b/>
          <w:color w:val="FF0000"/>
          <w:lang w:val="es-AR" w:eastAsia="en-US"/>
        </w:rPr>
        <w:t xml:space="preserve">B. </w:t>
      </w:r>
      <w:r>
        <w:rPr>
          <w:color w:val="FF0000"/>
          <w:lang w:val="es-AR" w:eastAsia="en-US"/>
        </w:rPr>
        <w:t>chu kỳ 3, nhóm III.</w:t>
      </w:r>
      <w:r>
        <w:rPr>
          <w:lang w:val="pt-BR"/>
        </w:rPr>
        <w:tab/>
      </w:r>
      <w:r>
        <w:rPr>
          <w:b/>
          <w:lang w:val="es-AR" w:eastAsia="en-US"/>
        </w:rPr>
        <w:t xml:space="preserve">C. </w:t>
      </w:r>
      <w:r>
        <w:rPr>
          <w:lang w:val="es-AR" w:eastAsia="en-US"/>
        </w:rPr>
        <w:t>chu kỳ 2, nhóm II.</w:t>
      </w:r>
      <w:r>
        <w:rPr>
          <w:lang w:val="pt-BR"/>
        </w:rPr>
        <w:tab/>
      </w:r>
      <w:r>
        <w:rPr>
          <w:b/>
          <w:lang w:val="es-AR" w:eastAsia="en-US"/>
        </w:rPr>
        <w:t xml:space="preserve">D. </w:t>
      </w:r>
      <w:r>
        <w:rPr>
          <w:lang w:val="es-AR" w:eastAsia="en-US"/>
        </w:rPr>
        <w:t>chu kỳ 2, nhóm III.</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thông hiểu</w:t>
      </w:r>
    </w:p>
    <w:p>
      <w:pPr>
        <w:pStyle w:val="Normal"/>
        <w:spacing w:lineRule="atLeast" w:line="40" w:before="60" w:after="0"/>
        <w:jc w:val="both"/>
        <w:rPr/>
      </w:pPr>
      <w:r>
        <w:rPr>
          <w:b/>
          <w:lang w:val="pt-BR"/>
        </w:rPr>
        <w:t>Câu 148:</w:t>
      </w:r>
      <w:r>
        <w:rPr>
          <w:lang w:val="pt-BR"/>
        </w:rPr>
        <w:t xml:space="preserve"> Nguyên tố X ở chu kì 3 nhóm IA, điện tích hạt nhân của nguyên tố X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Z = 13.</w:t>
        <w:tab/>
      </w:r>
      <w:r>
        <w:rPr>
          <w:b/>
          <w:lang w:val="pt-BR"/>
        </w:rPr>
        <w:t xml:space="preserve">B. </w:t>
      </w:r>
      <w:r>
        <w:rPr>
          <w:lang w:val="pt-BR"/>
        </w:rPr>
        <w:t>Z = 10.</w:t>
        <w:tab/>
      </w:r>
      <w:r>
        <w:rPr>
          <w:b/>
          <w:lang w:val="pt-BR"/>
        </w:rPr>
        <w:t xml:space="preserve">C. </w:t>
      </w:r>
      <w:r>
        <w:rPr>
          <w:lang w:val="pt-BR"/>
        </w:rPr>
        <w:t>Z = 12.</w:t>
        <w:tab/>
      </w:r>
      <w:r>
        <w:rPr>
          <w:b/>
          <w:color w:val="FF0000"/>
          <w:lang w:val="pt-BR"/>
        </w:rPr>
        <w:t xml:space="preserve">D. </w:t>
      </w:r>
      <w:r>
        <w:rPr>
          <w:color w:val="FF0000"/>
          <w:lang w:val="pt-BR"/>
        </w:rPr>
        <w:t>Z = 11.</w:t>
      </w:r>
    </w:p>
    <w:p>
      <w:pPr>
        <w:pStyle w:val="Normal"/>
        <w:spacing w:lineRule="atLeast" w:line="40" w:before="60" w:after="0"/>
        <w:jc w:val="both"/>
        <w:rPr/>
      </w:pPr>
      <w:r>
        <w:rPr>
          <w:b/>
          <w:lang w:val="pt-BR"/>
        </w:rPr>
        <w:t>Câu 149:</w:t>
      </w:r>
      <w:r>
        <w:rPr>
          <w:lang w:val="pt-BR"/>
        </w:rPr>
        <w:t xml:space="preserve"> Biết cấu tạo nguyên tử X như sau: có 3 lớp electron, lớp ngoài cùng có 6 electron. Dựa vào bảng tuần hoàn thì nguyên tố X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Clo.</w:t>
        <w:tab/>
      </w:r>
      <w:r>
        <w:rPr>
          <w:b/>
          <w:lang w:val="pt-BR"/>
        </w:rPr>
        <w:t xml:space="preserve">B. </w:t>
      </w:r>
      <w:r>
        <w:rPr>
          <w:lang w:val="pt-BR"/>
        </w:rPr>
        <w:t>Photpho.</w:t>
        <w:tab/>
      </w:r>
      <w:r>
        <w:rPr>
          <w:b/>
          <w:lang w:val="pt-BR"/>
        </w:rPr>
        <w:t xml:space="preserve">C. </w:t>
      </w:r>
      <w:r>
        <w:rPr>
          <w:lang w:val="pt-BR"/>
        </w:rPr>
        <w:t>Nitơ.</w:t>
        <w:tab/>
      </w:r>
      <w:r>
        <w:rPr>
          <w:b/>
          <w:color w:val="FF0000"/>
          <w:lang w:val="pt-BR"/>
        </w:rPr>
        <w:t xml:space="preserve">D. </w:t>
      </w:r>
      <w:r>
        <w:rPr>
          <w:color w:val="FF0000"/>
          <w:lang w:val="pt-BR"/>
        </w:rPr>
        <w:t>Lưu huỳnh.</w:t>
      </w:r>
    </w:p>
    <w:p>
      <w:pPr>
        <w:pStyle w:val="Normal"/>
        <w:spacing w:lineRule="atLeast" w:line="40" w:before="60" w:after="0"/>
        <w:jc w:val="both"/>
        <w:rPr/>
      </w:pPr>
      <w:r>
        <w:rPr>
          <w:b/>
          <w:lang w:val="pt-BR" w:eastAsia="en-US"/>
        </w:rPr>
        <w:t>Câu 150:</w:t>
      </w:r>
      <w:r>
        <w:rPr>
          <w:lang w:val="pt-BR" w:eastAsia="en-US"/>
        </w:rPr>
        <w:t xml:space="preserve"> Nguyên tử của nguyên tố X có 3 lớp electron, lớp electron ngoài cùng có 7 electron. Vị trí và tính chất cơ bản của nguyên tố X là</w:t>
      </w:r>
    </w:p>
    <w:p>
      <w:pPr>
        <w:pStyle w:val="Normal"/>
        <w:tabs>
          <w:tab w:val="clear" w:pos="720"/>
          <w:tab w:val="left" w:pos="4937" w:leader="none"/>
        </w:tabs>
        <w:spacing w:lineRule="atLeast" w:line="40" w:before="60" w:after="0"/>
        <w:ind w:firstLine="283" w:right="0"/>
        <w:rPr>
          <w:lang w:val="pt-BR"/>
        </w:rPr>
      </w:pPr>
      <w:r>
        <w:rPr>
          <w:b/>
          <w:lang w:val="vi-VN" w:eastAsia="en-US"/>
        </w:rPr>
        <w:t xml:space="preserve">A. </w:t>
      </w:r>
      <w:r>
        <w:rPr>
          <w:lang w:val="vi-VN" w:eastAsia="en-US"/>
        </w:rPr>
        <w:t>thuộc chu kỳ 3, nhóm VII là kim loại mạnh.</w:t>
      </w:r>
      <w:r>
        <w:rPr>
          <w:lang w:val="pt-BR"/>
        </w:rPr>
        <w:tab/>
      </w:r>
      <w:r>
        <w:rPr>
          <w:b/>
          <w:lang w:val="vi-VN" w:eastAsia="en-US"/>
        </w:rPr>
        <w:t xml:space="preserve">B. </w:t>
      </w:r>
      <w:r>
        <w:rPr>
          <w:lang w:val="vi-VN" w:eastAsia="en-US"/>
        </w:rPr>
        <w:t>thuộc chu kỳ 7, nhóm III là kim loại yếu.</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C. </w:t>
      </w:r>
      <w:r>
        <w:rPr>
          <w:color w:val="FF0000"/>
          <w:lang w:val="vi-VN" w:eastAsia="en-US"/>
        </w:rPr>
        <w:t>thuộc chu kỳ 3, nhóm VII là phi kim mạnh.</w:t>
      </w:r>
      <w:r>
        <w:rPr>
          <w:lang w:val="pt-BR"/>
        </w:rPr>
        <w:tab/>
      </w:r>
      <w:r>
        <w:rPr>
          <w:b/>
          <w:lang w:val="vi-VN" w:eastAsia="en-US"/>
        </w:rPr>
        <w:t xml:space="preserve">D. </w:t>
      </w:r>
      <w:r>
        <w:rPr>
          <w:lang w:val="vi-VN" w:eastAsia="en-US"/>
        </w:rPr>
        <w:t>thuộc chu kỳ 3, nhóm VII là phi kim yếu.</w:t>
      </w:r>
    </w:p>
    <w:p>
      <w:pPr>
        <w:pStyle w:val="Normal"/>
        <w:spacing w:lineRule="atLeast" w:line="40" w:before="60" w:after="0"/>
        <w:jc w:val="both"/>
        <w:rPr/>
      </w:pPr>
      <w:r>
        <w:rPr>
          <w:b/>
          <w:lang w:val="es-AR" w:eastAsia="en-US"/>
        </w:rPr>
        <w:t>Câu 151:</w:t>
      </w:r>
      <w:r>
        <w:rPr>
          <w:lang w:val="es-AR" w:eastAsia="en-US"/>
        </w:rPr>
        <w:t xml:space="preserve"> Nguyên tố X có số hiệu nguyên tử là 11, chu kỳ 3, nhóm I trong bảng tuần hoàn các nguyên tố hóa học. Phát biểu nào sau đây đúng?</w:t>
      </w:r>
    </w:p>
    <w:p>
      <w:pPr>
        <w:pStyle w:val="Normal"/>
        <w:spacing w:lineRule="atLeast" w:line="40" w:before="60" w:after="0"/>
        <w:ind w:firstLine="283" w:right="0"/>
        <w:rPr>
          <w:lang w:val="pt-BR"/>
        </w:rPr>
      </w:pPr>
      <w:r>
        <w:rPr>
          <w:b/>
          <w:color w:val="FF0000"/>
          <w:lang w:val="es-AR" w:eastAsia="en-US"/>
        </w:rPr>
        <w:t xml:space="preserve">A. </w:t>
      </w:r>
      <w:r>
        <w:rPr>
          <w:color w:val="FF0000"/>
          <w:lang w:val="es-AR" w:eastAsia="en-US"/>
        </w:rPr>
        <w:t>Điện tích hạt nhân 11+, 3 lớp electron, lớp ngoài cùng có 1 electron, kim loại mạnh.</w:t>
      </w:r>
    </w:p>
    <w:p>
      <w:pPr>
        <w:pStyle w:val="Normal"/>
        <w:spacing w:lineRule="atLeast" w:line="40" w:before="60" w:after="0"/>
        <w:ind w:firstLine="283" w:right="0"/>
        <w:rPr>
          <w:lang w:val="pt-BR"/>
        </w:rPr>
      </w:pPr>
      <w:r>
        <w:rPr>
          <w:b/>
          <w:lang w:val="es-AR" w:eastAsia="en-US"/>
        </w:rPr>
        <w:t xml:space="preserve">B. </w:t>
      </w:r>
      <w:r>
        <w:rPr>
          <w:lang w:val="es-AR" w:eastAsia="en-US"/>
        </w:rPr>
        <w:t>Điện tích hạt nhân 11+, 1 lớp electron, lớp ngoài cùng có 3 electron, kim loại mạnh.</w:t>
      </w:r>
    </w:p>
    <w:p>
      <w:pPr>
        <w:pStyle w:val="Normal"/>
        <w:spacing w:lineRule="atLeast" w:line="40" w:before="60" w:after="0"/>
        <w:ind w:firstLine="283" w:right="0"/>
        <w:rPr>
          <w:lang w:val="pt-BR"/>
        </w:rPr>
      </w:pPr>
      <w:r>
        <w:rPr>
          <w:b/>
          <w:lang w:val="es-AR" w:eastAsia="en-US"/>
        </w:rPr>
        <w:t xml:space="preserve">C. </w:t>
      </w:r>
      <w:r>
        <w:rPr>
          <w:lang w:val="es-AR" w:eastAsia="en-US"/>
        </w:rPr>
        <w:t>Điện tích hạt nhân 11+, 3 lớp electron, lớp ngoài cùng có 3 electron, kim loại yếu.</w:t>
      </w:r>
    </w:p>
    <w:p>
      <w:pPr>
        <w:pStyle w:val="Normal"/>
        <w:spacing w:lineRule="atLeast" w:line="40" w:before="60" w:after="0"/>
        <w:ind w:firstLine="283" w:right="0"/>
        <w:rPr>
          <w:lang w:val="pt-BR"/>
        </w:rPr>
      </w:pPr>
      <w:r>
        <w:rPr>
          <w:b/>
          <w:lang w:val="es-AR" w:eastAsia="en-US"/>
        </w:rPr>
        <w:t xml:space="preserve">D. </w:t>
      </w:r>
      <w:r>
        <w:rPr>
          <w:lang w:val="es-AR" w:eastAsia="en-US"/>
        </w:rPr>
        <w:t>Điện tích hạt nhân 11+, 3 lớp electron, lớp ngoài cùng có 1 electron, kim loại yếu.</w:t>
      </w:r>
    </w:p>
    <w:p>
      <w:pPr>
        <w:pStyle w:val="Normal"/>
        <w:spacing w:lineRule="atLeast" w:line="40" w:before="60" w:after="0"/>
        <w:jc w:val="both"/>
        <w:rPr/>
      </w:pPr>
      <w:r>
        <w:rPr>
          <w:b/>
          <w:lang w:val="pt-BR"/>
        </w:rPr>
        <w:t>Câu 152:</w:t>
      </w:r>
      <w:r>
        <w:rPr>
          <w:lang w:val="pt-BR"/>
        </w:rPr>
        <w:t xml:space="preserve"> Nguyên tố X có Z = 17, vị trí X trong bảng tuần hoàn các nguyên tố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Chu kì 2 nhóm V.</w:t>
        <w:tab/>
      </w:r>
      <w:r>
        <w:rPr>
          <w:b/>
          <w:lang w:val="pt-BR"/>
        </w:rPr>
        <w:t xml:space="preserve">B. </w:t>
      </w:r>
      <w:r>
        <w:rPr>
          <w:lang w:val="pt-BR"/>
        </w:rPr>
        <w:t>Chu kì 3 nhóm V.</w:t>
        <w:tab/>
      </w:r>
      <w:r>
        <w:rPr>
          <w:b/>
          <w:color w:val="FF0000"/>
          <w:lang w:val="pt-BR"/>
        </w:rPr>
        <w:t xml:space="preserve">C. </w:t>
      </w:r>
      <w:r>
        <w:rPr>
          <w:color w:val="FF0000"/>
          <w:lang w:val="pt-BR"/>
        </w:rPr>
        <w:t>Chu kì 3 nhóm VII.</w:t>
      </w:r>
      <w:r>
        <w:rPr>
          <w:lang w:val="pt-BR"/>
        </w:rPr>
        <w:tab/>
      </w:r>
      <w:r>
        <w:rPr>
          <w:b/>
          <w:lang w:val="pt-BR"/>
        </w:rPr>
        <w:t xml:space="preserve">D. </w:t>
      </w:r>
      <w:r>
        <w:rPr>
          <w:lang w:val="pt-BR"/>
        </w:rPr>
        <w:t>Chu kì 2 nhóm VII.</w:t>
      </w:r>
    </w:p>
    <w:p>
      <w:pPr>
        <w:pStyle w:val="Normal"/>
        <w:spacing w:lineRule="atLeast" w:line="40" w:before="60" w:after="0"/>
        <w:jc w:val="both"/>
        <w:rPr/>
      </w:pPr>
      <w:r>
        <w:rPr>
          <w:b/>
          <w:lang w:val="pt-BR" w:eastAsia="en-US"/>
        </w:rPr>
        <w:t>Câu 153:</w:t>
      </w:r>
      <w:r>
        <w:rPr>
          <w:lang w:val="pt-BR" w:eastAsia="en-US"/>
        </w:rPr>
        <w:t xml:space="preserve"> Nguyên tố X có hiệu số nguyên tử là 9. Điều khẳng định nào sau đây </w:t>
      </w:r>
      <w:r>
        <w:rPr>
          <w:b/>
          <w:bCs/>
          <w:lang w:val="pt-BR" w:eastAsia="en-US"/>
        </w:rPr>
        <w:t>không</w:t>
      </w:r>
      <w:r>
        <w:rPr>
          <w:lang w:val="pt-BR" w:eastAsia="en-US"/>
        </w:rPr>
        <w:t xml:space="preserve"> đúng?</w:t>
      </w:r>
    </w:p>
    <w:p>
      <w:pPr>
        <w:pStyle w:val="Normal"/>
        <w:spacing w:lineRule="atLeast" w:line="40" w:before="60" w:after="0"/>
        <w:ind w:firstLine="283" w:right="0"/>
        <w:rPr>
          <w:lang w:val="pt-BR"/>
        </w:rPr>
      </w:pPr>
      <w:r>
        <w:rPr>
          <w:b/>
          <w:lang w:val="vi-VN" w:eastAsia="en-US"/>
        </w:rPr>
        <w:t xml:space="preserve">A. </w:t>
      </w:r>
      <w:r>
        <w:rPr>
          <w:lang w:val="vi-VN" w:eastAsia="en-US"/>
        </w:rPr>
        <w:t>Điện tích hạt nhân của nguyên tử là 9+, nguyên tử có 9 electron.</w:t>
      </w:r>
    </w:p>
    <w:p>
      <w:pPr>
        <w:pStyle w:val="Normal"/>
        <w:spacing w:lineRule="atLeast" w:line="40" w:before="60" w:after="0"/>
        <w:ind w:firstLine="283" w:right="0"/>
        <w:rPr>
          <w:lang w:val="pt-BR"/>
        </w:rPr>
      </w:pPr>
      <w:r>
        <w:rPr>
          <w:b/>
          <w:lang w:val="vi-VN" w:eastAsia="en-US"/>
        </w:rPr>
        <w:t xml:space="preserve">B. </w:t>
      </w:r>
      <w:r>
        <w:rPr>
          <w:lang w:val="vi-VN" w:eastAsia="en-US"/>
        </w:rPr>
        <w:t>Nguyên tử X ở gần cuối chu kỳ 2, đầu nhóm VII.</w:t>
      </w:r>
    </w:p>
    <w:p>
      <w:pPr>
        <w:pStyle w:val="Normal"/>
        <w:spacing w:lineRule="atLeast" w:line="40" w:before="60" w:after="0"/>
        <w:ind w:firstLine="283" w:right="0"/>
        <w:rPr>
          <w:lang w:val="pt-BR"/>
        </w:rPr>
      </w:pPr>
      <w:r>
        <w:rPr>
          <w:b/>
          <w:lang w:val="vi-VN" w:eastAsia="en-US"/>
        </w:rPr>
        <w:t xml:space="preserve">C. </w:t>
      </w:r>
      <w:r>
        <w:rPr>
          <w:lang w:val="vi-VN" w:eastAsia="en-US"/>
        </w:rPr>
        <w:t>X là 1 phi kim hoạt động mạnh.</w:t>
      </w:r>
    </w:p>
    <w:p>
      <w:pPr>
        <w:pStyle w:val="Normal"/>
        <w:spacing w:lineRule="atLeast" w:line="40" w:before="60" w:after="0"/>
        <w:ind w:firstLine="283" w:right="0"/>
        <w:rPr>
          <w:lang w:val="pt-BR"/>
        </w:rPr>
      </w:pPr>
      <w:r>
        <w:rPr>
          <w:b/>
          <w:color w:val="FF0000"/>
          <w:lang w:val="vi-VN" w:eastAsia="en-US"/>
        </w:rPr>
        <w:t xml:space="preserve">D. </w:t>
      </w:r>
      <w:r>
        <w:rPr>
          <w:color w:val="FF0000"/>
          <w:lang w:val="vi-VN" w:eastAsia="en-US"/>
        </w:rPr>
        <w:t>X là 1 kim loại hoạt động yếu.</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TỔNG HỢP TÍNH CHẤT CỦA PHI KIM</w:t>
      </w:r>
    </w:p>
    <w:p>
      <w:pPr>
        <w:pStyle w:val="Normal"/>
        <w:spacing w:lineRule="atLeast" w:line="40" w:before="60" w:after="0"/>
        <w:jc w:val="both"/>
        <w:rPr>
          <w:b/>
          <w:bCs/>
          <w:color w:val="FF0000"/>
          <w:lang w:val="pt-BR"/>
        </w:rPr>
      </w:pPr>
      <w:r>
        <w:rPr>
          <w:b/>
          <w:bCs/>
          <w:color w:val="FF0000"/>
          <w:lang w:val="pt-BR"/>
        </w:rPr>
        <w:t xml:space="preserve">● </w:t>
      </w:r>
      <w:r>
        <w:rPr>
          <w:b/>
          <w:bCs/>
          <w:color w:val="FF0000"/>
          <w:lang w:val="pt-BR"/>
        </w:rPr>
        <w:t>Mức độ thông hiểu</w:t>
      </w:r>
    </w:p>
    <w:p>
      <w:pPr>
        <w:pStyle w:val="Normal"/>
        <w:spacing w:lineRule="atLeast" w:line="40" w:before="60" w:after="0"/>
        <w:jc w:val="both"/>
        <w:rPr/>
      </w:pPr>
      <w:r>
        <w:rPr>
          <w:b/>
          <w:lang w:val="es-AR" w:eastAsia="en-US"/>
        </w:rPr>
        <w:t>Câu 154:</w:t>
      </w:r>
      <w:r>
        <w:rPr>
          <w:lang w:val="es-AR" w:eastAsia="en-US"/>
        </w:rPr>
        <w:t xml:space="preserve"> Để có thể nhận biết 3 lọ mất nhãn, mỗi lọ đựng một chất rắn màu đen là: bột than, bột đồng(II) oxit và bột mangan đioxit, ta dùng</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s-AR" w:eastAsia="en-US"/>
        </w:rPr>
        <w:t xml:space="preserve">A. </w:t>
      </w:r>
      <w:r>
        <w:rPr>
          <w:color w:val="FF0000"/>
          <w:lang w:val="es-AR" w:eastAsia="en-US"/>
        </w:rPr>
        <w:t>dung dịch HCl đặc.</w:t>
      </w:r>
      <w:r>
        <w:rPr>
          <w:lang w:val="pt-BR"/>
        </w:rPr>
        <w:tab/>
      </w:r>
      <w:r>
        <w:rPr>
          <w:b/>
          <w:lang w:val="pt-BR" w:eastAsia="en-US"/>
        </w:rPr>
        <w:t xml:space="preserve">B. </w:t>
      </w:r>
      <w:r>
        <w:rPr>
          <w:lang w:val="pt-BR" w:eastAsia="en-US"/>
        </w:rPr>
        <w:t>dung dịch NaCl.</w:t>
      </w:r>
      <w:r>
        <w:rPr>
          <w:lang w:val="pt-BR"/>
        </w:rPr>
        <w:tab/>
      </w:r>
      <w:r>
        <w:rPr>
          <w:b/>
          <w:lang w:val="en-US" w:eastAsia="en-US"/>
        </w:rPr>
        <w:t xml:space="preserve">C. </w:t>
      </w:r>
      <w:r>
        <w:rPr>
          <w:lang w:val="en-US" w:eastAsia="en-US"/>
        </w:rPr>
        <w:t>dung dịch CuSO</w:t>
      </w:r>
      <w:r>
        <w:rPr>
          <w:vertAlign w:val="subscript"/>
          <w:lang w:val="en-US" w:eastAsia="en-US"/>
        </w:rPr>
        <w:t>4</w:t>
      </w:r>
      <w:r>
        <w:rPr>
          <w:lang w:val="en-US" w:eastAsia="en-US"/>
        </w:rPr>
        <w:t>.</w:t>
      </w:r>
      <w:r>
        <w:rPr>
          <w:lang w:val="pt-BR"/>
        </w:rPr>
        <w:tab/>
      </w:r>
      <w:r>
        <w:rPr>
          <w:b/>
          <w:lang w:val="en-US" w:eastAsia="en-US"/>
        </w:rPr>
        <w:t xml:space="preserve">D. </w:t>
      </w:r>
      <w:r>
        <w:rPr>
          <w:lang w:val="en-US" w:eastAsia="en-US"/>
        </w:rPr>
        <w:t>nước.</w:t>
      </w:r>
    </w:p>
    <w:p>
      <w:pPr>
        <w:pStyle w:val="Normal"/>
        <w:spacing w:lineRule="atLeast" w:line="40" w:before="60" w:after="0"/>
        <w:jc w:val="both"/>
        <w:rPr/>
      </w:pPr>
      <w:r>
        <w:rPr>
          <w:b/>
        </w:rPr>
        <w:t>Câu 155:</w:t>
      </w:r>
      <w:r>
        <w:rPr/>
        <w:t xml:space="preserve"> Có những chất khí: H</w:t>
      </w:r>
      <w:r>
        <w:rPr>
          <w:vertAlign w:val="subscript"/>
        </w:rPr>
        <w:t>2</w:t>
      </w:r>
      <w:r>
        <w:rPr/>
        <w:t>, O</w:t>
      </w:r>
      <w:r>
        <w:rPr>
          <w:vertAlign w:val="subscript"/>
        </w:rPr>
        <w:t>2</w:t>
      </w:r>
      <w:r>
        <w:rPr/>
        <w:t>, CO</w:t>
      </w:r>
      <w:r>
        <w:rPr>
          <w:vertAlign w:val="subscript"/>
        </w:rPr>
        <w:t>2</w:t>
      </w:r>
      <w:r>
        <w:rPr/>
        <w:t>, SO</w:t>
      </w:r>
      <w:r>
        <w:rPr>
          <w:vertAlign w:val="subscript"/>
        </w:rPr>
        <w:t>2</w:t>
      </w:r>
      <w:r>
        <w:rPr/>
        <w:t>, Cl</w:t>
      </w:r>
      <w:r>
        <w:rPr>
          <w:vertAlign w:val="subscript"/>
        </w:rPr>
        <w:t>2</w:t>
      </w:r>
      <w:r>
        <w:rPr/>
        <w:t xml:space="preserve">. Những khí cùng tồn tại trong một bình chứa để nơi có nhiệt độ cao mà </w:t>
      </w:r>
      <w:r>
        <w:rPr>
          <w:b/>
          <w:bCs/>
        </w:rPr>
        <w:t>không</w:t>
      </w:r>
      <w:r>
        <w:rPr/>
        <w:t xml:space="preserve"> có phản ứng hoá học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H</w:t>
      </w:r>
      <w:r>
        <w:rPr>
          <w:vertAlign w:val="subscript"/>
        </w:rPr>
        <w:t>2</w:t>
      </w:r>
      <w:r>
        <w:rPr/>
        <w:t>, O</w:t>
      </w:r>
      <w:r>
        <w:rPr>
          <w:vertAlign w:val="subscript"/>
        </w:rPr>
        <w:t>2</w:t>
      </w:r>
      <w:r>
        <w:rPr/>
        <w:t>, CO</w:t>
      </w:r>
      <w:r>
        <w:rPr>
          <w:vertAlign w:val="subscript"/>
        </w:rPr>
        <w:t>2</w:t>
      </w:r>
      <w:r>
        <w:rPr>
          <w:lang w:val="pt-BR" w:eastAsia="en-US"/>
        </w:rPr>
        <w:t>.</w:t>
      </w:r>
      <w:r>
        <w:rPr>
          <w:lang w:val="pt-BR"/>
        </w:rPr>
        <w:tab/>
      </w:r>
      <w:r>
        <w:rPr>
          <w:b/>
        </w:rPr>
        <w:t xml:space="preserve">B. </w:t>
      </w:r>
      <w:r>
        <w:rPr/>
        <w:t>Cl</w:t>
      </w:r>
      <w:r>
        <w:rPr>
          <w:vertAlign w:val="subscript"/>
        </w:rPr>
        <w:t>2</w:t>
      </w:r>
      <w:r>
        <w:rPr/>
        <w:t>, SO</w:t>
      </w:r>
      <w:r>
        <w:rPr>
          <w:vertAlign w:val="subscript"/>
        </w:rPr>
        <w:t>2</w:t>
      </w:r>
      <w:r>
        <w:rPr/>
        <w:t>, O</w:t>
      </w:r>
      <w:r>
        <w:rPr>
          <w:vertAlign w:val="subscript"/>
        </w:rPr>
        <w:t>2</w:t>
      </w:r>
      <w:r>
        <w:rPr>
          <w:lang w:val="pt-BR" w:eastAsia="en-US"/>
        </w:rPr>
        <w:t>.</w:t>
      </w:r>
      <w:r>
        <w:rPr>
          <w:lang w:val="pt-BR"/>
        </w:rPr>
        <w:tab/>
      </w:r>
      <w:r>
        <w:rPr>
          <w:b/>
        </w:rPr>
        <w:t xml:space="preserve">C. </w:t>
      </w:r>
      <w:r>
        <w:rPr/>
        <w:t>H</w:t>
      </w:r>
      <w:r>
        <w:rPr>
          <w:vertAlign w:val="subscript"/>
        </w:rPr>
        <w:t>2</w:t>
      </w:r>
      <w:r>
        <w:rPr/>
        <w:t>, CO</w:t>
      </w:r>
      <w:r>
        <w:rPr>
          <w:vertAlign w:val="subscript"/>
        </w:rPr>
        <w:t>2</w:t>
      </w:r>
      <w:r>
        <w:rPr/>
        <w:t>, Cl</w:t>
      </w:r>
      <w:r>
        <w:rPr>
          <w:vertAlign w:val="subscript"/>
        </w:rPr>
        <w:t>2</w:t>
      </w:r>
      <w:r>
        <w:rPr>
          <w:lang w:val="pt-BR" w:eastAsia="en-US"/>
        </w:rPr>
        <w:t>.</w:t>
      </w:r>
      <w:r>
        <w:rPr>
          <w:lang w:val="pt-BR"/>
        </w:rPr>
        <w:tab/>
      </w:r>
      <w:r>
        <w:rPr>
          <w:b/>
          <w:color w:val="FF0000"/>
        </w:rPr>
        <w:t xml:space="preserve">D. </w:t>
      </w:r>
      <w:r>
        <w:rPr>
          <w:color w:val="FF0000"/>
        </w:rPr>
        <w:t>CO</w:t>
      </w:r>
      <w:r>
        <w:rPr>
          <w:color w:val="FF0000"/>
          <w:vertAlign w:val="subscript"/>
        </w:rPr>
        <w:t>2</w:t>
      </w:r>
      <w:r>
        <w:rPr>
          <w:color w:val="FF0000"/>
        </w:rPr>
        <w:t>, SO</w:t>
      </w:r>
      <w:r>
        <w:rPr>
          <w:color w:val="FF0000"/>
          <w:vertAlign w:val="subscript"/>
        </w:rPr>
        <w:t>2</w:t>
      </w:r>
      <w:r>
        <w:rPr>
          <w:color w:val="FF0000"/>
        </w:rPr>
        <w:t>, H</w:t>
      </w:r>
      <w:r>
        <w:rPr>
          <w:color w:val="FF0000"/>
          <w:vertAlign w:val="subscript"/>
        </w:rPr>
        <w:t>2</w:t>
      </w:r>
      <w:r>
        <w:rPr>
          <w:lang w:val="pt-BR" w:eastAsia="en-US"/>
        </w:rPr>
        <w:t>.</w:t>
      </w:r>
    </w:p>
    <w:p>
      <w:pPr>
        <w:pStyle w:val="Normal"/>
        <w:spacing w:lineRule="atLeast" w:line="40" w:before="60" w:after="0"/>
        <w:jc w:val="both"/>
        <w:rPr>
          <w:lang w:val="vi-VN"/>
        </w:rPr>
      </w:pPr>
      <w:r>
        <w:rPr>
          <w:b/>
          <w:lang w:val="pt-BR"/>
        </w:rPr>
        <w:t>Câu 156:</w:t>
      </w:r>
      <w:r>
        <w:rPr>
          <w:lang w:val="pt-BR"/>
        </w:rPr>
        <w:t xml:space="preserve"> Có các chất bột màu trắng sau: BaCO</w:t>
      </w:r>
      <w:r>
        <w:rPr>
          <w:vertAlign w:val="subscript"/>
          <w:lang w:val="pt-BR"/>
        </w:rPr>
        <w:t>3</w:t>
      </w:r>
      <w:r>
        <w:rPr>
          <w:lang w:val="pt-BR"/>
        </w:rPr>
        <w:t>, BaCl</w:t>
      </w:r>
      <w:r>
        <w:rPr>
          <w:vertAlign w:val="subscript"/>
          <w:lang w:val="pt-BR"/>
        </w:rPr>
        <w:t>2</w:t>
      </w:r>
      <w:r>
        <w:rPr>
          <w:lang w:val="pt-BR"/>
        </w:rPr>
        <w:t>, BaSO</w:t>
      </w:r>
      <w:r>
        <w:rPr>
          <w:vertAlign w:val="subscript"/>
          <w:lang w:val="pt-BR"/>
        </w:rPr>
        <w:t>4</w:t>
      </w:r>
      <w:r>
        <w:rPr>
          <w:lang w:val="pt-BR"/>
        </w:rPr>
        <w:t>. Chỉ dùng dung dịch nào dưới đây để phân biệt các chất bột trên?</w:t>
      </w:r>
    </w:p>
    <w:p>
      <w:pPr>
        <w:pStyle w:val="Normal"/>
        <w:tabs>
          <w:tab w:val="clear" w:pos="720"/>
          <w:tab w:val="left" w:pos="4937" w:leader="none"/>
        </w:tabs>
        <w:spacing w:lineRule="atLeast" w:line="40" w:before="60" w:after="0"/>
        <w:ind w:firstLine="283" w:right="0"/>
        <w:rPr>
          <w:lang w:val="pt-BR"/>
        </w:rPr>
      </w:pPr>
      <w:r>
        <w:rPr>
          <w:b/>
          <w:color w:val="FF0000"/>
        </w:rPr>
        <w:t xml:space="preserve">A. </w:t>
      </w:r>
      <w:r>
        <w:rPr>
          <w:color w:val="FF0000"/>
        </w:rPr>
        <w:t>Dung dịch HCl</w:t>
      </w:r>
      <w:r>
        <w:rPr>
          <w:lang w:val="pt-BR" w:eastAsia="en-US"/>
        </w:rPr>
        <w:t>.</w:t>
      </w:r>
      <w:r>
        <w:rPr>
          <w:lang w:val="pt-BR"/>
        </w:rPr>
        <w:tab/>
      </w:r>
      <w:r>
        <w:rPr>
          <w:b/>
        </w:rPr>
        <w:t xml:space="preserve">B. </w:t>
      </w:r>
      <w:r>
        <w:rPr/>
        <w:t>Dung dịch NaOH</w:t>
      </w:r>
      <w:r>
        <w:rPr>
          <w:lang w:val="pt-BR" w:eastAsia="en-US"/>
        </w:rPr>
        <w:t>.</w:t>
      </w:r>
    </w:p>
    <w:p>
      <w:pPr>
        <w:pStyle w:val="Normal"/>
        <w:tabs>
          <w:tab w:val="clear" w:pos="720"/>
          <w:tab w:val="left" w:pos="4937" w:leader="none"/>
        </w:tabs>
        <w:spacing w:lineRule="atLeast" w:line="40" w:before="60" w:after="0"/>
        <w:ind w:firstLine="283" w:right="0"/>
        <w:rPr/>
      </w:pPr>
      <w:r>
        <w:rPr>
          <w:b/>
        </w:rPr>
        <w:t xml:space="preserve">C. </w:t>
      </w:r>
      <w:r>
        <w:rPr/>
        <w:t>Dung dịch Ca(OH)</w:t>
      </w:r>
      <w:r>
        <w:rPr>
          <w:vertAlign w:val="subscript"/>
        </w:rPr>
        <w:t>2</w:t>
      </w:r>
      <w:r>
        <w:rPr>
          <w:lang w:val="pt-BR" w:eastAsia="en-US"/>
        </w:rPr>
        <w:t>.</w:t>
      </w:r>
      <w:r>
        <w:rPr>
          <w:lang w:val="pt-BR"/>
        </w:rPr>
        <w:tab/>
      </w:r>
      <w:r>
        <w:rPr>
          <w:b/>
          <w:lang w:val="pt-BR"/>
        </w:rPr>
        <w:t xml:space="preserve">D. </w:t>
      </w:r>
      <w:r>
        <w:rPr>
          <w:lang w:val="pt-BR"/>
        </w:rPr>
        <w:t>Dung dịch NaCl.</w:t>
      </w:r>
    </w:p>
    <w:p>
      <w:pPr>
        <w:pStyle w:val="Normal"/>
        <w:spacing w:lineRule="atLeast" w:line="40" w:before="60" w:after="0"/>
        <w:jc w:val="both"/>
        <w:rPr/>
      </w:pPr>
      <w:r>
        <w:rPr>
          <w:b/>
          <w:lang w:val="pt-BR" w:eastAsia="en-US"/>
        </w:rPr>
        <w:t>Câu 157:</w:t>
      </w:r>
      <w:r>
        <w:rPr>
          <w:lang w:val="pt-BR" w:eastAsia="en-US"/>
        </w:rPr>
        <w:t xml:space="preserve"> Cho sơ đồ sau: A </w:t>
      </w:r>
      <w:r>
        <w:rPr>
          <w:rFonts w:eastAsia="Symbol" w:cs="Symbol" w:ascii="Symbol" w:hAnsi="Symbol"/>
          <w:lang w:val="en-US" w:eastAsia="en-US"/>
        </w:rPr>
        <w:sym w:font="Symbol" w:char="f0ae"/>
      </w:r>
      <w:r>
        <w:rPr>
          <w:lang w:val="pt-BR" w:eastAsia="en-US"/>
        </w:rPr>
        <w:t xml:space="preserve"> B </w:t>
      </w:r>
      <w:r>
        <w:rPr>
          <w:rFonts w:eastAsia="Symbol" w:cs="Symbol" w:ascii="Symbol" w:hAnsi="Symbol"/>
          <w:lang w:val="en-US" w:eastAsia="en-US"/>
        </w:rPr>
        <w:sym w:font="Symbol" w:char="f0ae"/>
      </w:r>
      <w:r>
        <w:rPr>
          <w:lang w:val="pt-BR" w:eastAsia="en-US"/>
        </w:rPr>
        <w:t xml:space="preserve"> C </w:t>
      </w:r>
      <w:r>
        <w:rPr>
          <w:rFonts w:eastAsia="Symbol" w:cs="Symbol" w:ascii="Symbol" w:hAnsi="Symbol"/>
          <w:lang w:val="en-US" w:eastAsia="en-US"/>
        </w:rPr>
        <w:sym w:font="Symbol" w:char="f0ae"/>
      </w:r>
      <w:r>
        <w:rPr>
          <w:lang w:val="pt-BR" w:eastAsia="en-US"/>
        </w:rPr>
        <w:t xml:space="preserve"> D (Axit)</w:t>
      </w:r>
    </w:p>
    <w:p>
      <w:pPr>
        <w:pStyle w:val="Normal"/>
        <w:spacing w:lineRule="atLeast" w:line="40" w:before="60" w:after="0"/>
        <w:ind w:firstLine="283" w:right="0"/>
        <w:jc w:val="both"/>
        <w:rPr>
          <w:lang w:val="pt-BR" w:eastAsia="en-US"/>
        </w:rPr>
      </w:pPr>
      <w:r>
        <w:rPr>
          <w:lang w:val="pt-BR" w:eastAsia="en-US"/>
        </w:rPr>
        <w:t>Các chất A, B, C, D có thể lần lượt là:</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C, CO</w:t>
      </w:r>
      <w:r>
        <w:rPr>
          <w:vertAlign w:val="subscript"/>
          <w:lang w:val="en-US" w:eastAsia="en-US"/>
        </w:rPr>
        <w:t>2</w:t>
      </w:r>
      <w:r>
        <w:rPr>
          <w:lang w:val="en-US" w:eastAsia="en-US"/>
        </w:rPr>
        <w:t>, CO, H</w:t>
      </w:r>
      <w:r>
        <w:rPr>
          <w:vertAlign w:val="subscript"/>
          <w:lang w:val="en-US" w:eastAsia="en-US"/>
        </w:rPr>
        <w:t>2</w:t>
      </w:r>
      <w:r>
        <w:rPr>
          <w:lang w:val="en-US" w:eastAsia="en-US"/>
        </w:rPr>
        <w:t>CO</w:t>
      </w:r>
      <w:r>
        <w:rPr>
          <w:vertAlign w:val="subscript"/>
          <w:lang w:val="en-US" w:eastAsia="en-US"/>
        </w:rPr>
        <w:t>3</w:t>
      </w:r>
      <w:r>
        <w:rPr>
          <w:lang w:val="en-US" w:eastAsia="en-US"/>
        </w:rPr>
        <w:t>.</w:t>
      </w:r>
      <w:r>
        <w:rPr>
          <w:lang w:val="pt-BR"/>
        </w:rPr>
        <w:tab/>
      </w:r>
      <w:r>
        <w:rPr>
          <w:b/>
          <w:lang w:val="en-US" w:eastAsia="en-US"/>
        </w:rPr>
        <w:t xml:space="preserve">B. </w:t>
      </w:r>
      <w:r>
        <w:rPr>
          <w:lang w:val="en-US" w:eastAsia="en-US"/>
        </w:rPr>
        <w:t>S, SO</w:t>
      </w:r>
      <w:r>
        <w:rPr>
          <w:vertAlign w:val="subscript"/>
          <w:lang w:val="en-US" w:eastAsia="en-US"/>
        </w:rPr>
        <w:t>2</w:t>
      </w:r>
      <w:r>
        <w:rPr>
          <w:lang w:val="en-US" w:eastAsia="en-US"/>
        </w:rPr>
        <w:t>, SO</w:t>
      </w:r>
      <w:r>
        <w:rPr>
          <w:vertAlign w:val="subscript"/>
          <w:lang w:val="en-US" w:eastAsia="en-US"/>
        </w:rPr>
        <w:t>3</w:t>
      </w:r>
      <w:r>
        <w:rPr>
          <w:lang w:val="en-US" w:eastAsia="en-US"/>
        </w:rPr>
        <w:t>, H</w:t>
      </w:r>
      <w:r>
        <w:rPr>
          <w:vertAlign w:val="subscript"/>
          <w:lang w:val="en-US" w:eastAsia="en-US"/>
        </w:rPr>
        <w:t>2</w:t>
      </w:r>
      <w:r>
        <w:rPr>
          <w:lang w:val="en-US" w:eastAsia="en-US"/>
        </w:rPr>
        <w:t>SO</w:t>
      </w:r>
      <w:r>
        <w:rPr>
          <w:vertAlign w:val="subscript"/>
          <w:lang w:val="en-US" w:eastAsia="en-US"/>
        </w:rPr>
        <w:t>3</w:t>
      </w:r>
      <w:r>
        <w:rPr>
          <w:lang w:val="en-US" w:eastAsia="en-US"/>
        </w:rPr>
        <w:t>.</w:t>
      </w:r>
    </w:p>
    <w:p>
      <w:pPr>
        <w:pStyle w:val="Normal"/>
        <w:tabs>
          <w:tab w:val="clear" w:pos="720"/>
          <w:tab w:val="left" w:pos="4937" w:leader="none"/>
        </w:tabs>
        <w:spacing w:lineRule="atLeast" w:line="40" w:before="60" w:after="0"/>
        <w:ind w:firstLine="283" w:right="0"/>
        <w:rPr>
          <w:lang w:val="pt-BR"/>
        </w:rPr>
      </w:pPr>
      <w:r>
        <w:rPr>
          <w:b/>
          <w:color w:val="FF0000"/>
          <w:lang w:val="en-US" w:eastAsia="en-US"/>
        </w:rPr>
        <w:t xml:space="preserve">C. </w:t>
      </w:r>
      <w:r>
        <w:rPr>
          <w:color w:val="FF0000"/>
          <w:lang w:val="en-US" w:eastAsia="en-US"/>
        </w:rPr>
        <w:t>S, SO</w:t>
      </w:r>
      <w:r>
        <w:rPr>
          <w:color w:val="FF0000"/>
          <w:vertAlign w:val="subscript"/>
          <w:lang w:val="en-US" w:eastAsia="en-US"/>
        </w:rPr>
        <w:t>2</w:t>
      </w:r>
      <w:r>
        <w:rPr>
          <w:color w:val="FF0000"/>
          <w:lang w:val="en-US" w:eastAsia="en-US"/>
        </w:rPr>
        <w:t>, SO</w:t>
      </w:r>
      <w:r>
        <w:rPr>
          <w:color w:val="FF0000"/>
          <w:vertAlign w:val="subscript"/>
          <w:lang w:val="en-US" w:eastAsia="en-US"/>
        </w:rPr>
        <w:t>3</w:t>
      </w:r>
      <w:r>
        <w:rPr>
          <w:color w:val="FF0000"/>
          <w:lang w:val="en-US" w:eastAsia="en-US"/>
        </w:rPr>
        <w:t>, H</w:t>
      </w:r>
      <w:r>
        <w:rPr>
          <w:color w:val="FF0000"/>
          <w:vertAlign w:val="subscript"/>
          <w:lang w:val="en-US" w:eastAsia="en-US"/>
        </w:rPr>
        <w:t>2</w:t>
      </w:r>
      <w:r>
        <w:rPr>
          <w:color w:val="FF0000"/>
          <w:lang w:val="en-US" w:eastAsia="en-US"/>
        </w:rPr>
        <w:t>SO</w:t>
      </w:r>
      <w:r>
        <w:rPr>
          <w:color w:val="FF0000"/>
          <w:vertAlign w:val="subscript"/>
          <w:lang w:val="en-US" w:eastAsia="en-US"/>
        </w:rPr>
        <w:t>4</w:t>
      </w:r>
      <w:r>
        <w:rPr>
          <w:color w:val="FF0000"/>
          <w:lang w:val="en-US" w:eastAsia="en-US"/>
        </w:rPr>
        <w:t>.</w:t>
      </w:r>
      <w:r>
        <w:rPr>
          <w:lang w:val="pt-BR"/>
        </w:rPr>
        <w:tab/>
      </w:r>
      <w:r>
        <w:rPr>
          <w:b/>
          <w:lang w:val="en-US" w:eastAsia="en-US"/>
        </w:rPr>
        <w:t xml:space="preserve">D. </w:t>
      </w:r>
      <w:r>
        <w:rPr>
          <w:lang w:val="en-US" w:eastAsia="en-US"/>
        </w:rPr>
        <w:t>N</w:t>
      </w:r>
      <w:r>
        <w:rPr>
          <w:vertAlign w:val="subscript"/>
          <w:lang w:val="en-US" w:eastAsia="en-US"/>
        </w:rPr>
        <w:t>2</w:t>
      </w:r>
      <w:r>
        <w:rPr>
          <w:lang w:val="en-US" w:eastAsia="en-US"/>
        </w:rPr>
        <w:t>, N</w:t>
      </w:r>
      <w:r>
        <w:rPr>
          <w:vertAlign w:val="subscript"/>
          <w:lang w:val="en-US" w:eastAsia="en-US"/>
        </w:rPr>
        <w:t>2</w:t>
      </w:r>
      <w:r>
        <w:rPr>
          <w:lang w:val="en-US" w:eastAsia="en-US"/>
        </w:rPr>
        <w:t>O, NO, HNO</w:t>
      </w:r>
      <w:r>
        <w:rPr>
          <w:vertAlign w:val="subscript"/>
          <w:lang w:val="en-US" w:eastAsia="en-US"/>
        </w:rPr>
        <w:t>2</w:t>
      </w:r>
      <w:r>
        <w:rPr>
          <w:lang w:val="en-US" w:eastAsia="en-US"/>
        </w:rPr>
        <w:t>.</w:t>
      </w:r>
    </w:p>
    <w:p>
      <w:pPr>
        <w:pStyle w:val="Normal"/>
        <w:spacing w:lineRule="atLeast" w:line="40" w:before="60" w:after="0"/>
        <w:jc w:val="both"/>
        <w:rPr>
          <w:lang w:val="vi-VN" w:eastAsia="en-US"/>
        </w:rPr>
      </w:pPr>
      <w:r>
        <w:rPr>
          <w:b/>
          <w:lang w:val="fr-FR" w:eastAsia="en-US"/>
        </w:rPr>
        <w:t>Câu 158:</w:t>
      </w:r>
      <w:r>
        <w:rPr>
          <w:lang w:val="fr-FR" w:eastAsia="en-US"/>
        </w:rPr>
        <w:t xml:space="preserve"> Cho sơ đồ phản ứng hóa học sau:  Cacbon </w:t>
      </w:r>
      <w:r>
        <w:rPr>
          <w:lang w:val="vi-VN" w:eastAsia="en-US"/>
        </w:rPr>
        <w:object w:dxaOrig="820"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1pt;height:15.65pt" filled="f" o:ole="">
            <v:imagedata r:id="rId41" o:title=""/>
          </v:shape>
          <o:OLEObject Type="Embed" ProgID="" ShapeID="ole_rId40" DrawAspect="Content" ObjectID="_82341768" r:id="rId40"/>
        </w:object>
      </w:r>
      <w:r>
        <w:rPr>
          <w:lang w:val="fr-FR" w:eastAsia="en-US"/>
        </w:rPr>
        <w:t>X</w:t>
      </w:r>
      <w:r>
        <w:rPr>
          <w:lang w:val="vi-VN" w:eastAsia="en-US"/>
        </w:rPr>
        <w:object w:dxaOrig="92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5.5pt;height:15.65pt" filled="f" o:ole="">
            <v:imagedata r:id="rId43" o:title=""/>
          </v:shape>
          <o:OLEObject Type="Embed" ProgID="" ShapeID="ole_rId42" DrawAspect="Content" ObjectID="_1785142149" r:id="rId42"/>
        </w:object>
      </w:r>
      <w:r>
        <w:rPr>
          <w:lang w:val="fr-FR" w:eastAsia="en-US"/>
        </w:rPr>
        <w:t>Y</w:t>
      </w:r>
      <w:r>
        <w:rPr>
          <w:lang w:val="vi-VN" w:eastAsia="en-US"/>
        </w:rPr>
        <w:object w:dxaOrig="740"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6.65pt;height:15.65pt" filled="f" o:ole="">
            <v:imagedata r:id="rId45" o:title=""/>
          </v:shape>
          <o:OLEObject Type="Embed" ProgID="" ShapeID="ole_rId44" DrawAspect="Content" ObjectID="_2114893857" r:id="rId44"/>
        </w:object>
      </w:r>
      <w:r>
        <w:rPr>
          <w:lang w:val="fr-FR" w:eastAsia="en-US"/>
        </w:rPr>
        <w:t xml:space="preserve"> T</w:t>
      </w:r>
      <w:r>
        <w:rPr>
          <w:lang w:val="vi-VN" w:eastAsia="en-US"/>
        </w:rPr>
        <w:object w:dxaOrig="88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44pt;height:15.65pt" filled="f" o:ole="">
            <v:imagedata r:id="rId47" o:title=""/>
          </v:shape>
          <o:OLEObject Type="Embed" ProgID="" ShapeID="ole_rId46" DrawAspect="Content" ObjectID="_804583141" r:id="rId46"/>
        </w:object>
      </w:r>
      <w:r>
        <w:rPr>
          <w:lang w:val="fr-FR" w:eastAsia="en-US"/>
        </w:rPr>
        <w:t xml:space="preserve"> CaO + Y</w:t>
      </w:r>
    </w:p>
    <w:p>
      <w:pPr>
        <w:pStyle w:val="Normal"/>
        <w:spacing w:lineRule="atLeast" w:line="40" w:before="60" w:after="0"/>
        <w:ind w:firstLine="283" w:right="0"/>
        <w:jc w:val="both"/>
        <w:rPr>
          <w:lang w:val="fr-FR" w:eastAsia="en-US"/>
        </w:rPr>
      </w:pPr>
      <w:r>
        <w:rPr>
          <w:lang w:val="fr-FR" w:eastAsia="en-US"/>
        </w:rPr>
        <w:t>X, Y, Z, T có thể lần lượt là</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CO, Cu(OH)</w:t>
      </w:r>
      <w:r>
        <w:rPr>
          <w:vertAlign w:val="subscript"/>
          <w:lang w:val="en-US" w:eastAsia="en-US"/>
        </w:rPr>
        <w:t>2</w:t>
      </w:r>
      <w:r>
        <w:rPr>
          <w:lang w:val="en-US" w:eastAsia="en-US"/>
        </w:rPr>
        <w:t>, HCl, CuCl</w:t>
      </w:r>
      <w:r>
        <w:rPr>
          <w:vertAlign w:val="subscript"/>
          <w:lang w:val="en-US" w:eastAsia="en-US"/>
        </w:rPr>
        <w:t>2</w:t>
      </w:r>
      <w:r>
        <w:rPr>
          <w:lang w:val="en-US" w:eastAsia="en-US"/>
        </w:rPr>
        <w:t>.</w:t>
      </w:r>
      <w:r>
        <w:rPr>
          <w:lang w:val="pt-BR"/>
        </w:rPr>
        <w:tab/>
      </w:r>
      <w:r>
        <w:rPr>
          <w:b/>
          <w:lang w:val="en-US" w:eastAsia="en-US"/>
        </w:rPr>
        <w:t xml:space="preserve">B. </w:t>
      </w:r>
      <w:r>
        <w:rPr>
          <w:lang w:val="en-US" w:eastAsia="en-US"/>
        </w:rPr>
        <w:t>CO, CO</w:t>
      </w:r>
      <w:r>
        <w:rPr>
          <w:vertAlign w:val="subscript"/>
          <w:lang w:val="en-US" w:eastAsia="en-US"/>
        </w:rPr>
        <w:t>2</w:t>
      </w:r>
      <w:r>
        <w:rPr>
          <w:lang w:val="en-US" w:eastAsia="en-US"/>
        </w:rPr>
        <w:t>, NaOH, NaHCO</w:t>
      </w:r>
      <w:r>
        <w:rPr>
          <w:vertAlign w:val="subscript"/>
          <w:lang w:val="en-US" w:eastAsia="en-US"/>
        </w:rPr>
        <w:t>3</w:t>
      </w:r>
      <w:r>
        <w:rPr>
          <w:lang w:val="en-US" w:eastAsia="en-US"/>
        </w:rPr>
        <w:t>.</w:t>
      </w:r>
    </w:p>
    <w:p>
      <w:pPr>
        <w:pStyle w:val="Normal"/>
        <w:tabs>
          <w:tab w:val="clear" w:pos="720"/>
          <w:tab w:val="left" w:pos="4937" w:leader="none"/>
        </w:tabs>
        <w:spacing w:lineRule="atLeast" w:line="40" w:before="60" w:after="0"/>
        <w:ind w:firstLine="283" w:right="0"/>
        <w:rPr>
          <w:lang w:val="pt-BR"/>
        </w:rPr>
      </w:pPr>
      <w:r>
        <w:rPr>
          <w:b/>
          <w:color w:val="FF0000"/>
          <w:lang w:val="en-US" w:eastAsia="en-US"/>
        </w:rPr>
        <w:t xml:space="preserve">C. </w:t>
      </w:r>
      <w:r>
        <w:rPr>
          <w:color w:val="FF0000"/>
          <w:lang w:val="en-US" w:eastAsia="en-US"/>
        </w:rPr>
        <w:t>CO, CO</w:t>
      </w:r>
      <w:r>
        <w:rPr>
          <w:color w:val="FF0000"/>
          <w:vertAlign w:val="subscript"/>
          <w:lang w:val="en-US" w:eastAsia="en-US"/>
        </w:rPr>
        <w:t>2</w:t>
      </w:r>
      <w:r>
        <w:rPr>
          <w:color w:val="FF0000"/>
          <w:lang w:val="en-US" w:eastAsia="en-US"/>
        </w:rPr>
        <w:t>, Ca(OH)</w:t>
      </w:r>
      <w:r>
        <w:rPr>
          <w:color w:val="FF0000"/>
          <w:vertAlign w:val="subscript"/>
          <w:lang w:val="en-US" w:eastAsia="en-US"/>
        </w:rPr>
        <w:t>2</w:t>
      </w:r>
      <w:r>
        <w:rPr>
          <w:color w:val="FF0000"/>
          <w:lang w:val="en-US" w:eastAsia="en-US"/>
        </w:rPr>
        <w:t>, CaCO</w:t>
      </w:r>
      <w:r>
        <w:rPr>
          <w:color w:val="FF0000"/>
          <w:vertAlign w:val="subscript"/>
          <w:lang w:val="en-US" w:eastAsia="en-US"/>
        </w:rPr>
        <w:t>3</w:t>
      </w:r>
      <w:r>
        <w:rPr>
          <w:color w:val="FF0000"/>
          <w:lang w:val="en-US" w:eastAsia="en-US"/>
        </w:rPr>
        <w:t>.</w:t>
      </w:r>
      <w:r>
        <w:rPr>
          <w:lang w:val="pt-BR"/>
        </w:rPr>
        <w:tab/>
      </w:r>
      <w:r>
        <w:rPr>
          <w:b/>
          <w:lang w:val="en-US" w:eastAsia="en-US"/>
        </w:rPr>
        <w:t xml:space="preserve">D. </w:t>
      </w:r>
      <w:r>
        <w:rPr>
          <w:lang w:val="en-US" w:eastAsia="en-US"/>
        </w:rPr>
        <w:t>CO, CO</w:t>
      </w:r>
      <w:r>
        <w:rPr>
          <w:vertAlign w:val="subscript"/>
          <w:lang w:val="en-US" w:eastAsia="en-US"/>
        </w:rPr>
        <w:t>2</w:t>
      </w:r>
      <w:r>
        <w:rPr>
          <w:lang w:val="en-US" w:eastAsia="en-US"/>
        </w:rPr>
        <w:t>, NaOH, CaCO</w:t>
      </w:r>
      <w:r>
        <w:rPr>
          <w:vertAlign w:val="subscript"/>
          <w:lang w:val="en-US" w:eastAsia="en-US"/>
        </w:rPr>
        <w:t>3</w:t>
      </w:r>
      <w:r>
        <w:rPr>
          <w:lang w:val="en-US" w:eastAsia="en-US"/>
        </w:rPr>
        <w:t>.</w:t>
      </w:r>
    </w:p>
    <w:p>
      <w:pPr>
        <w:pStyle w:val="Normal"/>
        <w:spacing w:lineRule="atLeast" w:line="40" w:before="60" w:after="0"/>
        <w:jc w:val="both"/>
        <w:rPr>
          <w:lang w:val="vi-VN"/>
        </w:rPr>
      </w:pPr>
      <w:r>
        <w:rPr>
          <w:b/>
        </w:rPr>
        <w:t>Câu 159:</w:t>
      </w:r>
      <w:r>
        <w:rPr/>
        <w:t xml:space="preserve"> Trong dãy biến hóa sau: </w:t>
      </w:r>
      <w:r>
        <w:rPr>
          <w:lang w:val="vi-VN" w:eastAsia="vi-VN"/>
        </w:rPr>
        <w:object w:dxaOrig="310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55pt;height:15.65pt" filled="f" o:ole="">
            <v:imagedata r:id="rId49" o:title=""/>
          </v:shape>
          <o:OLEObject Type="Embed" ProgID="" ShapeID="ole_rId48" DrawAspect="Content" ObjectID="_1295455283" r:id="rId48"/>
        </w:object>
      </w:r>
    </w:p>
    <w:p>
      <w:pPr>
        <w:pStyle w:val="Normal"/>
        <w:spacing w:lineRule="atLeast" w:line="40" w:before="60" w:after="0"/>
        <w:ind w:firstLine="283" w:right="0"/>
        <w:jc w:val="both"/>
        <w:rPr>
          <w:lang w:val="pt-BR"/>
        </w:rPr>
      </w:pPr>
      <w:r>
        <w:rPr>
          <w:lang w:val="pt-BR"/>
        </w:rPr>
        <w:t>thì X, Y, Z là</w:t>
      </w:r>
    </w:p>
    <w:p>
      <w:pPr>
        <w:pStyle w:val="Normal"/>
        <w:tabs>
          <w:tab w:val="clear" w:pos="720"/>
          <w:tab w:val="left" w:pos="4937" w:leader="none"/>
        </w:tabs>
        <w:spacing w:lineRule="atLeast" w:line="40" w:before="60" w:after="0"/>
        <w:ind w:firstLine="283" w:right="0"/>
        <w:rPr>
          <w:lang w:val="pt-BR"/>
        </w:rPr>
      </w:pPr>
      <w:r>
        <w:rPr>
          <w:b/>
          <w:lang w:val="pt-BR"/>
        </w:rPr>
        <w:t xml:space="preserve">A. </w:t>
      </w:r>
      <w:r>
        <w:rPr>
          <w:lang w:val="pt-BR"/>
        </w:rPr>
        <w:t>CO</w:t>
      </w:r>
      <w:r>
        <w:rPr>
          <w:vertAlign w:val="subscript"/>
          <w:lang w:val="pt-BR"/>
        </w:rPr>
        <w:t>2</w:t>
      </w:r>
      <w:r>
        <w:rPr>
          <w:lang w:val="pt-BR"/>
        </w:rPr>
        <w:t>; H</w:t>
      </w:r>
      <w:r>
        <w:rPr>
          <w:vertAlign w:val="subscript"/>
          <w:lang w:val="pt-BR"/>
        </w:rPr>
        <w:t>2</w:t>
      </w:r>
      <w:r>
        <w:rPr>
          <w:lang w:val="pt-BR"/>
        </w:rPr>
        <w:t>CO</w:t>
      </w:r>
      <w:r>
        <w:rPr>
          <w:vertAlign w:val="subscript"/>
          <w:lang w:val="pt-BR"/>
        </w:rPr>
        <w:t>3</w:t>
      </w:r>
      <w:r>
        <w:rPr>
          <w:lang w:val="pt-BR"/>
        </w:rPr>
        <w:t>; Na</w:t>
      </w:r>
      <w:r>
        <w:rPr>
          <w:vertAlign w:val="subscript"/>
          <w:lang w:val="pt-BR"/>
        </w:rPr>
        <w:t>2</w:t>
      </w:r>
      <w:r>
        <w:rPr>
          <w:lang w:val="pt-BR"/>
        </w:rPr>
        <w:t>CO</w:t>
      </w:r>
      <w:r>
        <w:rPr>
          <w:vertAlign w:val="subscript"/>
          <w:lang w:val="pt-BR"/>
        </w:rPr>
        <w:t>3</w:t>
      </w:r>
      <w:r>
        <w:rPr>
          <w:lang w:val="pt-BR"/>
        </w:rPr>
        <w:t>.</w:t>
        <w:tab/>
      </w:r>
      <w:r>
        <w:rPr>
          <w:b/>
        </w:rPr>
        <w:t xml:space="preserve">B. </w:t>
      </w:r>
      <w:r>
        <w:rPr/>
        <w:t>CO; H</w:t>
      </w:r>
      <w:r>
        <w:rPr>
          <w:vertAlign w:val="subscript"/>
        </w:rPr>
        <w:t>2</w:t>
      </w:r>
      <w:r>
        <w:rPr/>
        <w:t>CO</w:t>
      </w:r>
      <w:r>
        <w:rPr>
          <w:vertAlign w:val="subscript"/>
        </w:rPr>
        <w:t>3</w:t>
      </w:r>
      <w:r>
        <w:rPr/>
        <w:t>; NaHCO</w:t>
      </w:r>
      <w:r>
        <w:rPr>
          <w:vertAlign w:val="subscript"/>
        </w:rPr>
        <w:t>3</w:t>
      </w:r>
      <w:r>
        <w:rPr/>
        <w:t>.</w:t>
      </w:r>
    </w:p>
    <w:p>
      <w:pPr>
        <w:pStyle w:val="Normal"/>
        <w:tabs>
          <w:tab w:val="clear" w:pos="720"/>
          <w:tab w:val="left" w:pos="4937" w:leader="none"/>
        </w:tabs>
        <w:spacing w:lineRule="atLeast" w:line="40" w:before="60" w:after="0"/>
        <w:ind w:firstLine="283" w:right="0"/>
        <w:rPr/>
      </w:pPr>
      <w:r>
        <w:rPr>
          <w:b/>
          <w:color w:val="FF0000"/>
          <w:lang w:val="pt-BR"/>
        </w:rPr>
        <w:t xml:space="preserve">C. </w:t>
      </w:r>
      <w:r>
        <w:rPr>
          <w:color w:val="FF0000"/>
          <w:lang w:val="pt-BR"/>
        </w:rPr>
        <w:t>CO; CO</w:t>
      </w:r>
      <w:r>
        <w:rPr>
          <w:color w:val="FF0000"/>
          <w:vertAlign w:val="subscript"/>
          <w:lang w:val="pt-BR"/>
        </w:rPr>
        <w:t>2</w:t>
      </w:r>
      <w:r>
        <w:rPr>
          <w:color w:val="FF0000"/>
          <w:lang w:val="pt-BR"/>
        </w:rPr>
        <w:t>; NaHCO</w:t>
      </w:r>
      <w:r>
        <w:rPr>
          <w:color w:val="FF0000"/>
          <w:vertAlign w:val="subscript"/>
          <w:lang w:val="pt-BR"/>
        </w:rPr>
        <w:t>3</w:t>
      </w:r>
      <w:r>
        <w:rPr>
          <w:color w:val="FF0000"/>
          <w:lang w:val="pt-BR"/>
        </w:rPr>
        <w:t>.</w:t>
      </w:r>
      <w:r>
        <w:rPr>
          <w:lang w:val="pt-BR"/>
        </w:rPr>
        <w:tab/>
      </w:r>
      <w:r>
        <w:rPr>
          <w:b/>
          <w:lang w:val="pt-BR"/>
        </w:rPr>
        <w:t xml:space="preserve">D. </w:t>
      </w:r>
      <w:r>
        <w:rPr>
          <w:lang w:val="pt-BR"/>
        </w:rPr>
        <w:t>CO; CO</w:t>
      </w:r>
      <w:r>
        <w:rPr>
          <w:vertAlign w:val="subscript"/>
          <w:lang w:val="pt-BR"/>
        </w:rPr>
        <w:t>2</w:t>
      </w:r>
      <w:r>
        <w:rPr>
          <w:lang w:val="pt-BR"/>
        </w:rPr>
        <w:t>; NaOH.</w:t>
      </w:r>
    </w:p>
    <w:p>
      <w:pPr>
        <w:pStyle w:val="Normal"/>
        <w:spacing w:lineRule="atLeast" w:line="40" w:before="60" w:after="0"/>
        <w:jc w:val="both"/>
        <w:rPr>
          <w:lang w:val="pt-BR"/>
        </w:rPr>
      </w:pPr>
      <w:r>
        <w:rPr>
          <w:b/>
          <w:lang w:val="pt-BR"/>
        </w:rPr>
        <w:t>Câu 160:</w:t>
      </w:r>
      <w:r>
        <w:rPr>
          <w:lang w:val="pt-BR"/>
        </w:rPr>
        <w:t xml:space="preserve"> Trong dãy biến hóa sau: </w:t>
      </w:r>
      <w:r>
        <w:rPr>
          <w:lang w:val="vi-VN" w:eastAsia="vi-VN"/>
        </w:rPr>
        <w:object w:dxaOrig="3480" w:dyaOrig="38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74pt;height:18.6pt" filled="f" o:ole="">
            <v:imagedata r:id="rId51" o:title=""/>
          </v:shape>
          <o:OLEObject Type="Embed" ProgID="" ShapeID="ole_rId50" DrawAspect="Content" ObjectID="_1313890405" r:id="rId50"/>
        </w:object>
      </w:r>
    </w:p>
    <w:p>
      <w:pPr>
        <w:pStyle w:val="Normal"/>
        <w:spacing w:lineRule="atLeast" w:line="40" w:before="60" w:after="0"/>
        <w:ind w:firstLine="283" w:right="0"/>
        <w:jc w:val="both"/>
        <w:rPr>
          <w:lang w:val="fr-FR"/>
        </w:rPr>
      </w:pPr>
      <w:r>
        <w:rPr>
          <w:lang w:val="fr-FR"/>
        </w:rPr>
        <w:t>thì X, Y, Z lần lượt là</w:t>
      </w:r>
    </w:p>
    <w:p>
      <w:pPr>
        <w:pStyle w:val="Normal"/>
        <w:tabs>
          <w:tab w:val="clear" w:pos="720"/>
          <w:tab w:val="left" w:pos="4937" w:leader="none"/>
        </w:tabs>
        <w:spacing w:lineRule="atLeast" w:line="40" w:before="60" w:after="0"/>
        <w:ind w:firstLine="283" w:right="0"/>
        <w:rPr>
          <w:lang w:val="pt-BR"/>
        </w:rPr>
      </w:pPr>
      <w:r>
        <w:rPr>
          <w:b/>
        </w:rPr>
        <w:t xml:space="preserve">A. </w:t>
      </w:r>
      <w:r>
        <w:rPr/>
        <w:t>CO</w:t>
      </w:r>
      <w:r>
        <w:rPr>
          <w:vertAlign w:val="subscript"/>
        </w:rPr>
        <w:t>2</w:t>
      </w:r>
      <w:r>
        <w:rPr/>
        <w:t>; FeCl</w:t>
      </w:r>
      <w:r>
        <w:rPr>
          <w:vertAlign w:val="subscript"/>
        </w:rPr>
        <w:t>3</w:t>
      </w:r>
      <w:r>
        <w:rPr/>
        <w:t>; Fe(OH)</w:t>
      </w:r>
      <w:r>
        <w:rPr>
          <w:vertAlign w:val="subscript"/>
        </w:rPr>
        <w:t>2</w:t>
      </w:r>
      <w:r>
        <w:rPr/>
        <w:t>.</w:t>
      </w:r>
      <w:r>
        <w:rPr>
          <w:lang w:val="pt-BR"/>
        </w:rPr>
        <w:tab/>
      </w:r>
      <w:r>
        <w:rPr>
          <w:b/>
          <w:color w:val="FF0000"/>
        </w:rPr>
        <w:t xml:space="preserve">B. </w:t>
      </w:r>
      <w:r>
        <w:rPr>
          <w:color w:val="FF0000"/>
        </w:rPr>
        <w:t>Fe; FeCl</w:t>
      </w:r>
      <w:r>
        <w:rPr>
          <w:color w:val="FF0000"/>
          <w:vertAlign w:val="subscript"/>
        </w:rPr>
        <w:t>3</w:t>
      </w:r>
      <w:r>
        <w:rPr>
          <w:color w:val="FF0000"/>
        </w:rPr>
        <w:t>; Fe(OH)</w:t>
      </w:r>
      <w:r>
        <w:rPr>
          <w:color w:val="FF0000"/>
          <w:vertAlign w:val="subscript"/>
        </w:rPr>
        <w:t>3</w:t>
      </w:r>
      <w:r>
        <w:rPr>
          <w:color w:val="FF0000"/>
        </w:rPr>
        <w:t>.</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Fe; FeCl</w:t>
      </w:r>
      <w:r>
        <w:rPr>
          <w:vertAlign w:val="subscript"/>
          <w:lang w:val="pt-BR"/>
        </w:rPr>
        <w:t>2</w:t>
      </w:r>
      <w:r>
        <w:rPr>
          <w:lang w:val="pt-BR"/>
        </w:rPr>
        <w:t>; Fe(OH)</w:t>
      </w:r>
      <w:r>
        <w:rPr>
          <w:vertAlign w:val="subscript"/>
          <w:lang w:val="pt-BR"/>
        </w:rPr>
        <w:t>2</w:t>
      </w:r>
      <w:r>
        <w:rPr>
          <w:lang w:val="pt-BR"/>
        </w:rPr>
        <w:t>.</w:t>
        <w:tab/>
      </w:r>
      <w:r>
        <w:rPr>
          <w:b/>
        </w:rPr>
        <w:t xml:space="preserve">D. </w:t>
      </w:r>
      <w:r>
        <w:rPr/>
        <w:t>CO</w:t>
      </w:r>
      <w:r>
        <w:rPr>
          <w:vertAlign w:val="subscript"/>
        </w:rPr>
        <w:t>2</w:t>
      </w:r>
      <w:r>
        <w:rPr/>
        <w:t>; FeCl</w:t>
      </w:r>
      <w:r>
        <w:rPr>
          <w:vertAlign w:val="subscript"/>
        </w:rPr>
        <w:t>2</w:t>
      </w:r>
      <w:r>
        <w:rPr/>
        <w:t>; Fe(OH)</w:t>
      </w:r>
      <w:r>
        <w:rPr>
          <w:vertAlign w:val="subscript"/>
        </w:rPr>
        <w:t>2</w:t>
      </w:r>
      <w:r>
        <w:rPr/>
        <w:t>.</w:t>
      </w:r>
    </w:p>
    <w:p>
      <w:pPr>
        <w:pStyle w:val="Normal"/>
        <w:spacing w:lineRule="atLeast" w:line="40" w:before="60" w:after="0"/>
        <w:jc w:val="both"/>
        <w:rPr/>
      </w:pPr>
      <w:r>
        <w:rPr>
          <w:b/>
          <w:lang w:val="pt-BR"/>
        </w:rPr>
        <w:t>Câu 161:</w:t>
      </w:r>
      <w:r>
        <w:rPr>
          <w:lang w:val="pt-BR"/>
        </w:rPr>
        <w:t xml:space="preserve"> Cho sơ đồ biến đổi sau: Phi kim → Oxit axit (1) → Oxit axit (2) → Axit  </w:t>
      </w:r>
    </w:p>
    <w:p>
      <w:pPr>
        <w:pStyle w:val="Normal"/>
        <w:spacing w:lineRule="atLeast" w:line="40" w:before="60" w:after="0"/>
        <w:ind w:firstLine="283" w:right="0"/>
        <w:jc w:val="both"/>
        <w:rPr>
          <w:lang w:val="vi-VN"/>
        </w:rPr>
      </w:pPr>
      <w:r>
        <w:rPr>
          <w:lang w:val="pt-BR"/>
        </w:rPr>
        <w:t>Dãy chất phù hợp với sơ đồ trên là:</w:t>
      </w:r>
    </w:p>
    <w:p>
      <w:pPr>
        <w:pStyle w:val="Normal"/>
        <w:tabs>
          <w:tab w:val="clear" w:pos="720"/>
          <w:tab w:val="left" w:pos="4937" w:leader="none"/>
        </w:tabs>
        <w:spacing w:lineRule="atLeast" w:line="40" w:before="60" w:after="0"/>
        <w:ind w:firstLine="283" w:right="0"/>
        <w:rPr>
          <w:lang w:val="pt-BR"/>
        </w:rPr>
      </w:pPr>
      <w:r>
        <w:rPr>
          <w:b/>
          <w:color w:val="FF0000"/>
        </w:rPr>
        <w:t xml:space="preserve">A. </w:t>
      </w:r>
      <w:r>
        <w:rPr>
          <w:color w:val="FF0000"/>
        </w:rPr>
        <w:t>S → SO</w:t>
      </w:r>
      <w:r>
        <w:rPr>
          <w:color w:val="FF0000"/>
          <w:vertAlign w:val="subscript"/>
        </w:rPr>
        <w:t>2</w:t>
      </w:r>
      <w:r>
        <w:rPr>
          <w:color w:val="FF0000"/>
        </w:rPr>
        <w:t xml:space="preserve"> →SO</w:t>
      </w:r>
      <w:r>
        <w:rPr>
          <w:color w:val="FF0000"/>
          <w:vertAlign w:val="subscript"/>
        </w:rPr>
        <w:t>3</w:t>
      </w:r>
      <w:r>
        <w:rPr>
          <w:color w:val="FF0000"/>
        </w:rPr>
        <w:t xml:space="preserve"> → H</w:t>
      </w:r>
      <w:r>
        <w:rPr>
          <w:color w:val="FF0000"/>
          <w:vertAlign w:val="subscript"/>
        </w:rPr>
        <w:t>2</w:t>
      </w:r>
      <w:r>
        <w:rPr>
          <w:color w:val="FF0000"/>
        </w:rPr>
        <w:t>SO</w:t>
      </w:r>
      <w:r>
        <w:rPr>
          <w:color w:val="FF0000"/>
          <w:vertAlign w:val="subscript"/>
        </w:rPr>
        <w:t>4</w:t>
      </w:r>
      <w:r>
        <w:rPr>
          <w:lang w:val="pt-BR" w:eastAsia="en-US"/>
        </w:rPr>
        <w:t>.</w:t>
      </w:r>
      <w:r>
        <w:rPr>
          <w:lang w:val="pt-BR"/>
        </w:rPr>
        <w:tab/>
      </w:r>
      <w:r>
        <w:rPr>
          <w:b/>
        </w:rPr>
        <w:t xml:space="preserve">B. </w:t>
      </w:r>
      <w:r>
        <w:rPr/>
        <w:t>C → CO → CO</w:t>
      </w:r>
      <w:r>
        <w:rPr>
          <w:vertAlign w:val="subscript"/>
        </w:rPr>
        <w:t>2</w:t>
      </w:r>
      <w:r>
        <w:rPr/>
        <w:t xml:space="preserve"> → H</w:t>
      </w:r>
      <w:r>
        <w:rPr>
          <w:vertAlign w:val="subscript"/>
        </w:rPr>
        <w:t>2</w:t>
      </w:r>
      <w:r>
        <w:rPr/>
        <w:t>CO</w:t>
      </w:r>
      <w:r>
        <w:rPr>
          <w:vertAlign w:val="subscript"/>
        </w:rPr>
        <w:t>3</w:t>
      </w:r>
      <w:r>
        <w:rPr>
          <w:lang w:val="pt-BR" w:eastAsia="en-US"/>
        </w:rPr>
        <w:t>.</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P →P</w:t>
      </w:r>
      <w:r>
        <w:rPr>
          <w:vertAlign w:val="subscript"/>
          <w:lang w:val="pt-BR"/>
        </w:rPr>
        <w:t>2</w:t>
      </w:r>
      <w:r>
        <w:rPr>
          <w:lang w:val="pt-BR"/>
        </w:rPr>
        <w:t>O</w:t>
      </w:r>
      <w:r>
        <w:rPr>
          <w:vertAlign w:val="subscript"/>
          <w:lang w:val="pt-BR"/>
        </w:rPr>
        <w:t>3</w:t>
      </w:r>
      <w:r>
        <w:rPr>
          <w:lang w:val="pt-BR"/>
        </w:rPr>
        <w:t xml:space="preserve"> → P</w:t>
      </w:r>
      <w:r>
        <w:rPr>
          <w:vertAlign w:val="subscript"/>
          <w:lang w:val="pt-BR"/>
        </w:rPr>
        <w:t>2</w:t>
      </w:r>
      <w:r>
        <w:rPr>
          <w:lang w:val="pt-BR"/>
        </w:rPr>
        <w:t>O</w:t>
      </w:r>
      <w:r>
        <w:rPr>
          <w:vertAlign w:val="subscript"/>
          <w:lang w:val="pt-BR"/>
        </w:rPr>
        <w:t>5</w:t>
      </w:r>
      <w:r>
        <w:rPr>
          <w:lang w:val="pt-BR"/>
        </w:rPr>
        <w:t xml:space="preserve"> →H</w:t>
      </w:r>
      <w:r>
        <w:rPr>
          <w:vertAlign w:val="subscript"/>
          <w:lang w:val="pt-BR"/>
        </w:rPr>
        <w:t>3</w:t>
      </w:r>
      <w:r>
        <w:rPr>
          <w:lang w:val="pt-BR"/>
        </w:rPr>
        <w:t>PO</w:t>
      </w:r>
      <w:r>
        <w:rPr>
          <w:vertAlign w:val="subscript"/>
          <w:lang w:val="pt-BR"/>
        </w:rPr>
        <w:t>3</w:t>
      </w:r>
      <w:r>
        <w:rPr>
          <w:lang w:val="pt-BR" w:eastAsia="en-US"/>
        </w:rPr>
        <w:t>.</w:t>
      </w:r>
      <w:r>
        <w:rPr>
          <w:lang w:val="pt-BR"/>
        </w:rPr>
        <w:tab/>
      </w:r>
      <w:r>
        <w:rPr>
          <w:b/>
          <w:lang w:val="pt-BR"/>
        </w:rPr>
        <w:t xml:space="preserve">D. </w:t>
      </w:r>
      <w:r>
        <w:rPr>
          <w:lang w:val="pt-BR"/>
        </w:rPr>
        <w:t>N</w:t>
      </w:r>
      <w:r>
        <w:rPr>
          <w:vertAlign w:val="subscript"/>
          <w:lang w:val="pt-BR"/>
        </w:rPr>
        <w:t>2</w:t>
      </w:r>
      <w:r>
        <w:rPr>
          <w:lang w:val="pt-BR"/>
        </w:rPr>
        <w:t xml:space="preserve"> → NO →N</w:t>
      </w:r>
      <w:r>
        <w:rPr>
          <w:vertAlign w:val="subscript"/>
          <w:lang w:val="pt-BR"/>
        </w:rPr>
        <w:t>2</w:t>
      </w:r>
      <w:r>
        <w:rPr>
          <w:lang w:val="pt-BR"/>
        </w:rPr>
        <w:t>O</w:t>
      </w:r>
      <w:r>
        <w:rPr>
          <w:vertAlign w:val="subscript"/>
          <w:lang w:val="pt-BR"/>
        </w:rPr>
        <w:t>5</w:t>
      </w:r>
      <w:r>
        <w:rPr>
          <w:lang w:val="pt-BR"/>
        </w:rPr>
        <w:t xml:space="preserve"> →HNO</w:t>
      </w:r>
      <w:r>
        <w:rPr>
          <w:vertAlign w:val="subscript"/>
          <w:lang w:val="pt-BR"/>
        </w:rPr>
        <w:t>3</w:t>
      </w:r>
      <w:r>
        <w:rPr>
          <w:lang w:val="pt-BR" w:eastAsia="en-US"/>
        </w:rPr>
        <w:t>.</w:t>
      </w:r>
    </w:p>
    <w:p>
      <w:pPr>
        <w:pStyle w:val="Normal"/>
        <w:spacing w:lineRule="atLeast" w:line="40" w:before="60" w:after="0"/>
        <w:jc w:val="both"/>
        <w:rPr>
          <w:lang w:val="vi-VN"/>
        </w:rPr>
      </w:pPr>
      <w:r>
        <w:rPr>
          <w:b/>
        </w:rPr>
        <w:t>Câu 162:</w:t>
      </w:r>
      <w:r>
        <w:rPr/>
        <w:t xml:space="preserve"> Trong dãy biến hoá sau: </w:t>
      </w:r>
      <w:r>
        <w:rPr>
          <w:lang w:val="vi-VN"/>
        </w:rPr>
        <w:object w:dxaOrig="3440" w:dyaOrig="5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72pt;height:25.5pt" filled="f" o:ole="">
            <v:imagedata r:id="rId53" o:title=""/>
          </v:shape>
          <o:OLEObject Type="Embed" ProgID="" ShapeID="ole_rId52" DrawAspect="Content" ObjectID="_86393148" r:id="rId52"/>
        </w:object>
      </w:r>
    </w:p>
    <w:p>
      <w:pPr>
        <w:pStyle w:val="Normal"/>
        <w:spacing w:lineRule="atLeast" w:line="40" w:before="60" w:after="0"/>
        <w:ind w:firstLine="283" w:right="0"/>
        <w:jc w:val="both"/>
        <w:rPr>
          <w:lang w:val="fr-FR"/>
        </w:rPr>
      </w:pPr>
      <w:r>
        <w:rPr>
          <w:lang w:val="fr-FR"/>
        </w:rPr>
        <w:t>thì X, Y lần lượt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rPr>
        <w:t xml:space="preserve">A. </w:t>
      </w:r>
      <w:r>
        <w:rPr/>
        <w:t>C, CO.</w:t>
      </w:r>
      <w:r>
        <w:rPr>
          <w:lang w:val="pt-BR"/>
        </w:rPr>
        <w:tab/>
      </w:r>
      <w:r>
        <w:rPr>
          <w:b/>
          <w:color w:val="FF0000"/>
        </w:rPr>
        <w:t xml:space="preserve">B. </w:t>
      </w:r>
      <w:r>
        <w:rPr>
          <w:color w:val="FF0000"/>
        </w:rPr>
        <w:t>C, CO</w:t>
      </w:r>
      <w:r>
        <w:rPr>
          <w:color w:val="FF0000"/>
          <w:vertAlign w:val="subscript"/>
        </w:rPr>
        <w:t>2</w:t>
      </w:r>
      <w:r>
        <w:rPr>
          <w:color w:val="FF0000"/>
        </w:rPr>
        <w:t>.</w:t>
      </w:r>
      <w:r>
        <w:rPr>
          <w:lang w:val="pt-BR"/>
        </w:rPr>
        <w:tab/>
      </w:r>
      <w:r>
        <w:rPr>
          <w:b/>
        </w:rPr>
        <w:t xml:space="preserve">C. </w:t>
      </w:r>
      <w:r>
        <w:rPr/>
        <w:t>C, Cu.</w:t>
      </w:r>
      <w:r>
        <w:rPr>
          <w:lang w:val="pt-BR"/>
        </w:rPr>
        <w:tab/>
      </w:r>
      <w:r>
        <w:rPr>
          <w:b/>
        </w:rPr>
        <w:t xml:space="preserve">D. </w:t>
      </w:r>
      <w:r>
        <w:rPr/>
        <w:t>CO, Cu.</w:t>
      </w:r>
    </w:p>
    <w:p>
      <w:pPr>
        <w:pStyle w:val="Normal"/>
        <w:tabs>
          <w:tab w:val="clear" w:pos="720"/>
          <w:tab w:val="center" w:pos="4320" w:leader="none"/>
        </w:tabs>
        <w:spacing w:lineRule="atLeast" w:line="40" w:before="60" w:after="0"/>
        <w:jc w:val="both"/>
        <w:rPr>
          <w:lang w:val="vi-VN"/>
        </w:rPr>
      </w:pPr>
      <w:r>
        <w:rPr>
          <w:b/>
        </w:rPr>
        <w:t>Câu 163:</w:t>
      </w:r>
      <w:r>
        <w:rPr/>
        <w:t xml:space="preserve"> Trong sơ đồ phản ứng sau: </w:t>
      </w:r>
    </w:p>
    <w:p>
      <w:pPr>
        <w:pStyle w:val="Normal"/>
        <w:tabs>
          <w:tab w:val="clear" w:pos="720"/>
          <w:tab w:val="center" w:pos="4320" w:leader="none"/>
        </w:tabs>
        <w:spacing w:lineRule="atLeast" w:line="40" w:before="60" w:after="0"/>
        <w:ind w:firstLine="283" w:right="0"/>
        <w:jc w:val="both"/>
        <w:rPr/>
      </w:pPr>
      <w:r>
        <w:rPr/>
        <w:t>H</w:t>
      </w:r>
      <w:r>
        <w:rPr>
          <w:vertAlign w:val="subscript"/>
        </w:rPr>
        <w:t>2</w:t>
      </w:r>
      <w:r>
        <w:rPr/>
        <w:t xml:space="preserve"> + A → B</w:t>
      </w:r>
    </w:p>
    <w:p>
      <w:pPr>
        <w:pStyle w:val="Normal"/>
        <w:tabs>
          <w:tab w:val="clear" w:pos="720"/>
          <w:tab w:val="center" w:pos="4320" w:leader="none"/>
        </w:tabs>
        <w:spacing w:lineRule="atLeast" w:line="40" w:before="60" w:after="0"/>
        <w:ind w:firstLine="283" w:right="0"/>
        <w:jc w:val="both"/>
        <w:rPr/>
      </w:pPr>
      <w:r>
        <w:rPr/>
        <w:t>B + MnO</w:t>
      </w:r>
      <w:r>
        <w:rPr>
          <w:vertAlign w:val="subscript"/>
        </w:rPr>
        <w:t>2</w:t>
      </w:r>
      <w:r>
        <w:rPr/>
        <w:t xml:space="preserve"> → A + C + D</w:t>
      </w:r>
    </w:p>
    <w:p>
      <w:pPr>
        <w:pStyle w:val="Normal"/>
        <w:tabs>
          <w:tab w:val="clear" w:pos="720"/>
          <w:tab w:val="center" w:pos="4320" w:leader="none"/>
        </w:tabs>
        <w:spacing w:lineRule="atLeast" w:line="40" w:before="60" w:after="0"/>
        <w:ind w:firstLine="283" w:right="0"/>
        <w:jc w:val="both"/>
        <w:rPr/>
      </w:pPr>
      <w:r>
        <w:rPr/>
        <w:t>A + C → B + E</w:t>
      </w:r>
    </w:p>
    <w:p>
      <w:pPr>
        <w:pStyle w:val="Normal"/>
        <w:spacing w:lineRule="atLeast" w:line="40" w:before="60" w:after="0"/>
        <w:ind w:firstLine="283" w:right="0"/>
        <w:jc w:val="both"/>
        <w:rPr/>
      </w:pPr>
      <w:r>
        <w:rPr/>
        <w:t>A, B, C, D, E trong các phản ứng trên lần lượt là:</w:t>
      </w:r>
    </w:p>
    <w:p>
      <w:pPr>
        <w:pStyle w:val="Normal"/>
        <w:tabs>
          <w:tab w:val="clear" w:pos="720"/>
          <w:tab w:val="left" w:pos="4937" w:leader="none"/>
        </w:tabs>
        <w:spacing w:lineRule="atLeast" w:line="40" w:before="60" w:after="0"/>
        <w:ind w:firstLine="283" w:right="0"/>
        <w:rPr>
          <w:lang w:val="pt-BR"/>
        </w:rPr>
      </w:pPr>
      <w:r>
        <w:rPr>
          <w:b/>
        </w:rPr>
        <w:t xml:space="preserve">A. </w:t>
      </w:r>
      <w:r>
        <w:rPr/>
        <w:t>Cl</w:t>
      </w:r>
      <w:r>
        <w:rPr>
          <w:vertAlign w:val="subscript"/>
        </w:rPr>
        <w:t>2</w:t>
      </w:r>
      <w:r>
        <w:rPr/>
        <w:t>, HCl, H</w:t>
      </w:r>
      <w:r>
        <w:rPr>
          <w:vertAlign w:val="subscript"/>
        </w:rPr>
        <w:t>2</w:t>
      </w:r>
      <w:r>
        <w:rPr/>
        <w:t>O, HClO, NaCl</w:t>
      </w:r>
      <w:r>
        <w:rPr>
          <w:lang w:val="pt-BR" w:eastAsia="en-US"/>
        </w:rPr>
        <w:t>.</w:t>
      </w:r>
      <w:r>
        <w:rPr>
          <w:lang w:val="pt-BR"/>
        </w:rPr>
        <w:tab/>
      </w:r>
      <w:r>
        <w:rPr>
          <w:b/>
        </w:rPr>
        <w:t xml:space="preserve">B. </w:t>
      </w:r>
      <w:r>
        <w:rPr/>
        <w:t>Cl</w:t>
      </w:r>
      <w:r>
        <w:rPr>
          <w:vertAlign w:val="subscript"/>
        </w:rPr>
        <w:t>2</w:t>
      </w:r>
      <w:r>
        <w:rPr/>
        <w:t>, HCl, HClO, H</w:t>
      </w:r>
      <w:r>
        <w:rPr>
          <w:vertAlign w:val="subscript"/>
        </w:rPr>
        <w:t>2</w:t>
      </w:r>
      <w:r>
        <w:rPr/>
        <w:t>O, NaClO</w:t>
      </w:r>
      <w:r>
        <w:rPr>
          <w:lang w:val="pt-BR" w:eastAsia="en-US"/>
        </w:rPr>
        <w:t>.</w:t>
      </w:r>
    </w:p>
    <w:p>
      <w:pPr>
        <w:pStyle w:val="Normal"/>
        <w:tabs>
          <w:tab w:val="clear" w:pos="720"/>
          <w:tab w:val="left" w:pos="4937" w:leader="none"/>
        </w:tabs>
        <w:spacing w:lineRule="atLeast" w:line="40" w:before="60" w:after="0"/>
        <w:ind w:firstLine="283" w:right="0"/>
        <w:rPr>
          <w:lang w:val="pt-BR"/>
        </w:rPr>
      </w:pPr>
      <w:r>
        <w:rPr>
          <w:b/>
        </w:rPr>
        <w:t xml:space="preserve">C. </w:t>
      </w:r>
      <w:r>
        <w:rPr/>
        <w:t>Cl</w:t>
      </w:r>
      <w:r>
        <w:rPr>
          <w:vertAlign w:val="subscript"/>
        </w:rPr>
        <w:t>2</w:t>
      </w:r>
      <w:r>
        <w:rPr/>
        <w:t>, HCl, HClO, MnCl</w:t>
      </w:r>
      <w:r>
        <w:rPr>
          <w:vertAlign w:val="subscript"/>
        </w:rPr>
        <w:t>2</w:t>
      </w:r>
      <w:r>
        <w:rPr/>
        <w:t>, NaClO</w:t>
      </w:r>
      <w:r>
        <w:rPr>
          <w:lang w:val="pt-BR" w:eastAsia="en-US"/>
        </w:rPr>
        <w:t>.</w:t>
      </w:r>
      <w:r>
        <w:rPr>
          <w:lang w:val="pt-BR"/>
        </w:rPr>
        <w:tab/>
      </w:r>
      <w:r>
        <w:rPr>
          <w:b/>
          <w:color w:val="FF0000"/>
        </w:rPr>
        <w:t xml:space="preserve">D. </w:t>
      </w:r>
      <w:r>
        <w:rPr>
          <w:color w:val="FF0000"/>
        </w:rPr>
        <w:t>Cl</w:t>
      </w:r>
      <w:r>
        <w:rPr>
          <w:color w:val="FF0000"/>
          <w:vertAlign w:val="subscript"/>
        </w:rPr>
        <w:t>2</w:t>
      </w:r>
      <w:r>
        <w:rPr>
          <w:color w:val="FF0000"/>
        </w:rPr>
        <w:t>, HCl, MnCl</w:t>
      </w:r>
      <w:r>
        <w:rPr>
          <w:color w:val="FF0000"/>
          <w:vertAlign w:val="subscript"/>
        </w:rPr>
        <w:t>2</w:t>
      </w:r>
      <w:r>
        <w:rPr>
          <w:color w:val="FF0000"/>
        </w:rPr>
        <w:t>, H</w:t>
      </w:r>
      <w:r>
        <w:rPr>
          <w:color w:val="FF0000"/>
          <w:vertAlign w:val="subscript"/>
        </w:rPr>
        <w:t>2</w:t>
      </w:r>
      <w:r>
        <w:rPr>
          <w:color w:val="FF0000"/>
        </w:rPr>
        <w:t>O, HClO</w:t>
      </w:r>
      <w:r>
        <w:rPr>
          <w:lang w:val="pt-BR" w:eastAsia="en-US"/>
        </w:rPr>
        <w:t>.</w:t>
      </w:r>
    </w:p>
    <w:p>
      <w:pPr>
        <w:pStyle w:val="Normal"/>
        <w:spacing w:lineRule="atLeast" w:line="40" w:before="60" w:after="0"/>
        <w:ind w:firstLine="283" w:right="0"/>
        <w:jc w:val="both"/>
        <w:rPr>
          <w:lang w:val="pt-BR"/>
        </w:rPr>
      </w:pPr>
      <w:r>
        <w:rPr>
          <w:lang w:val="pt-BR"/>
        </w:rPr>
      </w:r>
    </w:p>
    <w:p>
      <w:pPr>
        <w:pStyle w:val="Normal"/>
        <w:rPr>
          <w:lang w:val="pt-BR"/>
        </w:rPr>
      </w:pPr>
      <w:r>
        <w:rPr>
          <w:lang w:val="pt-B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tLeast" w:line="40" w:before="60" w:after="0"/>
        <w:jc w:val="both"/>
        <w:rPr>
          <w:b/>
          <w:bCs/>
          <w:color w:val="FF0000"/>
        </w:rPr>
      </w:pPr>
      <w:r>
        <w:rPr>
          <w:b/>
          <w:bCs/>
          <w:color w:val="FF0000"/>
        </w:rPr>
        <w:t>B. HỆ THÔNG BÀI TẬP TRẮC NGHIỆM</w:t>
      </w:r>
    </w:p>
    <w:p>
      <w:pPr>
        <w:pStyle w:val="Normal"/>
        <w:shd w:fill="B3B3B3" w:val="clear"/>
        <w:spacing w:lineRule="atLeast" w:line="40" w:before="60" w:after="0"/>
        <w:jc w:val="center"/>
        <w:rPr>
          <w:b/>
          <w:bCs/>
          <w:color w:val="FF0000"/>
          <w:lang w:eastAsia="vi-VN"/>
        </w:rPr>
      </w:pPr>
      <w:r>
        <w:rPr>
          <w:b/>
          <w:bCs/>
          <w:color w:val="FF0000"/>
          <w:lang w:eastAsia="vi-VN"/>
        </w:rPr>
        <w:t>DẠNG 1: PHI KIM VÀ HỢP CHẤT TÁC DỤNG VỚI OXI</w:t>
      </w:r>
    </w:p>
    <w:p>
      <w:pPr>
        <w:pStyle w:val="Normal"/>
        <w:spacing w:lineRule="atLeast" w:line="40" w:before="60" w:after="0"/>
        <w:jc w:val="both"/>
        <w:rPr>
          <w:b/>
          <w:bCs/>
          <w:color w:val="FF0000"/>
          <w:lang w:val="pt-BR" w:eastAsia="vi-VN"/>
        </w:rPr>
      </w:pPr>
      <w:r>
        <w:rPr>
          <w:b/>
          <w:bCs/>
          <w:color w:val="FF0000"/>
          <w:lang w:val="pt-BR" w:eastAsia="vi-VN"/>
        </w:rPr>
        <w:t xml:space="preserve">● </w:t>
      </w:r>
      <w:r>
        <w:rPr>
          <w:b/>
          <w:bCs/>
          <w:color w:val="FF0000"/>
          <w:lang w:val="pt-BR" w:eastAsia="vi-VN"/>
        </w:rPr>
        <w:t>Mức độ thông hiểu</w:t>
      </w:r>
    </w:p>
    <w:p>
      <w:pPr>
        <w:pStyle w:val="Normal"/>
        <w:spacing w:lineRule="atLeast" w:line="40" w:before="60" w:after="0"/>
        <w:jc w:val="both"/>
        <w:rPr/>
      </w:pPr>
      <w:r>
        <w:rPr>
          <w:b/>
          <w:lang w:val="pt-BR"/>
        </w:rPr>
        <w:t>Câu 1:</w:t>
      </w:r>
      <w:r>
        <w:rPr>
          <w:lang w:val="pt-BR"/>
        </w:rPr>
        <w:t xml:space="preserve"> Biết rằng 1 mol cacbon khi cháy toả ra 394 kJ. Vậy lượng nhiệt toả ra khi đốt cháy 1 kg than cốc chứa 84% cacbon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27000 kJ.</w:t>
        <w:tab/>
      </w:r>
      <w:r>
        <w:rPr>
          <w:b/>
          <w:color w:val="FF0000"/>
          <w:lang w:val="pt-BR"/>
        </w:rPr>
        <w:t xml:space="preserve">B. </w:t>
      </w:r>
      <w:r>
        <w:rPr>
          <w:color w:val="FF0000"/>
          <w:lang w:val="pt-BR"/>
        </w:rPr>
        <w:t>27580 kJ</w:t>
      </w:r>
      <w:r>
        <w:rPr>
          <w:lang w:val="pt-BR"/>
        </w:rPr>
        <w:t>.</w:t>
        <w:tab/>
      </w:r>
      <w:r>
        <w:rPr>
          <w:b/>
          <w:lang w:val="pt-BR"/>
        </w:rPr>
        <w:t xml:space="preserve">C. </w:t>
      </w:r>
      <w:r>
        <w:rPr>
          <w:lang w:val="pt-BR"/>
        </w:rPr>
        <w:t>31520 kJ.</w:t>
        <w:tab/>
      </w:r>
      <w:r>
        <w:rPr>
          <w:b/>
          <w:lang w:val="pt-BR"/>
        </w:rPr>
        <w:t xml:space="preserve">D. </w:t>
      </w:r>
      <w:r>
        <w:rPr>
          <w:lang w:val="pt-BR"/>
        </w:rPr>
        <w:t>31000 kJ.</w:t>
      </w:r>
    </w:p>
    <w:p>
      <w:pPr>
        <w:pStyle w:val="Normal"/>
        <w:spacing w:lineRule="atLeast" w:line="40" w:before="60" w:after="0"/>
        <w:jc w:val="both"/>
        <w:rPr/>
      </w:pPr>
      <w:r>
        <w:rPr>
          <w:b/>
          <w:lang w:val="pt-BR"/>
        </w:rPr>
        <w:t>Câu 2:</w:t>
      </w:r>
      <w:r>
        <w:rPr>
          <w:lang w:val="pt-BR"/>
        </w:rPr>
        <w:t xml:space="preserve"> Đốt cháy 48 gam lưu huỳnh với khí oxi, sau phản ứng thu được 96 gam khí sunfurơ. Khối lượng của oxi tác dụng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40 gam.</w:t>
        <w:tab/>
      </w:r>
      <w:r>
        <w:rPr>
          <w:b/>
          <w:lang w:val="pt-BR"/>
        </w:rPr>
        <w:t xml:space="preserve">B. </w:t>
      </w:r>
      <w:r>
        <w:rPr>
          <w:lang w:val="pt-BR"/>
        </w:rPr>
        <w:t>44 gam.</w:t>
        <w:tab/>
      </w:r>
      <w:r>
        <w:rPr>
          <w:b/>
          <w:color w:val="FF0000"/>
          <w:lang w:val="pt-BR"/>
        </w:rPr>
        <w:t xml:space="preserve">C. </w:t>
      </w:r>
      <w:r>
        <w:rPr>
          <w:color w:val="FF0000"/>
          <w:lang w:val="pt-BR"/>
        </w:rPr>
        <w:t>48 gam.</w:t>
      </w:r>
      <w:r>
        <w:rPr>
          <w:lang w:val="pt-BR"/>
        </w:rPr>
        <w:tab/>
      </w:r>
      <w:r>
        <w:rPr>
          <w:b/>
          <w:lang w:val="pt-BR"/>
        </w:rPr>
        <w:t xml:space="preserve">D. </w:t>
      </w:r>
      <w:r>
        <w:rPr>
          <w:lang w:val="pt-BR"/>
        </w:rPr>
        <w:t>52 gam.</w:t>
      </w:r>
    </w:p>
    <w:p>
      <w:pPr>
        <w:pStyle w:val="Normal"/>
        <w:spacing w:lineRule="atLeast" w:line="40" w:before="60" w:after="0"/>
        <w:jc w:val="both"/>
        <w:rPr/>
      </w:pPr>
      <w:r>
        <w:rPr>
          <w:b/>
          <w:lang w:val="pt-BR" w:eastAsia="en-US"/>
        </w:rPr>
        <w:t>Câu 3:</w:t>
      </w:r>
      <w:r>
        <w:rPr>
          <w:lang w:val="pt-BR" w:eastAsia="en-US"/>
        </w:rPr>
        <w:t xml:space="preserve"> Đốt cháy hoàn toàn 1,2 gam C, thu được thể tích (đktc) khí CO</w:t>
      </w:r>
      <w:r>
        <w:rPr>
          <w:vertAlign w:val="subscript"/>
          <w:lang w:val="pt-BR" w:eastAsia="en-US"/>
        </w:rPr>
        <w:t>2</w:t>
      </w:r>
      <w:r>
        <w:rPr>
          <w:lang w:val="pt-BR" w:eastAsia="en-US"/>
        </w:rPr>
        <w:t xml:space="preserve"> tối đa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1,12 lít.</w:t>
      </w:r>
      <w:r>
        <w:rPr>
          <w:lang w:val="pt-BR"/>
        </w:rPr>
        <w:tab/>
      </w:r>
      <w:r>
        <w:rPr>
          <w:b/>
          <w:lang w:val="vi-VN" w:eastAsia="en-US"/>
        </w:rPr>
        <w:t xml:space="preserve">B. </w:t>
      </w:r>
      <w:r>
        <w:rPr>
          <w:lang w:val="vi-VN" w:eastAsia="en-US"/>
        </w:rPr>
        <w:t>11,2 lít.</w:t>
      </w:r>
      <w:r>
        <w:rPr>
          <w:lang w:val="pt-BR"/>
        </w:rPr>
        <w:tab/>
      </w:r>
      <w:r>
        <w:rPr>
          <w:b/>
          <w:color w:val="FF0000"/>
          <w:lang w:val="vi-VN" w:eastAsia="en-US"/>
        </w:rPr>
        <w:t xml:space="preserve">C. </w:t>
      </w:r>
      <w:r>
        <w:rPr>
          <w:color w:val="FF0000"/>
          <w:lang w:val="vi-VN" w:eastAsia="en-US"/>
        </w:rPr>
        <w:t>2,24 lít.</w:t>
      </w:r>
      <w:r>
        <w:rPr>
          <w:lang w:val="pt-BR"/>
        </w:rPr>
        <w:tab/>
      </w:r>
      <w:r>
        <w:rPr>
          <w:b/>
          <w:lang w:val="vi-VN" w:eastAsia="en-US"/>
        </w:rPr>
        <w:t xml:space="preserve">D. </w:t>
      </w:r>
      <w:r>
        <w:rPr>
          <w:lang w:val="vi-VN" w:eastAsia="en-US"/>
        </w:rPr>
        <w:t>22,4 lít.</w:t>
      </w:r>
    </w:p>
    <w:p>
      <w:pPr>
        <w:pStyle w:val="Normal"/>
        <w:spacing w:lineRule="atLeast" w:line="40" w:before="60" w:after="0"/>
        <w:jc w:val="both"/>
        <w:rPr/>
      </w:pPr>
      <w:r>
        <w:rPr>
          <w:b/>
          <w:lang w:val="pt-BR"/>
        </w:rPr>
        <w:t>Câu 4:</w:t>
      </w:r>
      <w:r>
        <w:rPr>
          <w:lang w:val="pt-BR"/>
        </w:rPr>
        <w:t xml:space="preserve"> Khi đốt cháy than, xảy ra phản ứng hoá học sau: </w:t>
      </w:r>
      <w:r>
        <w:rPr>
          <w:lang w:val="vi-VN"/>
        </w:rPr>
        <w:t>C  + O</w:t>
      </w:r>
      <w:r>
        <w:rPr>
          <w:vertAlign w:val="subscript"/>
          <w:lang w:val="vi-VN"/>
        </w:rPr>
        <w:t>2</w:t>
      </w:r>
      <w:r>
        <w:rPr>
          <w:lang w:val="vi-VN"/>
        </w:rPr>
        <w:t xml:space="preserve"> → CO</w:t>
      </w:r>
      <w:r>
        <w:rPr>
          <w:vertAlign w:val="subscript"/>
          <w:lang w:val="vi-VN"/>
        </w:rPr>
        <w:t>2</w:t>
      </w:r>
      <w:r>
        <w:rPr>
          <w:lang w:val="pt-BR"/>
        </w:rPr>
        <w:t xml:space="preserve">. </w:t>
      </w:r>
      <w:r>
        <w:rPr>
          <w:lang w:val="vi-VN"/>
        </w:rPr>
        <w:t>Nếu đốt cháy hết 1 kg than (chứa 90% C) thì  thể tích khí CO</w:t>
      </w:r>
      <w:r>
        <w:rPr>
          <w:vertAlign w:val="subscript"/>
          <w:lang w:val="vi-VN"/>
        </w:rPr>
        <w:t>2</w:t>
      </w:r>
      <w:r>
        <w:rPr>
          <w:lang w:val="vi-VN"/>
        </w:rPr>
        <w:t xml:space="preserve"> sinh ra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rPr>
        <w:t xml:space="preserve">A. </w:t>
      </w:r>
      <w:r>
        <w:rPr>
          <w:color w:val="FF0000"/>
          <w:lang w:val="vi-VN"/>
        </w:rPr>
        <w:t>1680 lít</w:t>
      </w:r>
      <w:r>
        <w:rPr>
          <w:lang w:val="vi-VN"/>
        </w:rPr>
        <w:t>.</w:t>
      </w:r>
      <w:r>
        <w:rPr>
          <w:lang w:val="pt-BR"/>
        </w:rPr>
        <w:tab/>
      </w:r>
      <w:r>
        <w:rPr>
          <w:b/>
          <w:lang w:val="vi-VN"/>
        </w:rPr>
        <w:t xml:space="preserve">B. </w:t>
      </w:r>
      <w:r>
        <w:rPr>
          <w:lang w:val="vi-VN"/>
        </w:rPr>
        <w:t>1806 lít.</w:t>
      </w:r>
      <w:r>
        <w:rPr>
          <w:lang w:val="pt-BR"/>
        </w:rPr>
        <w:tab/>
      </w:r>
      <w:r>
        <w:rPr>
          <w:b/>
          <w:lang w:val="vi-VN"/>
        </w:rPr>
        <w:t xml:space="preserve">C. </w:t>
      </w:r>
      <w:r>
        <w:rPr>
          <w:lang w:val="vi-VN"/>
        </w:rPr>
        <w:t>1860 lít.</w:t>
      </w:r>
      <w:r>
        <w:rPr>
          <w:lang w:val="pt-BR"/>
        </w:rPr>
        <w:tab/>
      </w:r>
      <w:r>
        <w:rPr>
          <w:b/>
          <w:lang w:val="vi-VN"/>
        </w:rPr>
        <w:t xml:space="preserve">D. </w:t>
      </w:r>
      <w:r>
        <w:rPr>
          <w:lang w:val="vi-VN"/>
        </w:rPr>
        <w:t>1980 lít.</w:t>
      </w:r>
    </w:p>
    <w:p>
      <w:pPr>
        <w:pStyle w:val="Normal"/>
        <w:spacing w:lineRule="atLeast" w:line="40" w:before="60" w:after="0"/>
        <w:jc w:val="both"/>
        <w:rPr/>
      </w:pPr>
      <w:r>
        <w:rPr>
          <w:b/>
          <w:lang w:val="vi-VN" w:eastAsia="en-US"/>
        </w:rPr>
        <w:t>Câu 5:</w:t>
      </w:r>
      <w:r>
        <w:rPr>
          <w:lang w:val="vi-VN" w:eastAsia="en-US"/>
        </w:rPr>
        <w:t xml:space="preserve"> Khối lượng khí CO</w:t>
      </w:r>
      <w:r>
        <w:rPr>
          <w:vertAlign w:val="subscript"/>
          <w:lang w:val="vi-VN" w:eastAsia="en-US"/>
        </w:rPr>
        <w:t>2</w:t>
      </w:r>
      <w:r>
        <w:rPr>
          <w:lang w:val="vi-VN" w:eastAsia="en-US"/>
        </w:rPr>
        <w:t xml:space="preserve"> sinh ra khi đốt cháy hoàn toàn 200 gam than non chứa 69,5% cacbon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500,67 gam.</w:t>
      </w:r>
      <w:r>
        <w:rPr>
          <w:lang w:val="pt-BR"/>
        </w:rPr>
        <w:tab/>
      </w:r>
      <w:r>
        <w:rPr>
          <w:b/>
          <w:lang w:val="en-US" w:eastAsia="en-US"/>
        </w:rPr>
        <w:t xml:space="preserve">B. </w:t>
      </w:r>
      <w:r>
        <w:rPr>
          <w:lang w:val="en-US" w:eastAsia="en-US"/>
        </w:rPr>
        <w:t>510,67 gam.</w:t>
      </w:r>
      <w:r>
        <w:rPr>
          <w:lang w:val="pt-BR"/>
        </w:rPr>
        <w:tab/>
      </w:r>
      <w:r>
        <w:rPr>
          <w:b/>
          <w:lang w:val="en-US" w:eastAsia="en-US"/>
        </w:rPr>
        <w:t xml:space="preserve">C. </w:t>
      </w:r>
      <w:r>
        <w:rPr>
          <w:lang w:val="en-US" w:eastAsia="en-US"/>
        </w:rPr>
        <w:t>512,67 gam.</w:t>
      </w:r>
      <w:r>
        <w:rPr>
          <w:lang w:val="pt-BR"/>
        </w:rPr>
        <w:tab/>
      </w:r>
      <w:r>
        <w:rPr>
          <w:b/>
          <w:color w:val="FF0000"/>
          <w:lang w:val="pt-BR" w:eastAsia="en-US"/>
        </w:rPr>
        <w:t xml:space="preserve">D. </w:t>
      </w:r>
      <w:r>
        <w:rPr>
          <w:color w:val="FF0000"/>
          <w:lang w:val="pt-BR" w:eastAsia="en-US"/>
        </w:rPr>
        <w:t>509,67 gam.</w:t>
      </w:r>
    </w:p>
    <w:p>
      <w:pPr>
        <w:pStyle w:val="Normal"/>
        <w:spacing w:lineRule="atLeast" w:line="40" w:before="60" w:after="0"/>
        <w:jc w:val="both"/>
        <w:rPr/>
      </w:pPr>
      <w:r>
        <w:rPr>
          <w:b/>
          <w:lang w:val="pt-BR" w:eastAsia="en-US"/>
        </w:rPr>
        <w:t>Câu 6:</w:t>
      </w:r>
      <w:r>
        <w:rPr>
          <w:lang w:val="pt-BR" w:eastAsia="en-US"/>
        </w:rPr>
        <w:t xml:space="preserve"> Thể tích cacbon đioxit (đktc) thu được khi đốt cháy hoàn toàn 1 tấn than chứa 92% cacbon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eastAsia="en-US"/>
        </w:rPr>
        <w:t xml:space="preserve">A. </w:t>
      </w:r>
      <w:r>
        <w:rPr>
          <w:color w:val="FF0000"/>
          <w:lang w:val="pt-BR" w:eastAsia="en-US"/>
        </w:rPr>
        <w:t>1717,3 m</w:t>
      </w:r>
      <w:r>
        <w:rPr>
          <w:color w:val="FF0000"/>
          <w:vertAlign w:val="superscript"/>
          <w:lang w:val="pt-BR" w:eastAsia="en-US"/>
        </w:rPr>
        <w:t>3</w:t>
      </w:r>
      <w:r>
        <w:rPr>
          <w:lang w:val="pt-BR"/>
        </w:rPr>
        <w:t>.</w:t>
        <w:tab/>
      </w:r>
      <w:r>
        <w:rPr>
          <w:b/>
          <w:lang w:val="pt-BR" w:eastAsia="en-US"/>
        </w:rPr>
        <w:t xml:space="preserve">B. </w:t>
      </w:r>
      <w:r>
        <w:rPr>
          <w:lang w:val="pt-BR" w:eastAsia="en-US"/>
        </w:rPr>
        <w:t>1715,3 m</w:t>
      </w:r>
      <w:r>
        <w:rPr>
          <w:vertAlign w:val="superscript"/>
          <w:lang w:val="pt-BR" w:eastAsia="en-US"/>
        </w:rPr>
        <w:t>3</w:t>
      </w:r>
      <w:r>
        <w:rPr>
          <w:lang w:val="pt-BR"/>
        </w:rPr>
        <w:t>.</w:t>
        <w:tab/>
      </w:r>
      <w:r>
        <w:rPr>
          <w:b/>
          <w:lang w:val="pt-BR" w:eastAsia="en-US"/>
        </w:rPr>
        <w:t xml:space="preserve">C. </w:t>
      </w:r>
      <w:r>
        <w:rPr>
          <w:lang w:val="pt-BR" w:eastAsia="en-US"/>
        </w:rPr>
        <w:t>1710,3 m</w:t>
      </w:r>
      <w:r>
        <w:rPr>
          <w:vertAlign w:val="superscript"/>
          <w:lang w:val="pt-BR" w:eastAsia="en-US"/>
        </w:rPr>
        <w:t>3</w:t>
      </w:r>
      <w:r>
        <w:rPr>
          <w:lang w:val="pt-BR"/>
        </w:rPr>
        <w:t>.</w:t>
        <w:tab/>
      </w:r>
      <w:r>
        <w:rPr>
          <w:b/>
          <w:lang w:val="pt-BR" w:eastAsia="en-US"/>
        </w:rPr>
        <w:t xml:space="preserve">D. </w:t>
      </w:r>
      <w:r>
        <w:rPr>
          <w:lang w:val="pt-BR" w:eastAsia="en-US"/>
        </w:rPr>
        <w:t>1708 m</w:t>
      </w:r>
      <w:r>
        <w:rPr>
          <w:vertAlign w:val="superscript"/>
          <w:lang w:val="pt-BR" w:eastAsia="en-US"/>
        </w:rPr>
        <w:t>3</w:t>
      </w:r>
      <w:r>
        <w:rPr>
          <w:lang w:val="pt-BR"/>
        </w:rPr>
        <w:t>.</w:t>
      </w:r>
    </w:p>
    <w:p>
      <w:pPr>
        <w:pStyle w:val="Normal"/>
        <w:spacing w:lineRule="atLeast" w:line="40" w:before="60" w:after="0"/>
        <w:jc w:val="both"/>
        <w:rPr/>
      </w:pPr>
      <w:r>
        <w:rPr>
          <w:b/>
          <w:lang w:val="pt-BR" w:eastAsia="en-US"/>
        </w:rPr>
        <w:t>Câu 7:</w:t>
      </w:r>
      <w:r>
        <w:rPr>
          <w:lang w:val="pt-BR" w:eastAsia="en-US"/>
        </w:rPr>
        <w:t xml:space="preserve"> Đốt cháy hoàn toàn a gam photpho trong bình chứa 13,44 lít khí oxi (đktc), thu được 28,4 gam điphotpho pentaoxit. Giá trị của 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9,2.</w:t>
      </w:r>
      <w:r>
        <w:rPr>
          <w:lang w:val="pt-BR"/>
        </w:rPr>
        <w:tab/>
      </w:r>
      <w:r>
        <w:rPr>
          <w:b/>
          <w:lang w:val="pt-BR" w:eastAsia="en-US"/>
        </w:rPr>
        <w:t xml:space="preserve">B. </w:t>
      </w:r>
      <w:r>
        <w:rPr>
          <w:lang w:val="pt-BR" w:eastAsia="en-US"/>
        </w:rPr>
        <w:t>12,1.</w:t>
      </w:r>
      <w:r>
        <w:rPr>
          <w:lang w:val="pt-BR"/>
        </w:rPr>
        <w:tab/>
      </w:r>
      <w:r>
        <w:rPr>
          <w:b/>
          <w:color w:val="FF0000"/>
          <w:lang w:val="pt-BR" w:eastAsia="en-US"/>
        </w:rPr>
        <w:t xml:space="preserve">C. </w:t>
      </w:r>
      <w:r>
        <w:rPr>
          <w:color w:val="FF0000"/>
          <w:lang w:val="pt-BR" w:eastAsia="en-US"/>
        </w:rPr>
        <w:t>12,4.</w:t>
      </w:r>
      <w:r>
        <w:rPr>
          <w:lang w:val="pt-BR"/>
        </w:rPr>
        <w:tab/>
      </w:r>
      <w:r>
        <w:rPr>
          <w:b/>
          <w:lang w:val="pt-BR" w:eastAsia="en-US"/>
        </w:rPr>
        <w:t xml:space="preserve">D. </w:t>
      </w:r>
      <w:r>
        <w:rPr>
          <w:lang w:val="pt-BR" w:eastAsia="en-US"/>
        </w:rPr>
        <w:t>24.</w:t>
      </w:r>
    </w:p>
    <w:p>
      <w:pPr>
        <w:pStyle w:val="Normal"/>
        <w:spacing w:lineRule="atLeast" w:line="40" w:before="60" w:after="0"/>
        <w:jc w:val="both"/>
        <w:rPr/>
      </w:pPr>
      <w:r>
        <w:rPr>
          <w:b/>
          <w:lang w:val="pt-BR" w:eastAsia="en-US"/>
        </w:rPr>
        <w:t>Câu 8:</w:t>
      </w:r>
      <w:r>
        <w:rPr>
          <w:lang w:val="pt-BR" w:eastAsia="en-US"/>
        </w:rPr>
        <w:t xml:space="preserve"> Đốt cháy hoàn toàn 6 gam C thành CO</w:t>
      </w:r>
      <w:r>
        <w:rPr>
          <w:vertAlign w:val="subscript"/>
          <w:lang w:val="pt-BR" w:eastAsia="en-US"/>
        </w:rPr>
        <w:t>2</w:t>
      </w:r>
      <w:r>
        <w:rPr>
          <w:lang w:val="pt-BR" w:eastAsia="en-US"/>
        </w:rPr>
        <w:t>. Cho toàn bộ sản phẩm hấp thụ vào dung dịch nước vôi trong dư. Khối lượng kết tủa tạo thành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50 gam.</w:t>
      </w:r>
      <w:r>
        <w:rPr>
          <w:lang w:val="pt-BR"/>
        </w:rPr>
        <w:tab/>
      </w:r>
      <w:r>
        <w:rPr>
          <w:b/>
          <w:lang w:val="pt-BR" w:eastAsia="en-US"/>
        </w:rPr>
        <w:t xml:space="preserve">B. </w:t>
      </w:r>
      <w:r>
        <w:rPr>
          <w:lang w:val="pt-BR" w:eastAsia="en-US"/>
        </w:rPr>
        <w:t>25 gam.</w:t>
      </w:r>
      <w:r>
        <w:rPr>
          <w:lang w:val="pt-BR"/>
        </w:rPr>
        <w:tab/>
      </w:r>
      <w:r>
        <w:rPr>
          <w:b/>
          <w:lang w:val="pt-BR" w:eastAsia="en-US"/>
        </w:rPr>
        <w:t xml:space="preserve">C. </w:t>
      </w:r>
      <w:r>
        <w:rPr>
          <w:lang w:val="pt-BR" w:eastAsia="en-US"/>
        </w:rPr>
        <w:t>15 gam.</w:t>
      </w:r>
      <w:r>
        <w:rPr>
          <w:lang w:val="pt-BR"/>
        </w:rPr>
        <w:tab/>
      </w:r>
      <w:r>
        <w:rPr>
          <w:b/>
          <w:lang w:val="pt-BR" w:eastAsia="en-US"/>
        </w:rPr>
        <w:t xml:space="preserve">D. </w:t>
      </w:r>
      <w:r>
        <w:rPr>
          <w:lang w:val="pt-BR" w:eastAsia="en-US"/>
        </w:rPr>
        <w:t>40 gam.</w:t>
      </w:r>
    </w:p>
    <w:p>
      <w:pPr>
        <w:pStyle w:val="Normal"/>
        <w:spacing w:lineRule="atLeast" w:line="40" w:before="60" w:after="0"/>
        <w:jc w:val="both"/>
        <w:rPr/>
      </w:pPr>
      <w:r>
        <w:rPr>
          <w:b/>
          <w:lang w:val="pt-BR" w:eastAsia="en-US"/>
        </w:rPr>
        <w:t>Câu 9:</w:t>
      </w:r>
      <w:r>
        <w:rPr>
          <w:lang w:val="pt-BR" w:eastAsia="en-US"/>
        </w:rPr>
        <w:t xml:space="preserve"> Đốt cháy hoàn toàn 0,5 kg than chứa 90% cacbon và 10% tạp chất không cháy. Thể tích không khí (đktc) cần dùng là (O</w:t>
      </w:r>
      <w:r>
        <w:rPr>
          <w:vertAlign w:val="subscript"/>
          <w:lang w:val="pt-BR" w:eastAsia="en-US"/>
        </w:rPr>
        <w:t>2</w:t>
      </w:r>
      <w:r>
        <w:rPr>
          <w:lang w:val="pt-BR" w:eastAsia="en-US"/>
        </w:rPr>
        <w:t xml:space="preserve"> chiếm 20% thể tích không khí)</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4500 lít.</w:t>
      </w:r>
      <w:r>
        <w:rPr>
          <w:lang w:val="pt-BR"/>
        </w:rPr>
        <w:tab/>
      </w:r>
      <w:r>
        <w:rPr>
          <w:b/>
          <w:lang w:val="pt-BR" w:eastAsia="en-US"/>
        </w:rPr>
        <w:t xml:space="preserve">B. </w:t>
      </w:r>
      <w:r>
        <w:rPr>
          <w:lang w:val="pt-BR" w:eastAsia="en-US"/>
        </w:rPr>
        <w:t>4250 lít.</w:t>
      </w:r>
      <w:r>
        <w:rPr>
          <w:lang w:val="pt-BR"/>
        </w:rPr>
        <w:tab/>
      </w:r>
      <w:r>
        <w:rPr>
          <w:b/>
          <w:color w:val="FF0000"/>
          <w:lang w:val="pt-BR" w:eastAsia="en-US"/>
        </w:rPr>
        <w:t xml:space="preserve">C. </w:t>
      </w:r>
      <w:r>
        <w:rPr>
          <w:color w:val="FF0000"/>
          <w:lang w:val="pt-BR" w:eastAsia="en-US"/>
        </w:rPr>
        <w:t>4200 lít.</w:t>
      </w:r>
      <w:r>
        <w:rPr>
          <w:lang w:val="pt-BR"/>
        </w:rPr>
        <w:tab/>
      </w:r>
      <w:r>
        <w:rPr>
          <w:b/>
          <w:lang w:val="pt-BR" w:eastAsia="en-US"/>
        </w:rPr>
        <w:t xml:space="preserve">D. </w:t>
      </w:r>
      <w:r>
        <w:rPr>
          <w:lang w:val="pt-BR" w:eastAsia="en-US"/>
        </w:rPr>
        <w:t>4000 lít.</w:t>
      </w:r>
    </w:p>
    <w:p>
      <w:pPr>
        <w:pStyle w:val="Normal"/>
        <w:spacing w:lineRule="atLeast" w:line="40" w:before="60" w:after="0"/>
        <w:jc w:val="both"/>
        <w:rPr>
          <w:color w:val="3366FF"/>
          <w:lang w:val="pt-BR"/>
        </w:rPr>
      </w:pPr>
      <w:r>
        <w:rPr>
          <w:b/>
          <w:lang w:val="pt-BR"/>
        </w:rPr>
        <w:t>Câu 10:</w:t>
      </w:r>
      <w:r>
        <w:rPr>
          <w:lang w:val="pt-BR"/>
        </w:rPr>
        <w:t xml:space="preserve"> Đốt cháy hoàn toàn 4,8 gam lưu huỳnh thành lưu huỳnh đioxit thì cần vừa đủ V lít không khí (đktc), biết trong không khí thì oxi chiếm 20% thể tích.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17,8.</w:t>
        <w:tab/>
      </w:r>
      <w:r>
        <w:rPr>
          <w:b/>
          <w:lang w:val="pt-BR"/>
        </w:rPr>
        <w:t xml:space="preserve">B. </w:t>
      </w:r>
      <w:r>
        <w:rPr>
          <w:lang w:val="pt-BR"/>
        </w:rPr>
        <w:t>18,8.</w:t>
        <w:tab/>
      </w:r>
      <w:r>
        <w:rPr>
          <w:b/>
          <w:lang w:val="pt-BR"/>
        </w:rPr>
        <w:t xml:space="preserve">C. </w:t>
      </w:r>
      <w:r>
        <w:rPr>
          <w:lang w:val="pt-BR"/>
        </w:rPr>
        <w:t>15,8.</w:t>
        <w:tab/>
      </w:r>
      <w:r>
        <w:rPr>
          <w:b/>
          <w:color w:val="FF0000"/>
          <w:lang w:val="pt-BR"/>
        </w:rPr>
        <w:t xml:space="preserve">D. </w:t>
      </w:r>
      <w:r>
        <w:rPr>
          <w:color w:val="FF0000"/>
          <w:lang w:val="pt-BR"/>
        </w:rPr>
        <w:t>16,8.</w:t>
      </w:r>
    </w:p>
    <w:p>
      <w:pPr>
        <w:pStyle w:val="Normal"/>
        <w:spacing w:lineRule="atLeast" w:line="40" w:before="60" w:after="0"/>
        <w:jc w:val="both"/>
        <w:rPr/>
      </w:pPr>
      <w:r>
        <w:rPr>
          <w:b/>
          <w:lang w:val="pt-BR" w:eastAsia="en-US"/>
        </w:rPr>
        <w:t>Câu 11:</w:t>
      </w:r>
      <w:r>
        <w:rPr>
          <w:lang w:val="pt-BR" w:eastAsia="en-US"/>
        </w:rPr>
        <w:t xml:space="preserve"> Đốt cháy 11,2 lít CO (đktc). Thể tích không khí cần cho phản ứng trên là (O</w:t>
      </w:r>
      <w:r>
        <w:rPr>
          <w:vertAlign w:val="subscript"/>
          <w:lang w:val="pt-BR" w:eastAsia="en-US"/>
        </w:rPr>
        <w:t>2</w:t>
      </w:r>
      <w:r>
        <w:rPr>
          <w:lang w:val="pt-BR" w:eastAsia="en-US"/>
        </w:rPr>
        <w:t xml:space="preserve"> chiếm 20% thể tích không khí)</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21,4 lít.</w:t>
      </w:r>
      <w:r>
        <w:rPr>
          <w:lang w:val="pt-BR"/>
        </w:rPr>
        <w:tab/>
      </w:r>
      <w:r>
        <w:rPr>
          <w:b/>
          <w:lang w:val="vi-VN" w:eastAsia="en-US"/>
        </w:rPr>
        <w:t xml:space="preserve">B. </w:t>
      </w:r>
      <w:r>
        <w:rPr>
          <w:lang w:val="vi-VN" w:eastAsia="en-US"/>
        </w:rPr>
        <w:t>24 lít.</w:t>
      </w:r>
      <w:r>
        <w:rPr>
          <w:lang w:val="pt-BR"/>
        </w:rPr>
        <w:tab/>
      </w:r>
      <w:r>
        <w:rPr>
          <w:b/>
          <w:lang w:val="vi-VN" w:eastAsia="en-US"/>
        </w:rPr>
        <w:t xml:space="preserve">C. </w:t>
      </w:r>
      <w:r>
        <w:rPr>
          <w:lang w:val="vi-VN" w:eastAsia="en-US"/>
        </w:rPr>
        <w:t>26 lít.</w:t>
      </w:r>
      <w:r>
        <w:rPr>
          <w:lang w:val="pt-BR"/>
        </w:rPr>
        <w:tab/>
      </w:r>
      <w:r>
        <w:rPr>
          <w:b/>
          <w:color w:val="FF0000"/>
          <w:lang w:val="vi-VN" w:eastAsia="en-US"/>
        </w:rPr>
        <w:t xml:space="preserve">D. </w:t>
      </w:r>
      <w:r>
        <w:rPr>
          <w:color w:val="FF0000"/>
          <w:lang w:val="vi-VN" w:eastAsia="en-US"/>
        </w:rPr>
        <w:t>28 lít.</w:t>
      </w:r>
    </w:p>
    <w:p>
      <w:pPr>
        <w:pStyle w:val="Normal"/>
        <w:spacing w:lineRule="atLeast" w:line="40" w:before="60" w:after="0"/>
        <w:jc w:val="both"/>
        <w:rPr/>
      </w:pPr>
      <w:r>
        <w:rPr>
          <w:b/>
          <w:lang w:val="vi-VN" w:eastAsia="vi-VN"/>
        </w:rPr>
        <w:t>Câu 12:</w:t>
      </w:r>
      <w:r>
        <w:rPr>
          <w:lang w:val="vi-VN" w:eastAsia="vi-VN"/>
        </w:rPr>
        <w:t xml:space="preserve"> Đốt cháy hoàn toàn 3,4 gam một mẫu lưu huỳnh không tinh khiết trong khí oxi dư, thu được 2,24 lít (đktc) khí SO</w:t>
      </w:r>
      <w:r>
        <w:rPr>
          <w:vertAlign w:val="subscript"/>
          <w:lang w:val="vi-VN" w:eastAsia="vi-VN"/>
        </w:rPr>
        <w:t>2</w:t>
      </w:r>
      <w:r>
        <w:rPr>
          <w:lang w:val="vi-VN" w:eastAsia="vi-VN"/>
        </w:rPr>
        <w:t>. Độ tinh khiết của mẫu lưu huỳnh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eastAsia="vi-VN"/>
        </w:rPr>
        <w:t xml:space="preserve">A. </w:t>
      </w:r>
      <w:r>
        <w:rPr>
          <w:color w:val="FF0000"/>
          <w:lang w:val="vi-VN" w:eastAsia="vi-VN"/>
        </w:rPr>
        <w:t>94,12%</w:t>
      </w:r>
      <w:r>
        <w:rPr>
          <w:lang w:val="vi-VN"/>
        </w:rPr>
        <w:t>.</w:t>
      </w:r>
      <w:r>
        <w:rPr>
          <w:lang w:val="pt-BR"/>
        </w:rPr>
        <w:tab/>
      </w:r>
      <w:r>
        <w:rPr>
          <w:b/>
          <w:lang w:val="vi-VN" w:eastAsia="vi-VN"/>
        </w:rPr>
        <w:t xml:space="preserve">B. </w:t>
      </w:r>
      <w:r>
        <w:rPr>
          <w:lang w:val="vi-VN" w:eastAsia="vi-VN"/>
        </w:rPr>
        <w:t>95,12%</w:t>
      </w:r>
      <w:r>
        <w:rPr>
          <w:lang w:val="vi-VN"/>
        </w:rPr>
        <w:t>.</w:t>
      </w:r>
      <w:r>
        <w:rPr>
          <w:lang w:val="pt-BR"/>
        </w:rPr>
        <w:tab/>
      </w:r>
      <w:r>
        <w:rPr>
          <w:b/>
          <w:lang w:val="vi-VN" w:eastAsia="vi-VN"/>
        </w:rPr>
        <w:t xml:space="preserve">C. </w:t>
      </w:r>
      <w:r>
        <w:rPr>
          <w:lang w:val="vi-VN" w:eastAsia="vi-VN"/>
        </w:rPr>
        <w:t>96,12%</w:t>
      </w:r>
      <w:r>
        <w:rPr>
          <w:lang w:val="vi-VN"/>
        </w:rPr>
        <w:t>.</w:t>
      </w:r>
      <w:r>
        <w:rPr>
          <w:lang w:val="pt-BR"/>
        </w:rPr>
        <w:tab/>
      </w:r>
      <w:r>
        <w:rPr>
          <w:b/>
          <w:lang w:val="vi-VN" w:eastAsia="vi-VN"/>
        </w:rPr>
        <w:t xml:space="preserve">D. </w:t>
      </w:r>
      <w:r>
        <w:rPr>
          <w:lang w:val="vi-VN" w:eastAsia="vi-VN"/>
        </w:rPr>
        <w:t>97,12%</w:t>
      </w:r>
      <w:r>
        <w:rPr>
          <w:lang w:val="vi-VN"/>
        </w:rPr>
        <w:t>.</w:t>
      </w:r>
    </w:p>
    <w:p>
      <w:pPr>
        <w:pStyle w:val="Normal"/>
        <w:spacing w:lineRule="atLeast" w:line="40" w:before="60" w:after="0"/>
        <w:jc w:val="both"/>
        <w:rPr/>
      </w:pPr>
      <w:r>
        <w:rPr>
          <w:b/>
          <w:lang w:val="vi-VN"/>
        </w:rPr>
        <w:t>Câu 13:</w:t>
      </w:r>
      <w:r>
        <w:rPr>
          <w:lang w:val="vi-VN"/>
        </w:rPr>
        <w:t xml:space="preserve"> Nếu cho 12 gam cacbon phản ứng với 1,68 lít khí oxi (đktc) thì lượng cacbon đioxit tối đa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1,8 lít.</w:t>
      </w:r>
      <w:r>
        <w:rPr>
          <w:lang w:val="pt-BR"/>
        </w:rPr>
        <w:tab/>
      </w:r>
      <w:r>
        <w:rPr>
          <w:b/>
          <w:color w:val="FF0000"/>
          <w:lang w:val="vi-VN"/>
        </w:rPr>
        <w:t xml:space="preserve">B. </w:t>
      </w:r>
      <w:r>
        <w:rPr>
          <w:color w:val="FF0000"/>
          <w:lang w:val="vi-VN"/>
        </w:rPr>
        <w:t>1,68 lít</w:t>
      </w:r>
      <w:r>
        <w:rPr>
          <w:lang w:val="vi-VN"/>
        </w:rPr>
        <w:t>.</w:t>
      </w:r>
      <w:r>
        <w:rPr>
          <w:lang w:val="pt-BR"/>
        </w:rPr>
        <w:tab/>
      </w:r>
      <w:r>
        <w:rPr>
          <w:b/>
          <w:lang w:val="vi-VN"/>
        </w:rPr>
        <w:t xml:space="preserve">C. </w:t>
      </w:r>
      <w:r>
        <w:rPr>
          <w:lang w:val="vi-VN"/>
        </w:rPr>
        <w:t>1,86 lít.</w:t>
      </w:r>
      <w:r>
        <w:rPr>
          <w:lang w:val="pt-BR"/>
        </w:rPr>
        <w:tab/>
      </w:r>
      <w:r>
        <w:rPr>
          <w:b/>
          <w:lang w:val="vi-VN"/>
        </w:rPr>
        <w:t xml:space="preserve">D. </w:t>
      </w:r>
      <w:r>
        <w:rPr>
          <w:lang w:val="vi-VN"/>
        </w:rPr>
        <w:t>2,52 lít.</w:t>
      </w:r>
    </w:p>
    <w:p>
      <w:pPr>
        <w:pStyle w:val="Normal"/>
        <w:spacing w:lineRule="atLeast" w:line="40" w:before="60" w:after="0"/>
        <w:jc w:val="both"/>
        <w:rPr>
          <w:b/>
          <w:bCs/>
          <w:color w:val="FF0000"/>
          <w:lang w:val="pt-BR" w:eastAsia="vi-VN"/>
        </w:rPr>
      </w:pPr>
      <w:r>
        <w:rPr>
          <w:b/>
          <w:bCs/>
          <w:color w:val="FF0000"/>
          <w:lang w:val="pt-BR" w:eastAsia="vi-VN"/>
        </w:rPr>
        <w:t xml:space="preserve">● </w:t>
      </w:r>
      <w:r>
        <w:rPr>
          <w:b/>
          <w:bCs/>
          <w:color w:val="FF0000"/>
          <w:lang w:val="pt-BR" w:eastAsia="vi-VN"/>
        </w:rPr>
        <w:t>Mức độ vận dụng</w:t>
      </w:r>
    </w:p>
    <w:p>
      <w:pPr>
        <w:pStyle w:val="Normal"/>
        <w:spacing w:lineRule="atLeast" w:line="40" w:before="60" w:after="0"/>
        <w:jc w:val="both"/>
        <w:rPr>
          <w:color w:val="3366FF"/>
          <w:lang w:val="nl-NL"/>
        </w:rPr>
      </w:pPr>
      <w:r>
        <w:rPr>
          <w:b/>
          <w:lang w:val="nl-NL"/>
        </w:rPr>
        <w:t>Câu 14:</w:t>
      </w:r>
      <w:r>
        <w:rPr>
          <w:lang w:val="nl-NL"/>
        </w:rPr>
        <w:t xml:space="preserve"> Đốt cháy hoàn toàn m gam cacbon trong V lít khí oxi dư (đktc), thu được hỗn hợp khí X có tỉ khối đối với oxi là 1,25. Thành phần phần trăm theo thể tích của CO</w:t>
      </w:r>
      <w:r>
        <w:rPr>
          <w:vertAlign w:val="subscript"/>
          <w:lang w:val="nl-NL"/>
        </w:rPr>
        <w:t>2</w:t>
      </w:r>
      <w:r>
        <w:rPr>
          <w:lang w:val="nl-NL"/>
        </w:rPr>
        <w:t xml:space="preserve"> trong hỗn hợp X là</w:t>
      </w:r>
    </w:p>
    <w:p>
      <w:pPr>
        <w:pStyle w:val="Normal"/>
        <w:tabs>
          <w:tab w:val="clear" w:pos="720"/>
          <w:tab w:val="left" w:pos="2605" w:leader="none"/>
          <w:tab w:val="left" w:pos="4935" w:leader="none"/>
          <w:tab w:val="left" w:pos="7265" w:leader="none"/>
        </w:tabs>
        <w:spacing w:lineRule="atLeast" w:line="40" w:before="60" w:after="0"/>
        <w:ind w:firstLine="283" w:right="0"/>
        <w:rPr>
          <w:lang w:val="pt-BR"/>
        </w:rPr>
      </w:pPr>
      <w:r>
        <w:rPr>
          <w:b/>
          <w:lang w:val="nl-NL"/>
        </w:rPr>
        <w:t xml:space="preserve">A. </w:t>
      </w:r>
      <w:r>
        <w:rPr>
          <w:lang w:val="nl-NL"/>
        </w:rPr>
        <w:t>75,00 %.</w:t>
      </w:r>
      <w:r>
        <w:rPr>
          <w:lang w:val="pt-BR"/>
        </w:rPr>
        <w:tab/>
      </w:r>
      <w:r>
        <w:rPr>
          <w:b/>
          <w:color w:val="FF0000"/>
          <w:lang w:val="nl-NL"/>
        </w:rPr>
        <w:t xml:space="preserve">B. </w:t>
      </w:r>
      <w:r>
        <w:rPr>
          <w:color w:val="FF0000"/>
          <w:lang w:val="nl-NL"/>
        </w:rPr>
        <w:t>66,67 %.</w:t>
      </w:r>
      <w:r>
        <w:rPr>
          <w:lang w:val="pt-BR"/>
        </w:rPr>
        <w:tab/>
      </w:r>
      <w:r>
        <w:rPr>
          <w:b/>
          <w:lang w:val="nl-NL"/>
        </w:rPr>
        <w:t xml:space="preserve">C. </w:t>
      </w:r>
      <w:r>
        <w:rPr>
          <w:lang w:val="nl-NL"/>
        </w:rPr>
        <w:t>33,33 %.</w:t>
      </w:r>
      <w:r>
        <w:rPr>
          <w:lang w:val="pt-BR"/>
        </w:rPr>
        <w:tab/>
      </w:r>
      <w:r>
        <w:rPr>
          <w:b/>
          <w:lang w:val="nl-NL"/>
        </w:rPr>
        <w:t xml:space="preserve">D. </w:t>
      </w:r>
      <w:r>
        <w:rPr>
          <w:lang w:val="nl-NL"/>
        </w:rPr>
        <w:t>25,00 %.</w:t>
      </w:r>
    </w:p>
    <w:p>
      <w:pPr>
        <w:pStyle w:val="Normal"/>
        <w:spacing w:lineRule="atLeast" w:line="40" w:before="60" w:after="0"/>
        <w:jc w:val="both"/>
        <w:rPr/>
      </w:pPr>
      <w:r>
        <w:rPr>
          <w:b/>
          <w:lang w:val="pt-BR" w:eastAsia="en-US"/>
        </w:rPr>
        <w:t>Câu 15:</w:t>
      </w:r>
      <w:r>
        <w:rPr>
          <w:lang w:val="pt-BR" w:eastAsia="en-US"/>
        </w:rPr>
        <w:t xml:space="preserve"> Đốt cháy hoàn toàn 2,8 gam hỗn hợp cacbon và lưu huỳnh cần 3,36 lít O</w:t>
      </w:r>
      <w:r>
        <w:rPr>
          <w:vertAlign w:val="subscript"/>
          <w:lang w:val="pt-BR" w:eastAsia="en-US"/>
        </w:rPr>
        <w:t>2</w:t>
      </w:r>
      <w:r>
        <w:rPr>
          <w:lang w:val="pt-BR" w:eastAsia="en-US"/>
        </w:rPr>
        <w:t xml:space="preserve"> (đktc). Khối lượng mỗi chất trong hỗn hợp lần lượt là</w:t>
      </w:r>
    </w:p>
    <w:p>
      <w:pPr>
        <w:pStyle w:val="Normal"/>
        <w:tabs>
          <w:tab w:val="clear" w:pos="720"/>
          <w:tab w:val="left" w:pos="4937" w:leader="none"/>
        </w:tabs>
        <w:spacing w:lineRule="atLeast" w:line="40" w:before="60" w:after="0"/>
        <w:ind w:firstLine="283" w:right="0"/>
        <w:rPr>
          <w:lang w:val="pt-BR"/>
        </w:rPr>
      </w:pPr>
      <w:r>
        <w:rPr>
          <w:b/>
          <w:lang w:val="pt-BR" w:eastAsia="en-US"/>
        </w:rPr>
        <w:t xml:space="preserve">A. </w:t>
      </w:r>
      <w:r>
        <w:rPr>
          <w:lang w:val="pt-BR" w:eastAsia="en-US"/>
        </w:rPr>
        <w:t>0,2 gam và 0,8 gam.</w:t>
      </w:r>
      <w:r>
        <w:rPr>
          <w:lang w:val="pt-BR"/>
        </w:rPr>
        <w:tab/>
      </w:r>
      <w:r>
        <w:rPr>
          <w:b/>
          <w:color w:val="FF0000"/>
          <w:lang w:val="pt-BR" w:eastAsia="en-US"/>
        </w:rPr>
        <w:t xml:space="preserve">B. </w:t>
      </w:r>
      <w:r>
        <w:rPr>
          <w:color w:val="FF0000"/>
          <w:lang w:val="pt-BR" w:eastAsia="en-US"/>
        </w:rPr>
        <w:t>1,2 gam và 1,6 gam.</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1,3 gam và 1,5 gam.</w:t>
      </w:r>
      <w:r>
        <w:rPr>
          <w:lang w:val="pt-BR"/>
        </w:rPr>
        <w:tab/>
      </w:r>
      <w:r>
        <w:rPr>
          <w:b/>
          <w:lang w:val="pt-BR" w:eastAsia="en-US"/>
        </w:rPr>
        <w:t xml:space="preserve">D. </w:t>
      </w:r>
      <w:r>
        <w:rPr>
          <w:lang w:val="pt-BR" w:eastAsia="en-US"/>
        </w:rPr>
        <w:t>1,0 gam và 1,8 gam.</w:t>
      </w:r>
    </w:p>
    <w:p>
      <w:pPr>
        <w:pStyle w:val="Normal"/>
        <w:spacing w:lineRule="atLeast" w:line="40" w:before="60" w:after="0"/>
        <w:jc w:val="both"/>
        <w:rPr>
          <w:color w:val="3366FF"/>
          <w:lang w:val="pt-BR"/>
        </w:rPr>
      </w:pPr>
      <w:r>
        <w:rPr>
          <w:b/>
          <w:lang w:val="pt-BR"/>
        </w:rPr>
        <w:t>Câu 16:</w:t>
      </w:r>
      <w:r>
        <w:rPr>
          <w:lang w:val="pt-BR"/>
        </w:rPr>
        <w:t xml:space="preserve"> Đốt cháy hết một lượng S trong bình đựng không khí (dư). Sau phản ứng thu được hỗn hợp khí X, tỉ khối của X so với He là 8,4. Giả thiết không khí gồm 80% thể tích là N</w:t>
      </w:r>
      <w:r>
        <w:rPr>
          <w:vertAlign w:val="subscript"/>
          <w:lang w:val="pt-BR"/>
        </w:rPr>
        <w:t>2</w:t>
      </w:r>
      <w:r>
        <w:rPr>
          <w:lang w:val="pt-BR"/>
        </w:rPr>
        <w:t xml:space="preserve"> còn lại là O</w:t>
      </w:r>
      <w:r>
        <w:rPr>
          <w:vertAlign w:val="subscript"/>
          <w:lang w:val="pt-BR"/>
        </w:rPr>
        <w:t>2</w:t>
      </w:r>
      <w:r>
        <w:rPr>
          <w:lang w:val="pt-BR"/>
        </w:rPr>
        <w:t>. Phần trăm thể tích các khí SO</w:t>
      </w:r>
      <w:r>
        <w:rPr>
          <w:vertAlign w:val="subscript"/>
          <w:lang w:val="pt-BR"/>
        </w:rPr>
        <w:t>2</w:t>
      </w:r>
      <w:r>
        <w:rPr>
          <w:lang w:val="pt-BR"/>
        </w:rPr>
        <w:t>, O</w:t>
      </w:r>
      <w:r>
        <w:rPr>
          <w:vertAlign w:val="subscript"/>
          <w:lang w:val="pt-BR"/>
        </w:rPr>
        <w:t>2</w:t>
      </w:r>
      <w:r>
        <w:rPr>
          <w:lang w:val="pt-BR"/>
        </w:rPr>
        <w:t xml:space="preserve"> dư, N</w:t>
      </w:r>
      <w:r>
        <w:rPr>
          <w:vertAlign w:val="subscript"/>
          <w:lang w:val="pt-BR"/>
        </w:rPr>
        <w:t>2</w:t>
      </w:r>
      <w:r>
        <w:rPr>
          <w:lang w:val="pt-BR"/>
        </w:rPr>
        <w:t xml:space="preserve"> của hỗn hợp X lần lượt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25%, 10%, 65%.</w:t>
        <w:tab/>
      </w:r>
      <w:r>
        <w:rPr>
          <w:b/>
          <w:lang w:val="pt-BR"/>
        </w:rPr>
        <w:t xml:space="preserve">B. </w:t>
      </w:r>
      <w:r>
        <w:rPr>
          <w:lang w:val="pt-BR"/>
        </w:rPr>
        <w:t>25%, 5%; 70%.</w:t>
        <w:tab/>
      </w:r>
      <w:r>
        <w:rPr>
          <w:b/>
          <w:lang w:val="pt-BR"/>
        </w:rPr>
        <w:t xml:space="preserve">C. </w:t>
      </w:r>
      <w:r>
        <w:rPr>
          <w:lang w:val="pt-BR"/>
        </w:rPr>
        <w:t>16%; 4%; 80%.</w:t>
        <w:tab/>
      </w:r>
      <w:r>
        <w:rPr>
          <w:b/>
          <w:color w:val="FF0000"/>
          <w:lang w:val="pt-BR"/>
        </w:rPr>
        <w:t xml:space="preserve">D. </w:t>
      </w:r>
      <w:r>
        <w:rPr>
          <w:color w:val="FF0000"/>
          <w:lang w:val="pt-BR"/>
        </w:rPr>
        <w:t>15%; 5%; 80%.</w:t>
      </w:r>
    </w:p>
    <w:p>
      <w:pPr>
        <w:pStyle w:val="Normal"/>
        <w:spacing w:lineRule="atLeast" w:line="40" w:before="60" w:after="0"/>
        <w:jc w:val="both"/>
        <w:rPr>
          <w:color w:val="3366FF"/>
          <w:lang w:val="pt-BR"/>
        </w:rPr>
      </w:pPr>
      <w:r>
        <w:rPr>
          <w:b/>
          <w:lang w:val="pt-BR"/>
        </w:rPr>
        <w:t>Câu 17:</w:t>
      </w:r>
      <w:r>
        <w:rPr>
          <w:lang w:val="pt-BR"/>
        </w:rPr>
        <w:t xml:space="preserve"> Đốt cháy hoàn toàn hỗn hợp X gồm H</w:t>
      </w:r>
      <w:r>
        <w:rPr>
          <w:vertAlign w:val="subscript"/>
          <w:lang w:val="pt-BR"/>
        </w:rPr>
        <w:t>2</w:t>
      </w:r>
      <w:r>
        <w:rPr>
          <w:lang w:val="pt-BR"/>
        </w:rPr>
        <w:t>S và S cần vừa đủ 8,96 lít O</w:t>
      </w:r>
      <w:r>
        <w:rPr>
          <w:vertAlign w:val="subscript"/>
          <w:lang w:val="pt-BR"/>
        </w:rPr>
        <w:t>2</w:t>
      </w:r>
      <w:r>
        <w:rPr>
          <w:lang w:val="pt-BR"/>
        </w:rPr>
        <w:t>, sau phản ứng thu được 7,84 lít SO</w:t>
      </w:r>
      <w:r>
        <w:rPr>
          <w:vertAlign w:val="subscript"/>
          <w:lang w:val="pt-BR"/>
        </w:rPr>
        <w:t>2</w:t>
      </w:r>
      <w:r>
        <w:rPr>
          <w:lang w:val="pt-BR"/>
        </w:rPr>
        <w:t>. Biết các khí đo ở điều kiện tiêu chuẩn. Phần trăm khối lượng của H</w:t>
      </w:r>
      <w:r>
        <w:rPr>
          <w:vertAlign w:val="subscript"/>
          <w:lang w:val="pt-BR"/>
        </w:rPr>
        <w:t>2</w:t>
      </w:r>
      <w:r>
        <w:rPr>
          <w:lang w:val="pt-BR"/>
        </w:rPr>
        <w:t xml:space="preserve">S trong hỗn hợp X </w:t>
      </w:r>
      <w:r>
        <w:rPr>
          <w:b/>
          <w:bCs/>
          <w:lang w:val="pt-BR"/>
        </w:rPr>
        <w:t>gần nhất</w:t>
      </w:r>
      <w:r>
        <w:rPr>
          <w:lang w:val="pt-BR"/>
        </w:rPr>
        <w:t xml:space="preserve"> với giá trị nào sau đây?</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28,6%.</w:t>
      </w:r>
      <w:r>
        <w:rPr>
          <w:lang w:val="pt-BR"/>
        </w:rPr>
        <w:tab/>
      </w:r>
      <w:r>
        <w:rPr>
          <w:b/>
          <w:lang w:val="pt-BR"/>
        </w:rPr>
        <w:t xml:space="preserve">B. </w:t>
      </w:r>
      <w:r>
        <w:rPr>
          <w:lang w:val="pt-BR"/>
        </w:rPr>
        <w:t>17,5%.</w:t>
        <w:tab/>
      </w:r>
      <w:r>
        <w:rPr>
          <w:b/>
          <w:lang w:val="pt-BR"/>
        </w:rPr>
        <w:t xml:space="preserve">C. </w:t>
      </w:r>
      <w:r>
        <w:rPr>
          <w:lang w:val="pt-BR"/>
        </w:rPr>
        <w:t>82,5%.</w:t>
        <w:tab/>
      </w:r>
      <w:r>
        <w:rPr>
          <w:b/>
          <w:lang w:val="pt-BR"/>
        </w:rPr>
        <w:t xml:space="preserve">D. </w:t>
      </w:r>
      <w:r>
        <w:rPr>
          <w:lang w:val="pt-BR"/>
        </w:rPr>
        <w:t>71,4%.</w:t>
      </w:r>
    </w:p>
    <w:p>
      <w:pPr>
        <w:pStyle w:val="Normal"/>
        <w:spacing w:lineRule="atLeast" w:line="40" w:before="60" w:after="0"/>
        <w:jc w:val="both"/>
        <w:rPr/>
      </w:pPr>
      <w:r>
        <w:rPr>
          <w:b/>
          <w:lang w:val="pt-BR"/>
        </w:rPr>
        <w:t>Câu 18:</w:t>
      </w:r>
      <w:r>
        <w:rPr>
          <w:lang w:val="pt-BR"/>
        </w:rPr>
        <w:t xml:space="preserve"> Để đốt cháy hoàn toàn 5 gam đơn chất R cần vừa đủ 3,5 lít oxi (đktc). Vậy đơn chất R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Cacbon.</w:t>
        <w:tab/>
      </w:r>
      <w:r>
        <w:rPr>
          <w:b/>
          <w:lang w:val="pt-BR"/>
        </w:rPr>
        <w:t xml:space="preserve">B. </w:t>
      </w:r>
      <w:r>
        <w:rPr>
          <w:lang w:val="pt-BR"/>
        </w:rPr>
        <w:t>Đồng.</w:t>
        <w:tab/>
      </w:r>
      <w:r>
        <w:rPr>
          <w:b/>
          <w:color w:val="FF0000"/>
          <w:lang w:val="pt-BR"/>
        </w:rPr>
        <w:t xml:space="preserve">C. </w:t>
      </w:r>
      <w:r>
        <w:rPr>
          <w:color w:val="FF0000"/>
          <w:lang w:val="pt-BR"/>
        </w:rPr>
        <w:t>Lưu huỳnh</w:t>
      </w:r>
      <w:r>
        <w:rPr>
          <w:lang w:val="pt-BR"/>
        </w:rPr>
        <w:t>.</w:t>
        <w:tab/>
      </w:r>
      <w:r>
        <w:rPr>
          <w:b/>
          <w:lang w:val="pt-BR"/>
        </w:rPr>
        <w:t xml:space="preserve">D. </w:t>
      </w:r>
      <w:r>
        <w:rPr>
          <w:lang w:val="pt-BR"/>
        </w:rPr>
        <w:t>Nhôm.</w:t>
      </w:r>
    </w:p>
    <w:p>
      <w:pPr>
        <w:pStyle w:val="Normal"/>
        <w:spacing w:lineRule="atLeast" w:line="40" w:before="60" w:after="0"/>
        <w:jc w:val="both"/>
        <w:rPr/>
      </w:pPr>
      <w:r>
        <w:rPr>
          <w:rFonts w:eastAsia="Arial Unicode MS"/>
          <w:b/>
          <w:lang w:val="vi-VN" w:eastAsia="vi-VN"/>
        </w:rPr>
        <w:t>Câu 19:</w:t>
      </w:r>
      <w:r>
        <w:rPr>
          <w:rFonts w:eastAsia="Arial Unicode MS"/>
          <w:lang w:val="vi-VN" w:eastAsia="vi-VN"/>
        </w:rPr>
        <w:t xml:space="preserve"> Đốt cháy hoàn toàn một phi kim X trong bình chứa khí oxi dư. Khi phản ứng kết thúc, thu được một oxit trong đó oxi chiếm 56,338% theo khối lượng. C</w:t>
      </w:r>
      <w:r>
        <w:rPr>
          <w:rFonts w:eastAsia="Arial Unicode MS"/>
          <w:lang w:eastAsia="vi-VN"/>
        </w:rPr>
        <w:t>ông th</w:t>
      </w:r>
      <w:r>
        <w:rPr>
          <w:rFonts w:eastAsia="Arial Unicode MS"/>
          <w:lang w:val="vi-VN" w:eastAsia="vi-VN"/>
        </w:rPr>
        <w:t>ức oxit thu được l</w:t>
      </w:r>
      <w:r>
        <w:rPr>
          <w:rFonts w:eastAsia="Arial Unicode MS"/>
          <w:lang w:eastAsia="vi-VN"/>
        </w:rPr>
        <w:t>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lang w:eastAsia="vi-VN"/>
        </w:rPr>
        <w:t xml:space="preserve">A. </w:t>
      </w:r>
      <w:r>
        <w:rPr>
          <w:rFonts w:eastAsia="Arial Unicode MS"/>
          <w:lang w:eastAsia="vi-VN"/>
        </w:rPr>
        <w:t>SO</w:t>
      </w:r>
      <w:r>
        <w:rPr>
          <w:rFonts w:eastAsia="Arial Unicode MS"/>
          <w:vertAlign w:val="subscript"/>
          <w:lang w:eastAsia="vi-VN"/>
        </w:rPr>
        <w:t>2</w:t>
      </w:r>
      <w:r>
        <w:rPr/>
        <w:t>.</w:t>
      </w:r>
      <w:r>
        <w:rPr>
          <w:lang w:val="pt-BR"/>
        </w:rPr>
        <w:tab/>
      </w:r>
      <w:r>
        <w:rPr>
          <w:rFonts w:eastAsia="Arial Unicode MS"/>
          <w:b/>
          <w:lang w:eastAsia="vi-VN"/>
        </w:rPr>
        <w:t xml:space="preserve">B. </w:t>
      </w:r>
      <w:r>
        <w:rPr>
          <w:rFonts w:eastAsia="Arial Unicode MS"/>
          <w:lang w:eastAsia="vi-VN"/>
        </w:rPr>
        <w:t>CO</w:t>
      </w:r>
      <w:r>
        <w:rPr>
          <w:rFonts w:eastAsia="Arial Unicode MS"/>
          <w:vertAlign w:val="subscript"/>
          <w:lang w:eastAsia="vi-VN"/>
        </w:rPr>
        <w:t>2</w:t>
      </w:r>
      <w:r>
        <w:rPr/>
        <w:t>.</w:t>
      </w:r>
      <w:r>
        <w:rPr>
          <w:lang w:val="pt-BR"/>
        </w:rPr>
        <w:tab/>
      </w:r>
      <w:r>
        <w:rPr>
          <w:rFonts w:eastAsia="Arial Unicode MS"/>
          <w:b/>
          <w:color w:val="FF0000"/>
          <w:lang w:eastAsia="vi-VN"/>
        </w:rPr>
        <w:t xml:space="preserve">C. </w:t>
      </w:r>
      <w:r>
        <w:rPr>
          <w:rFonts w:eastAsia="Arial Unicode MS"/>
          <w:color w:val="FF0000"/>
          <w:lang w:eastAsia="vi-VN"/>
        </w:rPr>
        <w:t>P</w:t>
      </w:r>
      <w:r>
        <w:rPr>
          <w:rFonts w:eastAsia="Arial Unicode MS"/>
          <w:color w:val="FF0000"/>
          <w:vertAlign w:val="subscript"/>
          <w:lang w:eastAsia="vi-VN"/>
        </w:rPr>
        <w:t>2</w:t>
      </w:r>
      <w:r>
        <w:rPr>
          <w:rFonts w:eastAsia="Arial Unicode MS"/>
          <w:color w:val="FF0000"/>
          <w:lang w:eastAsia="vi-VN"/>
        </w:rPr>
        <w:t>O</w:t>
      </w:r>
      <w:r>
        <w:rPr>
          <w:rFonts w:eastAsia="Arial Unicode MS"/>
          <w:color w:val="FF0000"/>
          <w:vertAlign w:val="subscript"/>
          <w:lang w:eastAsia="vi-VN"/>
        </w:rPr>
        <w:t>5</w:t>
      </w:r>
      <w:r>
        <w:rPr/>
        <w:t>.</w:t>
      </w:r>
      <w:r>
        <w:rPr>
          <w:lang w:val="pt-BR"/>
        </w:rPr>
        <w:tab/>
      </w:r>
      <w:r>
        <w:rPr>
          <w:rFonts w:eastAsia="Arial Unicode MS"/>
          <w:b/>
          <w:lang w:eastAsia="vi-VN"/>
        </w:rPr>
        <w:t xml:space="preserve">D. </w:t>
      </w:r>
      <w:r>
        <w:rPr>
          <w:rFonts w:eastAsia="Arial Unicode MS"/>
          <w:lang w:eastAsia="vi-VN"/>
        </w:rPr>
        <w:t>NO</w:t>
      </w:r>
      <w:r>
        <w:rPr>
          <w:rFonts w:eastAsia="Arial Unicode MS"/>
          <w:vertAlign w:val="subscript"/>
          <w:lang w:eastAsia="vi-VN"/>
        </w:rPr>
        <w:t>2</w:t>
      </w:r>
      <w:r>
        <w:rPr/>
        <w:t>.</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pPr>
      <w:r>
        <w:rPr>
          <w:b/>
          <w:bCs/>
          <w:color w:val="FF0000"/>
          <w:lang w:val="pt-BR"/>
        </w:rPr>
        <w:t>DẠNG 2: KHỬ OXIT KIM LOẠI BẰNG C, CO, H</w:t>
      </w:r>
      <w:r>
        <w:rPr>
          <w:b/>
          <w:bCs/>
          <w:color w:val="FF0000"/>
          <w:vertAlign w:val="subscript"/>
          <w:lang w:val="pt-BR"/>
        </w:rPr>
        <w:t>2</w:t>
      </w:r>
    </w:p>
    <w:p>
      <w:pPr>
        <w:pStyle w:val="Normal"/>
        <w:spacing w:lineRule="atLeast" w:line="40" w:before="60" w:after="0"/>
        <w:jc w:val="both"/>
        <w:rPr>
          <w:b/>
          <w:bCs/>
          <w:color w:val="FF0000"/>
          <w:lang w:val="pt-BR" w:eastAsia="vi-VN"/>
        </w:rPr>
      </w:pPr>
      <w:r>
        <w:rPr>
          <w:b/>
          <w:bCs/>
          <w:color w:val="FF0000"/>
          <w:lang w:val="pt-BR" w:eastAsia="vi-VN"/>
        </w:rPr>
        <w:t xml:space="preserve">● </w:t>
      </w:r>
      <w:r>
        <w:rPr>
          <w:b/>
          <w:bCs/>
          <w:color w:val="FF0000"/>
          <w:lang w:val="pt-BR" w:eastAsia="vi-VN"/>
        </w:rPr>
        <w:t>Mức độ thông hiểu</w:t>
      </w:r>
    </w:p>
    <w:p>
      <w:pPr>
        <w:pStyle w:val="Normal"/>
        <w:spacing w:lineRule="atLeast" w:line="40" w:before="60" w:after="0"/>
        <w:jc w:val="both"/>
        <w:rPr/>
      </w:pPr>
      <w:r>
        <w:rPr>
          <w:b/>
          <w:lang w:val="vi-VN" w:eastAsia="en-US"/>
        </w:rPr>
        <w:t>Câu 20:</w:t>
      </w:r>
      <w:r>
        <w:rPr>
          <w:lang w:val="vi-VN" w:eastAsia="en-US"/>
        </w:rPr>
        <w:t xml:space="preserve"> Khối lượng C cần dùng để khử 8 gam CuO tạo thành CO</w:t>
      </w:r>
      <w:r>
        <w:rPr>
          <w:vertAlign w:val="subscript"/>
          <w:lang w:val="vi-VN" w:eastAsia="en-US"/>
        </w:rPr>
        <w:t>2</w:t>
      </w:r>
      <w:r>
        <w:rPr>
          <w:lang w:val="vi-VN" w:eastAsia="en-US"/>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0,6 gam.</w:t>
      </w:r>
      <w:r>
        <w:rPr>
          <w:lang w:val="pt-BR"/>
        </w:rPr>
        <w:tab/>
      </w:r>
      <w:r>
        <w:rPr>
          <w:b/>
          <w:lang w:val="en-US" w:eastAsia="en-US"/>
        </w:rPr>
        <w:t xml:space="preserve">B. </w:t>
      </w:r>
      <w:r>
        <w:rPr>
          <w:lang w:val="en-US" w:eastAsia="en-US"/>
        </w:rPr>
        <w:t>1,2 gam.</w:t>
      </w:r>
      <w:r>
        <w:rPr>
          <w:lang w:val="pt-BR"/>
        </w:rPr>
        <w:tab/>
      </w:r>
      <w:r>
        <w:rPr>
          <w:b/>
          <w:lang w:val="en-US" w:eastAsia="en-US"/>
        </w:rPr>
        <w:t xml:space="preserve">C. </w:t>
      </w:r>
      <w:r>
        <w:rPr>
          <w:lang w:val="en-US" w:eastAsia="en-US"/>
        </w:rPr>
        <w:t>2,4 gam.</w:t>
      </w:r>
      <w:r>
        <w:rPr>
          <w:lang w:val="pt-BR"/>
        </w:rPr>
        <w:tab/>
      </w:r>
      <w:r>
        <w:rPr>
          <w:b/>
          <w:lang w:val="pt-BR" w:eastAsia="en-US"/>
        </w:rPr>
        <w:t xml:space="preserve">D. </w:t>
      </w:r>
      <w:r>
        <w:rPr>
          <w:lang w:val="pt-BR" w:eastAsia="en-US"/>
        </w:rPr>
        <w:t>3,6 gam.</w:t>
      </w:r>
    </w:p>
    <w:p>
      <w:pPr>
        <w:pStyle w:val="Normal"/>
        <w:spacing w:lineRule="atLeast" w:line="40" w:before="60" w:after="0"/>
        <w:jc w:val="both"/>
        <w:rPr/>
      </w:pPr>
      <w:r>
        <w:rPr>
          <w:b/>
          <w:lang w:val="pt-BR"/>
        </w:rPr>
        <w:t>Câu 21:</w:t>
      </w:r>
      <w:r>
        <w:rPr>
          <w:lang w:val="pt-BR"/>
        </w:rPr>
        <w:t xml:space="preserve"> Khử hoàn toàn 32 gam CuO bằng khí CO dư, thu được m gam kim loại.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rPr>
        <w:t xml:space="preserve">A. </w:t>
      </w:r>
      <w:r>
        <w:rPr>
          <w:color w:val="FF0000"/>
          <w:lang w:val="pt-BR"/>
        </w:rPr>
        <w:t>25,6</w:t>
      </w:r>
      <w:r>
        <w:rPr>
          <w:color w:val="FF0000"/>
          <w:spacing w:val="-1"/>
          <w:lang w:val="pt-BR"/>
        </w:rPr>
        <w:t>.</w:t>
      </w:r>
      <w:r>
        <w:rPr>
          <w:lang w:val="pt-BR"/>
        </w:rPr>
        <w:tab/>
      </w:r>
      <w:r>
        <w:rPr>
          <w:b/>
          <w:spacing w:val="-1"/>
          <w:lang w:val="pt-BR"/>
        </w:rPr>
        <w:t xml:space="preserve">B. </w:t>
      </w:r>
      <w:r>
        <w:rPr>
          <w:spacing w:val="-1"/>
          <w:lang w:val="pt-BR"/>
        </w:rPr>
        <w:t>19,2.</w:t>
      </w:r>
      <w:r>
        <w:rPr>
          <w:lang w:val="pt-BR"/>
        </w:rPr>
        <w:tab/>
      </w:r>
      <w:r>
        <w:rPr>
          <w:b/>
          <w:lang w:val="pt-BR"/>
        </w:rPr>
        <w:t xml:space="preserve">C. </w:t>
      </w:r>
      <w:r>
        <w:rPr>
          <w:lang w:val="pt-BR"/>
        </w:rPr>
        <w:t>6,4.</w:t>
        <w:tab/>
      </w:r>
      <w:r>
        <w:rPr>
          <w:b/>
          <w:spacing w:val="-1"/>
          <w:lang w:val="pt-BR"/>
        </w:rPr>
        <w:t xml:space="preserve">D. </w:t>
      </w:r>
      <w:r>
        <w:rPr>
          <w:spacing w:val="-1"/>
          <w:lang w:val="pt-BR"/>
        </w:rPr>
        <w:t>12,8.</w:t>
      </w:r>
    </w:p>
    <w:p>
      <w:pPr>
        <w:pStyle w:val="Normal"/>
        <w:spacing w:lineRule="atLeast" w:line="40" w:before="60" w:after="0"/>
        <w:jc w:val="both"/>
        <w:rPr/>
      </w:pPr>
      <w:r>
        <w:rPr>
          <w:b/>
          <w:lang w:val="pt-BR" w:eastAsia="en-US"/>
        </w:rPr>
        <w:t>Câu 22:</w:t>
      </w:r>
      <w:r>
        <w:rPr>
          <w:lang w:val="pt-BR" w:eastAsia="en-US"/>
        </w:rPr>
        <w:t xml:space="preserve"> Khử hoàn toàn 48 gam đồng(II) oxit bằng khí CO. Thể tích khí CO cần dùng (đktc)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13,44 lít.</w:t>
      </w:r>
      <w:r>
        <w:rPr>
          <w:lang w:val="pt-BR"/>
        </w:rPr>
        <w:tab/>
      </w:r>
      <w:r>
        <w:rPr>
          <w:b/>
          <w:lang w:val="pt-BR" w:eastAsia="en-US"/>
        </w:rPr>
        <w:t xml:space="preserve">B. </w:t>
      </w:r>
      <w:r>
        <w:rPr>
          <w:lang w:val="pt-BR" w:eastAsia="en-US"/>
        </w:rPr>
        <w:t>11,2 lít.</w:t>
      </w:r>
      <w:r>
        <w:rPr>
          <w:lang w:val="pt-BR"/>
        </w:rPr>
        <w:tab/>
      </w:r>
      <w:r>
        <w:rPr>
          <w:b/>
          <w:lang w:val="pt-BR" w:eastAsia="en-US"/>
        </w:rPr>
        <w:t xml:space="preserve">C. </w:t>
      </w:r>
      <w:r>
        <w:rPr>
          <w:lang w:val="pt-BR" w:eastAsia="en-US"/>
        </w:rPr>
        <w:t>6,72 lít.</w:t>
      </w:r>
      <w:r>
        <w:rPr>
          <w:lang w:val="pt-BR"/>
        </w:rPr>
        <w:tab/>
      </w:r>
      <w:r>
        <w:rPr>
          <w:b/>
          <w:lang w:val="pt-BR" w:eastAsia="en-US"/>
        </w:rPr>
        <w:t xml:space="preserve">D. </w:t>
      </w:r>
      <w:r>
        <w:rPr>
          <w:lang w:val="pt-BR" w:eastAsia="en-US"/>
        </w:rPr>
        <w:t>44,8 lít.</w:t>
      </w:r>
    </w:p>
    <w:p>
      <w:pPr>
        <w:pStyle w:val="Normal"/>
        <w:spacing w:lineRule="atLeast" w:line="40" w:before="60" w:after="0"/>
        <w:jc w:val="both"/>
        <w:rPr/>
      </w:pPr>
      <w:r>
        <w:rPr>
          <w:b/>
          <w:lang w:val="pt-BR"/>
        </w:rPr>
        <w:t>Câu 23:</w:t>
      </w:r>
      <w:r>
        <w:rPr>
          <w:lang w:val="pt-BR"/>
        </w:rPr>
        <w:t xml:space="preserve"> Cho 2,24 lít khí CO (đktc) phản ứng vừa đủ với 10 gam hỗn hợp X gồm CuO và MgO phần trăm khối lượng của MgO trong X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20%.</w:t>
      </w:r>
      <w:r>
        <w:rPr>
          <w:lang w:val="pt-BR"/>
        </w:rPr>
        <w:tab/>
      </w:r>
      <w:r>
        <w:rPr>
          <w:b/>
          <w:lang w:val="pt-BR"/>
        </w:rPr>
        <w:t xml:space="preserve">B. </w:t>
      </w:r>
      <w:r>
        <w:rPr>
          <w:lang w:val="pt-BR"/>
        </w:rPr>
        <w:t>40%.</w:t>
        <w:tab/>
      </w:r>
      <w:r>
        <w:rPr>
          <w:b/>
          <w:lang w:val="pt-BR"/>
        </w:rPr>
        <w:t xml:space="preserve">C. </w:t>
      </w:r>
      <w:r>
        <w:rPr>
          <w:lang w:val="pt-BR"/>
        </w:rPr>
        <w:t>60%.</w:t>
        <w:tab/>
      </w:r>
      <w:r>
        <w:rPr>
          <w:b/>
          <w:lang w:val="pt-BR"/>
        </w:rPr>
        <w:t xml:space="preserve">D. </w:t>
      </w:r>
      <w:r>
        <w:rPr>
          <w:lang w:val="pt-BR"/>
        </w:rPr>
        <w:t>80%.</w:t>
      </w:r>
    </w:p>
    <w:p>
      <w:pPr>
        <w:pStyle w:val="Normal"/>
        <w:spacing w:lineRule="atLeast" w:line="40" w:before="60" w:after="0"/>
        <w:jc w:val="both"/>
        <w:rPr/>
      </w:pPr>
      <w:r>
        <w:rPr>
          <w:b/>
          <w:lang w:val="vi-VN" w:eastAsia="en-US"/>
        </w:rPr>
        <w:t>Câu 24:</w:t>
      </w:r>
      <w:r>
        <w:rPr>
          <w:lang w:val="vi-VN" w:eastAsia="en-US"/>
        </w:rPr>
        <w:t xml:space="preserve"> Tính khối lượng của Fe thu được khi cho một lượng CO dư khử 32 gam Fe</w:t>
      </w:r>
      <w:r>
        <w:rPr>
          <w:vertAlign w:val="subscript"/>
          <w:lang w:val="vi-VN" w:eastAsia="en-US"/>
        </w:rPr>
        <w:t>2</w:t>
      </w:r>
      <w:r>
        <w:rPr>
          <w:lang w:val="vi-VN" w:eastAsia="en-US"/>
        </w:rPr>
        <w:t>O</w:t>
      </w:r>
      <w:r>
        <w:rPr>
          <w:vertAlign w:val="subscript"/>
          <w:lang w:val="vi-VN" w:eastAsia="en-US"/>
        </w:rPr>
        <w:t>3</w:t>
      </w:r>
      <w:r>
        <w:rPr>
          <w:lang w:val="vi-VN" w:eastAsia="en-US"/>
        </w:rPr>
        <w:t>. Biết rằng hiệu suất phản ứng là 80%.</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8,96 gam.</w:t>
      </w:r>
      <w:r>
        <w:rPr>
          <w:lang w:val="pt-BR"/>
        </w:rPr>
        <w:tab/>
      </w:r>
      <w:r>
        <w:rPr>
          <w:b/>
          <w:color w:val="FF0000"/>
          <w:lang w:val="vi-VN" w:eastAsia="en-US"/>
        </w:rPr>
        <w:t xml:space="preserve">B. </w:t>
      </w:r>
      <w:r>
        <w:rPr>
          <w:color w:val="FF0000"/>
          <w:lang w:val="vi-VN" w:eastAsia="en-US"/>
        </w:rPr>
        <w:t>17, 92 gam.</w:t>
      </w:r>
      <w:r>
        <w:rPr>
          <w:lang w:val="pt-BR"/>
        </w:rPr>
        <w:tab/>
      </w:r>
      <w:r>
        <w:rPr>
          <w:b/>
          <w:lang w:val="vi-VN" w:eastAsia="en-US"/>
        </w:rPr>
        <w:t xml:space="preserve">C. </w:t>
      </w:r>
      <w:r>
        <w:rPr>
          <w:lang w:val="vi-VN" w:eastAsia="en-US"/>
        </w:rPr>
        <w:t>26, 88 gam.</w:t>
      </w:r>
      <w:r>
        <w:rPr>
          <w:lang w:val="pt-BR"/>
        </w:rPr>
        <w:tab/>
      </w:r>
      <w:r>
        <w:rPr>
          <w:b/>
          <w:lang w:val="vi-VN" w:eastAsia="en-US"/>
        </w:rPr>
        <w:t xml:space="preserve">D. </w:t>
      </w:r>
      <w:r>
        <w:rPr>
          <w:lang w:val="vi-VN" w:eastAsia="en-US"/>
        </w:rPr>
        <w:t>25,77 gam.</w:t>
      </w:r>
    </w:p>
    <w:p>
      <w:pPr>
        <w:pStyle w:val="Normal"/>
        <w:spacing w:lineRule="atLeast" w:line="40" w:before="60" w:after="0"/>
        <w:jc w:val="both"/>
        <w:rPr/>
      </w:pPr>
      <w:r>
        <w:rPr>
          <w:b/>
          <w:lang w:val="pt-BR" w:eastAsia="en-US"/>
        </w:rPr>
        <w:t>Câu 25:</w:t>
      </w:r>
      <w:r>
        <w:rPr>
          <w:lang w:val="pt-BR" w:eastAsia="en-US"/>
        </w:rPr>
        <w:t xml:space="preserve"> Khử hoàn toàn 32 gam Fe</w:t>
      </w:r>
      <w:r>
        <w:rPr>
          <w:vertAlign w:val="subscript"/>
          <w:lang w:val="pt-BR" w:eastAsia="en-US"/>
        </w:rPr>
        <w:t>2</w:t>
      </w:r>
      <w:r>
        <w:rPr>
          <w:lang w:val="pt-BR" w:eastAsia="en-US"/>
        </w:rPr>
        <w:t>O</w:t>
      </w:r>
      <w:r>
        <w:rPr>
          <w:vertAlign w:val="subscript"/>
          <w:lang w:val="pt-BR" w:eastAsia="en-US"/>
        </w:rPr>
        <w:t>3</w:t>
      </w:r>
      <w:r>
        <w:rPr>
          <w:lang w:val="pt-BR" w:eastAsia="en-US"/>
        </w:rPr>
        <w:t xml:space="preserve"> bằng khí CO dư. Sản phẩm khí thu được cho vào bình đựng nước vôi trong dư được a gam  kết tủa màu trắng. Giá trị của 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50.</w:t>
      </w:r>
      <w:r>
        <w:rPr>
          <w:lang w:val="pt-BR"/>
        </w:rPr>
        <w:tab/>
      </w:r>
      <w:r>
        <w:rPr>
          <w:b/>
          <w:color w:val="FF0000"/>
          <w:lang w:val="pt-BR" w:eastAsia="en-US"/>
        </w:rPr>
        <w:t xml:space="preserve">B. </w:t>
      </w:r>
      <w:r>
        <w:rPr>
          <w:color w:val="FF0000"/>
          <w:lang w:val="pt-BR" w:eastAsia="en-US"/>
        </w:rPr>
        <w:t>60.</w:t>
      </w:r>
      <w:r>
        <w:rPr>
          <w:lang w:val="pt-BR"/>
        </w:rPr>
        <w:tab/>
      </w:r>
      <w:r>
        <w:rPr>
          <w:b/>
          <w:lang w:val="pt-BR" w:eastAsia="en-US"/>
        </w:rPr>
        <w:t xml:space="preserve">C. </w:t>
      </w:r>
      <w:r>
        <w:rPr>
          <w:lang w:val="pt-BR" w:eastAsia="en-US"/>
        </w:rPr>
        <w:t>40.</w:t>
      </w:r>
      <w:r>
        <w:rPr>
          <w:lang w:val="pt-BR"/>
        </w:rPr>
        <w:tab/>
      </w:r>
      <w:r>
        <w:rPr>
          <w:b/>
          <w:lang w:val="pt-BR" w:eastAsia="en-US"/>
        </w:rPr>
        <w:t xml:space="preserve">D. </w:t>
      </w:r>
      <w:r>
        <w:rPr>
          <w:lang w:val="pt-BR" w:eastAsia="en-US"/>
        </w:rPr>
        <w:t>30.</w:t>
      </w:r>
    </w:p>
    <w:p>
      <w:pPr>
        <w:pStyle w:val="Normal"/>
        <w:spacing w:lineRule="atLeast" w:line="40" w:before="60" w:after="0"/>
        <w:jc w:val="both"/>
        <w:rPr/>
      </w:pPr>
      <w:r>
        <w:rPr>
          <w:b/>
          <w:lang w:val="pt-BR"/>
        </w:rPr>
        <w:t>Câu 26:</w:t>
      </w:r>
      <w:r>
        <w:rPr>
          <w:lang w:val="pt-BR"/>
        </w:rPr>
        <w:t xml:space="preserve"> Khử hoàn toàn 4,8 gam Fe</w:t>
      </w:r>
      <w:r>
        <w:rPr>
          <w:vertAlign w:val="subscript"/>
          <w:lang w:val="pt-BR"/>
        </w:rPr>
        <w:t>2</w:t>
      </w:r>
      <w:r>
        <w:rPr>
          <w:lang w:val="pt-BR"/>
        </w:rPr>
        <w:t>O</w:t>
      </w:r>
      <w:r>
        <w:rPr>
          <w:vertAlign w:val="subscript"/>
          <w:lang w:val="pt-BR"/>
        </w:rPr>
        <w:t>3</w:t>
      </w:r>
      <w:r>
        <w:rPr>
          <w:lang w:val="pt-BR"/>
        </w:rPr>
        <w:t xml:space="preserve"> bằng CO dư ở nhiệt độ cao. Khối lượng Fe thu được sau phản ứng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3,36 gam.</w:t>
      </w:r>
      <w:r>
        <w:rPr>
          <w:lang w:val="pt-BR"/>
        </w:rPr>
        <w:tab/>
      </w:r>
      <w:r>
        <w:rPr>
          <w:b/>
          <w:lang w:val="pt-BR"/>
        </w:rPr>
        <w:t xml:space="preserve">B. </w:t>
      </w:r>
      <w:r>
        <w:rPr>
          <w:lang w:val="pt-BR"/>
        </w:rPr>
        <w:t>2,52 gam.</w:t>
        <w:tab/>
      </w:r>
      <w:r>
        <w:rPr>
          <w:b/>
          <w:lang w:val="pt-BR"/>
        </w:rPr>
        <w:t xml:space="preserve">C. </w:t>
      </w:r>
      <w:r>
        <w:rPr>
          <w:lang w:val="pt-BR"/>
        </w:rPr>
        <w:t>1,68 gam.</w:t>
        <w:tab/>
      </w:r>
      <w:r>
        <w:rPr>
          <w:b/>
          <w:lang w:val="pt-BR"/>
        </w:rPr>
        <w:t xml:space="preserve">D. </w:t>
      </w:r>
      <w:r>
        <w:rPr>
          <w:lang w:val="pt-BR"/>
        </w:rPr>
        <w:t>1,44 gam.</w:t>
      </w:r>
    </w:p>
    <w:p>
      <w:pPr>
        <w:pStyle w:val="Normal"/>
        <w:spacing w:lineRule="atLeast" w:line="40" w:before="60" w:after="0"/>
        <w:jc w:val="both"/>
        <w:rPr/>
      </w:pPr>
      <w:r>
        <w:rPr>
          <w:b/>
          <w:lang w:val="pt-BR"/>
        </w:rPr>
        <w:t>Câu 27:</w:t>
      </w:r>
      <w:r>
        <w:rPr>
          <w:lang w:val="pt-BR"/>
        </w:rPr>
        <w:t xml:space="preserve"> Dùng hiđro để khử sắt(III) oxit ở nhiệt độ cao, sau phản ứng thu được 47,6 gam sắt. Thể tích H</w:t>
      </w:r>
      <w:r>
        <w:rPr>
          <w:vertAlign w:val="subscript"/>
          <w:lang w:val="pt-BR"/>
        </w:rPr>
        <w:t>2</w:t>
      </w:r>
      <w:r>
        <w:rPr>
          <w:lang w:val="pt-BR"/>
        </w:rPr>
        <w:t xml:space="preserve"> (đktc) tham gia phản ứng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67,2 lít.</w:t>
        <w:tab/>
      </w:r>
      <w:r>
        <w:rPr>
          <w:b/>
          <w:lang w:val="pt-BR"/>
        </w:rPr>
        <w:t xml:space="preserve">B. </w:t>
      </w:r>
      <w:r>
        <w:rPr>
          <w:lang w:val="pt-BR"/>
        </w:rPr>
        <w:t>50 lít.</w:t>
        <w:tab/>
      </w:r>
      <w:r>
        <w:rPr>
          <w:b/>
          <w:lang w:val="pt-BR"/>
        </w:rPr>
        <w:t xml:space="preserve">C. </w:t>
      </w:r>
      <w:r>
        <w:rPr>
          <w:lang w:val="pt-BR"/>
        </w:rPr>
        <w:t>44,8 lít.</w:t>
        <w:tab/>
      </w:r>
      <w:r>
        <w:rPr>
          <w:b/>
          <w:color w:val="FF0000"/>
          <w:lang w:val="pt-BR"/>
        </w:rPr>
        <w:t xml:space="preserve">D. </w:t>
      </w:r>
      <w:r>
        <w:rPr>
          <w:color w:val="FF0000"/>
          <w:lang w:val="pt-BR"/>
        </w:rPr>
        <w:t>28,56 lít</w:t>
      </w:r>
      <w:r>
        <w:rPr>
          <w:lang w:val="pt-BR"/>
        </w:rPr>
        <w:t>.</w:t>
      </w:r>
    </w:p>
    <w:p>
      <w:pPr>
        <w:pStyle w:val="Normal"/>
        <w:spacing w:lineRule="atLeast" w:line="40" w:before="60" w:after="0"/>
        <w:jc w:val="both"/>
        <w:rPr/>
      </w:pPr>
      <w:r>
        <w:rPr>
          <w:b/>
          <w:lang w:val="nb-NO"/>
        </w:rPr>
        <w:t>Câu 28:</w:t>
      </w:r>
      <w:r>
        <w:rPr>
          <w:lang w:val="nb-NO"/>
        </w:rPr>
        <w:t xml:space="preserve"> Trong lò luyện gang người ta dùng CO để khử Fe</w:t>
      </w:r>
      <w:r>
        <w:rPr>
          <w:vertAlign w:val="subscript"/>
          <w:lang w:val="nb-NO"/>
        </w:rPr>
        <w:t>2</w:t>
      </w:r>
      <w:r>
        <w:rPr>
          <w:lang w:val="nb-NO"/>
        </w:rPr>
        <w:t>O</w:t>
      </w:r>
      <w:r>
        <w:rPr>
          <w:vertAlign w:val="subscript"/>
          <w:lang w:val="nb-NO"/>
        </w:rPr>
        <w:t>3</w:t>
      </w:r>
      <w:r>
        <w:rPr>
          <w:lang w:val="nb-NO"/>
        </w:rPr>
        <w:t>. Để điều chế được 11,2 tấn sắt ta phải cần bao nhiêu tấn Fe</w:t>
      </w:r>
      <w:r>
        <w:rPr>
          <w:vertAlign w:val="subscript"/>
          <w:lang w:val="nb-NO"/>
        </w:rPr>
        <w:t>2</w:t>
      </w:r>
      <w:r>
        <w:rPr>
          <w:lang w:val="nb-NO"/>
        </w:rPr>
        <w:t>O</w:t>
      </w:r>
      <w:r>
        <w:rPr>
          <w:vertAlign w:val="subscript"/>
          <w:lang w:val="nb-NO"/>
        </w:rPr>
        <w:t>3</w:t>
      </w:r>
      <w:r>
        <w:rPr>
          <w:lang w:val="nb-NO"/>
        </w:rPr>
        <w:t xml:space="preserve"> (hiệu suất chỉ đạt 85%)?</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b-NO"/>
        </w:rPr>
        <w:t xml:space="preserve">A. </w:t>
      </w:r>
      <w:r>
        <w:rPr>
          <w:lang w:val="nb-NO"/>
        </w:rPr>
        <w:t>13,75 tấn.</w:t>
      </w:r>
      <w:r>
        <w:rPr>
          <w:lang w:val="pt-BR"/>
        </w:rPr>
        <w:tab/>
      </w:r>
      <w:r>
        <w:rPr>
          <w:b/>
          <w:lang w:val="nb-NO"/>
        </w:rPr>
        <w:t xml:space="preserve">B. </w:t>
      </w:r>
      <w:r>
        <w:rPr>
          <w:lang w:val="nb-NO"/>
        </w:rPr>
        <w:t>24,7 tấn.</w:t>
      </w:r>
      <w:r>
        <w:rPr>
          <w:lang w:val="pt-BR"/>
        </w:rPr>
        <w:tab/>
      </w:r>
      <w:r>
        <w:rPr>
          <w:b/>
          <w:lang w:val="nb-NO"/>
        </w:rPr>
        <w:t xml:space="preserve">C. </w:t>
      </w:r>
      <w:r>
        <w:rPr>
          <w:lang w:val="nb-NO"/>
        </w:rPr>
        <w:t>18,7 tấn.</w:t>
      </w:r>
      <w:r>
        <w:rPr>
          <w:lang w:val="pt-BR"/>
        </w:rPr>
        <w:tab/>
      </w:r>
      <w:r>
        <w:rPr>
          <w:b/>
          <w:color w:val="FF0000"/>
          <w:lang w:val="nb-NO"/>
        </w:rPr>
        <w:t xml:space="preserve">D. </w:t>
      </w:r>
      <w:r>
        <w:rPr>
          <w:color w:val="FF0000"/>
          <w:lang w:val="nb-NO"/>
        </w:rPr>
        <w:t>18,824 tấn</w:t>
      </w:r>
      <w:r>
        <w:rPr>
          <w:lang w:val="nb-NO"/>
        </w:rPr>
        <w:t>.</w:t>
      </w:r>
    </w:p>
    <w:p>
      <w:pPr>
        <w:pStyle w:val="Normal"/>
        <w:spacing w:lineRule="atLeast" w:line="40" w:before="60" w:after="0"/>
        <w:jc w:val="both"/>
        <w:rPr>
          <w:color w:val="000000"/>
          <w:spacing w:val="-2"/>
          <w:lang w:val="en-US" w:eastAsia="en-US"/>
        </w:rPr>
      </w:pPr>
      <w:r>
        <w:rPr>
          <w:b/>
          <w:color w:val="000000"/>
          <w:spacing w:val="-2"/>
          <w:lang w:val="pt-BR"/>
        </w:rPr>
        <w:t>Câu 29:</w:t>
      </w:r>
      <w:r>
        <w:rPr>
          <w:color w:val="000000"/>
          <w:spacing w:val="-2"/>
          <w:lang w:val="pt-BR"/>
        </w:rPr>
        <w:t xml:space="preserve"> Khử hoàn toàn 24 gam hỗn hợp CuO và Fe</w:t>
      </w:r>
      <w:r>
        <w:rPr>
          <w:color w:val="000000"/>
          <w:spacing w:val="-2"/>
          <w:vertAlign w:val="subscript"/>
          <w:lang w:val="pt-BR"/>
        </w:rPr>
        <w:t>x</w:t>
      </w:r>
      <w:r>
        <w:rPr>
          <w:color w:val="000000"/>
          <w:spacing w:val="-2"/>
          <w:lang w:val="pt-BR"/>
        </w:rPr>
        <w:t>O</w:t>
      </w:r>
      <w:r>
        <w:rPr>
          <w:color w:val="000000"/>
          <w:spacing w:val="-2"/>
          <w:vertAlign w:val="subscript"/>
          <w:lang w:val="pt-BR"/>
        </w:rPr>
        <w:t>y</w:t>
      </w:r>
      <w:r>
        <w:rPr>
          <w:color w:val="000000"/>
          <w:spacing w:val="-2"/>
          <w:lang w:val="pt-BR"/>
        </w:rPr>
        <w:t xml:space="preserve"> bằng CO dư ở nhiệt độ cao, thu được 17,6 gam hỗn hợp 2 kim loại. </w:t>
      </w:r>
      <w:r>
        <w:rPr>
          <w:color w:val="000000"/>
          <w:spacing w:val="-2"/>
        </w:rPr>
        <w:t>Khối lượng CO</w:t>
      </w:r>
      <w:r>
        <w:rPr>
          <w:color w:val="000000"/>
          <w:spacing w:val="-2"/>
          <w:vertAlign w:val="subscript"/>
        </w:rPr>
        <w:t>2</w:t>
      </w:r>
      <w:r>
        <w:rPr>
          <w:color w:val="000000"/>
          <w:spacing w:val="-2"/>
        </w:rPr>
        <w:t xml:space="preserve"> tạo thành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rPr>
        <w:t xml:space="preserve">A. </w:t>
      </w:r>
      <w:r>
        <w:rPr>
          <w:color w:val="FF0000"/>
        </w:rPr>
        <w:t>17,6 gam.</w:t>
      </w:r>
      <w:r>
        <w:rPr>
          <w:lang w:val="pt-BR"/>
        </w:rPr>
        <w:tab/>
      </w:r>
      <w:r>
        <w:rPr>
          <w:b/>
          <w:color w:val="000000"/>
        </w:rPr>
        <w:t xml:space="preserve">B. </w:t>
      </w:r>
      <w:r>
        <w:rPr>
          <w:color w:val="000000"/>
        </w:rPr>
        <w:t>8,8 gam.</w:t>
      </w:r>
      <w:r>
        <w:rPr>
          <w:lang w:val="pt-BR"/>
        </w:rPr>
        <w:tab/>
      </w:r>
      <w:r>
        <w:rPr>
          <w:b/>
          <w:color w:val="000000"/>
          <w:lang w:val="pt-BR"/>
        </w:rPr>
        <w:t xml:space="preserve">C. </w:t>
      </w:r>
      <w:r>
        <w:rPr>
          <w:color w:val="000000"/>
          <w:lang w:val="pt-BR"/>
        </w:rPr>
        <w:t>7,2 gam.</w:t>
      </w:r>
      <w:r>
        <w:rPr>
          <w:lang w:val="pt-BR"/>
        </w:rPr>
        <w:tab/>
      </w:r>
      <w:r>
        <w:rPr>
          <w:b/>
          <w:color w:val="000000"/>
          <w:lang w:val="pt-BR"/>
        </w:rPr>
        <w:t xml:space="preserve">D. </w:t>
      </w:r>
      <w:r>
        <w:rPr>
          <w:color w:val="000000"/>
          <w:lang w:val="pt-BR"/>
        </w:rPr>
        <w:t>3,6 gam.</w:t>
      </w:r>
    </w:p>
    <w:p>
      <w:pPr>
        <w:pStyle w:val="Normal"/>
        <w:spacing w:lineRule="atLeast" w:line="40" w:before="60" w:after="0"/>
        <w:jc w:val="both"/>
        <w:rPr/>
      </w:pPr>
      <w:r>
        <w:rPr>
          <w:b/>
          <w:lang w:val="es-AR"/>
        </w:rPr>
        <w:t>Câu 30:</w:t>
      </w:r>
      <w:r>
        <w:rPr>
          <w:lang w:val="es-AR"/>
        </w:rPr>
        <w:t xml:space="preserve"> Nhiệt phân hoàn toàn 19,6</w:t>
      </w:r>
      <w:r>
        <w:rPr>
          <w:rFonts w:eastAsia="Arial Unicode MS"/>
          <w:lang w:val="pt-BR" w:eastAsia="vi-VN"/>
        </w:rPr>
        <w:t xml:space="preserve"> gam</w:t>
      </w:r>
      <w:r>
        <w:rPr>
          <w:lang w:val="es-AR"/>
        </w:rPr>
        <w:t xml:space="preserve"> Cu(OH)</w:t>
      </w:r>
      <w:r>
        <w:rPr>
          <w:vertAlign w:val="subscript"/>
          <w:lang w:val="es-AR"/>
        </w:rPr>
        <w:t>2</w:t>
      </w:r>
      <w:r>
        <w:rPr>
          <w:lang w:val="es-AR"/>
        </w:rPr>
        <w:t xml:space="preserve"> thu được một chất rắn màu đen, dùng khí H</w:t>
      </w:r>
      <w:r>
        <w:rPr>
          <w:vertAlign w:val="subscript"/>
          <w:lang w:val="es-AR"/>
        </w:rPr>
        <w:t>2</w:t>
      </w:r>
      <w:r>
        <w:rPr>
          <w:lang w:val="es-AR"/>
        </w:rPr>
        <w:t xml:space="preserve"> dư khử chất rắn màu đen, thu được một chất rắn màu đỏ có khối lượng là</w:t>
      </w:r>
    </w:p>
    <w:p>
      <w:pPr>
        <w:pStyle w:val="Normal"/>
        <w:tabs>
          <w:tab w:val="clear" w:pos="720"/>
          <w:tab w:val="left" w:pos="2605" w:leader="none"/>
          <w:tab w:val="left" w:pos="4935" w:leader="none"/>
          <w:tab w:val="left" w:pos="7265" w:leader="none"/>
        </w:tabs>
        <w:spacing w:lineRule="atLeast" w:line="40" w:before="60" w:after="0"/>
        <w:ind w:firstLine="283" w:right="0"/>
        <w:rPr/>
      </w:pPr>
      <w:r>
        <w:rPr>
          <w:b/>
          <w:lang w:val="es-AR"/>
        </w:rPr>
        <w:t xml:space="preserve">A. </w:t>
      </w:r>
      <w:r>
        <w:rPr>
          <w:lang w:val="es-AR"/>
        </w:rPr>
        <w:t xml:space="preserve">6,4 </w:t>
      </w:r>
      <w:r>
        <w:rPr>
          <w:lang w:val="pt-BR"/>
        </w:rPr>
        <w:t>gam.</w:t>
        <w:tab/>
      </w:r>
      <w:r>
        <w:rPr>
          <w:b/>
          <w:lang w:val="es-AR"/>
        </w:rPr>
        <w:t xml:space="preserve">B. </w:t>
      </w:r>
      <w:r>
        <w:rPr>
          <w:lang w:val="es-AR"/>
        </w:rPr>
        <w:t xml:space="preserve">9,6 </w:t>
      </w:r>
      <w:r>
        <w:rPr>
          <w:lang w:val="pt-BR"/>
        </w:rPr>
        <w:t>gam.</w:t>
        <w:tab/>
      </w:r>
      <w:r>
        <w:rPr>
          <w:b/>
          <w:color w:val="FF0000"/>
          <w:lang w:val="es-AR"/>
        </w:rPr>
        <w:t xml:space="preserve">C. </w:t>
      </w:r>
      <w:r>
        <w:rPr>
          <w:color w:val="FF0000"/>
          <w:lang w:val="es-AR"/>
        </w:rPr>
        <w:t xml:space="preserve">12,8 </w:t>
      </w:r>
      <w:r>
        <w:rPr>
          <w:color w:val="FF0000"/>
          <w:lang w:val="pt-BR"/>
        </w:rPr>
        <w:t>gam.</w:t>
      </w:r>
      <w:r>
        <w:rPr>
          <w:lang w:val="pt-BR"/>
        </w:rPr>
        <w:tab/>
      </w:r>
      <w:r>
        <w:rPr>
          <w:b/>
          <w:lang w:val="es-AR"/>
        </w:rPr>
        <w:t xml:space="preserve">D. </w:t>
      </w:r>
      <w:r>
        <w:rPr>
          <w:lang w:val="es-AR"/>
        </w:rPr>
        <w:t xml:space="preserve">16 </w:t>
      </w:r>
      <w:r>
        <w:rPr>
          <w:lang w:val="pt-BR"/>
        </w:rPr>
        <w:t>gam.</w:t>
      </w:r>
    </w:p>
    <w:p>
      <w:pPr>
        <w:pStyle w:val="Normal"/>
        <w:spacing w:lineRule="atLeast" w:line="40" w:before="60" w:after="0"/>
        <w:jc w:val="both"/>
        <w:rPr/>
      </w:pPr>
      <w:r>
        <w:rPr>
          <w:b/>
          <w:lang w:val="pt-BR" w:eastAsia="en-US"/>
        </w:rPr>
        <w:t>Câu 31:</w:t>
      </w:r>
      <w:r>
        <w:rPr>
          <w:lang w:val="pt-BR" w:eastAsia="en-US"/>
        </w:rPr>
        <w:t xml:space="preserve"> Dẫn 1,12 lít hỗn hợp khí gồm CO, H</w:t>
      </w:r>
      <w:r>
        <w:rPr>
          <w:vertAlign w:val="subscript"/>
          <w:lang w:val="pt-BR" w:eastAsia="en-US"/>
        </w:rPr>
        <w:t>2</w:t>
      </w:r>
      <w:r>
        <w:rPr>
          <w:lang w:val="pt-BR" w:eastAsia="en-US"/>
        </w:rPr>
        <w:t xml:space="preserve"> vừa đủ qua bột đồng(II) oxit nung ở nhiệt độ cao. Khối lượng đồng thu được sau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2,0 gam.</w:t>
      </w:r>
      <w:r>
        <w:rPr>
          <w:lang w:val="pt-BR"/>
        </w:rPr>
        <w:tab/>
      </w:r>
      <w:r>
        <w:rPr>
          <w:b/>
          <w:lang w:val="en-US" w:eastAsia="en-US"/>
        </w:rPr>
        <w:t xml:space="preserve">B. </w:t>
      </w:r>
      <w:r>
        <w:rPr>
          <w:lang w:val="en-US" w:eastAsia="en-US"/>
        </w:rPr>
        <w:t>1,2 gam.</w:t>
      </w:r>
      <w:r>
        <w:rPr>
          <w:lang w:val="pt-BR"/>
        </w:rPr>
        <w:tab/>
      </w:r>
      <w:r>
        <w:rPr>
          <w:b/>
          <w:color w:val="FF0000"/>
          <w:lang w:val="en-US" w:eastAsia="en-US"/>
        </w:rPr>
        <w:t xml:space="preserve">C. </w:t>
      </w:r>
      <w:r>
        <w:rPr>
          <w:color w:val="FF0000"/>
          <w:lang w:val="en-US" w:eastAsia="en-US"/>
        </w:rPr>
        <w:t>3,2 gam.</w:t>
      </w:r>
      <w:r>
        <w:rPr>
          <w:lang w:val="pt-BR"/>
        </w:rPr>
        <w:tab/>
      </w:r>
      <w:r>
        <w:rPr>
          <w:b/>
          <w:lang w:val="en-US" w:eastAsia="en-US"/>
        </w:rPr>
        <w:t xml:space="preserve">D. </w:t>
      </w:r>
      <w:r>
        <w:rPr>
          <w:lang w:val="en-US" w:eastAsia="en-US"/>
        </w:rPr>
        <w:t>4,2 gam.</w:t>
      </w:r>
    </w:p>
    <w:p>
      <w:pPr>
        <w:pStyle w:val="Normal"/>
        <w:spacing w:lineRule="atLeast" w:line="40" w:before="60" w:after="0"/>
        <w:jc w:val="both"/>
        <w:rPr/>
      </w:pPr>
      <w:r>
        <w:rPr>
          <w:rFonts w:eastAsia="TimesNewRoman;Arial Unicode MS"/>
          <w:b/>
          <w:color w:val="000000"/>
          <w:lang w:val="pt-BR"/>
        </w:rPr>
        <w:t>Câu 32:</w:t>
      </w:r>
      <w:r>
        <w:rPr>
          <w:rFonts w:eastAsia="TimesNewRoman;Arial Unicode MS"/>
          <w:color w:val="000000"/>
          <w:lang w:val="pt-BR"/>
        </w:rPr>
        <w:t xml:space="preserve"> Dẫn từ từ V lít khí CO (đktc) đi qua một ống sứ đựng lượng dư hỗn hợp rắn gồm CuO, </w:t>
      </w:r>
      <w:r>
        <w:rPr>
          <w:color w:val="000000"/>
          <w:lang w:val="pt-BR"/>
        </w:rPr>
        <w:t>Fe</w:t>
      </w:r>
      <w:r>
        <w:rPr>
          <w:color w:val="000000"/>
          <w:vertAlign w:val="subscript"/>
          <w:lang w:val="pt-BR"/>
        </w:rPr>
        <w:t>2</w:t>
      </w:r>
      <w:r>
        <w:rPr>
          <w:color w:val="000000"/>
          <w:lang w:val="pt-BR"/>
        </w:rPr>
        <w:t>O</w:t>
      </w:r>
      <w:r>
        <w:rPr>
          <w:color w:val="000000"/>
          <w:vertAlign w:val="subscript"/>
          <w:lang w:val="pt-BR"/>
        </w:rPr>
        <w:t>3</w:t>
      </w:r>
      <w:r>
        <w:rPr>
          <w:rFonts w:eastAsia="TimesNewRoman;Arial Unicode MS"/>
          <w:color w:val="000000"/>
          <w:lang w:val="pt-BR"/>
        </w:rPr>
        <w:t xml:space="preserve"> (ở nhiệt độ cao). Sau khi các phản ứng xảy ra hoàn toàn, thu được khí X. Dẫn toàn bộ khí X ở trên vào lượng dư dung dịch Ca(OH)</w:t>
      </w:r>
      <w:r>
        <w:rPr>
          <w:rFonts w:eastAsia="TimesNewRoman;Arial Unicode MS"/>
          <w:color w:val="000000"/>
          <w:vertAlign w:val="subscript"/>
          <w:lang w:val="pt-BR"/>
        </w:rPr>
        <w:t>2</w:t>
      </w:r>
      <w:r>
        <w:rPr>
          <w:rFonts w:eastAsia="TimesNewRoman;Arial Unicode MS"/>
          <w:color w:val="000000"/>
          <w:lang w:val="pt-BR"/>
        </w:rPr>
        <w:t xml:space="preserve"> thì tạo thành 4 gam kết tủa.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TimesNewRoman;Arial Unicode MS"/>
          <w:b/>
          <w:color w:val="000000"/>
          <w:lang w:val="pt-BR"/>
        </w:rPr>
        <w:t xml:space="preserve">A. </w:t>
      </w:r>
      <w:r>
        <w:rPr>
          <w:rFonts w:eastAsia="TimesNewRoman;Arial Unicode MS"/>
          <w:color w:val="000000"/>
          <w:lang w:val="pt-BR"/>
        </w:rPr>
        <w:t>1,120.</w:t>
      </w:r>
      <w:r>
        <w:rPr>
          <w:lang w:val="pt-BR"/>
        </w:rPr>
        <w:tab/>
      </w:r>
      <w:r>
        <w:rPr>
          <w:rFonts w:eastAsia="TimesNewRoman;Arial Unicode MS"/>
          <w:b/>
          <w:color w:val="FF0000"/>
          <w:lang w:val="pt-BR"/>
        </w:rPr>
        <w:t xml:space="preserve">B. </w:t>
      </w:r>
      <w:r>
        <w:rPr>
          <w:rFonts w:eastAsia="TimesNewRoman;Arial Unicode MS"/>
          <w:color w:val="FF0000"/>
          <w:lang w:val="pt-BR"/>
        </w:rPr>
        <w:t>0,896.</w:t>
      </w:r>
      <w:r>
        <w:rPr>
          <w:lang w:val="pt-BR"/>
        </w:rPr>
        <w:tab/>
      </w:r>
      <w:r>
        <w:rPr>
          <w:rFonts w:eastAsia="TimesNewRoman;Arial Unicode MS"/>
          <w:b/>
          <w:color w:val="000000"/>
          <w:lang w:val="pt-BR"/>
        </w:rPr>
        <w:t xml:space="preserve">C. </w:t>
      </w:r>
      <w:r>
        <w:rPr>
          <w:rFonts w:eastAsia="TimesNewRoman;Arial Unicode MS"/>
          <w:color w:val="000000"/>
          <w:lang w:val="pt-BR"/>
        </w:rPr>
        <w:t>0,448.</w:t>
      </w:r>
      <w:r>
        <w:rPr>
          <w:lang w:val="pt-BR"/>
        </w:rPr>
        <w:tab/>
      </w:r>
      <w:r>
        <w:rPr>
          <w:rFonts w:eastAsia="TimesNewRoman;Arial Unicode MS"/>
          <w:b/>
          <w:color w:val="000000"/>
          <w:lang w:val="pt-BR"/>
        </w:rPr>
        <w:t xml:space="preserve">D. </w:t>
      </w:r>
      <w:r>
        <w:rPr>
          <w:rFonts w:eastAsia="TimesNewRoman;Arial Unicode MS"/>
          <w:color w:val="000000"/>
          <w:lang w:val="pt-BR"/>
        </w:rPr>
        <w:t>0,224.</w:t>
      </w:r>
    </w:p>
    <w:p>
      <w:pPr>
        <w:pStyle w:val="Normal"/>
        <w:spacing w:lineRule="atLeast" w:line="40" w:before="60" w:after="0"/>
        <w:jc w:val="both"/>
        <w:rPr/>
      </w:pPr>
      <w:r>
        <w:rPr>
          <w:rFonts w:eastAsia="TimesNewRoman;Arial Unicode MS"/>
          <w:b/>
          <w:color w:val="000000"/>
          <w:lang w:val="pt-BR"/>
        </w:rPr>
        <w:t>Câu 33:</w:t>
      </w:r>
      <w:r>
        <w:rPr>
          <w:rFonts w:eastAsia="TimesNewRoman;Arial Unicode MS"/>
          <w:color w:val="000000"/>
          <w:lang w:val="pt-BR"/>
        </w:rPr>
        <w:t xml:space="preserve"> Cho V lít hỗn hợp khí (ở đktc) gồm CO và H</w:t>
      </w:r>
      <w:r>
        <w:rPr>
          <w:rFonts w:eastAsia="TimesNewRoman;Arial Unicode MS"/>
          <w:color w:val="000000"/>
          <w:vertAlign w:val="subscript"/>
          <w:lang w:val="pt-BR"/>
        </w:rPr>
        <w:t>2</w:t>
      </w:r>
      <w:r>
        <w:rPr>
          <w:rFonts w:eastAsia="TimesNewRoman;Arial Unicode MS"/>
          <w:color w:val="000000"/>
          <w:lang w:val="pt-BR"/>
        </w:rPr>
        <w:t xml:space="preserve"> phản ứng với một lượng dư hỗn hợp rắn gồm CuO và </w:t>
      </w:r>
      <w:r>
        <w:rPr>
          <w:color w:val="000000"/>
          <w:lang w:val="pt-BR"/>
        </w:rPr>
        <w:t>Fe</w:t>
      </w:r>
      <w:r>
        <w:rPr>
          <w:color w:val="000000"/>
          <w:vertAlign w:val="subscript"/>
          <w:lang w:val="pt-BR"/>
        </w:rPr>
        <w:t>3</w:t>
      </w:r>
      <w:r>
        <w:rPr>
          <w:color w:val="000000"/>
          <w:lang w:val="pt-BR"/>
        </w:rPr>
        <w:t>O</w:t>
      </w:r>
      <w:r>
        <w:rPr>
          <w:color w:val="000000"/>
          <w:vertAlign w:val="subscript"/>
          <w:lang w:val="pt-BR"/>
        </w:rPr>
        <w:t>4</w:t>
      </w:r>
      <w:r>
        <w:rPr>
          <w:rFonts w:eastAsia="TimesNewRoman;Arial Unicode MS"/>
          <w:color w:val="000000"/>
          <w:lang w:val="pt-BR"/>
        </w:rPr>
        <w:t xml:space="preserve"> nung nóng. Sau khi các phản ứng xảy ra hoàn toàn, khối lượng hỗn hợp rắn giảm 0,32 gam.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TimesNewRoman;Arial Unicode MS"/>
          <w:b/>
          <w:color w:val="FF0000"/>
          <w:lang w:val="pt-BR"/>
        </w:rPr>
        <w:t xml:space="preserve">A. </w:t>
      </w:r>
      <w:r>
        <w:rPr>
          <w:rFonts w:eastAsia="TimesNewRoman;Arial Unicode MS"/>
          <w:color w:val="FF0000"/>
          <w:lang w:val="pt-BR"/>
        </w:rPr>
        <w:t>0,448.</w:t>
      </w:r>
      <w:r>
        <w:rPr>
          <w:lang w:val="pt-BR"/>
        </w:rPr>
        <w:tab/>
      </w:r>
      <w:r>
        <w:rPr>
          <w:rFonts w:eastAsia="TimesNewRoman;Arial Unicode MS"/>
          <w:b/>
          <w:color w:val="000000"/>
          <w:lang w:val="pt-BR"/>
        </w:rPr>
        <w:t xml:space="preserve">B. </w:t>
      </w:r>
      <w:r>
        <w:rPr>
          <w:rFonts w:eastAsia="TimesNewRoman;Arial Unicode MS"/>
          <w:color w:val="000000"/>
          <w:lang w:val="pt-BR"/>
        </w:rPr>
        <w:t>0,112.</w:t>
      </w:r>
      <w:r>
        <w:rPr>
          <w:lang w:val="pt-BR"/>
        </w:rPr>
        <w:tab/>
      </w:r>
      <w:r>
        <w:rPr>
          <w:rFonts w:eastAsia="TimesNewRoman;Arial Unicode MS"/>
          <w:b/>
          <w:color w:val="000000"/>
          <w:lang w:val="pt-BR"/>
        </w:rPr>
        <w:t xml:space="preserve">C. </w:t>
      </w:r>
      <w:r>
        <w:rPr>
          <w:rFonts w:eastAsia="TimesNewRoman;Arial Unicode MS"/>
          <w:color w:val="000000"/>
          <w:lang w:val="pt-BR"/>
        </w:rPr>
        <w:t>0,224.</w:t>
      </w:r>
      <w:r>
        <w:rPr>
          <w:lang w:val="pt-BR"/>
        </w:rPr>
        <w:tab/>
      </w:r>
      <w:r>
        <w:rPr>
          <w:rFonts w:eastAsia="TimesNewRoman;Arial Unicode MS"/>
          <w:b/>
          <w:color w:val="000000"/>
          <w:lang w:val="pt-BR"/>
        </w:rPr>
        <w:t xml:space="preserve">D. </w:t>
      </w:r>
      <w:r>
        <w:rPr>
          <w:rFonts w:eastAsia="TimesNewRoman;Arial Unicode MS"/>
          <w:color w:val="000000"/>
          <w:lang w:val="pt-BR"/>
        </w:rPr>
        <w:t>0,560.</w:t>
      </w:r>
    </w:p>
    <w:p>
      <w:pPr>
        <w:pStyle w:val="Normal"/>
        <w:spacing w:lineRule="atLeast" w:line="40" w:before="60" w:after="0"/>
        <w:jc w:val="both"/>
        <w:rPr>
          <w:color w:val="000000"/>
          <w:lang w:val="pt-BR"/>
        </w:rPr>
      </w:pPr>
      <w:r>
        <w:rPr>
          <w:b/>
          <w:lang w:val="pt-BR"/>
        </w:rPr>
        <w:t>Câu 34:</w:t>
      </w:r>
      <w:r>
        <w:rPr>
          <w:lang w:val="pt-BR"/>
        </w:rPr>
        <w:t xml:space="preserve"> Khử hoàn toàn một oxit sắt X ở nhiệt độ cao cần vừa đủ V lít khí CO (đktc), sau phản ứng thu được 0,84 gam Fe và 0,02 mol khí </w:t>
      </w:r>
      <w:r>
        <w:rPr>
          <w:rFonts w:eastAsia="TimesNewRoman;Arial Unicode MS"/>
          <w:lang w:val="pt-BR"/>
        </w:rPr>
        <w:t>CO</w:t>
      </w:r>
      <w:r>
        <w:rPr>
          <w:rFonts w:eastAsia="TimesNewRoman;Arial Unicode MS"/>
          <w:vertAlign w:val="subscript"/>
          <w:lang w:val="pt-BR"/>
        </w:rPr>
        <w:t>2</w:t>
      </w:r>
      <w:r>
        <w:rPr>
          <w:lang w:val="pt-BR"/>
        </w:rPr>
        <w:t>. Công thức của X và giá trị V lần lượt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rPr>
        <w:t xml:space="preserve">A. </w:t>
      </w:r>
      <w:r>
        <w:rPr>
          <w:color w:val="000000"/>
        </w:rPr>
        <w:t>Fe</w:t>
      </w:r>
      <w:r>
        <w:rPr>
          <w:color w:val="000000"/>
          <w:vertAlign w:val="subscript"/>
        </w:rPr>
        <w:t>3</w:t>
      </w:r>
      <w:r>
        <w:rPr>
          <w:color w:val="000000"/>
        </w:rPr>
        <w:t>O</w:t>
      </w:r>
      <w:r>
        <w:rPr>
          <w:color w:val="000000"/>
          <w:vertAlign w:val="subscript"/>
        </w:rPr>
        <w:t xml:space="preserve">4 </w:t>
      </w:r>
      <w:r>
        <w:rPr>
          <w:color w:val="000000"/>
        </w:rPr>
        <w:t>và 0,224.</w:t>
      </w:r>
      <w:r>
        <w:rPr>
          <w:lang w:val="pt-BR"/>
        </w:rPr>
        <w:tab/>
      </w:r>
      <w:r>
        <w:rPr>
          <w:b/>
          <w:color w:val="000000"/>
        </w:rPr>
        <w:t xml:space="preserve">B. </w:t>
      </w:r>
      <w:r>
        <w:rPr>
          <w:color w:val="000000"/>
        </w:rPr>
        <w:t>Fe</w:t>
      </w:r>
      <w:r>
        <w:rPr>
          <w:color w:val="000000"/>
          <w:vertAlign w:val="subscript"/>
        </w:rPr>
        <w:t>2</w:t>
      </w:r>
      <w:r>
        <w:rPr>
          <w:color w:val="000000"/>
        </w:rPr>
        <w:t>O</w:t>
      </w:r>
      <w:r>
        <w:rPr>
          <w:color w:val="000000"/>
          <w:vertAlign w:val="subscript"/>
        </w:rPr>
        <w:t xml:space="preserve">3 </w:t>
      </w:r>
      <w:r>
        <w:rPr>
          <w:color w:val="000000"/>
        </w:rPr>
        <w:t>và 0,448.</w:t>
      </w:r>
      <w:r>
        <w:rPr>
          <w:lang w:val="pt-BR"/>
        </w:rPr>
        <w:tab/>
      </w:r>
      <w:r>
        <w:rPr>
          <w:b/>
          <w:color w:val="FF0000"/>
        </w:rPr>
        <w:t xml:space="preserve">C. </w:t>
      </w:r>
      <w:r>
        <w:rPr>
          <w:color w:val="FF0000"/>
        </w:rPr>
        <w:t>Fe</w:t>
      </w:r>
      <w:r>
        <w:rPr>
          <w:color w:val="FF0000"/>
          <w:vertAlign w:val="subscript"/>
        </w:rPr>
        <w:t>3</w:t>
      </w:r>
      <w:r>
        <w:rPr>
          <w:color w:val="FF0000"/>
        </w:rPr>
        <w:t>O</w:t>
      </w:r>
      <w:r>
        <w:rPr>
          <w:color w:val="FF0000"/>
          <w:vertAlign w:val="subscript"/>
        </w:rPr>
        <w:t xml:space="preserve">4 </w:t>
      </w:r>
      <w:r>
        <w:rPr>
          <w:color w:val="FF0000"/>
        </w:rPr>
        <w:t>và 0,448.</w:t>
      </w:r>
      <w:r>
        <w:rPr>
          <w:lang w:val="pt-BR"/>
        </w:rPr>
        <w:tab/>
      </w:r>
      <w:r>
        <w:rPr>
          <w:b/>
          <w:color w:val="000000"/>
        </w:rPr>
        <w:t xml:space="preserve">D. </w:t>
      </w:r>
      <w:r>
        <w:rPr>
          <w:color w:val="000000"/>
        </w:rPr>
        <w:t>FeO và 0,224.</w:t>
      </w:r>
    </w:p>
    <w:p>
      <w:pPr>
        <w:pStyle w:val="Normal"/>
        <w:spacing w:lineRule="atLeast" w:line="40" w:before="60" w:after="0"/>
        <w:jc w:val="both"/>
        <w:rPr/>
      </w:pPr>
      <w:r>
        <w:rPr>
          <w:b/>
          <w:lang w:val="pt-BR"/>
        </w:rPr>
        <w:t>Câu 35:</w:t>
      </w:r>
      <w:r>
        <w:rPr>
          <w:lang w:val="pt-BR"/>
        </w:rPr>
        <w:t xml:space="preserve"> Dẫn khí CO dư đi qua ống sứ đựng bột oxit sắt nung nóng. Dẫn hết khí sinh ra vào dung dịch Ca(OH)</w:t>
      </w:r>
      <w:r>
        <w:rPr>
          <w:vertAlign w:val="subscript"/>
          <w:lang w:val="pt-BR"/>
        </w:rPr>
        <w:t>2</w:t>
      </w:r>
      <w:r>
        <w:rPr>
          <w:lang w:val="pt-BR"/>
        </w:rPr>
        <w:t>, thu được 8 gam kết tủa. Hòa tan hết lượng Fe thu được ở trên bằng dung dịch H</w:t>
      </w:r>
      <w:r>
        <w:rPr>
          <w:vertAlign w:val="subscript"/>
          <w:lang w:val="pt-BR"/>
        </w:rPr>
        <w:t>2</w:t>
      </w:r>
      <w:r>
        <w:rPr>
          <w:lang w:val="pt-BR"/>
        </w:rPr>
        <w:t>SO</w:t>
      </w:r>
      <w:r>
        <w:rPr>
          <w:vertAlign w:val="subscript"/>
          <w:lang w:val="pt-BR"/>
        </w:rPr>
        <w:t>4</w:t>
      </w:r>
      <w:r>
        <w:rPr>
          <w:lang w:val="pt-BR"/>
        </w:rPr>
        <w:t xml:space="preserve"> loãng, dư thì thoát ra 1,344 lít H</w:t>
      </w:r>
      <w:r>
        <w:rPr>
          <w:vertAlign w:val="subscript"/>
          <w:lang w:val="pt-BR"/>
        </w:rPr>
        <w:t>2</w:t>
      </w:r>
      <w:r>
        <w:rPr>
          <w:lang w:val="pt-BR"/>
        </w:rPr>
        <w:t xml:space="preserve"> (đktc). Công thức oxit sắt đem dùng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FeO.</w:t>
        <w:tab/>
      </w:r>
      <w:r>
        <w:rPr>
          <w:b/>
          <w:lang w:val="pt-BR"/>
        </w:rPr>
        <w:t xml:space="preserve">B. </w:t>
      </w:r>
      <w:r>
        <w:rPr>
          <w:lang w:val="pt-BR"/>
        </w:rPr>
        <w:t>Fe</w:t>
      </w:r>
      <w:r>
        <w:rPr>
          <w:vertAlign w:val="subscript"/>
          <w:lang w:val="pt-BR"/>
        </w:rPr>
        <w:t>2</w:t>
      </w:r>
      <w:r>
        <w:rPr>
          <w:lang w:val="pt-BR"/>
        </w:rPr>
        <w:t>O</w:t>
      </w:r>
      <w:r>
        <w:rPr>
          <w:vertAlign w:val="subscript"/>
          <w:lang w:val="pt-BR"/>
        </w:rPr>
        <w:t>3</w:t>
      </w:r>
      <w:r>
        <w:rPr>
          <w:lang w:val="pt-BR"/>
        </w:rPr>
        <w:t>.</w:t>
        <w:tab/>
      </w:r>
      <w:r>
        <w:rPr>
          <w:b/>
          <w:color w:val="FF0000"/>
          <w:lang w:val="pt-BR"/>
        </w:rPr>
        <w:t xml:space="preserve">C. </w:t>
      </w:r>
      <w:r>
        <w:rPr>
          <w:color w:val="FF0000"/>
          <w:lang w:val="pt-BR"/>
        </w:rPr>
        <w:t>Fe</w:t>
      </w:r>
      <w:r>
        <w:rPr>
          <w:color w:val="FF0000"/>
          <w:vertAlign w:val="subscript"/>
          <w:lang w:val="pt-BR"/>
        </w:rPr>
        <w:t>3</w:t>
      </w:r>
      <w:r>
        <w:rPr>
          <w:color w:val="FF0000"/>
          <w:lang w:val="pt-BR"/>
        </w:rPr>
        <w:t>O</w:t>
      </w:r>
      <w:r>
        <w:rPr>
          <w:color w:val="FF0000"/>
          <w:vertAlign w:val="subscript"/>
          <w:lang w:val="pt-BR"/>
        </w:rPr>
        <w:t>4</w:t>
      </w:r>
      <w:r>
        <w:rPr>
          <w:lang w:val="pt-BR"/>
        </w:rPr>
        <w:t>.</w:t>
        <w:tab/>
      </w:r>
      <w:r>
        <w:rPr>
          <w:b/>
          <w:lang w:val="pt-BR"/>
        </w:rPr>
        <w:t xml:space="preserve">D. </w:t>
      </w:r>
      <w:r>
        <w:rPr>
          <w:lang w:val="pt-BR"/>
        </w:rPr>
        <w:t>Fe</w:t>
      </w:r>
      <w:r>
        <w:rPr>
          <w:vertAlign w:val="subscript"/>
          <w:lang w:val="pt-BR"/>
        </w:rPr>
        <w:t>2</w:t>
      </w:r>
      <w:r>
        <w:rPr>
          <w:lang w:val="pt-BR"/>
        </w:rPr>
        <w:t>O</w:t>
      </w:r>
      <w:r>
        <w:rPr>
          <w:vertAlign w:val="subscript"/>
          <w:lang w:val="pt-BR"/>
        </w:rPr>
        <w:t>5</w:t>
      </w:r>
      <w:r>
        <w:rPr>
          <w:lang w:val="pt-BR"/>
        </w:rPr>
        <w:t>.</w:t>
      </w:r>
    </w:p>
    <w:p>
      <w:pPr>
        <w:pStyle w:val="Normal"/>
        <w:spacing w:lineRule="atLeast" w:line="40" w:before="60" w:after="0"/>
        <w:jc w:val="both"/>
        <w:rPr>
          <w:b/>
          <w:bCs/>
          <w:color w:val="FF0000"/>
          <w:lang w:val="nb-NO" w:eastAsia="vi-VN"/>
        </w:rPr>
      </w:pPr>
      <w:r>
        <w:rPr>
          <w:b/>
          <w:bCs/>
          <w:color w:val="FF0000"/>
          <w:lang w:val="nb-NO" w:eastAsia="vi-VN"/>
        </w:rPr>
        <w:t xml:space="preserve">● </w:t>
      </w:r>
      <w:r>
        <w:rPr>
          <w:b/>
          <w:bCs/>
          <w:color w:val="FF0000"/>
          <w:lang w:val="nb-NO" w:eastAsia="vi-VN"/>
        </w:rPr>
        <w:t>Mức độ vận dụng</w:t>
      </w:r>
    </w:p>
    <w:p>
      <w:pPr>
        <w:pStyle w:val="Normal"/>
        <w:spacing w:lineRule="atLeast" w:line="40" w:before="60" w:after="0"/>
        <w:jc w:val="both"/>
        <w:rPr/>
      </w:pPr>
      <w:r>
        <w:rPr>
          <w:b/>
          <w:lang w:val="pt-BR"/>
        </w:rPr>
        <w:t>Câu 36:</w:t>
      </w:r>
      <w:r>
        <w:rPr>
          <w:lang w:val="pt-BR"/>
        </w:rPr>
        <w:t xml:space="preserve"> Cho 6,72 lít khí CO (đktc) phản ứng với CuO nung nóng, thu được hỗn hợp khí có tỉ khối so với H</w:t>
      </w:r>
      <w:r>
        <w:rPr>
          <w:vertAlign w:val="subscript"/>
          <w:lang w:val="pt-BR"/>
        </w:rPr>
        <w:t>2</w:t>
      </w:r>
      <w:r>
        <w:rPr>
          <w:lang w:val="pt-BR"/>
        </w:rPr>
        <w:t xml:space="preserve"> bằng 18. Khối lượng CuO đã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24 gam.</w:t>
        <w:tab/>
      </w:r>
      <w:r>
        <w:rPr>
          <w:b/>
          <w:lang w:val="pt-BR"/>
        </w:rPr>
        <w:t xml:space="preserve">B. </w:t>
      </w:r>
      <w:r>
        <w:rPr>
          <w:lang w:val="pt-BR"/>
        </w:rPr>
        <w:t>8 gam.</w:t>
        <w:tab/>
      </w:r>
      <w:r>
        <w:rPr>
          <w:b/>
          <w:lang w:val="pt-BR"/>
        </w:rPr>
        <w:t xml:space="preserve">C. </w:t>
      </w:r>
      <w:r>
        <w:rPr>
          <w:lang w:val="pt-BR"/>
        </w:rPr>
        <w:t>16 gam.</w:t>
        <w:tab/>
      </w:r>
      <w:r>
        <w:rPr>
          <w:b/>
          <w:color w:val="FF0000"/>
          <w:lang w:val="pt-BR"/>
        </w:rPr>
        <w:t xml:space="preserve">D. </w:t>
      </w:r>
      <w:r>
        <w:rPr>
          <w:color w:val="FF0000"/>
          <w:lang w:val="pt-BR"/>
        </w:rPr>
        <w:t>12 gam.</w:t>
      </w:r>
    </w:p>
    <w:p>
      <w:pPr>
        <w:pStyle w:val="Normal"/>
        <w:spacing w:lineRule="atLeast" w:line="40" w:before="60" w:after="0"/>
        <w:jc w:val="both"/>
        <w:rPr/>
      </w:pPr>
      <w:r>
        <w:rPr>
          <w:b/>
          <w:lang w:val="pt-BR"/>
        </w:rPr>
        <w:t>Câu 37:</w:t>
      </w:r>
      <w:r>
        <w:rPr>
          <w:lang w:val="pt-BR"/>
        </w:rPr>
        <w:t xml:space="preserve"> Khử hoàn toàn 6,4 gam hỗn hợp CuO và Fe</w:t>
      </w:r>
      <w:r>
        <w:rPr>
          <w:vertAlign w:val="subscript"/>
          <w:lang w:val="pt-BR"/>
        </w:rPr>
        <w:t>2</w:t>
      </w:r>
      <w:r>
        <w:rPr>
          <w:lang w:val="pt-BR"/>
        </w:rPr>
        <w:t>O</w:t>
      </w:r>
      <w:r>
        <w:rPr>
          <w:vertAlign w:val="subscript"/>
          <w:lang w:val="pt-BR"/>
        </w:rPr>
        <w:t>3</w:t>
      </w:r>
      <w:r>
        <w:rPr>
          <w:lang w:val="pt-BR"/>
        </w:rPr>
        <w:t xml:space="preserve"> bằng khí H</w:t>
      </w:r>
      <w:r>
        <w:rPr>
          <w:vertAlign w:val="subscript"/>
          <w:lang w:val="pt-BR"/>
        </w:rPr>
        <w:t>2</w:t>
      </w:r>
      <w:r>
        <w:rPr>
          <w:lang w:val="pt-BR"/>
        </w:rPr>
        <w:t>, thu được m gam hỗn hợp kim loại và 1,98 gam H</w:t>
      </w:r>
      <w:r>
        <w:rPr>
          <w:vertAlign w:val="subscript"/>
          <w:lang w:val="pt-BR"/>
        </w:rPr>
        <w:t>2</w:t>
      </w:r>
      <w:r>
        <w:rPr>
          <w:lang w:val="pt-BR"/>
        </w:rPr>
        <w:t>O.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2,88.</w:t>
        <w:tab/>
      </w:r>
      <w:r>
        <w:rPr>
          <w:b/>
          <w:lang w:val="pt-BR"/>
        </w:rPr>
        <w:t xml:space="preserve">B. </w:t>
      </w:r>
      <w:r>
        <w:rPr>
          <w:lang w:val="pt-BR"/>
        </w:rPr>
        <w:t>6,08.</w:t>
        <w:tab/>
      </w:r>
      <w:r>
        <w:rPr>
          <w:b/>
          <w:color w:val="FF0000"/>
          <w:lang w:val="pt-BR"/>
        </w:rPr>
        <w:t xml:space="preserve">C. </w:t>
      </w:r>
      <w:r>
        <w:rPr>
          <w:color w:val="FF0000"/>
          <w:lang w:val="pt-BR"/>
        </w:rPr>
        <w:t>4,64.</w:t>
      </w:r>
      <w:r>
        <w:rPr>
          <w:lang w:val="pt-BR"/>
        </w:rPr>
        <w:tab/>
      </w:r>
      <w:r>
        <w:rPr>
          <w:b/>
          <w:lang w:val="pt-BR"/>
        </w:rPr>
        <w:t xml:space="preserve">D. </w:t>
      </w:r>
      <w:r>
        <w:rPr>
          <w:lang w:val="pt-BR"/>
        </w:rPr>
        <w:t>4,42.</w:t>
      </w:r>
    </w:p>
    <w:p>
      <w:pPr>
        <w:pStyle w:val="Normal"/>
        <w:spacing w:lineRule="atLeast" w:line="40" w:before="60" w:after="0"/>
        <w:jc w:val="both"/>
        <w:rPr/>
      </w:pPr>
      <w:r>
        <w:rPr>
          <w:b/>
          <w:lang w:val="pt-BR" w:eastAsia="en-US"/>
        </w:rPr>
        <w:t>Câu 38:</w:t>
      </w:r>
      <w:r>
        <w:rPr>
          <w:lang w:val="pt-BR" w:eastAsia="en-US"/>
        </w:rPr>
        <w:t xml:space="preserve"> Người ta cần dùng 7,84 lít CO (đktc) để khử hoàn toàn 20 gam hỗn hợp CuO và Fe</w:t>
      </w:r>
      <w:r>
        <w:rPr>
          <w:vertAlign w:val="subscript"/>
          <w:lang w:val="pt-BR" w:eastAsia="en-US"/>
        </w:rPr>
        <w:t>2</w:t>
      </w:r>
      <w:r>
        <w:rPr>
          <w:lang w:val="pt-BR" w:eastAsia="en-US"/>
        </w:rPr>
        <w:t>O</w:t>
      </w:r>
      <w:r>
        <w:rPr>
          <w:vertAlign w:val="subscript"/>
          <w:lang w:val="pt-BR" w:eastAsia="en-US"/>
        </w:rPr>
        <w:t>3</w:t>
      </w:r>
      <w:r>
        <w:rPr>
          <w:lang w:val="pt-BR" w:eastAsia="en-US"/>
        </w:rPr>
        <w:t xml:space="preserve"> ở nhiệt độ cao. Phần trăm khối lượng mỗi chất trong hỗn hợp ban đầu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fr-FR" w:eastAsia="en-US"/>
        </w:rPr>
        <w:t xml:space="preserve">A. </w:t>
      </w:r>
      <w:r>
        <w:rPr>
          <w:lang w:val="fr-FR" w:eastAsia="en-US"/>
        </w:rPr>
        <w:t>50% và 50%.</w:t>
      </w:r>
      <w:r>
        <w:rPr>
          <w:lang w:val="pt-BR"/>
        </w:rPr>
        <w:tab/>
      </w:r>
      <w:r>
        <w:rPr>
          <w:b/>
          <w:color w:val="FF0000"/>
          <w:lang w:val="fr-FR" w:eastAsia="en-US"/>
        </w:rPr>
        <w:t xml:space="preserve">B. </w:t>
      </w:r>
      <w:r>
        <w:rPr>
          <w:color w:val="FF0000"/>
          <w:lang w:val="fr-FR" w:eastAsia="en-US"/>
        </w:rPr>
        <w:t>20% và 80%.</w:t>
      </w:r>
      <w:r>
        <w:rPr>
          <w:lang w:val="pt-BR"/>
        </w:rPr>
        <w:tab/>
      </w:r>
      <w:r>
        <w:rPr>
          <w:b/>
          <w:lang w:val="fr-FR" w:eastAsia="en-US"/>
        </w:rPr>
        <w:t xml:space="preserve">C. </w:t>
      </w:r>
      <w:r>
        <w:rPr>
          <w:lang w:val="fr-FR" w:eastAsia="en-US"/>
        </w:rPr>
        <w:t>57% và 43%.</w:t>
      </w:r>
      <w:r>
        <w:rPr>
          <w:lang w:val="pt-BR"/>
        </w:rPr>
        <w:tab/>
      </w:r>
      <w:r>
        <w:rPr>
          <w:b/>
          <w:lang w:val="fr-FR" w:eastAsia="en-US"/>
        </w:rPr>
        <w:t xml:space="preserve">D. </w:t>
      </w:r>
      <w:r>
        <w:rPr>
          <w:lang w:val="fr-FR" w:eastAsia="en-US"/>
        </w:rPr>
        <w:t>65% và 35%.</w:t>
      </w:r>
    </w:p>
    <w:p>
      <w:pPr>
        <w:pStyle w:val="Normal"/>
        <w:spacing w:lineRule="atLeast" w:line="40" w:before="60" w:after="0"/>
        <w:jc w:val="both"/>
        <w:rPr/>
      </w:pPr>
      <w:r>
        <w:rPr>
          <w:b/>
          <w:lang w:val="pt-BR"/>
        </w:rPr>
        <w:t>Câu 39:</w:t>
      </w:r>
      <w:r>
        <w:rPr>
          <w:lang w:val="pt-BR"/>
        </w:rPr>
        <w:t xml:space="preserve"> Nung 24 gam hỗn hợp Fe</w:t>
      </w:r>
      <w:r>
        <w:rPr>
          <w:vertAlign w:val="subscript"/>
          <w:lang w:val="pt-BR"/>
        </w:rPr>
        <w:t>2</w:t>
      </w:r>
      <w:r>
        <w:rPr>
          <w:lang w:val="pt-BR"/>
        </w:rPr>
        <w:t>O</w:t>
      </w:r>
      <w:r>
        <w:rPr>
          <w:vertAlign w:val="subscript"/>
          <w:lang w:val="pt-BR"/>
        </w:rPr>
        <w:t>3</w:t>
      </w:r>
      <w:r>
        <w:rPr>
          <w:lang w:val="pt-BR"/>
        </w:rPr>
        <w:t xml:space="preserve"> và CuO trong ống sứ có thổi luồng CO dư đến khi phản ứng hoàn toàn. Cho hỗn hợp khí tạo thành đi qua bình chứa KOH đặc, dư thì khối lượng bình tăng 17,6 gam. Khối lượng Fe và khối lượng Cu thu được là</w:t>
      </w:r>
    </w:p>
    <w:p>
      <w:pPr>
        <w:pStyle w:val="Normal"/>
        <w:tabs>
          <w:tab w:val="clear" w:pos="720"/>
          <w:tab w:val="left" w:pos="4937" w:leader="none"/>
        </w:tabs>
        <w:spacing w:lineRule="atLeast" w:line="40" w:before="60" w:after="0"/>
        <w:ind w:firstLine="283" w:right="0"/>
        <w:rPr>
          <w:lang w:val="pt-BR"/>
        </w:rPr>
      </w:pPr>
      <w:r>
        <w:rPr>
          <w:b/>
          <w:lang w:val="pt-BR"/>
        </w:rPr>
        <w:t xml:space="preserve">A. </w:t>
      </w:r>
      <w:r>
        <w:rPr>
          <w:lang w:val="pt-BR"/>
        </w:rPr>
        <w:t>5,6 gam Fe và 3,2 gam Cu.</w:t>
        <w:tab/>
      </w:r>
      <w:r>
        <w:rPr>
          <w:b/>
          <w:color w:val="FF0000"/>
          <w:lang w:val="pt-BR"/>
        </w:rPr>
        <w:t xml:space="preserve">B. </w:t>
      </w:r>
      <w:r>
        <w:rPr>
          <w:color w:val="FF0000"/>
          <w:lang w:val="pt-BR"/>
        </w:rPr>
        <w:t>11,2 gam Fe và 6,4 gam Cu.</w:t>
      </w:r>
    </w:p>
    <w:p>
      <w:pPr>
        <w:pStyle w:val="Normal"/>
        <w:tabs>
          <w:tab w:val="clear" w:pos="720"/>
          <w:tab w:val="left" w:pos="4937" w:leader="none"/>
        </w:tabs>
        <w:spacing w:lineRule="atLeast" w:line="40" w:before="60" w:after="0"/>
        <w:ind w:firstLine="283" w:right="0"/>
        <w:rPr>
          <w:lang w:val="pt-BR"/>
        </w:rPr>
      </w:pPr>
      <w:r>
        <w:rPr>
          <w:b/>
        </w:rPr>
        <w:t xml:space="preserve">C. </w:t>
      </w:r>
      <w:r>
        <w:rPr/>
        <w:t xml:space="preserve">5,6 </w:t>
      </w:r>
      <w:r>
        <w:rPr>
          <w:lang w:val="pt-BR"/>
        </w:rPr>
        <w:t>gam</w:t>
      </w:r>
      <w:r>
        <w:rPr/>
        <w:t xml:space="preserve"> Fe và 6,4 </w:t>
      </w:r>
      <w:r>
        <w:rPr>
          <w:lang w:val="pt-BR"/>
        </w:rPr>
        <w:t>gam</w:t>
      </w:r>
      <w:r>
        <w:rPr/>
        <w:t xml:space="preserve"> Cu.</w:t>
      </w:r>
      <w:r>
        <w:rPr>
          <w:lang w:val="pt-BR"/>
        </w:rPr>
        <w:tab/>
      </w:r>
      <w:r>
        <w:rPr>
          <w:b/>
        </w:rPr>
        <w:t xml:space="preserve">D. </w:t>
      </w:r>
      <w:r>
        <w:rPr/>
        <w:t xml:space="preserve">11,2 </w:t>
      </w:r>
      <w:r>
        <w:rPr>
          <w:lang w:val="pt-BR"/>
        </w:rPr>
        <w:t>gam</w:t>
      </w:r>
      <w:r>
        <w:rPr/>
        <w:t xml:space="preserve"> Fe và 3,2 </w:t>
      </w:r>
      <w:r>
        <w:rPr>
          <w:lang w:val="pt-BR"/>
        </w:rPr>
        <w:t>gam</w:t>
      </w:r>
      <w:r>
        <w:rPr/>
        <w:t xml:space="preserve"> Cu.</w:t>
      </w:r>
    </w:p>
    <w:p>
      <w:pPr>
        <w:pStyle w:val="Normal"/>
        <w:spacing w:lineRule="atLeast" w:line="40" w:before="60" w:after="0"/>
        <w:jc w:val="both"/>
        <w:rPr/>
      </w:pPr>
      <w:r>
        <w:rPr>
          <w:b/>
          <w:lang w:val="pt-BR"/>
        </w:rPr>
        <w:t>Câu 40:</w:t>
      </w:r>
      <w:r>
        <w:rPr>
          <w:lang w:val="pt-BR"/>
        </w:rPr>
        <w:t xml:space="preserve"> Cho 3,04 gam hỗn hợp Fe</w:t>
      </w:r>
      <w:r>
        <w:rPr>
          <w:vertAlign w:val="subscript"/>
          <w:lang w:val="pt-BR"/>
        </w:rPr>
        <w:t>2</w:t>
      </w:r>
      <w:r>
        <w:rPr>
          <w:lang w:val="pt-BR"/>
        </w:rPr>
        <w:t>O</w:t>
      </w:r>
      <w:r>
        <w:rPr>
          <w:vertAlign w:val="subscript"/>
          <w:lang w:val="pt-BR"/>
        </w:rPr>
        <w:t>3</w:t>
      </w:r>
      <w:r>
        <w:rPr>
          <w:lang w:val="pt-BR"/>
        </w:rPr>
        <w:t xml:space="preserve"> và FeO tác dụng với CO dư đến khi phản ứng hoàn toàn. Chất khí thu được cho qua dung dịch Ca(OH)</w:t>
      </w:r>
      <w:r>
        <w:rPr>
          <w:vertAlign w:val="subscript"/>
          <w:lang w:val="pt-BR"/>
        </w:rPr>
        <w:t>2</w:t>
      </w:r>
      <w:r>
        <w:rPr>
          <w:lang w:val="pt-BR"/>
        </w:rPr>
        <w:t xml:space="preserve"> dư thu được 5 gam kết tủa. Khối lượng Fe</w:t>
      </w:r>
      <w:r>
        <w:rPr>
          <w:vertAlign w:val="subscript"/>
          <w:lang w:val="pt-BR"/>
        </w:rPr>
        <w:t>2</w:t>
      </w:r>
      <w:r>
        <w:rPr>
          <w:lang w:val="pt-BR"/>
        </w:rPr>
        <w:t>O</w:t>
      </w:r>
      <w:r>
        <w:rPr>
          <w:vertAlign w:val="subscript"/>
          <w:lang w:val="pt-BR"/>
        </w:rPr>
        <w:t>3</w:t>
      </w:r>
      <w:r>
        <w:rPr>
          <w:lang w:val="pt-BR"/>
        </w:rPr>
        <w:t xml:space="preserve"> và FeO có trong hỗn hợp là</w:t>
      </w:r>
    </w:p>
    <w:p>
      <w:pPr>
        <w:pStyle w:val="Normal"/>
        <w:tabs>
          <w:tab w:val="clear" w:pos="720"/>
          <w:tab w:val="left" w:pos="4937" w:leader="none"/>
        </w:tabs>
        <w:spacing w:lineRule="atLeast" w:line="40" w:before="60" w:after="0"/>
        <w:ind w:firstLine="283" w:right="0"/>
        <w:rPr>
          <w:lang w:val="pt-BR"/>
        </w:rPr>
      </w:pPr>
      <w:r>
        <w:rPr>
          <w:b/>
          <w:lang w:val="pt-BR"/>
        </w:rPr>
        <w:t xml:space="preserve">A. </w:t>
      </w:r>
      <w:r>
        <w:rPr>
          <w:lang w:val="pt-BR"/>
        </w:rPr>
        <w:t>0,8 gam và 1,44 gam.</w:t>
        <w:tab/>
      </w:r>
      <w:r>
        <w:rPr>
          <w:b/>
          <w:color w:val="FF0000"/>
        </w:rPr>
        <w:t xml:space="preserve">B. </w:t>
      </w:r>
      <w:r>
        <w:rPr>
          <w:color w:val="FF0000"/>
        </w:rPr>
        <w:t xml:space="preserve">1,6 </w:t>
      </w:r>
      <w:r>
        <w:rPr>
          <w:color w:val="FF0000"/>
          <w:lang w:val="pt-BR"/>
        </w:rPr>
        <w:t>gam</w:t>
      </w:r>
      <w:r>
        <w:rPr>
          <w:color w:val="FF0000"/>
        </w:rPr>
        <w:t xml:space="preserve"> và 1,44 </w:t>
      </w:r>
      <w:r>
        <w:rPr>
          <w:color w:val="FF0000"/>
          <w:lang w:val="pt-BR"/>
        </w:rPr>
        <w:t>gam.</w:t>
      </w:r>
    </w:p>
    <w:p>
      <w:pPr>
        <w:pStyle w:val="Normal"/>
        <w:tabs>
          <w:tab w:val="clear" w:pos="720"/>
          <w:tab w:val="left" w:pos="4937" w:leader="none"/>
        </w:tabs>
        <w:spacing w:lineRule="atLeast" w:line="40" w:before="60" w:after="0"/>
        <w:ind w:firstLine="283" w:right="0"/>
        <w:rPr/>
      </w:pPr>
      <w:r>
        <w:rPr>
          <w:b/>
        </w:rPr>
        <w:t xml:space="preserve">C. </w:t>
      </w:r>
      <w:r>
        <w:rPr/>
        <w:t xml:space="preserve">1,6 </w:t>
      </w:r>
      <w:r>
        <w:rPr>
          <w:lang w:val="pt-BR"/>
        </w:rPr>
        <w:t>gam</w:t>
      </w:r>
      <w:r>
        <w:rPr/>
        <w:t xml:space="preserve"> và 0,72 </w:t>
      </w:r>
      <w:r>
        <w:rPr>
          <w:lang w:val="pt-BR"/>
        </w:rPr>
        <w:t>gam.</w:t>
        <w:tab/>
      </w:r>
      <w:r>
        <w:rPr>
          <w:b/>
          <w:lang w:val="pt-BR"/>
        </w:rPr>
        <w:t xml:space="preserve">D. </w:t>
      </w:r>
      <w:r>
        <w:rPr>
          <w:lang w:val="pt-BR"/>
        </w:rPr>
        <w:t>0,8 gam và 0,72 gam.</w:t>
      </w:r>
    </w:p>
    <w:p>
      <w:pPr>
        <w:pStyle w:val="Normal"/>
        <w:spacing w:lineRule="atLeast" w:line="40" w:before="60" w:after="0"/>
        <w:jc w:val="both"/>
        <w:rPr/>
      </w:pPr>
      <w:r>
        <w:rPr>
          <w:b/>
          <w:lang w:val="pt-BR"/>
        </w:rPr>
        <w:t>Câu 41:</w:t>
      </w:r>
      <w:r>
        <w:rPr>
          <w:lang w:val="pt-BR"/>
        </w:rPr>
        <w:t xml:space="preserve"> Khử 39,2 gam hỗn hợp X gồm Fe</w:t>
      </w:r>
      <w:r>
        <w:rPr>
          <w:vertAlign w:val="subscript"/>
          <w:lang w:val="pt-BR"/>
        </w:rPr>
        <w:t>2</w:t>
      </w:r>
      <w:r>
        <w:rPr>
          <w:lang w:val="pt-BR"/>
        </w:rPr>
        <w:t>O</w:t>
      </w:r>
      <w:r>
        <w:rPr>
          <w:vertAlign w:val="subscript"/>
          <w:lang w:val="pt-BR"/>
        </w:rPr>
        <w:t>3</w:t>
      </w:r>
      <w:r>
        <w:rPr>
          <w:lang w:val="pt-BR"/>
        </w:rPr>
        <w:t xml:space="preserve"> và FeO bằng CO</w:t>
      </w:r>
      <w:r>
        <w:rPr>
          <w:color w:val="000000"/>
          <w:lang w:val="nl-NL"/>
        </w:rPr>
        <w:t>,</w:t>
      </w:r>
      <w:r>
        <w:rPr>
          <w:lang w:val="pt-BR"/>
        </w:rPr>
        <w:t xml:space="preserve"> thu được hỗn hợp Y gồm FeO và Fe. Để hoà tan Y cần vừa đủ 2,5 lít dung dịch H</w:t>
      </w:r>
      <w:r>
        <w:rPr>
          <w:vertAlign w:val="subscript"/>
          <w:lang w:val="pt-BR"/>
        </w:rPr>
        <w:t>2</w:t>
      </w:r>
      <w:r>
        <w:rPr>
          <w:lang w:val="pt-BR"/>
        </w:rPr>
        <w:t>SO</w:t>
      </w:r>
      <w:r>
        <w:rPr>
          <w:vertAlign w:val="subscript"/>
          <w:lang w:val="pt-BR"/>
        </w:rPr>
        <w:t>4</w:t>
      </w:r>
      <w:r>
        <w:rPr>
          <w:lang w:val="pt-BR"/>
        </w:rPr>
        <w:t xml:space="preserve"> 0,2M, thu được 4,48 lít khí (đktc). Khối lượng Fe</w:t>
      </w:r>
      <w:r>
        <w:rPr>
          <w:vertAlign w:val="subscript"/>
          <w:lang w:val="pt-BR"/>
        </w:rPr>
        <w:t>2</w:t>
      </w:r>
      <w:r>
        <w:rPr>
          <w:lang w:val="pt-BR"/>
        </w:rPr>
        <w:t>O</w:t>
      </w:r>
      <w:r>
        <w:rPr>
          <w:vertAlign w:val="subscript"/>
          <w:lang w:val="pt-BR"/>
        </w:rPr>
        <w:t>3</w:t>
      </w:r>
      <w:r>
        <w:rPr>
          <w:lang w:val="pt-BR"/>
        </w:rPr>
        <w:t xml:space="preserve"> và FeO lần lượt là</w:t>
      </w:r>
    </w:p>
    <w:p>
      <w:pPr>
        <w:pStyle w:val="Normal"/>
        <w:tabs>
          <w:tab w:val="clear" w:pos="720"/>
          <w:tab w:val="left" w:pos="4937" w:leader="none"/>
        </w:tabs>
        <w:spacing w:lineRule="atLeast" w:line="40" w:before="60" w:after="0"/>
        <w:ind w:firstLine="283" w:right="0"/>
        <w:rPr/>
      </w:pPr>
      <w:r>
        <w:rPr>
          <w:b/>
          <w:color w:val="FF0000"/>
          <w:lang w:val="pt-BR"/>
        </w:rPr>
        <w:t xml:space="preserve">A. </w:t>
      </w:r>
      <w:r>
        <w:rPr>
          <w:color w:val="FF0000"/>
          <w:lang w:val="pt-BR"/>
        </w:rPr>
        <w:t>32 gam và 7,2 gam.</w:t>
      </w:r>
      <w:r>
        <w:rPr>
          <w:lang w:val="pt-BR"/>
        </w:rPr>
        <w:tab/>
      </w:r>
      <w:r>
        <w:rPr>
          <w:b/>
        </w:rPr>
        <w:t xml:space="preserve">B. </w:t>
      </w:r>
      <w:r>
        <w:rPr/>
        <w:t xml:space="preserve">16 </w:t>
      </w:r>
      <w:r>
        <w:rPr>
          <w:lang w:val="pt-BR"/>
        </w:rPr>
        <w:t>gam</w:t>
      </w:r>
      <w:r>
        <w:rPr/>
        <w:t xml:space="preserve"> và 23,2 </w:t>
      </w:r>
      <w:r>
        <w:rPr>
          <w:lang w:val="pt-BR"/>
        </w:rPr>
        <w:t>gam.</w:t>
      </w:r>
    </w:p>
    <w:p>
      <w:pPr>
        <w:pStyle w:val="Normal"/>
        <w:tabs>
          <w:tab w:val="clear" w:pos="720"/>
          <w:tab w:val="left" w:pos="4937" w:leader="none"/>
        </w:tabs>
        <w:spacing w:lineRule="atLeast" w:line="40" w:before="60" w:after="0"/>
        <w:ind w:firstLine="283" w:right="0"/>
        <w:rPr/>
      </w:pPr>
      <w:r>
        <w:rPr>
          <w:b/>
        </w:rPr>
        <w:t xml:space="preserve">C. </w:t>
      </w:r>
      <w:r>
        <w:rPr/>
        <w:t xml:space="preserve">18 </w:t>
      </w:r>
      <w:r>
        <w:rPr>
          <w:lang w:val="pt-BR"/>
        </w:rPr>
        <w:t>gam</w:t>
      </w:r>
      <w:r>
        <w:rPr/>
        <w:t xml:space="preserve"> và 21,2 </w:t>
      </w:r>
      <w:r>
        <w:rPr>
          <w:lang w:val="pt-BR"/>
        </w:rPr>
        <w:t>gam</w:t>
        <w:tab/>
      </w:r>
      <w:r>
        <w:rPr>
          <w:b/>
        </w:rPr>
        <w:t xml:space="preserve">D. </w:t>
      </w:r>
      <w:r>
        <w:rPr/>
        <w:t xml:space="preserve">20 </w:t>
      </w:r>
      <w:r>
        <w:rPr>
          <w:lang w:val="pt-BR"/>
        </w:rPr>
        <w:t>gam</w:t>
      </w:r>
      <w:r>
        <w:rPr/>
        <w:t xml:space="preserve"> và 19,2 </w:t>
      </w:r>
      <w:r>
        <w:rPr>
          <w:lang w:val="pt-BR"/>
        </w:rPr>
        <w:t>gam</w:t>
      </w:r>
    </w:p>
    <w:p>
      <w:pPr>
        <w:pStyle w:val="Normal"/>
        <w:spacing w:lineRule="atLeast" w:line="40" w:before="60" w:after="0"/>
        <w:jc w:val="both"/>
        <w:rPr>
          <w:color w:val="000000"/>
          <w:lang w:val="nl-NL" w:eastAsia="en-US"/>
        </w:rPr>
      </w:pPr>
      <w:r>
        <w:rPr>
          <w:b/>
          <w:color w:val="000000"/>
          <w:lang w:val="de-DE"/>
        </w:rPr>
        <w:t>Câu 42:</w:t>
      </w:r>
      <w:r>
        <w:rPr>
          <w:color w:val="000000"/>
          <w:lang w:val="de-DE"/>
        </w:rPr>
        <w:t xml:space="preserve"> Thổi từ từ V lít hỗn hợp khí X (đktc) gồm CO và H</w:t>
      </w:r>
      <w:r>
        <w:rPr>
          <w:color w:val="000000"/>
          <w:vertAlign w:val="subscript"/>
          <w:lang w:val="de-DE"/>
        </w:rPr>
        <w:t>2</w:t>
      </w:r>
      <w:r>
        <w:rPr>
          <w:color w:val="000000"/>
          <w:lang w:val="de-DE"/>
        </w:rPr>
        <w:t xml:space="preserve"> đi qua một ống đựng 16,8 gam hỗn hợp 3 oxit CuO, Fe</w:t>
      </w:r>
      <w:r>
        <w:rPr>
          <w:color w:val="000000"/>
          <w:vertAlign w:val="subscript"/>
          <w:lang w:val="de-DE"/>
        </w:rPr>
        <w:t>3</w:t>
      </w:r>
      <w:r>
        <w:rPr>
          <w:color w:val="000000"/>
          <w:lang w:val="de-DE"/>
        </w:rPr>
        <w:t>O</w:t>
      </w:r>
      <w:r>
        <w:rPr>
          <w:color w:val="000000"/>
          <w:vertAlign w:val="subscript"/>
          <w:lang w:val="de-DE"/>
        </w:rPr>
        <w:t>4</w:t>
      </w:r>
      <w:r>
        <w:rPr>
          <w:color w:val="000000"/>
          <w:lang w:val="de-DE"/>
        </w:rPr>
        <w:t>, Al</w:t>
      </w:r>
      <w:r>
        <w:rPr>
          <w:color w:val="000000"/>
          <w:vertAlign w:val="subscript"/>
          <w:lang w:val="de-DE"/>
        </w:rPr>
        <w:t>2</w:t>
      </w:r>
      <w:r>
        <w:rPr>
          <w:color w:val="000000"/>
          <w:lang w:val="de-DE"/>
        </w:rPr>
        <w:t>O</w:t>
      </w:r>
      <w:r>
        <w:rPr>
          <w:color w:val="000000"/>
          <w:vertAlign w:val="subscript"/>
          <w:lang w:val="de-DE"/>
        </w:rPr>
        <w:t>3</w:t>
      </w:r>
      <w:r>
        <w:rPr>
          <w:color w:val="000000"/>
          <w:lang w:val="de-DE"/>
        </w:rPr>
        <w:t xml:space="preserve"> nung nóng, phản ứng hoàn toàn. Sau phản ứng thu được m gam chất rắn và một hỗn hợp khí và hơi nặng hơn khối lượng của hỗn hợp X là 0,32 gam. </w:t>
      </w:r>
      <w:r>
        <w:rPr>
          <w:color w:val="000000"/>
          <w:lang w:val="nl-NL"/>
        </w:rPr>
        <w:t>Giá trị của V và m là</w:t>
      </w:r>
    </w:p>
    <w:p>
      <w:pPr>
        <w:pStyle w:val="Normal"/>
        <w:tabs>
          <w:tab w:val="clear" w:pos="720"/>
          <w:tab w:val="left" w:pos="4937" w:leader="none"/>
        </w:tabs>
        <w:spacing w:lineRule="atLeast" w:line="40" w:before="60" w:after="0"/>
        <w:ind w:firstLine="283" w:right="0"/>
        <w:rPr>
          <w:lang w:val="pt-BR"/>
        </w:rPr>
      </w:pPr>
      <w:r>
        <w:rPr>
          <w:b/>
          <w:color w:val="000000"/>
          <w:lang w:val="de-DE"/>
        </w:rPr>
        <w:t xml:space="preserve">A. </w:t>
      </w:r>
      <w:r>
        <w:rPr>
          <w:color w:val="000000"/>
          <w:lang w:val="de-DE"/>
        </w:rPr>
        <w:t>0,224 lít và 14,48 gam.</w:t>
      </w:r>
      <w:r>
        <w:rPr>
          <w:lang w:val="pt-BR"/>
        </w:rPr>
        <w:tab/>
      </w:r>
      <w:r>
        <w:rPr>
          <w:b/>
          <w:color w:val="000000"/>
          <w:lang w:val="de-DE"/>
        </w:rPr>
        <w:t xml:space="preserve">B. </w:t>
      </w:r>
      <w:r>
        <w:rPr>
          <w:color w:val="000000"/>
          <w:lang w:val="de-DE"/>
        </w:rPr>
        <w:t>0,448 lít và 18,46 gam.</w:t>
      </w:r>
    </w:p>
    <w:p>
      <w:pPr>
        <w:pStyle w:val="Normal"/>
        <w:tabs>
          <w:tab w:val="clear" w:pos="720"/>
          <w:tab w:val="left" w:pos="4937" w:leader="none"/>
        </w:tabs>
        <w:spacing w:lineRule="atLeast" w:line="40" w:before="60" w:after="0"/>
        <w:ind w:firstLine="283" w:right="0"/>
        <w:rPr>
          <w:lang w:val="pt-BR"/>
        </w:rPr>
      </w:pPr>
      <w:r>
        <w:rPr>
          <w:b/>
          <w:color w:val="000000"/>
          <w:lang w:val="de-DE"/>
        </w:rPr>
        <w:t xml:space="preserve">C. </w:t>
      </w:r>
      <w:r>
        <w:rPr>
          <w:color w:val="000000"/>
          <w:lang w:val="de-DE"/>
        </w:rPr>
        <w:t>0,112 lít và 12,28 gam.</w:t>
      </w:r>
      <w:r>
        <w:rPr>
          <w:lang w:val="pt-BR"/>
        </w:rPr>
        <w:tab/>
      </w:r>
      <w:r>
        <w:rPr>
          <w:b/>
          <w:color w:val="FF0000"/>
          <w:lang w:val="de-DE"/>
        </w:rPr>
        <w:t xml:space="preserve">D. </w:t>
      </w:r>
      <w:r>
        <w:rPr>
          <w:color w:val="FF0000"/>
          <w:lang w:val="de-DE"/>
        </w:rPr>
        <w:t>0,448 lít và 16,48 gam.</w:t>
      </w:r>
    </w:p>
    <w:p>
      <w:pPr>
        <w:pStyle w:val="Normal"/>
        <w:spacing w:lineRule="atLeast" w:line="40" w:before="60" w:after="0"/>
        <w:jc w:val="both"/>
        <w:rPr/>
      </w:pPr>
      <w:r>
        <w:rPr>
          <w:b/>
          <w:color w:val="000000"/>
          <w:lang w:val="nl-NL"/>
        </w:rPr>
        <w:t>Câu 43:</w:t>
      </w:r>
      <w:r>
        <w:rPr>
          <w:color w:val="000000"/>
          <w:lang w:val="nl-NL"/>
        </w:rPr>
        <w:t xml:space="preserve"> Nung 3,2 gam h</w:t>
      </w:r>
      <w:r>
        <w:rPr>
          <w:lang w:val="nl-NL"/>
        </w:rPr>
        <w:t>ỗn</w:t>
      </w:r>
      <w:r>
        <w:rPr>
          <w:color w:val="000000"/>
          <w:lang w:val="nl-NL"/>
        </w:rPr>
        <w:t xml:space="preserve"> hợp gồm CuO và Fe</w:t>
      </w:r>
      <w:r>
        <w:rPr>
          <w:color w:val="000000"/>
          <w:vertAlign w:val="subscript"/>
          <w:lang w:val="nl-NL"/>
        </w:rPr>
        <w:t>2</w:t>
      </w:r>
      <w:r>
        <w:rPr>
          <w:color w:val="000000"/>
          <w:lang w:val="nl-NL"/>
        </w:rPr>
        <w:t>O</w:t>
      </w:r>
      <w:r>
        <w:rPr>
          <w:color w:val="000000"/>
          <w:vertAlign w:val="subscript"/>
          <w:lang w:val="nl-NL"/>
        </w:rPr>
        <w:t>3</w:t>
      </w:r>
      <w:r>
        <w:rPr>
          <w:color w:val="000000"/>
          <w:lang w:val="nl-NL"/>
        </w:rPr>
        <w:t xml:space="preserve"> với cacbon trong điều kiện không có không khí và phản ứng xảy ra hoàn toàn, thu được 0,672 lít (đktc) h</w:t>
      </w:r>
      <w:r>
        <w:rPr>
          <w:lang w:val="nl-NL"/>
        </w:rPr>
        <w:t>ỗn</w:t>
      </w:r>
      <w:r>
        <w:rPr>
          <w:color w:val="000000"/>
          <w:lang w:val="nl-NL"/>
        </w:rPr>
        <w:t xml:space="preserve"> hợp khí CO và CO</w:t>
      </w:r>
      <w:r>
        <w:rPr>
          <w:color w:val="000000"/>
          <w:vertAlign w:val="subscript"/>
          <w:lang w:val="nl-NL"/>
        </w:rPr>
        <w:t>2</w:t>
      </w:r>
      <w:r>
        <w:rPr>
          <w:color w:val="000000"/>
          <w:lang w:val="nl-NL"/>
        </w:rPr>
        <w:t xml:space="preserve"> có tỉ khối so với hiđro là 19,33. Thành phần phần trăm theo khối lượng của CuO và Fe</w:t>
      </w:r>
      <w:r>
        <w:rPr>
          <w:color w:val="000000"/>
          <w:vertAlign w:val="subscript"/>
          <w:lang w:val="nl-NL"/>
        </w:rPr>
        <w:t>2</w:t>
      </w:r>
      <w:r>
        <w:rPr>
          <w:color w:val="000000"/>
          <w:lang w:val="nl-NL"/>
        </w:rPr>
        <w:t>O</w:t>
      </w:r>
      <w:r>
        <w:rPr>
          <w:color w:val="000000"/>
          <w:vertAlign w:val="subscript"/>
          <w:lang w:val="nl-NL"/>
        </w:rPr>
        <w:t>3</w:t>
      </w:r>
      <w:r>
        <w:rPr>
          <w:color w:val="000000"/>
          <w:lang w:val="nl-NL"/>
        </w:rPr>
        <w:t xml:space="preserve"> trong h</w:t>
      </w:r>
      <w:r>
        <w:rPr>
          <w:lang w:val="nl-NL"/>
        </w:rPr>
        <w:t>ỗn</w:t>
      </w:r>
      <w:r>
        <w:rPr>
          <w:color w:val="000000"/>
          <w:lang w:val="nl-NL"/>
        </w:rPr>
        <w:t xml:space="preserve"> hợp đầu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fr-FR"/>
        </w:rPr>
        <w:t xml:space="preserve">A. </w:t>
      </w:r>
      <w:r>
        <w:rPr>
          <w:color w:val="FF0000"/>
          <w:lang w:val="fr-FR"/>
        </w:rPr>
        <w:t>50% và 50%.</w:t>
      </w:r>
      <w:r>
        <w:rPr>
          <w:lang w:val="pt-BR"/>
        </w:rPr>
        <w:tab/>
      </w:r>
      <w:r>
        <w:rPr>
          <w:b/>
          <w:color w:val="000000"/>
          <w:lang w:val="fr-FR"/>
        </w:rPr>
        <w:t xml:space="preserve">B. </w:t>
      </w:r>
      <w:r>
        <w:rPr>
          <w:color w:val="000000"/>
          <w:lang w:val="fr-FR"/>
        </w:rPr>
        <w:t>66,66% và 33,34%.</w:t>
      </w:r>
      <w:r>
        <w:rPr>
          <w:lang w:val="pt-BR"/>
        </w:rPr>
        <w:tab/>
      </w:r>
      <w:r>
        <w:rPr>
          <w:b/>
          <w:color w:val="000000"/>
          <w:lang w:val="fr-FR"/>
        </w:rPr>
        <w:t xml:space="preserve">C. </w:t>
      </w:r>
      <w:r>
        <w:rPr>
          <w:color w:val="000000"/>
          <w:lang w:val="fr-FR"/>
        </w:rPr>
        <w:t>40% và 60%.</w:t>
      </w:r>
      <w:r>
        <w:rPr>
          <w:lang w:val="pt-BR"/>
        </w:rPr>
        <w:tab/>
      </w:r>
      <w:r>
        <w:rPr>
          <w:b/>
          <w:color w:val="000000"/>
          <w:lang w:val="fr-FR"/>
        </w:rPr>
        <w:t xml:space="preserve">D. </w:t>
      </w:r>
      <w:r>
        <w:rPr>
          <w:color w:val="000000"/>
          <w:lang w:val="fr-FR"/>
        </w:rPr>
        <w:t>65% và 35%.</w:t>
      </w:r>
    </w:p>
    <w:p>
      <w:pPr>
        <w:pStyle w:val="Normal"/>
        <w:spacing w:lineRule="atLeast" w:line="40" w:before="60" w:after="0"/>
        <w:jc w:val="both"/>
        <w:rPr/>
      </w:pPr>
      <w:r>
        <w:rPr>
          <w:rFonts w:eastAsia="TimesNewRoman;Arial Unicode MS"/>
          <w:b/>
          <w:color w:val="000000"/>
          <w:lang w:val="vi-VN"/>
        </w:rPr>
        <w:t>Câu 44:</w:t>
      </w:r>
      <w:r>
        <w:rPr>
          <w:rFonts w:eastAsia="TimesNewRoman;Arial Unicode MS"/>
          <w:color w:val="000000"/>
          <w:lang w:val="vi-VN"/>
        </w:rPr>
        <w:t xml:space="preserve"> Cho 4,48 lít khí CO (đktc) từ từ đi qua ống sứ nung nóng đựng 8 gam một oxit sắt đến khi phản ứng xảy ra hoàn toàn. Khí thu được sau phản ứng có tỉ khối so với hiđro bằng 20. Công thức của oxit sắt và phần trăm thể tích của khí CO</w:t>
      </w:r>
      <w:r>
        <w:rPr>
          <w:rFonts w:eastAsia="TimesNewRoman;Arial Unicode MS"/>
          <w:color w:val="000000"/>
          <w:vertAlign w:val="subscript"/>
          <w:lang w:val="vi-VN"/>
        </w:rPr>
        <w:t>2</w:t>
      </w:r>
      <w:r>
        <w:rPr>
          <w:rFonts w:eastAsia="TimesNewRoman;Arial Unicode MS"/>
          <w:color w:val="000000"/>
          <w:lang w:val="vi-VN"/>
        </w:rPr>
        <w:t xml:space="preserve"> trong hỗn hợp khí sau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TimesNewRoman;Arial Unicode MS"/>
          <w:b/>
          <w:color w:val="000000"/>
        </w:rPr>
        <w:t xml:space="preserve">A. </w:t>
      </w:r>
      <w:r>
        <w:rPr>
          <w:rFonts w:eastAsia="TimesNewRoman;Arial Unicode MS"/>
          <w:color w:val="000000"/>
        </w:rPr>
        <w:t>FeO; 75%.</w:t>
      </w:r>
      <w:r>
        <w:rPr>
          <w:lang w:val="pt-BR"/>
        </w:rPr>
        <w:tab/>
      </w:r>
      <w:r>
        <w:rPr>
          <w:b/>
          <w:color w:val="FF0000"/>
        </w:rPr>
        <w:t xml:space="preserve">B. </w:t>
      </w:r>
      <w:r>
        <w:rPr>
          <w:color w:val="FF0000"/>
        </w:rPr>
        <w:t>Fe</w:t>
      </w:r>
      <w:r>
        <w:rPr>
          <w:color w:val="FF0000"/>
          <w:vertAlign w:val="subscript"/>
        </w:rPr>
        <w:t>2</w:t>
      </w:r>
      <w:r>
        <w:rPr>
          <w:color w:val="FF0000"/>
        </w:rPr>
        <w:t>O</w:t>
      </w:r>
      <w:r>
        <w:rPr>
          <w:color w:val="FF0000"/>
          <w:vertAlign w:val="subscript"/>
        </w:rPr>
        <w:t>3</w:t>
      </w:r>
      <w:r>
        <w:rPr>
          <w:rFonts w:eastAsia="TimesNewRoman;Arial Unicode MS"/>
          <w:color w:val="FF0000"/>
        </w:rPr>
        <w:t>; 75%.</w:t>
      </w:r>
      <w:r>
        <w:rPr>
          <w:lang w:val="pt-BR"/>
        </w:rPr>
        <w:tab/>
      </w:r>
      <w:r>
        <w:rPr>
          <w:b/>
          <w:color w:val="000000"/>
        </w:rPr>
        <w:t xml:space="preserve">C. </w:t>
      </w:r>
      <w:r>
        <w:rPr>
          <w:color w:val="000000"/>
        </w:rPr>
        <w:t>Fe</w:t>
      </w:r>
      <w:r>
        <w:rPr>
          <w:color w:val="000000"/>
          <w:vertAlign w:val="subscript"/>
        </w:rPr>
        <w:t>2</w:t>
      </w:r>
      <w:r>
        <w:rPr>
          <w:color w:val="000000"/>
        </w:rPr>
        <w:t>O</w:t>
      </w:r>
      <w:r>
        <w:rPr>
          <w:color w:val="000000"/>
          <w:vertAlign w:val="subscript"/>
        </w:rPr>
        <w:t>3</w:t>
      </w:r>
      <w:r>
        <w:rPr>
          <w:rFonts w:eastAsia="TimesNewRoman;Arial Unicode MS"/>
          <w:color w:val="000000"/>
        </w:rPr>
        <w:t>; 65%.</w:t>
      </w:r>
      <w:r>
        <w:rPr>
          <w:lang w:val="pt-BR"/>
        </w:rPr>
        <w:tab/>
      </w:r>
      <w:r>
        <w:rPr>
          <w:b/>
          <w:color w:val="000000"/>
          <w:lang w:val="pt-BR"/>
        </w:rPr>
        <w:t xml:space="preserve">D. </w:t>
      </w:r>
      <w:r>
        <w:rPr>
          <w:color w:val="000000"/>
          <w:lang w:val="pt-BR"/>
        </w:rPr>
        <w:t>Fe</w:t>
      </w:r>
      <w:r>
        <w:rPr>
          <w:color w:val="000000"/>
          <w:vertAlign w:val="subscript"/>
          <w:lang w:val="pt-BR"/>
        </w:rPr>
        <w:t>3</w:t>
      </w:r>
      <w:r>
        <w:rPr>
          <w:color w:val="000000"/>
          <w:lang w:val="pt-BR"/>
        </w:rPr>
        <w:t>O</w:t>
      </w:r>
      <w:r>
        <w:rPr>
          <w:color w:val="000000"/>
          <w:vertAlign w:val="subscript"/>
          <w:lang w:val="pt-BR"/>
        </w:rPr>
        <w:t>4</w:t>
      </w:r>
      <w:r>
        <w:rPr>
          <w:rFonts w:eastAsia="TimesNewRoman;Arial Unicode MS"/>
          <w:color w:val="000000"/>
          <w:lang w:val="pt-BR"/>
        </w:rPr>
        <w:t>; 75%.</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DẠNG 3: MUỐI TÁC DỤNG VỚI AXIT</w:t>
      </w:r>
    </w:p>
    <w:p>
      <w:pPr>
        <w:pStyle w:val="Normal"/>
        <w:spacing w:lineRule="atLeast" w:line="40" w:before="60" w:after="0"/>
        <w:jc w:val="both"/>
        <w:rPr>
          <w:b/>
          <w:bCs/>
          <w:color w:val="FF0000"/>
          <w:lang w:val="pt-BR" w:eastAsia="vi-VN"/>
        </w:rPr>
      </w:pPr>
      <w:r>
        <w:rPr>
          <w:b/>
          <w:bCs/>
          <w:color w:val="FF0000"/>
          <w:lang w:val="pt-BR" w:eastAsia="vi-VN"/>
        </w:rPr>
        <w:t xml:space="preserve">● </w:t>
      </w:r>
      <w:r>
        <w:rPr>
          <w:b/>
          <w:bCs/>
          <w:color w:val="FF0000"/>
          <w:lang w:val="pt-BR" w:eastAsia="vi-VN"/>
        </w:rPr>
        <w:t>Mức độ thông hiểu</w:t>
      </w:r>
    </w:p>
    <w:p>
      <w:pPr>
        <w:pStyle w:val="Normal"/>
        <w:spacing w:lineRule="atLeast" w:line="40" w:before="60" w:after="0"/>
        <w:jc w:val="both"/>
        <w:rPr/>
      </w:pPr>
      <w:r>
        <w:rPr>
          <w:b/>
          <w:lang w:val="de-DE"/>
        </w:rPr>
        <w:t>Câu 45:</w:t>
      </w:r>
      <w:r>
        <w:rPr>
          <w:lang w:val="de-DE"/>
        </w:rPr>
        <w:t xml:space="preserve"> Hòa tan hết 50 gam CaCO</w:t>
      </w:r>
      <w:r>
        <w:rPr>
          <w:vertAlign w:val="subscript"/>
          <w:lang w:val="de-DE"/>
        </w:rPr>
        <w:t>3</w:t>
      </w:r>
      <w:r>
        <w:rPr>
          <w:lang w:val="de-DE"/>
        </w:rPr>
        <w:t xml:space="preserve"> trong dung dịch H</w:t>
      </w:r>
      <w:r>
        <w:rPr>
          <w:vertAlign w:val="subscript"/>
          <w:lang w:val="de-DE"/>
        </w:rPr>
        <w:t>2</w:t>
      </w:r>
      <w:r>
        <w:rPr>
          <w:lang w:val="de-DE"/>
        </w:rPr>
        <w:t>SO</w:t>
      </w:r>
      <w:r>
        <w:rPr>
          <w:vertAlign w:val="subscript"/>
          <w:lang w:val="de-DE"/>
        </w:rPr>
        <w:t>4</w:t>
      </w:r>
      <w:r>
        <w:rPr>
          <w:lang w:val="de-DE"/>
        </w:rPr>
        <w:t xml:space="preserve"> loãng (dư), thu được V lít khí (đktc). Giá trị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de-DE"/>
        </w:rPr>
        <w:t xml:space="preserve">A. </w:t>
      </w:r>
      <w:r>
        <w:rPr>
          <w:color w:val="FF0000"/>
          <w:lang w:val="de-DE"/>
        </w:rPr>
        <w:t>11,20.</w:t>
      </w:r>
      <w:r>
        <w:rPr>
          <w:lang w:val="pt-BR"/>
        </w:rPr>
        <w:tab/>
      </w:r>
      <w:r>
        <w:rPr>
          <w:b/>
          <w:lang w:val="de-DE"/>
        </w:rPr>
        <w:t xml:space="preserve">B. </w:t>
      </w:r>
      <w:r>
        <w:rPr>
          <w:lang w:val="de-DE"/>
        </w:rPr>
        <w:t>22,40.</w:t>
      </w:r>
      <w:r>
        <w:rPr>
          <w:lang w:val="pt-BR"/>
        </w:rPr>
        <w:tab/>
      </w:r>
      <w:r>
        <w:rPr>
          <w:b/>
          <w:lang w:val="de-DE"/>
        </w:rPr>
        <w:t xml:space="preserve">C. </w:t>
      </w:r>
      <w:r>
        <w:rPr>
          <w:lang w:val="de-DE"/>
        </w:rPr>
        <w:t>1,12.</w:t>
      </w:r>
      <w:r>
        <w:rPr>
          <w:lang w:val="pt-BR"/>
        </w:rPr>
        <w:tab/>
      </w:r>
      <w:r>
        <w:rPr>
          <w:b/>
          <w:lang w:val="de-DE"/>
        </w:rPr>
        <w:t xml:space="preserve">D. </w:t>
      </w:r>
      <w:r>
        <w:rPr>
          <w:lang w:val="de-DE"/>
        </w:rPr>
        <w:t>44,80.</w:t>
      </w:r>
    </w:p>
    <w:p>
      <w:pPr>
        <w:pStyle w:val="Normal"/>
        <w:spacing w:lineRule="atLeast" w:line="40" w:before="60" w:after="0"/>
        <w:jc w:val="both"/>
        <w:rPr/>
      </w:pPr>
      <w:r>
        <w:rPr>
          <w:b/>
          <w:lang w:val="vi-VN" w:eastAsia="en-US"/>
        </w:rPr>
        <w:t>Câu 46:</w:t>
      </w:r>
      <w:r>
        <w:rPr>
          <w:lang w:val="vi-VN" w:eastAsia="en-US"/>
        </w:rPr>
        <w:t xml:space="preserve"> Cho 21 gam  MgCO</w:t>
      </w:r>
      <w:r>
        <w:rPr>
          <w:vertAlign w:val="subscript"/>
          <w:lang w:val="vi-VN" w:eastAsia="en-US"/>
        </w:rPr>
        <w:t>3</w:t>
      </w:r>
      <w:r>
        <w:rPr>
          <w:lang w:val="vi-VN" w:eastAsia="en-US"/>
        </w:rPr>
        <w:t xml:space="preserve"> tác dụng với một  lượng vừa đủ dung dịch HCl 2M. Thể tích dung dịch HCl đã dùng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0,50 lít.</w:t>
      </w:r>
      <w:r>
        <w:rPr>
          <w:lang w:val="pt-BR"/>
        </w:rPr>
        <w:tab/>
      </w:r>
      <w:r>
        <w:rPr>
          <w:b/>
          <w:color w:val="FF0000"/>
          <w:lang w:val="vi-VN" w:eastAsia="en-US"/>
        </w:rPr>
        <w:t xml:space="preserve">B. </w:t>
      </w:r>
      <w:r>
        <w:rPr>
          <w:color w:val="FF0000"/>
          <w:lang w:val="vi-VN" w:eastAsia="en-US"/>
        </w:rPr>
        <w:t>0,25 lít.</w:t>
      </w:r>
      <w:r>
        <w:rPr>
          <w:lang w:val="pt-BR"/>
        </w:rPr>
        <w:tab/>
      </w:r>
      <w:r>
        <w:rPr>
          <w:b/>
          <w:lang w:val="vi-VN" w:eastAsia="en-US"/>
        </w:rPr>
        <w:t xml:space="preserve">C. </w:t>
      </w:r>
      <w:r>
        <w:rPr>
          <w:lang w:val="vi-VN" w:eastAsia="en-US"/>
        </w:rPr>
        <w:t>0,75 lít.</w:t>
      </w:r>
      <w:r>
        <w:rPr>
          <w:lang w:val="pt-BR"/>
        </w:rPr>
        <w:tab/>
      </w:r>
      <w:r>
        <w:rPr>
          <w:b/>
          <w:lang w:val="vi-VN" w:eastAsia="en-US"/>
        </w:rPr>
        <w:t xml:space="preserve">D. </w:t>
      </w:r>
      <w:r>
        <w:rPr>
          <w:lang w:val="vi-VN" w:eastAsia="en-US"/>
        </w:rPr>
        <w:t>0,15 lít.</w:t>
      </w:r>
    </w:p>
    <w:p>
      <w:pPr>
        <w:pStyle w:val="Normal"/>
        <w:spacing w:lineRule="atLeast" w:line="40" w:before="60" w:after="0"/>
        <w:jc w:val="both"/>
        <w:rPr/>
      </w:pPr>
      <w:r>
        <w:rPr>
          <w:b/>
          <w:lang w:val="es-AR"/>
        </w:rPr>
        <w:t>Câu 47:</w:t>
      </w:r>
      <w:r>
        <w:rPr>
          <w:lang w:val="es-AR"/>
        </w:rPr>
        <w:t xml:space="preserve"> Hòa tan 12,6 gam natri sunfit vào dung dịch axit clohiđric dư. Thể tích (đktc) khí SO</w:t>
      </w:r>
      <w:r>
        <w:rPr>
          <w:vertAlign w:val="subscript"/>
          <w:lang w:val="es-AR"/>
        </w:rPr>
        <w:t>2</w:t>
      </w:r>
      <w:r>
        <w:rPr>
          <w:lang w:val="es-AR"/>
        </w:rPr>
        <w:t xml:space="preserve">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s-AR"/>
        </w:rPr>
        <w:t xml:space="preserve">A. </w:t>
      </w:r>
      <w:r>
        <w:rPr>
          <w:color w:val="FF0000"/>
          <w:lang w:val="es-AR"/>
        </w:rPr>
        <w:t>2,24 lít</w:t>
      </w:r>
      <w:r>
        <w:rPr>
          <w:lang w:val="es-AR"/>
        </w:rPr>
        <w:t>.</w:t>
      </w:r>
      <w:r>
        <w:rPr>
          <w:lang w:val="pt-BR"/>
        </w:rPr>
        <w:tab/>
      </w:r>
      <w:r>
        <w:rPr>
          <w:b/>
          <w:lang w:val="es-AR"/>
        </w:rPr>
        <w:t xml:space="preserve">B. </w:t>
      </w:r>
      <w:r>
        <w:rPr>
          <w:lang w:val="es-AR"/>
        </w:rPr>
        <w:t>3,36 lít.</w:t>
      </w:r>
      <w:r>
        <w:rPr>
          <w:lang w:val="pt-BR"/>
        </w:rPr>
        <w:tab/>
      </w:r>
      <w:r>
        <w:rPr>
          <w:b/>
          <w:lang w:val="es-AR"/>
        </w:rPr>
        <w:t xml:space="preserve">C. </w:t>
      </w:r>
      <w:r>
        <w:rPr>
          <w:lang w:val="es-AR"/>
        </w:rPr>
        <w:t>1,12 lít.</w:t>
      </w:r>
      <w:r>
        <w:rPr>
          <w:lang w:val="pt-BR"/>
        </w:rPr>
        <w:tab/>
      </w:r>
      <w:r>
        <w:rPr>
          <w:b/>
          <w:lang w:val="es-AR"/>
        </w:rPr>
        <w:t xml:space="preserve">D. </w:t>
      </w:r>
      <w:r>
        <w:rPr>
          <w:lang w:val="es-AR"/>
        </w:rPr>
        <w:t>4,48 lít.</w:t>
      </w:r>
    </w:p>
    <w:p>
      <w:pPr>
        <w:pStyle w:val="Normal"/>
        <w:spacing w:lineRule="atLeast" w:line="40" w:before="60" w:after="0"/>
        <w:jc w:val="both"/>
        <w:rPr/>
      </w:pPr>
      <w:r>
        <w:rPr>
          <w:b/>
          <w:lang w:val="es-AR"/>
        </w:rPr>
        <w:t>Câu 48:</w:t>
      </w:r>
      <w:r>
        <w:rPr>
          <w:lang w:val="es-AR"/>
        </w:rPr>
        <w:t xml:space="preserve"> Hoà tan 50 </w:t>
      </w:r>
      <w:r>
        <w:rPr>
          <w:lang w:val="vi-VN"/>
        </w:rPr>
        <w:t>g</w:t>
      </w:r>
      <w:r>
        <w:rPr>
          <w:lang w:val="es-AR"/>
        </w:rPr>
        <w:t>am CaCO</w:t>
      </w:r>
      <w:r>
        <w:rPr>
          <w:vertAlign w:val="subscript"/>
          <w:lang w:val="es-AR"/>
        </w:rPr>
        <w:t>3</w:t>
      </w:r>
      <w:r>
        <w:rPr>
          <w:lang w:val="es-AR"/>
        </w:rPr>
        <w:t xml:space="preserve"> vào dung dịch axit clohiđric dư. Biết hiệu suất của phản ứng là 85%. Thể tích của khí CO</w:t>
      </w:r>
      <w:r>
        <w:rPr>
          <w:vertAlign w:val="subscript"/>
          <w:lang w:val="es-AR"/>
        </w:rPr>
        <w:t>2</w:t>
      </w:r>
      <w:r>
        <w:rPr>
          <w:lang w:val="es-AR"/>
        </w:rPr>
        <w:t xml:space="preserve"> (đktc)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rPr>
        <w:t xml:space="preserve">A. </w:t>
      </w:r>
      <w:r>
        <w:rPr>
          <w:lang w:val="es-AR"/>
        </w:rPr>
        <w:t>0,93 lít.</w:t>
      </w:r>
      <w:r>
        <w:rPr>
          <w:lang w:val="pt-BR"/>
        </w:rPr>
        <w:tab/>
      </w:r>
      <w:r>
        <w:rPr>
          <w:b/>
          <w:lang w:val="es-AR"/>
        </w:rPr>
        <w:t xml:space="preserve">B. </w:t>
      </w:r>
      <w:r>
        <w:rPr>
          <w:lang w:val="es-AR"/>
        </w:rPr>
        <w:t>95,20 lít.</w:t>
      </w:r>
      <w:r>
        <w:rPr>
          <w:lang w:val="pt-BR"/>
        </w:rPr>
        <w:tab/>
      </w:r>
      <w:r>
        <w:rPr>
          <w:b/>
          <w:color w:val="FF0000"/>
          <w:lang w:val="es-AR"/>
        </w:rPr>
        <w:t xml:space="preserve">C. </w:t>
      </w:r>
      <w:r>
        <w:rPr>
          <w:color w:val="FF0000"/>
          <w:lang w:val="es-AR"/>
        </w:rPr>
        <w:t>9,52   lít.</w:t>
      </w:r>
      <w:r>
        <w:rPr>
          <w:lang w:val="pt-BR"/>
        </w:rPr>
        <w:tab/>
      </w:r>
      <w:r>
        <w:rPr>
          <w:b/>
          <w:lang w:val="es-AR"/>
        </w:rPr>
        <w:t xml:space="preserve">D. </w:t>
      </w:r>
      <w:r>
        <w:rPr>
          <w:lang w:val="es-AR"/>
        </w:rPr>
        <w:t>11,20 lít.</w:t>
      </w:r>
    </w:p>
    <w:p>
      <w:pPr>
        <w:pStyle w:val="Normal"/>
        <w:spacing w:lineRule="atLeast" w:line="40" w:before="60" w:after="0"/>
        <w:jc w:val="both"/>
        <w:rPr/>
      </w:pPr>
      <w:r>
        <w:rPr>
          <w:rFonts w:eastAsia="Arial Unicode MS"/>
          <w:b/>
          <w:lang w:val="pt-BR" w:eastAsia="vi-VN"/>
        </w:rPr>
        <w:t>Câu 49:</w:t>
      </w:r>
      <w:r>
        <w:rPr>
          <w:rFonts w:eastAsia="Arial Unicode MS"/>
          <w:lang w:val="pt-BR" w:eastAsia="vi-VN"/>
        </w:rPr>
        <w:t xml:space="preserve"> Cho 10 gam đá vôi ph</w:t>
      </w:r>
      <w:r>
        <w:rPr>
          <w:rFonts w:eastAsia="Arial Unicode MS"/>
          <w:lang w:val="vi-VN" w:eastAsia="vi-VN"/>
        </w:rPr>
        <w:t>ản ứng với axit clohiđric c</w:t>
      </w:r>
      <w:r>
        <w:rPr>
          <w:rFonts w:eastAsia="Arial Unicode MS"/>
          <w:lang w:val="pt-BR" w:eastAsia="vi-VN"/>
        </w:rPr>
        <w:t xml:space="preserve">ó dư, </w:t>
      </w:r>
      <w:r>
        <w:rPr>
          <w:rFonts w:eastAsia="Arial Unicode MS"/>
          <w:lang w:val="vi-VN" w:eastAsia="vi-VN"/>
        </w:rPr>
        <w:t>thu được bao nhi</w:t>
      </w:r>
      <w:r>
        <w:rPr>
          <w:rFonts w:eastAsia="Arial Unicode MS"/>
          <w:lang w:val="pt-BR" w:eastAsia="vi-VN"/>
        </w:rPr>
        <w:t>êu lít khí cacbonic (</w:t>
      </w:r>
      <w:r>
        <w:rPr>
          <w:rFonts w:eastAsia="Arial Unicode MS"/>
          <w:lang w:val="vi-VN" w:eastAsia="vi-VN"/>
        </w:rPr>
        <w:t>đktc)? Biết rằng đá vôi có chứa 25% các tạp chất không hòa tan.</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lang w:val="vi-VN" w:eastAsia="vi-VN"/>
        </w:rPr>
        <w:t xml:space="preserve">A. </w:t>
      </w:r>
      <w:r>
        <w:rPr>
          <w:rFonts w:eastAsia="Arial Unicode MS"/>
          <w:lang w:val="vi-VN" w:eastAsia="vi-VN"/>
        </w:rPr>
        <w:t>2,24 lít</w:t>
      </w:r>
      <w:r>
        <w:rPr>
          <w:lang w:val="vi-VN"/>
        </w:rPr>
        <w:t>.</w:t>
      </w:r>
      <w:r>
        <w:rPr>
          <w:lang w:val="pt-BR"/>
        </w:rPr>
        <w:tab/>
      </w:r>
      <w:r>
        <w:rPr>
          <w:rFonts w:eastAsia="Arial Unicode MS"/>
          <w:b/>
          <w:lang w:val="vi-VN" w:eastAsia="vi-VN"/>
        </w:rPr>
        <w:t xml:space="preserve">B. </w:t>
      </w:r>
      <w:r>
        <w:rPr>
          <w:rFonts w:eastAsia="Arial Unicode MS"/>
          <w:lang w:val="vi-VN" w:eastAsia="vi-VN"/>
        </w:rPr>
        <w:t>4,48 lít</w:t>
      </w:r>
      <w:r>
        <w:rPr>
          <w:lang w:val="vi-VN"/>
        </w:rPr>
        <w:t>.</w:t>
      </w:r>
      <w:r>
        <w:rPr>
          <w:lang w:val="pt-BR"/>
        </w:rPr>
        <w:tab/>
      </w:r>
      <w:r>
        <w:rPr>
          <w:rFonts w:eastAsia="Arial Unicode MS"/>
          <w:b/>
          <w:lang w:val="vi-VN" w:eastAsia="vi-VN"/>
        </w:rPr>
        <w:t xml:space="preserve">C. </w:t>
      </w:r>
      <w:r>
        <w:rPr>
          <w:rFonts w:eastAsia="Arial Unicode MS"/>
          <w:lang w:val="vi-VN" w:eastAsia="vi-VN"/>
        </w:rPr>
        <w:t>3,36 lít</w:t>
      </w:r>
      <w:r>
        <w:rPr>
          <w:lang w:val="vi-VN"/>
        </w:rPr>
        <w:t>.</w:t>
      </w:r>
      <w:r>
        <w:rPr>
          <w:lang w:val="pt-BR"/>
        </w:rPr>
        <w:tab/>
      </w:r>
      <w:r>
        <w:rPr>
          <w:rFonts w:eastAsia="Arial Unicode MS"/>
          <w:b/>
          <w:color w:val="FF0000"/>
          <w:lang w:val="vi-VN" w:eastAsia="vi-VN"/>
        </w:rPr>
        <w:t xml:space="preserve">D. </w:t>
      </w:r>
      <w:r>
        <w:rPr>
          <w:rFonts w:eastAsia="Arial Unicode MS"/>
          <w:color w:val="FF0000"/>
          <w:lang w:val="vi-VN" w:eastAsia="vi-VN"/>
        </w:rPr>
        <w:t>1,68 lít</w:t>
      </w:r>
      <w:r>
        <w:rPr>
          <w:lang w:val="vi-VN"/>
        </w:rPr>
        <w:t>.</w:t>
      </w:r>
    </w:p>
    <w:p>
      <w:pPr>
        <w:pStyle w:val="Normal"/>
        <w:spacing w:lineRule="atLeast" w:line="40" w:before="60" w:after="0"/>
        <w:jc w:val="both"/>
        <w:rPr/>
      </w:pPr>
      <w:r>
        <w:rPr>
          <w:rFonts w:eastAsia="Arial Unicode MS"/>
          <w:b/>
          <w:lang w:val="vi-VN" w:eastAsia="vi-VN"/>
        </w:rPr>
        <w:t>Câu 50:</w:t>
      </w:r>
      <w:r>
        <w:rPr>
          <w:rFonts w:eastAsia="Arial Unicode MS"/>
          <w:lang w:val="vi-VN" w:eastAsia="vi-VN"/>
        </w:rPr>
        <w:t xml:space="preserve"> Một loại axit H</w:t>
      </w:r>
      <w:r>
        <w:rPr>
          <w:rFonts w:eastAsia="Arial Unicode MS"/>
          <w:vertAlign w:val="subscript"/>
          <w:lang w:val="vi-VN" w:eastAsia="vi-VN"/>
        </w:rPr>
        <w:t>2</w:t>
      </w:r>
      <w:r>
        <w:rPr>
          <w:rFonts w:eastAsia="Arial Unicode MS"/>
          <w:lang w:val="vi-VN" w:eastAsia="vi-VN"/>
        </w:rPr>
        <w:t>SO</w:t>
      </w:r>
      <w:r>
        <w:rPr>
          <w:rFonts w:eastAsia="Arial Unicode MS"/>
          <w:vertAlign w:val="subscript"/>
          <w:lang w:val="vi-VN" w:eastAsia="vi-VN"/>
        </w:rPr>
        <w:t>4</w:t>
      </w:r>
      <w:r>
        <w:rPr>
          <w:rFonts w:eastAsia="Arial Unicode MS"/>
          <w:lang w:val="vi-VN" w:eastAsia="vi-VN"/>
        </w:rPr>
        <w:t xml:space="preserve"> bán trên thị trường có nồng độ 40%. Cho lượng axit trên tác dụng với 26,5 gam Na</w:t>
      </w:r>
      <w:r>
        <w:rPr>
          <w:rFonts w:eastAsia="Arial Unicode MS"/>
          <w:vertAlign w:val="subscript"/>
          <w:lang w:val="vi-VN" w:eastAsia="vi-VN"/>
        </w:rPr>
        <w:t>2</w:t>
      </w:r>
      <w:r>
        <w:rPr>
          <w:rFonts w:eastAsia="Arial Unicode MS"/>
          <w:lang w:val="vi-VN" w:eastAsia="vi-VN"/>
        </w:rPr>
        <w:t>CO</w:t>
      </w:r>
      <w:r>
        <w:rPr>
          <w:rFonts w:eastAsia="Arial Unicode MS"/>
          <w:vertAlign w:val="subscript"/>
          <w:lang w:val="vi-VN" w:eastAsia="vi-VN"/>
        </w:rPr>
        <w:t>3</w:t>
      </w:r>
      <w:r>
        <w:rPr>
          <w:rFonts w:eastAsia="Arial Unicode MS"/>
          <w:lang w:val="vi-VN" w:eastAsia="vi-VN"/>
        </w:rPr>
        <w:t xml:space="preserve"> (vừa đủ), biết hiệu suất phản ứng là 70%. Khối lượng axit cần dùng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lang w:val="vi-VN" w:eastAsia="vi-VN"/>
        </w:rPr>
        <w:t xml:space="preserve">A. </w:t>
      </w:r>
      <w:r>
        <w:rPr>
          <w:rFonts w:eastAsia="Arial Unicode MS"/>
          <w:lang w:val="vi-VN" w:eastAsia="vi-VN"/>
        </w:rPr>
        <w:t>80 gam.</w:t>
      </w:r>
      <w:r>
        <w:rPr>
          <w:lang w:val="pt-BR"/>
        </w:rPr>
        <w:tab/>
      </w:r>
      <w:r>
        <w:rPr>
          <w:rFonts w:eastAsia="Arial Unicode MS"/>
          <w:b/>
          <w:color w:val="FF0000"/>
          <w:lang w:val="vi-VN" w:eastAsia="vi-VN"/>
        </w:rPr>
        <w:t xml:space="preserve">B. </w:t>
      </w:r>
      <w:r>
        <w:rPr>
          <w:rFonts w:eastAsia="Arial Unicode MS"/>
          <w:color w:val="FF0000"/>
          <w:lang w:val="vi-VN" w:eastAsia="vi-VN"/>
        </w:rPr>
        <w:t>87,5 gam.</w:t>
      </w:r>
      <w:r>
        <w:rPr>
          <w:lang w:val="pt-BR"/>
        </w:rPr>
        <w:tab/>
      </w:r>
      <w:r>
        <w:rPr>
          <w:rFonts w:eastAsia="Arial Unicode MS"/>
          <w:b/>
          <w:lang w:val="vi-VN" w:eastAsia="vi-VN"/>
        </w:rPr>
        <w:t xml:space="preserve">C. </w:t>
      </w:r>
      <w:r>
        <w:rPr>
          <w:rFonts w:eastAsia="Arial Unicode MS"/>
          <w:lang w:val="vi-VN" w:eastAsia="vi-VN"/>
        </w:rPr>
        <w:t>85,7 gam.</w:t>
      </w:r>
      <w:r>
        <w:rPr>
          <w:lang w:val="pt-BR"/>
        </w:rPr>
        <w:tab/>
      </w:r>
      <w:r>
        <w:rPr>
          <w:rFonts w:eastAsia="Arial Unicode MS"/>
          <w:b/>
          <w:lang w:val="vi-VN" w:eastAsia="vi-VN"/>
        </w:rPr>
        <w:t xml:space="preserve">D. </w:t>
      </w:r>
      <w:r>
        <w:rPr>
          <w:rFonts w:eastAsia="Arial Unicode MS"/>
          <w:lang w:val="vi-VN" w:eastAsia="vi-VN"/>
        </w:rPr>
        <w:t>80,5 gam.</w:t>
      </w:r>
    </w:p>
    <w:p>
      <w:pPr>
        <w:pStyle w:val="Normal"/>
        <w:spacing w:lineRule="atLeast" w:line="40" w:before="60" w:after="0"/>
        <w:jc w:val="both"/>
        <w:rPr>
          <w:lang w:val="vi-VN"/>
        </w:rPr>
      </w:pPr>
      <w:r>
        <w:rPr>
          <w:b/>
          <w:lang w:val="pt-BR"/>
        </w:rPr>
        <w:t>Câu 51:</w:t>
      </w:r>
      <w:r>
        <w:rPr>
          <w:lang w:val="pt-BR"/>
        </w:rPr>
        <w:t xml:space="preserve"> Cho hoàn toàn 8,4</w:t>
      </w:r>
      <w:r>
        <w:rPr>
          <w:rFonts w:eastAsia="Arial Unicode MS"/>
          <w:lang w:val="pt-BR" w:eastAsia="vi-VN"/>
        </w:rPr>
        <w:t xml:space="preserve"> gam</w:t>
      </w:r>
      <w:r>
        <w:rPr>
          <w:lang w:val="pt-BR"/>
        </w:rPr>
        <w:t xml:space="preserve"> NaHCO</w:t>
      </w:r>
      <w:r>
        <w:rPr>
          <w:vertAlign w:val="subscript"/>
          <w:lang w:val="pt-BR"/>
        </w:rPr>
        <w:t>3</w:t>
      </w:r>
      <w:r>
        <w:rPr>
          <w:lang w:val="pt-BR"/>
        </w:rPr>
        <w:t xml:space="preserve"> vào dung dịch HCl, thu được một chất khí, dẫn khí này qua dung dịch nước vôi trong lấy dư thì thu được a gam muối kết tủa. Giá trị của 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100.</w:t>
        <w:tab/>
      </w:r>
      <w:r>
        <w:rPr>
          <w:b/>
          <w:lang w:val="pt-BR"/>
        </w:rPr>
        <w:t xml:space="preserve">B. </w:t>
      </w:r>
      <w:r>
        <w:rPr>
          <w:lang w:val="pt-BR"/>
        </w:rPr>
        <w:t>20.</w:t>
        <w:tab/>
      </w:r>
      <w:r>
        <w:rPr>
          <w:b/>
          <w:lang w:val="pt-BR"/>
        </w:rPr>
        <w:t xml:space="preserve">C. </w:t>
      </w:r>
      <w:r>
        <w:rPr>
          <w:lang w:val="pt-BR"/>
        </w:rPr>
        <w:t>15.</w:t>
        <w:tab/>
      </w:r>
      <w:r>
        <w:rPr>
          <w:b/>
          <w:color w:val="FF0000"/>
          <w:lang w:val="pt-BR"/>
        </w:rPr>
        <w:t xml:space="preserve">D. </w:t>
      </w:r>
      <w:r>
        <w:rPr>
          <w:color w:val="FF0000"/>
          <w:lang w:val="pt-BR"/>
        </w:rPr>
        <w:t>10.</w:t>
      </w:r>
    </w:p>
    <w:p>
      <w:pPr>
        <w:pStyle w:val="Normal"/>
        <w:spacing w:lineRule="atLeast" w:line="40" w:before="60" w:after="0"/>
        <w:jc w:val="both"/>
        <w:rPr/>
      </w:pPr>
      <w:r>
        <w:rPr>
          <w:b/>
          <w:lang w:val="pt-BR"/>
        </w:rPr>
        <w:t>Câu 52:</w:t>
      </w:r>
      <w:r>
        <w:rPr>
          <w:lang w:val="pt-BR"/>
        </w:rPr>
        <w:t xml:space="preserve"> Cho 98 gam dung dịch H</w:t>
      </w:r>
      <w:r>
        <w:rPr>
          <w:vertAlign w:val="subscript"/>
          <w:lang w:val="pt-BR"/>
        </w:rPr>
        <w:t>2</w:t>
      </w:r>
      <w:r>
        <w:rPr>
          <w:lang w:val="pt-BR"/>
        </w:rPr>
        <w:t>SO</w:t>
      </w:r>
      <w:r>
        <w:rPr>
          <w:vertAlign w:val="subscript"/>
          <w:lang w:val="pt-BR"/>
        </w:rPr>
        <w:t>4</w:t>
      </w:r>
      <w:r>
        <w:rPr>
          <w:lang w:val="pt-BR"/>
        </w:rPr>
        <w:t xml:space="preserve"> 20% vào dung dịch BaCl</w:t>
      </w:r>
      <w:r>
        <w:rPr>
          <w:vertAlign w:val="subscript"/>
          <w:lang w:val="pt-BR"/>
        </w:rPr>
        <w:t xml:space="preserve">2 </w:t>
      </w:r>
      <w:r>
        <w:rPr>
          <w:lang w:val="pt-BR"/>
        </w:rPr>
        <w:t>dư. Khối lượng kết tủa thu được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40 gam.</w:t>
        <w:tab/>
      </w:r>
      <w:r>
        <w:rPr>
          <w:b/>
          <w:lang w:val="pt-BR"/>
        </w:rPr>
        <w:t xml:space="preserve">B. </w:t>
      </w:r>
      <w:r>
        <w:rPr>
          <w:lang w:val="pt-BR"/>
        </w:rPr>
        <w:t>46 gam.</w:t>
        <w:tab/>
      </w:r>
      <w:r>
        <w:rPr>
          <w:b/>
          <w:color w:val="FF0000"/>
          <w:lang w:val="pt-BR"/>
        </w:rPr>
        <w:t xml:space="preserve">C. </w:t>
      </w:r>
      <w:r>
        <w:rPr>
          <w:color w:val="FF0000"/>
          <w:lang w:val="pt-BR"/>
        </w:rPr>
        <w:t>46,6 gam.</w:t>
      </w:r>
      <w:r>
        <w:rPr>
          <w:lang w:val="pt-BR"/>
        </w:rPr>
        <w:tab/>
      </w:r>
      <w:r>
        <w:rPr>
          <w:b/>
          <w:lang w:val="pt-BR"/>
        </w:rPr>
        <w:t xml:space="preserve">D. </w:t>
      </w:r>
      <w:r>
        <w:rPr>
          <w:lang w:val="pt-BR"/>
        </w:rPr>
        <w:t>40,6 gam.</w:t>
      </w:r>
    </w:p>
    <w:p>
      <w:pPr>
        <w:pStyle w:val="Normal"/>
        <w:spacing w:lineRule="atLeast" w:line="40" w:before="60" w:after="0"/>
        <w:jc w:val="both"/>
        <w:rPr/>
      </w:pPr>
      <w:r>
        <w:rPr>
          <w:b/>
          <w:lang w:val="pt-BR"/>
        </w:rPr>
        <w:t>Câu 53:</w:t>
      </w:r>
      <w:r>
        <w:rPr>
          <w:lang w:val="pt-BR"/>
        </w:rPr>
        <w:t xml:space="preserve"> Cho dung dịch chứa 0,1 mol BaCl</w:t>
      </w:r>
      <w:r>
        <w:rPr>
          <w:vertAlign w:val="subscript"/>
          <w:lang w:val="pt-BR"/>
        </w:rPr>
        <w:t>2</w:t>
      </w:r>
      <w:r>
        <w:rPr>
          <w:lang w:val="pt-BR"/>
        </w:rPr>
        <w:t xml:space="preserve"> tác dụng hoàn toàn với 0,2 mol Na</w:t>
      </w:r>
      <w:r>
        <w:rPr>
          <w:vertAlign w:val="subscript"/>
          <w:lang w:val="pt-BR"/>
        </w:rPr>
        <w:t>2</w:t>
      </w:r>
      <w:r>
        <w:rPr>
          <w:lang w:val="pt-BR"/>
        </w:rPr>
        <w:t>SO</w:t>
      </w:r>
      <w:r>
        <w:rPr>
          <w:vertAlign w:val="subscript"/>
          <w:lang w:val="pt-BR"/>
        </w:rPr>
        <w:t>4</w:t>
      </w:r>
      <w:r>
        <w:rPr>
          <w:lang w:val="pt-BR"/>
        </w:rPr>
        <w:t>, thu được khối lượng kết tủa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0,233 gam.</w:t>
        <w:tab/>
      </w:r>
      <w:r>
        <w:rPr>
          <w:b/>
          <w:color w:val="FF0000"/>
        </w:rPr>
        <w:t xml:space="preserve">B. </w:t>
      </w:r>
      <w:r>
        <w:rPr>
          <w:color w:val="FF0000"/>
        </w:rPr>
        <w:t>2,33</w:t>
      </w:r>
      <w:r>
        <w:rPr>
          <w:color w:val="FF0000"/>
          <w:lang w:val="pt-BR"/>
        </w:rPr>
        <w:t xml:space="preserve"> gam.</w:t>
      </w:r>
      <w:r>
        <w:rPr>
          <w:lang w:val="pt-BR"/>
        </w:rPr>
        <w:tab/>
      </w:r>
      <w:r>
        <w:rPr>
          <w:b/>
        </w:rPr>
        <w:t xml:space="preserve">C. </w:t>
      </w:r>
      <w:r>
        <w:rPr/>
        <w:t>233</w:t>
      </w:r>
      <w:r>
        <w:rPr>
          <w:lang w:val="pt-BR"/>
        </w:rPr>
        <w:t xml:space="preserve"> gam.</w:t>
        <w:tab/>
      </w:r>
      <w:r>
        <w:rPr>
          <w:b/>
        </w:rPr>
        <w:t xml:space="preserve">D. </w:t>
      </w:r>
      <w:r>
        <w:rPr/>
        <w:t>23,3</w:t>
      </w:r>
      <w:r>
        <w:rPr>
          <w:lang w:val="pt-BR"/>
        </w:rPr>
        <w:t xml:space="preserve"> gam.</w:t>
      </w:r>
    </w:p>
    <w:p>
      <w:pPr>
        <w:pStyle w:val="Normal"/>
        <w:spacing w:lineRule="atLeast" w:line="40" w:before="60" w:after="0"/>
        <w:jc w:val="both"/>
        <w:rPr/>
      </w:pPr>
      <w:r>
        <w:rPr>
          <w:b/>
          <w:lang w:val="pt-BR"/>
        </w:rPr>
        <w:t>Câu 54:</w:t>
      </w:r>
      <w:r>
        <w:rPr>
          <w:lang w:val="pt-BR"/>
        </w:rPr>
        <w:t xml:space="preserve"> Cho 100 ml dung dịch H</w:t>
      </w:r>
      <w:r>
        <w:rPr>
          <w:vertAlign w:val="subscript"/>
          <w:lang w:val="pt-BR"/>
        </w:rPr>
        <w:t>2</w:t>
      </w:r>
      <w:r>
        <w:rPr>
          <w:lang w:val="pt-BR"/>
        </w:rPr>
        <w:t>SO</w:t>
      </w:r>
      <w:r>
        <w:rPr>
          <w:vertAlign w:val="subscript"/>
          <w:lang w:val="pt-BR"/>
        </w:rPr>
        <w:t>4</w:t>
      </w:r>
      <w:r>
        <w:rPr>
          <w:lang w:val="pt-BR"/>
        </w:rPr>
        <w:t xml:space="preserve"> 2M tác dụng với 100 ml dung dịch Ba(NO</w:t>
      </w:r>
      <w:r>
        <w:rPr>
          <w:vertAlign w:val="subscript"/>
          <w:lang w:val="pt-BR"/>
        </w:rPr>
        <w:t>3</w:t>
      </w:r>
      <w:r>
        <w:rPr>
          <w:lang w:val="pt-BR"/>
        </w:rPr>
        <w:t>)</w:t>
      </w:r>
      <w:r>
        <w:rPr>
          <w:vertAlign w:val="subscript"/>
          <w:lang w:val="pt-BR"/>
        </w:rPr>
        <w:t>2</w:t>
      </w:r>
      <w:r>
        <w:rPr>
          <w:lang w:val="pt-BR"/>
        </w:rPr>
        <w:t xml:space="preserve"> 1M. Nồng độ mol của dung dịch sau phản ứng lần lượt là:</w:t>
      </w:r>
    </w:p>
    <w:p>
      <w:pPr>
        <w:pStyle w:val="Normal"/>
        <w:tabs>
          <w:tab w:val="clear" w:pos="720"/>
          <w:tab w:val="left" w:pos="4937" w:leader="none"/>
        </w:tabs>
        <w:spacing w:lineRule="atLeast" w:line="40" w:before="60" w:after="0"/>
        <w:ind w:firstLine="283" w:right="0"/>
        <w:rPr/>
      </w:pPr>
      <w:r>
        <w:rPr>
          <w:b/>
          <w:lang w:val="pt-BR"/>
        </w:rPr>
        <w:t xml:space="preserve">A. </w:t>
      </w:r>
      <w:r>
        <w:rPr>
          <w:lang w:val="pt-BR"/>
        </w:rPr>
        <w:t>H</w:t>
      </w:r>
      <w:r>
        <w:rPr>
          <w:vertAlign w:val="subscript"/>
          <w:lang w:val="pt-BR"/>
        </w:rPr>
        <w:t>2</w:t>
      </w:r>
      <w:r>
        <w:rPr>
          <w:lang w:val="pt-BR"/>
        </w:rPr>
        <w:t>SO</w:t>
      </w:r>
      <w:r>
        <w:rPr>
          <w:vertAlign w:val="subscript"/>
          <w:lang w:val="pt-BR"/>
        </w:rPr>
        <w:t>4</w:t>
      </w:r>
      <w:r>
        <w:rPr>
          <w:lang w:val="pt-BR"/>
        </w:rPr>
        <w:t xml:space="preserve"> 1M và HNO</w:t>
      </w:r>
      <w:r>
        <w:rPr>
          <w:vertAlign w:val="subscript"/>
          <w:lang w:val="pt-BR"/>
        </w:rPr>
        <w:t>3</w:t>
      </w:r>
      <w:r>
        <w:rPr>
          <w:lang w:val="pt-BR"/>
        </w:rPr>
        <w:t xml:space="preserve"> 0,5M.</w:t>
        <w:tab/>
      </w:r>
      <w:r>
        <w:rPr>
          <w:b/>
          <w:lang w:val="pt-BR"/>
        </w:rPr>
        <w:t xml:space="preserve">B. </w:t>
      </w:r>
      <w:r>
        <w:rPr>
          <w:lang w:val="pt-BR"/>
        </w:rPr>
        <w:t>BaSO</w:t>
      </w:r>
      <w:r>
        <w:rPr>
          <w:vertAlign w:val="subscript"/>
          <w:lang w:val="pt-BR"/>
        </w:rPr>
        <w:t>4</w:t>
      </w:r>
      <w:r>
        <w:rPr>
          <w:lang w:val="pt-BR"/>
        </w:rPr>
        <w:t xml:space="preserve"> 0,5M và HNO</w:t>
      </w:r>
      <w:r>
        <w:rPr>
          <w:vertAlign w:val="subscript"/>
          <w:lang w:val="pt-BR"/>
        </w:rPr>
        <w:t>3</w:t>
      </w:r>
      <w:r>
        <w:rPr>
          <w:lang w:val="pt-BR"/>
        </w:rPr>
        <w:t>1M.</w:t>
      </w:r>
    </w:p>
    <w:p>
      <w:pPr>
        <w:pStyle w:val="Normal"/>
        <w:tabs>
          <w:tab w:val="clear" w:pos="720"/>
          <w:tab w:val="left" w:pos="4937" w:leader="none"/>
        </w:tabs>
        <w:spacing w:lineRule="atLeast" w:line="40" w:before="60" w:after="0"/>
        <w:ind w:firstLine="283" w:right="0"/>
        <w:rPr>
          <w:lang w:val="pt-BR"/>
        </w:rPr>
      </w:pPr>
      <w:r>
        <w:rPr>
          <w:b/>
          <w:lang w:val="pt-BR"/>
        </w:rPr>
        <w:t xml:space="preserve">C. </w:t>
      </w:r>
      <w:r>
        <w:rPr>
          <w:lang w:val="pt-BR"/>
        </w:rPr>
        <w:t>HNO</w:t>
      </w:r>
      <w:r>
        <w:rPr>
          <w:vertAlign w:val="subscript"/>
          <w:lang w:val="pt-BR"/>
        </w:rPr>
        <w:t>3</w:t>
      </w:r>
      <w:r>
        <w:rPr>
          <w:lang w:val="pt-BR"/>
        </w:rPr>
        <w:t xml:space="preserve"> 0,5M và Ba(NO</w:t>
      </w:r>
      <w:r>
        <w:rPr>
          <w:vertAlign w:val="subscript"/>
          <w:lang w:val="pt-BR"/>
        </w:rPr>
        <w:t>3</w:t>
      </w:r>
      <w:r>
        <w:rPr>
          <w:lang w:val="pt-BR"/>
        </w:rPr>
        <w:t>)</w:t>
      </w:r>
      <w:r>
        <w:rPr>
          <w:vertAlign w:val="subscript"/>
          <w:lang w:val="pt-BR"/>
        </w:rPr>
        <w:t xml:space="preserve">2 </w:t>
      </w:r>
      <w:r>
        <w:rPr>
          <w:lang w:val="pt-BR"/>
        </w:rPr>
        <w:t>0,5M.</w:t>
        <w:tab/>
      </w:r>
      <w:r>
        <w:rPr>
          <w:b/>
          <w:color w:val="FF0000"/>
          <w:lang w:val="pt-BR"/>
        </w:rPr>
        <w:t xml:space="preserve">D. </w:t>
      </w:r>
      <w:r>
        <w:rPr>
          <w:color w:val="FF0000"/>
          <w:lang w:val="pt-BR"/>
        </w:rPr>
        <w:t>H</w:t>
      </w:r>
      <w:r>
        <w:rPr>
          <w:color w:val="FF0000"/>
          <w:vertAlign w:val="subscript"/>
          <w:lang w:val="pt-BR"/>
        </w:rPr>
        <w:t>2</w:t>
      </w:r>
      <w:r>
        <w:rPr>
          <w:color w:val="FF0000"/>
          <w:lang w:val="pt-BR"/>
        </w:rPr>
        <w:t>SO</w:t>
      </w:r>
      <w:r>
        <w:rPr>
          <w:color w:val="FF0000"/>
          <w:vertAlign w:val="subscript"/>
          <w:lang w:val="pt-BR"/>
        </w:rPr>
        <w:t xml:space="preserve">4 </w:t>
      </w:r>
      <w:r>
        <w:rPr>
          <w:color w:val="FF0000"/>
          <w:lang w:val="pt-BR"/>
        </w:rPr>
        <w:t>0,5M và HNO</w:t>
      </w:r>
      <w:r>
        <w:rPr>
          <w:color w:val="FF0000"/>
          <w:vertAlign w:val="subscript"/>
          <w:lang w:val="pt-BR"/>
        </w:rPr>
        <w:t>3</w:t>
      </w:r>
      <w:r>
        <w:rPr>
          <w:color w:val="FF0000"/>
          <w:lang w:val="pt-BR"/>
        </w:rPr>
        <w:t>1M.</w:t>
      </w:r>
    </w:p>
    <w:p>
      <w:pPr>
        <w:pStyle w:val="Normal"/>
        <w:spacing w:lineRule="atLeast" w:line="40" w:before="60" w:after="0"/>
        <w:jc w:val="both"/>
        <w:rPr/>
      </w:pPr>
      <w:r>
        <w:rPr>
          <w:rFonts w:eastAsia="Arial Unicode MS"/>
          <w:b/>
          <w:lang w:val="pt-BR" w:eastAsia="vi-VN"/>
        </w:rPr>
        <w:t>Câu 55:</w:t>
      </w:r>
      <w:r>
        <w:rPr>
          <w:rFonts w:eastAsia="Arial Unicode MS"/>
          <w:lang w:val="pt-BR" w:eastAsia="vi-VN"/>
        </w:rPr>
        <w:t xml:space="preserve"> Cho 115,556 gam dung d</w:t>
      </w:r>
      <w:r>
        <w:rPr>
          <w:rFonts w:eastAsia="Arial Unicode MS"/>
          <w:lang w:val="vi-VN" w:eastAsia="vi-VN"/>
        </w:rPr>
        <w:t>ịch BaCl</w:t>
      </w:r>
      <w:r>
        <w:rPr>
          <w:rFonts w:eastAsia="Arial Unicode MS"/>
          <w:vertAlign w:val="subscript"/>
          <w:lang w:val="vi-VN" w:eastAsia="vi-VN"/>
        </w:rPr>
        <w:t>2</w:t>
      </w:r>
      <w:r>
        <w:rPr>
          <w:rFonts w:eastAsia="Arial Unicode MS"/>
          <w:lang w:val="vi-VN" w:eastAsia="vi-VN"/>
        </w:rPr>
        <w:t xml:space="preserve"> 45% v</w:t>
      </w:r>
      <w:r>
        <w:rPr>
          <w:rFonts w:eastAsia="Arial Unicode MS"/>
          <w:lang w:val="pt-BR" w:eastAsia="vi-VN"/>
        </w:rPr>
        <w:t>ào 81,667 gam dung d</w:t>
      </w:r>
      <w:r>
        <w:rPr>
          <w:rFonts w:eastAsia="Arial Unicode MS"/>
          <w:lang w:val="vi-VN" w:eastAsia="vi-VN"/>
        </w:rPr>
        <w:t>ịch H</w:t>
      </w:r>
      <w:r>
        <w:rPr>
          <w:rFonts w:eastAsia="Arial Unicode MS"/>
          <w:vertAlign w:val="subscript"/>
          <w:lang w:val="vi-VN" w:eastAsia="vi-VN"/>
        </w:rPr>
        <w:t>2</w:t>
      </w:r>
      <w:r>
        <w:rPr>
          <w:rFonts w:eastAsia="Arial Unicode MS"/>
          <w:lang w:val="vi-VN" w:eastAsia="vi-VN"/>
        </w:rPr>
        <w:t>SO</w:t>
      </w:r>
      <w:r>
        <w:rPr>
          <w:rFonts w:eastAsia="Arial Unicode MS"/>
          <w:vertAlign w:val="subscript"/>
          <w:lang w:val="vi-VN" w:eastAsia="vi-VN"/>
        </w:rPr>
        <w:t>4</w:t>
      </w:r>
      <w:r>
        <w:rPr>
          <w:rFonts w:eastAsia="Arial Unicode MS"/>
          <w:lang w:val="vi-VN" w:eastAsia="vi-VN"/>
        </w:rPr>
        <w:t xml:space="preserve"> 30%. Khối lượng kết tủa thu được là</w:t>
      </w:r>
    </w:p>
    <w:p>
      <w:pPr>
        <w:pStyle w:val="Normal"/>
        <w:tabs>
          <w:tab w:val="clear" w:pos="720"/>
          <w:tab w:val="left" w:pos="2608" w:leader="none"/>
          <w:tab w:val="left" w:pos="4939" w:leader="none"/>
          <w:tab w:val="left" w:pos="7269" w:leader="none"/>
        </w:tabs>
        <w:spacing w:lineRule="atLeast" w:line="40" w:before="60" w:after="0"/>
        <w:ind w:firstLine="283" w:right="0"/>
        <w:rPr/>
      </w:pPr>
      <w:r>
        <w:rPr>
          <w:rFonts w:eastAsia="Arial Unicode MS"/>
          <w:b/>
          <w:lang w:val="vi-VN" w:eastAsia="vi-VN"/>
        </w:rPr>
        <w:t xml:space="preserve">A. </w:t>
      </w:r>
      <w:r>
        <w:rPr>
          <w:rFonts w:eastAsia="Arial Unicode MS"/>
          <w:lang w:val="vi-VN" w:eastAsia="vi-VN"/>
        </w:rPr>
        <w:t>29,125</w:t>
      </w:r>
      <w:r>
        <w:rPr>
          <w:lang w:val="pt-BR"/>
        </w:rPr>
        <w:t xml:space="preserve"> gam.</w:t>
        <w:tab/>
      </w:r>
      <w:r>
        <w:rPr>
          <w:rFonts w:eastAsia="Arial Unicode MS"/>
          <w:b/>
          <w:color w:val="FF0000"/>
          <w:lang w:val="vi-VN" w:eastAsia="vi-VN"/>
        </w:rPr>
        <w:t xml:space="preserve">B. </w:t>
      </w:r>
      <w:r>
        <w:rPr>
          <w:rFonts w:eastAsia="Arial Unicode MS"/>
          <w:color w:val="FF0000"/>
          <w:lang w:val="vi-VN" w:eastAsia="vi-VN"/>
        </w:rPr>
        <w:t>58,25</w:t>
      </w:r>
      <w:r>
        <w:rPr>
          <w:color w:val="FF0000"/>
          <w:lang w:val="pt-BR"/>
        </w:rPr>
        <w:t xml:space="preserve"> gam.</w:t>
      </w:r>
      <w:r>
        <w:rPr>
          <w:lang w:val="pt-BR"/>
        </w:rPr>
        <w:tab/>
      </w:r>
      <w:r>
        <w:rPr>
          <w:rFonts w:eastAsia="Arial Unicode MS"/>
          <w:b/>
          <w:lang w:val="vi-VN" w:eastAsia="vi-VN"/>
        </w:rPr>
        <w:t xml:space="preserve">C. </w:t>
      </w:r>
      <w:r>
        <w:rPr>
          <w:rFonts w:eastAsia="Arial Unicode MS"/>
          <w:lang w:val="vi-VN" w:eastAsia="vi-VN"/>
        </w:rPr>
        <w:t>62,5</w:t>
      </w:r>
      <w:r>
        <w:rPr>
          <w:lang w:val="pt-BR"/>
        </w:rPr>
        <w:t xml:space="preserve"> gam.</w:t>
        <w:tab/>
      </w:r>
      <w:r>
        <w:rPr>
          <w:rFonts w:eastAsia="Arial Unicode MS"/>
          <w:b/>
          <w:lang w:val="vi-VN" w:eastAsia="vi-VN"/>
        </w:rPr>
        <w:t xml:space="preserve">D. </w:t>
      </w:r>
      <w:r>
        <w:rPr>
          <w:rFonts w:eastAsia="Arial Unicode MS"/>
          <w:lang w:val="vi-VN" w:eastAsia="vi-VN"/>
        </w:rPr>
        <w:t>32</w:t>
      </w:r>
      <w:r>
        <w:rPr>
          <w:lang w:val="pt-BR"/>
        </w:rPr>
        <w:t xml:space="preserve"> gam.</w:t>
      </w:r>
    </w:p>
    <w:p>
      <w:pPr>
        <w:pStyle w:val="Normal"/>
        <w:spacing w:lineRule="atLeast" w:line="40" w:before="60" w:after="0"/>
        <w:jc w:val="both"/>
        <w:rPr>
          <w:b/>
          <w:bCs/>
          <w:color w:val="FF0000"/>
          <w:lang w:val="vi-VN" w:eastAsia="vi-VN"/>
        </w:rPr>
      </w:pPr>
      <w:r>
        <w:rPr>
          <w:b/>
          <w:bCs/>
          <w:color w:val="FF0000"/>
          <w:lang w:val="vi-VN" w:eastAsia="vi-VN"/>
        </w:rPr>
        <w:t xml:space="preserve">● </w:t>
      </w:r>
      <w:r>
        <w:rPr>
          <w:b/>
          <w:bCs/>
          <w:color w:val="FF0000"/>
          <w:lang w:val="vi-VN" w:eastAsia="vi-VN"/>
        </w:rPr>
        <w:t>Mức độ vận dụng</w:t>
      </w:r>
    </w:p>
    <w:p>
      <w:pPr>
        <w:pStyle w:val="Normal"/>
        <w:spacing w:lineRule="atLeast" w:line="40" w:before="60" w:after="0"/>
        <w:jc w:val="both"/>
        <w:rPr/>
      </w:pPr>
      <w:r>
        <w:rPr>
          <w:b/>
          <w:lang w:val="vi-VN" w:eastAsia="en-US"/>
        </w:rPr>
        <w:t>Câu 56:</w:t>
      </w:r>
      <w:r>
        <w:rPr>
          <w:lang w:val="vi-VN" w:eastAsia="en-US"/>
        </w:rPr>
        <w:t xml:space="preserve"> Cho 19 gam hỗn hợp Na</w:t>
      </w:r>
      <w:r>
        <w:rPr>
          <w:vertAlign w:val="subscript"/>
          <w:lang w:val="vi-VN" w:eastAsia="en-US"/>
        </w:rPr>
        <w:t>2</w:t>
      </w:r>
      <w:r>
        <w:rPr>
          <w:lang w:val="vi-VN" w:eastAsia="en-US"/>
        </w:rPr>
        <w:t>CO</w:t>
      </w:r>
      <w:r>
        <w:rPr>
          <w:vertAlign w:val="subscript"/>
          <w:lang w:val="vi-VN" w:eastAsia="en-US"/>
        </w:rPr>
        <w:t>3</w:t>
      </w:r>
      <w:r>
        <w:rPr>
          <w:lang w:val="vi-VN" w:eastAsia="en-US"/>
        </w:rPr>
        <w:t xml:space="preserve"> và NaHCO</w:t>
      </w:r>
      <w:r>
        <w:rPr>
          <w:vertAlign w:val="subscript"/>
          <w:lang w:val="vi-VN" w:eastAsia="en-US"/>
        </w:rPr>
        <w:t>3</w:t>
      </w:r>
      <w:r>
        <w:rPr>
          <w:lang w:val="vi-VN" w:eastAsia="en-US"/>
        </w:rPr>
        <w:t xml:space="preserve"> tác dụng với dung dịch HCl dư, sinh ra 4,48 lít khí (đktc). Khối lượng mỗi muối trong hỗn hợp ban đầu là</w:t>
      </w:r>
    </w:p>
    <w:p>
      <w:pPr>
        <w:pStyle w:val="Normal"/>
        <w:tabs>
          <w:tab w:val="clear" w:pos="720"/>
          <w:tab w:val="left" w:pos="4937" w:leader="none"/>
        </w:tabs>
        <w:spacing w:lineRule="atLeast" w:line="40" w:before="60" w:after="0"/>
        <w:ind w:firstLine="283" w:right="0"/>
        <w:rPr>
          <w:lang w:val="pt-BR"/>
        </w:rPr>
      </w:pPr>
      <w:r>
        <w:rPr>
          <w:b/>
          <w:color w:val="FF0000"/>
          <w:lang w:val="vi-VN" w:eastAsia="en-US"/>
        </w:rPr>
        <w:t xml:space="preserve">A. </w:t>
      </w:r>
      <w:r>
        <w:rPr>
          <w:color w:val="FF0000"/>
          <w:lang w:val="vi-VN" w:eastAsia="en-US"/>
        </w:rPr>
        <w:t>10,6 gam và 8,4 gam.</w:t>
      </w:r>
      <w:r>
        <w:rPr>
          <w:lang w:val="pt-BR"/>
        </w:rPr>
        <w:tab/>
      </w:r>
      <w:r>
        <w:rPr>
          <w:b/>
          <w:lang w:val="en-US" w:eastAsia="en-US"/>
        </w:rPr>
        <w:t xml:space="preserve">B. </w:t>
      </w:r>
      <w:r>
        <w:rPr>
          <w:lang w:val="en-US" w:eastAsia="en-US"/>
        </w:rPr>
        <w:t>16 gam  và 3 gam.</w:t>
      </w:r>
    </w:p>
    <w:p>
      <w:pPr>
        <w:pStyle w:val="Normal"/>
        <w:tabs>
          <w:tab w:val="clear" w:pos="720"/>
          <w:tab w:val="left" w:pos="4937" w:leader="none"/>
        </w:tabs>
        <w:spacing w:lineRule="atLeast" w:line="40" w:before="60" w:after="0"/>
        <w:ind w:firstLine="283" w:right="0"/>
        <w:rPr>
          <w:lang w:val="pt-BR"/>
        </w:rPr>
      </w:pPr>
      <w:r>
        <w:rPr>
          <w:b/>
          <w:lang w:val="en-US" w:eastAsia="en-US"/>
        </w:rPr>
        <w:t xml:space="preserve">C. </w:t>
      </w:r>
      <w:r>
        <w:rPr>
          <w:lang w:val="en-US" w:eastAsia="en-US"/>
        </w:rPr>
        <w:t>10,5 gam  và 8,5 gam.</w:t>
      </w:r>
      <w:r>
        <w:rPr>
          <w:lang w:val="pt-BR"/>
        </w:rPr>
        <w:tab/>
      </w:r>
      <w:r>
        <w:rPr>
          <w:b/>
          <w:lang w:val="pt-BR" w:eastAsia="en-US"/>
        </w:rPr>
        <w:t xml:space="preserve">D. </w:t>
      </w:r>
      <w:r>
        <w:rPr>
          <w:lang w:val="pt-BR" w:eastAsia="en-US"/>
        </w:rPr>
        <w:t>16 gam  và 4,8 gam.</w:t>
      </w:r>
    </w:p>
    <w:p>
      <w:pPr>
        <w:pStyle w:val="Normal"/>
        <w:spacing w:lineRule="atLeast" w:line="40" w:before="60" w:after="0"/>
        <w:jc w:val="both"/>
        <w:rPr/>
      </w:pPr>
      <w:r>
        <w:rPr>
          <w:b/>
          <w:lang w:val="pt-BR" w:eastAsia="en-US"/>
        </w:rPr>
        <w:t>Câu 57:</w:t>
      </w:r>
      <w:r>
        <w:rPr>
          <w:lang w:val="pt-BR" w:eastAsia="en-US"/>
        </w:rPr>
        <w:t xml:space="preserve"> Cho 38,2 gam hỗn hợp Na</w:t>
      </w:r>
      <w:r>
        <w:rPr>
          <w:vertAlign w:val="subscript"/>
          <w:lang w:val="pt-BR" w:eastAsia="en-US"/>
        </w:rPr>
        <w:t>2</w:t>
      </w:r>
      <w:r>
        <w:rPr>
          <w:lang w:val="pt-BR" w:eastAsia="en-US"/>
        </w:rPr>
        <w:t>CO</w:t>
      </w:r>
      <w:r>
        <w:rPr>
          <w:vertAlign w:val="subscript"/>
          <w:lang w:val="pt-BR" w:eastAsia="en-US"/>
        </w:rPr>
        <w:t>3</w:t>
      </w:r>
      <w:r>
        <w:rPr>
          <w:lang w:val="pt-BR" w:eastAsia="en-US"/>
        </w:rPr>
        <w:t xml:space="preserve"> và K</w:t>
      </w:r>
      <w:r>
        <w:rPr>
          <w:vertAlign w:val="subscript"/>
          <w:lang w:val="pt-BR" w:eastAsia="en-US"/>
        </w:rPr>
        <w:t>2</w:t>
      </w:r>
      <w:r>
        <w:rPr>
          <w:lang w:val="pt-BR" w:eastAsia="en-US"/>
        </w:rPr>
        <w:t>CO</w:t>
      </w:r>
      <w:r>
        <w:rPr>
          <w:vertAlign w:val="subscript"/>
          <w:lang w:val="pt-BR" w:eastAsia="en-US"/>
        </w:rPr>
        <w:t>3</w:t>
      </w:r>
      <w:r>
        <w:rPr>
          <w:lang w:val="pt-BR" w:eastAsia="en-US"/>
        </w:rPr>
        <w:t xml:space="preserve"> vào dung dịch HCl dư. Dẫn lượng khí sinh ra qua nước vôi trong lấy dư, thu được 30 gam kết tủa. Khối lượng mỗi muối trong hỗn hợp là</w:t>
      </w:r>
    </w:p>
    <w:p>
      <w:pPr>
        <w:pStyle w:val="Normal"/>
        <w:tabs>
          <w:tab w:val="clear" w:pos="720"/>
          <w:tab w:val="left" w:pos="4937" w:leader="none"/>
        </w:tabs>
        <w:spacing w:lineRule="atLeast" w:line="40" w:before="60" w:after="0"/>
        <w:ind w:firstLine="283" w:right="0"/>
        <w:rPr>
          <w:lang w:val="pt-BR"/>
        </w:rPr>
      </w:pPr>
      <w:r>
        <w:rPr>
          <w:b/>
          <w:lang w:val="pt-BR" w:eastAsia="en-US"/>
        </w:rPr>
        <w:t xml:space="preserve">A. </w:t>
      </w:r>
      <w:r>
        <w:rPr>
          <w:lang w:val="pt-BR" w:eastAsia="en-US"/>
        </w:rPr>
        <w:t>10 gam và 28,2 gam.</w:t>
      </w:r>
      <w:r>
        <w:rPr>
          <w:lang w:val="pt-BR"/>
        </w:rPr>
        <w:tab/>
      </w:r>
      <w:r>
        <w:rPr>
          <w:b/>
          <w:lang w:val="en-US" w:eastAsia="en-US"/>
        </w:rPr>
        <w:t xml:space="preserve">B. </w:t>
      </w:r>
      <w:r>
        <w:rPr>
          <w:lang w:val="en-US" w:eastAsia="en-US"/>
        </w:rPr>
        <w:t>11 gam và 27,2 gam.</w:t>
      </w:r>
    </w:p>
    <w:p>
      <w:pPr>
        <w:pStyle w:val="Normal"/>
        <w:tabs>
          <w:tab w:val="clear" w:pos="720"/>
          <w:tab w:val="left" w:pos="4937" w:leader="none"/>
        </w:tabs>
        <w:spacing w:lineRule="atLeast" w:line="40" w:before="60" w:after="0"/>
        <w:ind w:firstLine="283" w:right="0"/>
        <w:rPr>
          <w:lang w:val="pt-BR"/>
        </w:rPr>
      </w:pPr>
      <w:r>
        <w:rPr>
          <w:b/>
          <w:color w:val="FF0000"/>
          <w:lang w:val="en-US" w:eastAsia="en-US"/>
        </w:rPr>
        <w:t xml:space="preserve">C. </w:t>
      </w:r>
      <w:r>
        <w:rPr>
          <w:color w:val="FF0000"/>
          <w:lang w:val="en-US" w:eastAsia="en-US"/>
        </w:rPr>
        <w:t>10,6 gam và 27,6 gam.</w:t>
      </w:r>
      <w:r>
        <w:rPr>
          <w:lang w:val="pt-BR"/>
        </w:rPr>
        <w:tab/>
      </w:r>
      <w:r>
        <w:rPr>
          <w:b/>
          <w:lang w:val="pt-BR" w:eastAsia="en-US"/>
        </w:rPr>
        <w:t xml:space="preserve">D. </w:t>
      </w:r>
      <w:r>
        <w:rPr>
          <w:lang w:val="pt-BR" w:eastAsia="en-US"/>
        </w:rPr>
        <w:t>12 gam và 26,2 gam.</w:t>
      </w:r>
    </w:p>
    <w:p>
      <w:pPr>
        <w:pStyle w:val="Normal"/>
        <w:spacing w:lineRule="atLeast" w:line="40" w:before="60" w:after="0"/>
        <w:jc w:val="both"/>
        <w:rPr/>
      </w:pPr>
      <w:r>
        <w:rPr>
          <w:rFonts w:eastAsia="Arial Unicode MS"/>
          <w:b/>
          <w:lang w:val="vi-VN" w:eastAsia="vi-VN"/>
        </w:rPr>
        <w:t>Câu 58:</w:t>
      </w:r>
      <w:r>
        <w:rPr>
          <w:rFonts w:eastAsia="Arial Unicode MS"/>
          <w:lang w:val="vi-VN" w:eastAsia="vi-VN"/>
        </w:rPr>
        <w:t xml:space="preserve"> Cho 4,72 gam hỗn hợp gồm hai muối K</w:t>
      </w:r>
      <w:r>
        <w:rPr>
          <w:rFonts w:eastAsia="Arial Unicode MS"/>
          <w:vertAlign w:val="subscript"/>
          <w:lang w:val="vi-VN" w:eastAsia="vi-VN"/>
        </w:rPr>
        <w:t>2</w:t>
      </w:r>
      <w:r>
        <w:rPr>
          <w:rFonts w:eastAsia="Arial Unicode MS"/>
          <w:lang w:val="vi-VN" w:eastAsia="vi-VN"/>
        </w:rPr>
        <w:t>CO</w:t>
      </w:r>
      <w:r>
        <w:rPr>
          <w:rFonts w:eastAsia="Arial Unicode MS"/>
          <w:vertAlign w:val="subscript"/>
          <w:lang w:val="vi-VN" w:eastAsia="vi-VN"/>
        </w:rPr>
        <w:t>3</w:t>
      </w:r>
      <w:r>
        <w:rPr>
          <w:rFonts w:eastAsia="Arial Unicode MS"/>
          <w:lang w:val="vi-VN" w:eastAsia="vi-VN"/>
        </w:rPr>
        <w:t xml:space="preserve"> và Na</w:t>
      </w:r>
      <w:r>
        <w:rPr>
          <w:rFonts w:eastAsia="Arial Unicode MS"/>
          <w:vertAlign w:val="subscript"/>
          <w:lang w:val="vi-VN" w:eastAsia="vi-VN"/>
        </w:rPr>
        <w:t>2</w:t>
      </w:r>
      <w:r>
        <w:rPr>
          <w:rFonts w:eastAsia="Arial Unicode MS"/>
          <w:lang w:val="vi-VN" w:eastAsia="vi-VN"/>
        </w:rPr>
        <w:t>CO</w:t>
      </w:r>
      <w:r>
        <w:rPr>
          <w:rFonts w:eastAsia="Arial Unicode MS"/>
          <w:vertAlign w:val="subscript"/>
          <w:lang w:val="vi-VN" w:eastAsia="vi-VN"/>
        </w:rPr>
        <w:t>3</w:t>
      </w:r>
      <w:r>
        <w:rPr>
          <w:rFonts w:eastAsia="Arial Unicode MS"/>
          <w:lang w:val="vi-VN" w:eastAsia="vi-VN"/>
        </w:rPr>
        <w:t xml:space="preserve"> vào dung dịch HCl dư. Sau khi phản ứng xảy ra hoàn toàn, thu được 896 cm</w:t>
      </w:r>
      <w:r>
        <w:rPr>
          <w:rFonts w:eastAsia="Arial Unicode MS"/>
          <w:vertAlign w:val="superscript"/>
          <w:lang w:val="vi-VN" w:eastAsia="vi-VN"/>
        </w:rPr>
        <w:t>3</w:t>
      </w:r>
      <w:r>
        <w:rPr>
          <w:rFonts w:eastAsia="Arial Unicode MS"/>
          <w:lang w:val="vi-VN" w:eastAsia="vi-VN"/>
        </w:rPr>
        <w:t xml:space="preserve"> khí (đktc). Thành phần phần trăm theo khối lượng mỗi muối trong hỗn hợp ban đầu là:</w:t>
      </w:r>
    </w:p>
    <w:p>
      <w:pPr>
        <w:pStyle w:val="Normal"/>
        <w:tabs>
          <w:tab w:val="clear" w:pos="720"/>
          <w:tab w:val="left" w:pos="2608" w:leader="none"/>
          <w:tab w:val="left" w:pos="4939" w:leader="none"/>
          <w:tab w:val="left" w:pos="7269" w:leader="none"/>
        </w:tabs>
        <w:spacing w:lineRule="atLeast" w:line="40" w:before="60" w:after="0"/>
        <w:ind w:firstLine="283" w:right="0"/>
        <w:rPr/>
      </w:pPr>
      <w:r>
        <w:rPr>
          <w:rFonts w:eastAsia="Arial Unicode MS"/>
          <w:b/>
          <w:lang w:val="fr-FR" w:eastAsia="vi-VN"/>
        </w:rPr>
        <w:t xml:space="preserve">A. </w:t>
      </w:r>
      <w:r>
        <w:rPr>
          <w:rFonts w:eastAsia="Arial Unicode MS"/>
          <w:lang w:val="fr-FR" w:eastAsia="vi-VN"/>
        </w:rPr>
        <w:t>40 và 60</w:t>
      </w:r>
      <w:r>
        <w:rPr>
          <w:lang w:val="pt-BR"/>
        </w:rPr>
        <w:t>.</w:t>
        <w:tab/>
      </w:r>
      <w:r>
        <w:rPr>
          <w:rFonts w:eastAsia="Arial Unicode MS"/>
          <w:b/>
          <w:lang w:val="fr-FR" w:eastAsia="vi-VN"/>
        </w:rPr>
        <w:t xml:space="preserve">B. </w:t>
      </w:r>
      <w:r>
        <w:rPr>
          <w:rFonts w:eastAsia="Arial Unicode MS"/>
          <w:lang w:val="fr-FR" w:eastAsia="vi-VN"/>
        </w:rPr>
        <w:t>30 và 70</w:t>
      </w:r>
      <w:r>
        <w:rPr>
          <w:lang w:val="pt-BR"/>
        </w:rPr>
        <w:t>.</w:t>
        <w:tab/>
      </w:r>
      <w:r>
        <w:rPr>
          <w:rFonts w:eastAsia="Arial Unicode MS"/>
          <w:b/>
          <w:lang w:val="fr-FR" w:eastAsia="vi-VN"/>
        </w:rPr>
        <w:t xml:space="preserve">C. </w:t>
      </w:r>
      <w:r>
        <w:rPr>
          <w:rFonts w:eastAsia="Arial Unicode MS"/>
          <w:lang w:val="fr-FR" w:eastAsia="vi-VN"/>
        </w:rPr>
        <w:t>30,86 và 69</w:t>
      </w:r>
      <w:r>
        <w:rPr>
          <w:lang w:val="pt-BR"/>
        </w:rPr>
        <w:t>.</w:t>
        <w:tab/>
      </w:r>
      <w:r>
        <w:rPr>
          <w:rFonts w:eastAsia="Arial Unicode MS"/>
          <w:b/>
          <w:color w:val="FF0000"/>
          <w:lang w:val="pt-BR" w:eastAsia="vi-VN"/>
        </w:rPr>
        <w:t xml:space="preserve">D. </w:t>
      </w:r>
      <w:r>
        <w:rPr>
          <w:rFonts w:eastAsia="Arial Unicode MS"/>
          <w:color w:val="FF0000"/>
          <w:lang w:val="pt-BR" w:eastAsia="vi-VN"/>
        </w:rPr>
        <w:t>43,86 và 56,14</w:t>
      </w:r>
      <w:r>
        <w:rPr>
          <w:lang w:val="pt-BR"/>
        </w:rPr>
        <w:t>.</w:t>
      </w:r>
    </w:p>
    <w:p>
      <w:pPr>
        <w:pStyle w:val="Normal"/>
        <w:spacing w:lineRule="atLeast" w:line="40" w:before="60" w:after="0"/>
        <w:jc w:val="both"/>
        <w:rPr/>
      </w:pPr>
      <w:r>
        <w:rPr>
          <w:rFonts w:eastAsia="Arial Unicode MS"/>
          <w:b/>
          <w:lang w:val="vi-VN" w:eastAsia="vi-VN"/>
        </w:rPr>
        <w:t>Câu 59:</w:t>
      </w:r>
      <w:r>
        <w:rPr>
          <w:rFonts w:eastAsia="Arial Unicode MS"/>
          <w:lang w:val="vi-VN" w:eastAsia="vi-VN"/>
        </w:rPr>
        <w:t xml:space="preserve"> Hòa tan hoàn toàn 70,3 gam hỗn hợp CaCO</w:t>
      </w:r>
      <w:r>
        <w:rPr>
          <w:rFonts w:eastAsia="Arial Unicode MS"/>
          <w:vertAlign w:val="subscript"/>
          <w:lang w:val="vi-VN" w:eastAsia="vi-VN"/>
        </w:rPr>
        <w:t>3</w:t>
      </w:r>
      <w:r>
        <w:rPr>
          <w:rFonts w:eastAsia="Arial Unicode MS"/>
          <w:lang w:val="vi-VN" w:eastAsia="vi-VN"/>
        </w:rPr>
        <w:t xml:space="preserve"> và K</w:t>
      </w:r>
      <w:r>
        <w:rPr>
          <w:rFonts w:eastAsia="Arial Unicode MS"/>
          <w:vertAlign w:val="subscript"/>
          <w:lang w:val="vi-VN" w:eastAsia="vi-VN"/>
        </w:rPr>
        <w:t>2</w:t>
      </w:r>
      <w:r>
        <w:rPr>
          <w:rFonts w:eastAsia="Arial Unicode MS"/>
          <w:lang w:val="vi-VN" w:eastAsia="vi-VN"/>
        </w:rPr>
        <w:t>SO</w:t>
      </w:r>
      <w:r>
        <w:rPr>
          <w:rFonts w:eastAsia="Arial Unicode MS"/>
          <w:vertAlign w:val="subscript"/>
          <w:lang w:val="vi-VN" w:eastAsia="vi-VN"/>
        </w:rPr>
        <w:t>3</w:t>
      </w:r>
      <w:r>
        <w:rPr>
          <w:rFonts w:eastAsia="Arial Unicode MS"/>
          <w:lang w:val="vi-VN" w:eastAsia="vi-VN"/>
        </w:rPr>
        <w:t xml:space="preserve"> vào dung dịch HCl dư, thu được 11,2 lít hỗn hợp khí (đktc). Cô cạn dung dịch sau phản ứng, khối lượng muối khan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lang w:val="en" w:eastAsia="vi-VN"/>
        </w:rPr>
        <w:t xml:space="preserve">A. </w:t>
      </w:r>
      <w:r>
        <w:rPr>
          <w:rFonts w:eastAsia="Arial Unicode MS"/>
          <w:lang w:val="en" w:eastAsia="vi-VN"/>
        </w:rPr>
        <w:t>16,65 gam.</w:t>
      </w:r>
      <w:r>
        <w:rPr>
          <w:lang w:val="pt-BR"/>
        </w:rPr>
        <w:tab/>
      </w:r>
      <w:r>
        <w:rPr>
          <w:rFonts w:eastAsia="Arial Unicode MS"/>
          <w:b/>
          <w:lang w:val="en" w:eastAsia="vi-VN"/>
        </w:rPr>
        <w:t xml:space="preserve">B. </w:t>
      </w:r>
      <w:r>
        <w:rPr>
          <w:rFonts w:eastAsia="Arial Unicode MS"/>
          <w:lang w:val="en" w:eastAsia="vi-VN"/>
        </w:rPr>
        <w:t>52,15 gam.</w:t>
      </w:r>
      <w:r>
        <w:rPr>
          <w:lang w:val="pt-BR"/>
        </w:rPr>
        <w:tab/>
      </w:r>
      <w:r>
        <w:rPr>
          <w:rFonts w:eastAsia="Arial Unicode MS"/>
          <w:b/>
          <w:color w:val="FF0000"/>
          <w:lang w:val="en" w:eastAsia="vi-VN"/>
        </w:rPr>
        <w:t xml:space="preserve">C. </w:t>
      </w:r>
      <w:r>
        <w:rPr>
          <w:rFonts w:eastAsia="Arial Unicode MS"/>
          <w:color w:val="FF0000"/>
          <w:lang w:val="en" w:eastAsia="vi-VN"/>
        </w:rPr>
        <w:t>68,8 gam.</w:t>
      </w:r>
      <w:r>
        <w:rPr>
          <w:lang w:val="pt-BR"/>
        </w:rPr>
        <w:tab/>
      </w:r>
      <w:r>
        <w:rPr>
          <w:rFonts w:eastAsia="Arial Unicode MS"/>
          <w:b/>
          <w:lang w:val="pt-BR" w:eastAsia="vi-VN"/>
        </w:rPr>
        <w:t xml:space="preserve">D. </w:t>
      </w:r>
      <w:r>
        <w:rPr>
          <w:rFonts w:eastAsia="Arial Unicode MS"/>
          <w:lang w:val="pt-BR" w:eastAsia="vi-VN"/>
        </w:rPr>
        <w:t>47,8 gam.</w:t>
      </w:r>
    </w:p>
    <w:p>
      <w:pPr>
        <w:pStyle w:val="Normal"/>
        <w:spacing w:lineRule="atLeast" w:line="40" w:before="60" w:after="0"/>
        <w:jc w:val="both"/>
        <w:rPr/>
      </w:pPr>
      <w:r>
        <w:rPr>
          <w:rFonts w:eastAsia="Arial Unicode MS"/>
          <w:b/>
          <w:lang w:val="es-AR" w:eastAsia="vi-VN"/>
        </w:rPr>
        <w:t>Câu 60:</w:t>
      </w:r>
      <w:r>
        <w:rPr>
          <w:rFonts w:eastAsia="Arial Unicode MS"/>
          <w:lang w:val="es-AR" w:eastAsia="vi-VN"/>
        </w:rPr>
        <w:t xml:space="preserve"> Hòa tan 4,59 gam h</w:t>
      </w:r>
      <w:r>
        <w:rPr>
          <w:rFonts w:eastAsia="Arial Unicode MS"/>
          <w:lang w:val="vi-VN" w:eastAsia="vi-VN"/>
        </w:rPr>
        <w:t>ỗn hợp X gồm hai muối cacbonat của hai kim loại c</w:t>
      </w:r>
      <w:r>
        <w:rPr>
          <w:rFonts w:eastAsia="Arial Unicode MS"/>
          <w:lang w:val="es-AR" w:eastAsia="vi-VN"/>
        </w:rPr>
        <w:t>ó hóa tr</w:t>
      </w:r>
      <w:r>
        <w:rPr>
          <w:rFonts w:eastAsia="Arial Unicode MS"/>
          <w:lang w:val="vi-VN" w:eastAsia="vi-VN"/>
        </w:rPr>
        <w:t>ị I v</w:t>
      </w:r>
      <w:r>
        <w:rPr>
          <w:rFonts w:eastAsia="Arial Unicode MS"/>
          <w:lang w:val="es-AR" w:eastAsia="vi-VN"/>
        </w:rPr>
        <w:t>à II b</w:t>
      </w:r>
      <w:r>
        <w:rPr>
          <w:rFonts w:eastAsia="Arial Unicode MS"/>
          <w:lang w:val="vi-VN" w:eastAsia="vi-VN"/>
        </w:rPr>
        <w:t>ằng dung dịch HCl dư, thu được 1,008 l</w:t>
      </w:r>
      <w:r>
        <w:rPr>
          <w:rFonts w:eastAsia="Arial Unicode MS"/>
          <w:lang w:val="es-AR" w:eastAsia="vi-VN"/>
        </w:rPr>
        <w:t>ít khí CO</w:t>
      </w:r>
      <w:r>
        <w:rPr>
          <w:rFonts w:eastAsia="Arial Unicode MS"/>
          <w:vertAlign w:val="subscript"/>
          <w:lang w:val="es-AR" w:eastAsia="vi-VN"/>
        </w:rPr>
        <w:t>2</w:t>
      </w:r>
      <w:r>
        <w:rPr>
          <w:rFonts w:eastAsia="Arial Unicode MS"/>
          <w:lang w:val="es-AR" w:eastAsia="vi-VN"/>
        </w:rPr>
        <w:t xml:space="preserve"> (đktc). Cô c</w:t>
      </w:r>
      <w:r>
        <w:rPr>
          <w:rFonts w:eastAsia="Arial Unicode MS"/>
          <w:lang w:val="vi-VN" w:eastAsia="vi-VN"/>
        </w:rPr>
        <w:t>ạn dung dịch, khối lượng muối khan thu được l</w:t>
      </w:r>
      <w:r>
        <w:rPr>
          <w:rFonts w:eastAsia="Arial Unicode MS"/>
          <w:lang w:val="es-AR" w:eastAsia="vi-VN"/>
        </w:rPr>
        <w:t>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lang w:val="en" w:eastAsia="vi-VN"/>
        </w:rPr>
        <w:t xml:space="preserve">A. </w:t>
      </w:r>
      <w:r>
        <w:rPr>
          <w:rFonts w:eastAsia="Arial Unicode MS"/>
          <w:lang w:val="en" w:eastAsia="vi-VN"/>
        </w:rPr>
        <w:t>4,085 gam.</w:t>
      </w:r>
      <w:r>
        <w:rPr>
          <w:lang w:val="pt-BR"/>
        </w:rPr>
        <w:tab/>
      </w:r>
      <w:r>
        <w:rPr>
          <w:rFonts w:eastAsia="Arial Unicode MS"/>
          <w:b/>
          <w:color w:val="FF0000"/>
          <w:lang w:val="en" w:eastAsia="vi-VN"/>
        </w:rPr>
        <w:t xml:space="preserve">B. </w:t>
      </w:r>
      <w:r>
        <w:rPr>
          <w:rFonts w:eastAsia="Arial Unicode MS"/>
          <w:color w:val="FF0000"/>
          <w:lang w:val="en" w:eastAsia="vi-VN"/>
        </w:rPr>
        <w:t>5,085 gam.</w:t>
      </w:r>
      <w:r>
        <w:rPr>
          <w:lang w:val="pt-BR"/>
        </w:rPr>
        <w:tab/>
      </w:r>
      <w:r>
        <w:rPr>
          <w:rFonts w:eastAsia="Arial Unicode MS"/>
          <w:b/>
          <w:lang w:val="en" w:eastAsia="vi-VN"/>
        </w:rPr>
        <w:t xml:space="preserve">C. </w:t>
      </w:r>
      <w:r>
        <w:rPr>
          <w:rFonts w:eastAsia="Arial Unicode MS"/>
          <w:lang w:val="en" w:eastAsia="vi-VN"/>
        </w:rPr>
        <w:t>4,5 gam.</w:t>
      </w:r>
      <w:r>
        <w:rPr>
          <w:lang w:val="pt-BR"/>
        </w:rPr>
        <w:tab/>
      </w:r>
      <w:r>
        <w:rPr>
          <w:rFonts w:eastAsia="Arial Unicode MS"/>
          <w:b/>
          <w:lang w:val="pt-BR" w:eastAsia="vi-VN"/>
        </w:rPr>
        <w:t xml:space="preserve">D. </w:t>
      </w:r>
      <w:r>
        <w:rPr>
          <w:rFonts w:eastAsia="Arial Unicode MS"/>
          <w:lang w:val="pt-BR" w:eastAsia="vi-VN"/>
        </w:rPr>
        <w:t>3,75 gam.</w:t>
      </w:r>
    </w:p>
    <w:p>
      <w:pPr>
        <w:pStyle w:val="Normal"/>
        <w:spacing w:lineRule="atLeast" w:line="40" w:before="60" w:after="0"/>
        <w:jc w:val="both"/>
        <w:rPr/>
      </w:pPr>
      <w:r>
        <w:rPr>
          <w:b/>
          <w:color w:val="000000"/>
          <w:lang w:val="pt-BR"/>
        </w:rPr>
        <w:t>Câu 61:</w:t>
      </w:r>
      <w:r>
        <w:rPr>
          <w:color w:val="000000"/>
          <w:lang w:val="pt-BR"/>
        </w:rPr>
        <w:t xml:space="preserve"> Cho 3,45 gam h</w:t>
      </w:r>
      <w:r>
        <w:rPr>
          <w:lang w:val="pt-BR"/>
        </w:rPr>
        <w:t>ỗn</w:t>
      </w:r>
      <w:r>
        <w:rPr>
          <w:color w:val="000000"/>
          <w:lang w:val="pt-BR"/>
        </w:rPr>
        <w:t xml:space="preserve"> hợp muối natri cacbonat và kali cacbonat tác dụng hết với dung dịch HCl, thu được V lít CO</w:t>
      </w:r>
      <w:r>
        <w:rPr>
          <w:color w:val="000000"/>
          <w:vertAlign w:val="subscript"/>
          <w:lang w:val="pt-BR"/>
        </w:rPr>
        <w:t xml:space="preserve">2 </w:t>
      </w:r>
      <w:r>
        <w:rPr>
          <w:color w:val="000000"/>
          <w:lang w:val="pt-BR"/>
        </w:rPr>
        <w:t>(đktc) và 3,78 gam muối clorua.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pt-BR"/>
        </w:rPr>
        <w:t xml:space="preserve">A. </w:t>
      </w:r>
      <w:r>
        <w:rPr>
          <w:color w:val="000000"/>
          <w:lang w:val="pt-BR"/>
        </w:rPr>
        <w:t>6,72 lít.</w:t>
      </w:r>
      <w:r>
        <w:rPr>
          <w:lang w:val="pt-BR"/>
        </w:rPr>
        <w:tab/>
      </w:r>
      <w:r>
        <w:rPr>
          <w:b/>
          <w:color w:val="000000"/>
          <w:lang w:val="pt-BR"/>
        </w:rPr>
        <w:t xml:space="preserve">B. </w:t>
      </w:r>
      <w:r>
        <w:rPr>
          <w:color w:val="000000"/>
          <w:lang w:val="pt-BR"/>
        </w:rPr>
        <w:t>3,36 lít.</w:t>
      </w:r>
      <w:r>
        <w:rPr>
          <w:lang w:val="pt-BR"/>
        </w:rPr>
        <w:tab/>
      </w:r>
      <w:r>
        <w:rPr>
          <w:b/>
          <w:color w:val="000000"/>
          <w:lang w:val="pt-BR"/>
        </w:rPr>
        <w:t xml:space="preserve">C. </w:t>
      </w:r>
      <w:r>
        <w:rPr>
          <w:color w:val="000000"/>
          <w:lang w:val="pt-BR"/>
        </w:rPr>
        <w:t>0,224 lít.</w:t>
      </w:r>
      <w:r>
        <w:rPr>
          <w:lang w:val="pt-BR"/>
        </w:rPr>
        <w:tab/>
      </w:r>
      <w:r>
        <w:rPr>
          <w:b/>
          <w:color w:val="FF0000"/>
          <w:lang w:val="pt-BR"/>
        </w:rPr>
        <w:t xml:space="preserve">D. </w:t>
      </w:r>
      <w:r>
        <w:rPr>
          <w:color w:val="FF0000"/>
          <w:lang w:val="pt-BR"/>
        </w:rPr>
        <w:t>0,672 lít.</w:t>
      </w:r>
    </w:p>
    <w:p>
      <w:pPr>
        <w:pStyle w:val="Normal"/>
        <w:spacing w:lineRule="atLeast" w:line="40" w:before="60" w:after="0"/>
        <w:jc w:val="both"/>
        <w:rPr/>
      </w:pPr>
      <w:r>
        <w:rPr>
          <w:b/>
          <w:lang w:val="pt-BR"/>
        </w:rPr>
        <w:t>Câu 62:</w:t>
      </w:r>
      <w:r>
        <w:rPr>
          <w:lang w:val="pt-BR"/>
        </w:rPr>
        <w:t xml:space="preserve"> Hoà tan hoàn toàn 4 gam hỗn hợp MCO</w:t>
      </w:r>
      <w:r>
        <w:rPr>
          <w:vertAlign w:val="subscript"/>
          <w:lang w:val="pt-BR"/>
        </w:rPr>
        <w:t xml:space="preserve">3 </w:t>
      </w:r>
      <w:r>
        <w:rPr>
          <w:lang w:val="pt-BR"/>
        </w:rPr>
        <w:t>và M’CO</w:t>
      </w:r>
      <w:r>
        <w:rPr>
          <w:vertAlign w:val="subscript"/>
          <w:lang w:val="pt-BR"/>
        </w:rPr>
        <w:t>3</w:t>
      </w:r>
      <w:r>
        <w:rPr>
          <w:lang w:val="pt-BR"/>
        </w:rPr>
        <w:t xml:space="preserve"> vào dung dịch HCl</w:t>
      </w:r>
      <w:r>
        <w:rPr>
          <w:color w:val="000000"/>
          <w:lang w:val="pt-BR"/>
        </w:rPr>
        <w:t>,</w:t>
      </w:r>
      <w:r>
        <w:rPr>
          <w:lang w:val="pt-BR"/>
        </w:rPr>
        <w:t xml:space="preserve"> thấy thoát ra V lít khí (đktc). Dung dịch thu được đem cô cạn thu được 5,1 gam muối khan.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1,12 lít.</w:t>
        <w:tab/>
      </w:r>
      <w:r>
        <w:rPr>
          <w:b/>
          <w:lang w:val="pt-BR"/>
        </w:rPr>
        <w:t xml:space="preserve">B. </w:t>
      </w:r>
      <w:r>
        <w:rPr>
          <w:lang w:val="pt-BR"/>
        </w:rPr>
        <w:t>1,68 lít.</w:t>
        <w:tab/>
      </w:r>
      <w:r>
        <w:rPr>
          <w:b/>
          <w:color w:val="FF0000"/>
          <w:lang w:val="pt-BR"/>
        </w:rPr>
        <w:t xml:space="preserve">C. </w:t>
      </w:r>
      <w:r>
        <w:rPr>
          <w:color w:val="FF0000"/>
          <w:lang w:val="pt-BR"/>
        </w:rPr>
        <w:t>2,24 lít.</w:t>
      </w:r>
      <w:r>
        <w:rPr>
          <w:lang w:val="pt-BR"/>
        </w:rPr>
        <w:tab/>
      </w:r>
      <w:r>
        <w:rPr>
          <w:b/>
          <w:lang w:val="pt-BR"/>
        </w:rPr>
        <w:t xml:space="preserve">D. </w:t>
      </w:r>
      <w:r>
        <w:rPr>
          <w:lang w:val="pt-BR"/>
        </w:rPr>
        <w:t>3,36 lít.</w:t>
      </w:r>
    </w:p>
    <w:p>
      <w:pPr>
        <w:pStyle w:val="Normal"/>
        <w:spacing w:lineRule="atLeast" w:line="40" w:before="60" w:after="0"/>
        <w:jc w:val="both"/>
        <w:rPr/>
      </w:pPr>
      <w:r>
        <w:rPr>
          <w:b/>
          <w:lang w:val="nl-NL"/>
        </w:rPr>
        <w:t>Câu 63:</w:t>
      </w:r>
      <w:r>
        <w:rPr>
          <w:lang w:val="nl-NL"/>
        </w:rPr>
        <w:t xml:space="preserve"> Hoà tan hết m gam hỗn hợp gồm M</w:t>
      </w:r>
      <w:r>
        <w:rPr>
          <w:vertAlign w:val="subscript"/>
          <w:lang w:val="nl-NL"/>
        </w:rPr>
        <w:t>2</w:t>
      </w:r>
      <w:r>
        <w:rPr>
          <w:lang w:val="nl-NL"/>
        </w:rPr>
        <w:t>CO</w:t>
      </w:r>
      <w:r>
        <w:rPr>
          <w:vertAlign w:val="subscript"/>
          <w:lang w:val="nl-NL"/>
        </w:rPr>
        <w:t>3</w:t>
      </w:r>
      <w:r>
        <w:rPr>
          <w:lang w:val="nl-NL"/>
        </w:rPr>
        <w:t xml:space="preserve"> và RCO</w:t>
      </w:r>
      <w:r>
        <w:rPr>
          <w:vertAlign w:val="subscript"/>
          <w:lang w:val="nl-NL"/>
        </w:rPr>
        <w:t>3</w:t>
      </w:r>
      <w:r>
        <w:rPr>
          <w:lang w:val="nl-NL"/>
        </w:rPr>
        <w:t xml:space="preserve"> trong dung dịch HCl dư</w:t>
      </w:r>
      <w:r>
        <w:rPr>
          <w:color w:val="000000"/>
          <w:lang w:val="pt-BR"/>
        </w:rPr>
        <w:t>,</w:t>
      </w:r>
      <w:r>
        <w:rPr>
          <w:lang w:val="nl-NL"/>
        </w:rPr>
        <w:t xml:space="preserve"> thu được dung dịch Y và V </w:t>
      </w:r>
      <w:r>
        <w:rPr>
          <w:lang w:val="pt-BR"/>
        </w:rPr>
        <w:t>lít</w:t>
      </w:r>
      <w:r>
        <w:rPr>
          <w:lang w:val="nl-NL"/>
        </w:rPr>
        <w:t xml:space="preserve"> khí CO</w:t>
      </w:r>
      <w:r>
        <w:rPr>
          <w:vertAlign w:val="subscript"/>
          <w:lang w:val="nl-NL"/>
        </w:rPr>
        <w:t>2</w:t>
      </w:r>
      <w:r>
        <w:rPr>
          <w:lang w:val="nl-NL"/>
        </w:rPr>
        <w:t xml:space="preserve"> (đktc). Cô cạn dung dịch Y thì được (m + 3,3) gam muối khan. Vậy thể tích khí CO</w:t>
      </w:r>
      <w:r>
        <w:rPr>
          <w:vertAlign w:val="subscript"/>
          <w:lang w:val="nl-NL"/>
        </w:rPr>
        <w:t>2</w:t>
      </w:r>
      <w:r>
        <w:rPr>
          <w:lang w:val="nl-NL"/>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 xml:space="preserve">2,24 </w:t>
      </w:r>
      <w:r>
        <w:rPr>
          <w:lang w:val="pt-BR"/>
        </w:rPr>
        <w:t>lít.</w:t>
        <w:tab/>
      </w:r>
      <w:r>
        <w:rPr>
          <w:b/>
          <w:lang w:val="nl-NL"/>
        </w:rPr>
        <w:t xml:space="preserve">B. </w:t>
      </w:r>
      <w:r>
        <w:rPr>
          <w:lang w:val="nl-NL"/>
        </w:rPr>
        <w:t xml:space="preserve">3,36 </w:t>
      </w:r>
      <w:r>
        <w:rPr>
          <w:lang w:val="pt-BR"/>
        </w:rPr>
        <w:t>lít.</w:t>
        <w:tab/>
      </w:r>
      <w:r>
        <w:rPr>
          <w:b/>
          <w:lang w:val="nl-NL"/>
        </w:rPr>
        <w:t xml:space="preserve">C. </w:t>
      </w:r>
      <w:r>
        <w:rPr>
          <w:lang w:val="nl-NL"/>
        </w:rPr>
        <w:t xml:space="preserve">4,48 </w:t>
      </w:r>
      <w:r>
        <w:rPr>
          <w:lang w:val="pt-BR"/>
        </w:rPr>
        <w:t>lít.</w:t>
        <w:tab/>
      </w:r>
      <w:r>
        <w:rPr>
          <w:b/>
          <w:color w:val="FF0000"/>
          <w:lang w:val="nl-NL"/>
        </w:rPr>
        <w:t xml:space="preserve">D. </w:t>
      </w:r>
      <w:r>
        <w:rPr>
          <w:color w:val="FF0000"/>
          <w:lang w:val="nl-NL"/>
        </w:rPr>
        <w:t xml:space="preserve">6,72 </w:t>
      </w:r>
      <w:r>
        <w:rPr>
          <w:color w:val="FF0000"/>
          <w:lang w:val="pt-BR"/>
        </w:rPr>
        <w:t>lít.</w:t>
      </w:r>
    </w:p>
    <w:p>
      <w:pPr>
        <w:pStyle w:val="Normal"/>
        <w:spacing w:lineRule="atLeast" w:line="40" w:before="60" w:after="0"/>
        <w:jc w:val="both"/>
        <w:rPr/>
      </w:pPr>
      <w:r>
        <w:rPr>
          <w:b/>
          <w:lang w:val="nl-NL"/>
        </w:rPr>
        <w:t>Câu 64:</w:t>
      </w:r>
      <w:r>
        <w:rPr>
          <w:lang w:val="nl-NL"/>
        </w:rPr>
        <w:t xml:space="preserve"> Hòa tan 14 gam hỗn hợp 2 muối MCO</w:t>
      </w:r>
      <w:r>
        <w:rPr>
          <w:vertAlign w:val="subscript"/>
          <w:lang w:val="nl-NL"/>
        </w:rPr>
        <w:t>3</w:t>
      </w:r>
      <w:r>
        <w:rPr>
          <w:lang w:val="nl-NL"/>
        </w:rPr>
        <w:t xml:space="preserve"> và R</w:t>
      </w:r>
      <w:r>
        <w:rPr>
          <w:vertAlign w:val="subscript"/>
          <w:lang w:val="nl-NL"/>
        </w:rPr>
        <w:t>2</w:t>
      </w:r>
      <w:r>
        <w:rPr>
          <w:lang w:val="nl-NL"/>
        </w:rPr>
        <w:t>CO</w:t>
      </w:r>
      <w:r>
        <w:rPr>
          <w:vertAlign w:val="subscript"/>
          <w:lang w:val="nl-NL"/>
        </w:rPr>
        <w:t>3</w:t>
      </w:r>
      <w:r>
        <w:rPr>
          <w:lang w:val="nl-NL"/>
        </w:rPr>
        <w:t xml:space="preserve"> bằng dung dịch HCl dư, thu được dung dịch X và 0,672 lít khí (đktc). Cô cạn dung dịch X thì thu được m gam muối khan.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16,33 gam.</w:t>
      </w:r>
      <w:r>
        <w:rPr>
          <w:lang w:val="pt-BR"/>
        </w:rPr>
        <w:tab/>
      </w:r>
      <w:r>
        <w:rPr>
          <w:b/>
          <w:color w:val="FF0000"/>
          <w:lang w:val="nl-NL"/>
        </w:rPr>
        <w:t xml:space="preserve">B. </w:t>
      </w:r>
      <w:r>
        <w:rPr>
          <w:color w:val="FF0000"/>
          <w:lang w:val="nl-NL"/>
        </w:rPr>
        <w:t>14,33 gam.</w:t>
      </w:r>
      <w:r>
        <w:rPr>
          <w:lang w:val="pt-BR"/>
        </w:rPr>
        <w:tab/>
      </w:r>
      <w:r>
        <w:rPr>
          <w:b/>
          <w:lang w:val="nl-NL"/>
        </w:rPr>
        <w:t xml:space="preserve">C. </w:t>
      </w:r>
      <w:r>
        <w:rPr>
          <w:lang w:val="nl-NL"/>
        </w:rPr>
        <w:t>9,265 gam.</w:t>
      </w:r>
      <w:r>
        <w:rPr>
          <w:lang w:val="pt-BR"/>
        </w:rPr>
        <w:tab/>
      </w:r>
      <w:r>
        <w:rPr>
          <w:b/>
          <w:lang w:val="nl-NL"/>
        </w:rPr>
        <w:t xml:space="preserve">D. </w:t>
      </w:r>
      <w:r>
        <w:rPr>
          <w:lang w:val="nl-NL"/>
        </w:rPr>
        <w:t>12,65 gam.</w:t>
      </w:r>
    </w:p>
    <w:p>
      <w:pPr>
        <w:pStyle w:val="Normal"/>
        <w:spacing w:lineRule="atLeast" w:line="40" w:before="60" w:after="0"/>
        <w:jc w:val="both"/>
        <w:rPr>
          <w:b/>
          <w:color w:val="000000"/>
          <w:lang w:val="pt-BR"/>
        </w:rPr>
      </w:pPr>
      <w:r>
        <w:rPr>
          <w:b/>
          <w:color w:val="000000"/>
          <w:lang w:val="pt-BR"/>
        </w:rPr>
      </w:r>
    </w:p>
    <w:p>
      <w:pPr>
        <w:pStyle w:val="Normal"/>
        <w:spacing w:lineRule="atLeast" w:line="40" w:before="60" w:after="0"/>
        <w:jc w:val="both"/>
        <w:rPr/>
      </w:pPr>
      <w:r>
        <w:rPr>
          <w:b/>
          <w:color w:val="000000"/>
          <w:lang w:val="pt-BR"/>
        </w:rPr>
        <w:t>Câu 65:</w:t>
      </w:r>
      <w:r>
        <w:rPr>
          <w:color w:val="000000"/>
          <w:lang w:val="pt-BR"/>
        </w:rPr>
        <w:t xml:space="preserve"> Cho 115 gam h</w:t>
      </w:r>
      <w:r>
        <w:rPr>
          <w:lang w:val="pt-BR"/>
        </w:rPr>
        <w:t>ỗn</w:t>
      </w:r>
      <w:r>
        <w:rPr>
          <w:color w:val="000000"/>
          <w:lang w:val="pt-BR"/>
        </w:rPr>
        <w:t xml:space="preserve"> hợp XCO</w:t>
      </w:r>
      <w:r>
        <w:rPr>
          <w:color w:val="000000"/>
          <w:vertAlign w:val="subscript"/>
          <w:lang w:val="pt-BR"/>
        </w:rPr>
        <w:t>3</w:t>
      </w:r>
      <w:r>
        <w:rPr>
          <w:color w:val="000000"/>
          <w:lang w:val="pt-BR"/>
        </w:rPr>
        <w:t>, Y</w:t>
      </w:r>
      <w:r>
        <w:rPr>
          <w:color w:val="000000"/>
          <w:vertAlign w:val="subscript"/>
          <w:lang w:val="pt-BR"/>
        </w:rPr>
        <w:t>2</w:t>
      </w:r>
      <w:r>
        <w:rPr>
          <w:color w:val="000000"/>
          <w:lang w:val="pt-BR"/>
        </w:rPr>
        <w:t>CO</w:t>
      </w:r>
      <w:r>
        <w:rPr>
          <w:color w:val="000000"/>
          <w:vertAlign w:val="subscript"/>
          <w:lang w:val="pt-BR"/>
        </w:rPr>
        <w:t>3</w:t>
      </w:r>
      <w:r>
        <w:rPr>
          <w:color w:val="000000"/>
          <w:lang w:val="pt-BR"/>
        </w:rPr>
        <w:t>, Z</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tác dụng với dung dịch HCl dư, thu được 0,896 lít CO</w:t>
      </w:r>
      <w:r>
        <w:rPr>
          <w:color w:val="000000"/>
          <w:vertAlign w:val="subscript"/>
          <w:lang w:val="pt-BR"/>
        </w:rPr>
        <w:t xml:space="preserve">2 </w:t>
      </w:r>
      <w:r>
        <w:rPr>
          <w:color w:val="000000"/>
          <w:lang w:val="pt-BR"/>
        </w:rPr>
        <w:t>(đktc). Cô cạn dung dịch sau phản ứng thu được chất rắn có khối lượng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rPr>
        <w:t xml:space="preserve">A. </w:t>
      </w:r>
      <w:r>
        <w:rPr>
          <w:color w:val="000000"/>
        </w:rPr>
        <w:t>120 gam.</w:t>
      </w:r>
      <w:r>
        <w:rPr>
          <w:lang w:val="pt-BR"/>
        </w:rPr>
        <w:tab/>
      </w:r>
      <w:r>
        <w:rPr>
          <w:b/>
          <w:color w:val="FF0000"/>
        </w:rPr>
        <w:t xml:space="preserve">B. </w:t>
      </w:r>
      <w:r>
        <w:rPr>
          <w:color w:val="FF0000"/>
        </w:rPr>
        <w:t>115,44 gam.</w:t>
      </w:r>
      <w:r>
        <w:rPr>
          <w:lang w:val="pt-BR"/>
        </w:rPr>
        <w:tab/>
      </w:r>
      <w:r>
        <w:rPr>
          <w:b/>
          <w:color w:val="000000"/>
        </w:rPr>
        <w:t xml:space="preserve">C. </w:t>
      </w:r>
      <w:r>
        <w:rPr>
          <w:color w:val="000000"/>
        </w:rPr>
        <w:t>110 gam.</w:t>
      </w:r>
      <w:r>
        <w:rPr>
          <w:lang w:val="pt-BR"/>
        </w:rPr>
        <w:tab/>
      </w:r>
      <w:r>
        <w:rPr>
          <w:b/>
          <w:color w:val="000000"/>
          <w:lang w:val="pt-BR"/>
        </w:rPr>
        <w:t xml:space="preserve">D. </w:t>
      </w:r>
      <w:r>
        <w:rPr>
          <w:color w:val="000000"/>
          <w:lang w:val="pt-BR"/>
        </w:rPr>
        <w:t>116,22 gam.</w:t>
      </w:r>
    </w:p>
    <w:p>
      <w:pPr>
        <w:pStyle w:val="Normal"/>
        <w:spacing w:lineRule="atLeast" w:line="40" w:before="60" w:after="0"/>
        <w:jc w:val="both"/>
        <w:rPr/>
      </w:pPr>
      <w:r>
        <w:rPr>
          <w:b/>
          <w:lang w:val="pt-BR"/>
        </w:rPr>
        <w:t>Câu 66:</w:t>
      </w:r>
      <w:r>
        <w:rPr>
          <w:lang w:val="pt-BR"/>
        </w:rPr>
        <w:t xml:space="preserve"> Hoà tan m gam hỗn hợp gồm KHCO</w:t>
      </w:r>
      <w:r>
        <w:rPr>
          <w:vertAlign w:val="subscript"/>
          <w:lang w:val="pt-BR"/>
        </w:rPr>
        <w:t>3</w:t>
      </w:r>
      <w:r>
        <w:rPr>
          <w:lang w:val="pt-BR"/>
        </w:rPr>
        <w:t xml:space="preserve"> và CaCO</w:t>
      </w:r>
      <w:r>
        <w:rPr>
          <w:vertAlign w:val="subscript"/>
          <w:lang w:val="pt-BR"/>
        </w:rPr>
        <w:t>3</w:t>
      </w:r>
      <w:r>
        <w:rPr>
          <w:lang w:val="pt-BR"/>
        </w:rPr>
        <w:t xml:space="preserve"> trong lượng dư dung dịch HCl, thu được 11,2 lít khí CO</w:t>
      </w:r>
      <w:r>
        <w:rPr>
          <w:vertAlign w:val="subscript"/>
          <w:lang w:val="pt-BR"/>
        </w:rPr>
        <w:t>2</w:t>
      </w:r>
      <w:r>
        <w:rPr>
          <w:lang w:val="pt-BR"/>
        </w:rPr>
        <w:t xml:space="preserve"> (đktc).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40</w:t>
      </w:r>
      <w:r>
        <w:rPr>
          <w:lang w:val="de-DE"/>
        </w:rPr>
        <w:t>.</w:t>
      </w:r>
      <w:r>
        <w:rPr>
          <w:lang w:val="pt-BR"/>
        </w:rPr>
        <w:tab/>
      </w:r>
      <w:r>
        <w:rPr>
          <w:b/>
          <w:color w:val="FF0000"/>
          <w:lang w:val="pt-BR"/>
        </w:rPr>
        <w:t xml:space="preserve">B. </w:t>
      </w:r>
      <w:r>
        <w:rPr>
          <w:color w:val="FF0000"/>
          <w:lang w:val="pt-BR"/>
        </w:rPr>
        <w:t>50</w:t>
      </w:r>
      <w:r>
        <w:rPr>
          <w:lang w:val="de-DE"/>
        </w:rPr>
        <w:t>.</w:t>
      </w:r>
      <w:r>
        <w:rPr>
          <w:lang w:val="pt-BR"/>
        </w:rPr>
        <w:tab/>
      </w:r>
      <w:r>
        <w:rPr>
          <w:b/>
          <w:lang w:val="pt-BR"/>
        </w:rPr>
        <w:t xml:space="preserve">C. </w:t>
      </w:r>
      <w:r>
        <w:rPr>
          <w:lang w:val="pt-BR"/>
        </w:rPr>
        <w:t>60</w:t>
      </w:r>
      <w:r>
        <w:rPr>
          <w:lang w:val="de-DE"/>
        </w:rPr>
        <w:t>.</w:t>
      </w:r>
      <w:r>
        <w:rPr>
          <w:lang w:val="pt-BR"/>
        </w:rPr>
        <w:tab/>
      </w:r>
      <w:r>
        <w:rPr>
          <w:b/>
          <w:lang w:val="pt-BR"/>
        </w:rPr>
        <w:t xml:space="preserve">D. </w:t>
      </w:r>
      <w:r>
        <w:rPr>
          <w:lang w:val="pt-BR"/>
        </w:rPr>
        <w:t>100</w:t>
      </w:r>
      <w:r>
        <w:rPr>
          <w:lang w:val="de-DE"/>
        </w:rPr>
        <w:t>.</w:t>
      </w:r>
    </w:p>
    <w:p>
      <w:pPr>
        <w:pStyle w:val="Normal"/>
        <w:spacing w:lineRule="atLeast" w:line="40" w:before="60" w:after="0"/>
        <w:jc w:val="both"/>
        <w:rPr/>
      </w:pPr>
      <w:r>
        <w:rPr>
          <w:b/>
          <w:lang w:val="pt-BR"/>
        </w:rPr>
        <w:t>Câu 67:</w:t>
      </w:r>
      <w:r>
        <w:rPr>
          <w:lang w:val="pt-BR"/>
        </w:rPr>
        <w:t xml:space="preserve"> Cho 37,95 gam hỗn hợp gồm 2 muối MgCO</w:t>
      </w:r>
      <w:r>
        <w:rPr>
          <w:vertAlign w:val="subscript"/>
          <w:lang w:val="pt-BR"/>
        </w:rPr>
        <w:t>3</w:t>
      </w:r>
      <w:r>
        <w:rPr>
          <w:lang w:val="pt-BR"/>
        </w:rPr>
        <w:t xml:space="preserve"> và RCO</w:t>
      </w:r>
      <w:r>
        <w:rPr>
          <w:vertAlign w:val="subscript"/>
          <w:lang w:val="pt-BR"/>
        </w:rPr>
        <w:t>3</w:t>
      </w:r>
      <w:r>
        <w:rPr>
          <w:lang w:val="pt-BR"/>
        </w:rPr>
        <w:t xml:space="preserve"> vào 100 ml dung dịch H</w:t>
      </w:r>
      <w:r>
        <w:rPr>
          <w:vertAlign w:val="subscript"/>
          <w:lang w:val="pt-BR"/>
        </w:rPr>
        <w:t>2</w:t>
      </w:r>
      <w:r>
        <w:rPr>
          <w:lang w:val="pt-BR"/>
        </w:rPr>
        <w:t>SO</w:t>
      </w:r>
      <w:r>
        <w:rPr>
          <w:vertAlign w:val="subscript"/>
          <w:lang w:val="pt-BR"/>
        </w:rPr>
        <w:t>4</w:t>
      </w:r>
      <w:r>
        <w:rPr>
          <w:lang w:val="pt-BR"/>
        </w:rPr>
        <w:t xml:space="preserve"> loãng, thu được dung dịch X, chất rắn Y và 1,12 lít CO</w:t>
      </w:r>
      <w:r>
        <w:rPr>
          <w:vertAlign w:val="subscript"/>
          <w:lang w:val="pt-BR"/>
        </w:rPr>
        <w:t xml:space="preserve">2 </w:t>
      </w:r>
      <w:r>
        <w:rPr>
          <w:lang w:val="pt-BR"/>
        </w:rPr>
        <w:t>(đktc). Cô cạn dung dịch X thu được 4 gam muối khan. Nung chất rắn Y thấy khối lượng không đổi thì thu được chất rắn Z và 4,48 lít CO</w:t>
      </w:r>
      <w:r>
        <w:rPr>
          <w:vertAlign w:val="subscript"/>
          <w:lang w:val="pt-BR"/>
        </w:rPr>
        <w:t xml:space="preserve">2 </w:t>
      </w:r>
      <w:r>
        <w:rPr>
          <w:lang w:val="pt-BR"/>
        </w:rPr>
        <w:t>(đktc). Khối lượng chất rắn Z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26,95 gam.</w:t>
      </w:r>
      <w:r>
        <w:rPr>
          <w:lang w:val="pt-BR"/>
        </w:rPr>
        <w:tab/>
      </w:r>
      <w:r>
        <w:rPr>
          <w:b/>
          <w:lang w:val="pt-BR"/>
        </w:rPr>
        <w:t xml:space="preserve">B. </w:t>
      </w:r>
      <w:r>
        <w:rPr>
          <w:lang w:val="pt-BR"/>
        </w:rPr>
        <w:t>27,85 gam.</w:t>
        <w:tab/>
      </w:r>
      <w:r>
        <w:rPr>
          <w:b/>
          <w:lang w:val="pt-BR"/>
        </w:rPr>
        <w:t xml:space="preserve">C. </w:t>
      </w:r>
      <w:r>
        <w:rPr>
          <w:lang w:val="pt-BR"/>
        </w:rPr>
        <w:t>29,15 gam.</w:t>
        <w:tab/>
      </w:r>
      <w:r>
        <w:rPr>
          <w:b/>
          <w:lang w:val="pt-BR"/>
        </w:rPr>
        <w:t xml:space="preserve">D. </w:t>
      </w:r>
      <w:r>
        <w:rPr>
          <w:lang w:val="pt-BR"/>
        </w:rPr>
        <w:t>23,35 gam.</w:t>
      </w:r>
    </w:p>
    <w:p>
      <w:pPr>
        <w:pStyle w:val="Normal"/>
        <w:spacing w:lineRule="atLeast" w:line="40" w:before="60" w:after="0"/>
        <w:jc w:val="both"/>
        <w:rPr/>
      </w:pPr>
      <w:r>
        <w:rPr>
          <w:b/>
          <w:lang w:val="pt-BR"/>
        </w:rPr>
        <w:t>Câu 68:</w:t>
      </w:r>
      <w:r>
        <w:rPr>
          <w:lang w:val="pt-BR"/>
        </w:rPr>
        <w:t xml:space="preserve"> Hỗn hợp CaCO</w:t>
        <w:softHyphen/>
      </w:r>
      <w:r>
        <w:rPr>
          <w:vertAlign w:val="subscript"/>
          <w:lang w:val="pt-BR"/>
        </w:rPr>
        <w:t>3</w:t>
      </w:r>
      <w:r>
        <w:rPr>
          <w:lang w:val="pt-BR"/>
        </w:rPr>
        <w:t>, CaSO</w:t>
      </w:r>
      <w:r>
        <w:rPr>
          <w:vertAlign w:val="subscript"/>
          <w:lang w:val="pt-BR"/>
        </w:rPr>
        <w:t>4</w:t>
      </w:r>
      <w:r>
        <w:rPr>
          <w:lang w:val="pt-BR"/>
        </w:rPr>
        <w:t xml:space="preserve"> được hoà tan bằng axit H</w:t>
      </w:r>
      <w:r>
        <w:rPr>
          <w:vertAlign w:val="subscript"/>
          <w:lang w:val="pt-BR"/>
        </w:rPr>
        <w:t>2</w:t>
      </w:r>
      <w:r>
        <w:rPr>
          <w:lang w:val="pt-BR"/>
        </w:rPr>
        <w:t>SO</w:t>
      </w:r>
      <w:r>
        <w:rPr>
          <w:vertAlign w:val="subscript"/>
          <w:lang w:val="pt-BR"/>
        </w:rPr>
        <w:t>4</w:t>
        <w:softHyphen/>
        <w:softHyphen/>
      </w:r>
      <w:r>
        <w:rPr>
          <w:lang w:val="pt-BR"/>
        </w:rPr>
        <w:t xml:space="preserve"> vừa đủ. Sau phản ứng đun nóng cho bay hơi nước và lọc được một lượng chất rắn bằng 121,43% lượng hỗn hợp ban đầu. Phần trăm khối lượng CaCO</w:t>
      </w:r>
      <w:r>
        <w:rPr>
          <w:vertAlign w:val="subscript"/>
          <w:lang w:val="pt-BR"/>
        </w:rPr>
        <w:t>3</w:t>
      </w:r>
      <w:r>
        <w:rPr>
          <w:lang w:val="pt-BR"/>
        </w:rPr>
        <w:t>, CaSO</w:t>
      </w:r>
      <w:r>
        <w:rPr>
          <w:vertAlign w:val="subscript"/>
          <w:lang w:val="pt-BR"/>
        </w:rPr>
        <w:t>4</w:t>
      </w:r>
      <w:r>
        <w:rPr>
          <w:lang w:val="pt-BR"/>
        </w:rPr>
        <w:t xml:space="preserve"> trong hỗn hợp đầu lần lượt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55,92%; 44,08%</w:t>
        <w:tab/>
      </w:r>
      <w:r>
        <w:rPr>
          <w:b/>
          <w:color w:val="FF0000"/>
          <w:lang w:val="pt-BR"/>
        </w:rPr>
        <w:t xml:space="preserve">B. </w:t>
      </w:r>
      <w:r>
        <w:rPr>
          <w:color w:val="FF0000"/>
          <w:lang w:val="pt-BR"/>
        </w:rPr>
        <w:t>59,52%; 40,48%</w:t>
      </w:r>
      <w:r>
        <w:rPr>
          <w:lang w:val="pt-BR"/>
        </w:rPr>
        <w:tab/>
      </w:r>
      <w:r>
        <w:rPr>
          <w:b/>
          <w:lang w:val="pt-BR"/>
        </w:rPr>
        <w:t xml:space="preserve">C. </w:t>
      </w:r>
      <w:r>
        <w:rPr>
          <w:lang w:val="pt-BR"/>
        </w:rPr>
        <w:t>52,59%; 47,41%</w:t>
        <w:tab/>
      </w:r>
      <w:r>
        <w:rPr>
          <w:b/>
          <w:lang w:val="pt-BR"/>
        </w:rPr>
        <w:t xml:space="preserve">D. </w:t>
      </w:r>
      <w:r>
        <w:rPr>
          <w:lang w:val="pt-BR"/>
        </w:rPr>
        <w:t>49,52%; 50,48%</w:t>
      </w:r>
    </w:p>
    <w:p>
      <w:pPr>
        <w:pStyle w:val="Normal"/>
        <w:spacing w:lineRule="atLeast" w:line="40" w:before="60" w:after="0"/>
        <w:jc w:val="both"/>
        <w:rPr/>
      </w:pPr>
      <w:r>
        <w:rPr>
          <w:b/>
          <w:lang w:val="nl-NL"/>
        </w:rPr>
        <w:t>Câu 69:</w:t>
      </w:r>
      <w:r>
        <w:rPr>
          <w:lang w:val="nl-NL"/>
        </w:rPr>
        <w:t xml:space="preserve"> Cho 115,3 gam hỗn hợp hai muối MgCO</w:t>
      </w:r>
      <w:r>
        <w:rPr>
          <w:vertAlign w:val="subscript"/>
          <w:lang w:val="nl-NL"/>
        </w:rPr>
        <w:t>3</w:t>
      </w:r>
      <w:r>
        <w:rPr>
          <w:lang w:val="nl-NL"/>
        </w:rPr>
        <w:t xml:space="preserve"> và RCO</w:t>
      </w:r>
      <w:r>
        <w:rPr>
          <w:vertAlign w:val="subscript"/>
          <w:lang w:val="nl-NL"/>
        </w:rPr>
        <w:t>3</w:t>
      </w:r>
      <w:r>
        <w:rPr>
          <w:lang w:val="nl-NL"/>
        </w:rPr>
        <w:t xml:space="preserve"> vào dung dịch H</w:t>
      </w:r>
      <w:r>
        <w:rPr>
          <w:vertAlign w:val="subscript"/>
          <w:lang w:val="nl-NL"/>
        </w:rPr>
        <w:t>2</w:t>
      </w:r>
      <w:r>
        <w:rPr>
          <w:lang w:val="nl-NL"/>
        </w:rPr>
        <w:t>SO</w:t>
      </w:r>
      <w:r>
        <w:rPr>
          <w:vertAlign w:val="subscript"/>
          <w:lang w:val="nl-NL"/>
        </w:rPr>
        <w:t>4</w:t>
      </w:r>
      <w:r>
        <w:rPr>
          <w:lang w:val="nl-NL"/>
        </w:rPr>
        <w:t xml:space="preserve"> loãng, thu được 4,48 lít khí CO</w:t>
      </w:r>
      <w:r>
        <w:rPr>
          <w:vertAlign w:val="subscript"/>
          <w:lang w:val="nl-NL"/>
        </w:rPr>
        <w:t>2</w:t>
      </w:r>
      <w:r>
        <w:rPr>
          <w:lang w:val="nl-NL"/>
        </w:rPr>
        <w:t xml:space="preserve"> (đktc), chất rắn X và dung dịch Y chứa 12 gam muối. Nung X đến khối lượng không đổi, thu được chất rắn Z và 11,2 lít khí CO</w:t>
      </w:r>
      <w:r>
        <w:rPr>
          <w:vertAlign w:val="subscript"/>
          <w:lang w:val="nl-NL"/>
        </w:rPr>
        <w:t>2</w:t>
      </w:r>
      <w:r>
        <w:rPr>
          <w:lang w:val="nl-NL"/>
        </w:rPr>
        <w:t xml:space="preserve"> (đktc). Khối lượng của Z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92,1 gam.</w:t>
      </w:r>
      <w:r>
        <w:rPr>
          <w:lang w:val="pt-BR"/>
        </w:rPr>
        <w:tab/>
      </w:r>
      <w:r>
        <w:rPr>
          <w:b/>
          <w:lang w:val="nl-NL"/>
        </w:rPr>
        <w:t xml:space="preserve">B. </w:t>
      </w:r>
      <w:r>
        <w:rPr>
          <w:lang w:val="nl-NL"/>
        </w:rPr>
        <w:t>80,9 gam.</w:t>
      </w:r>
      <w:r>
        <w:rPr>
          <w:lang w:val="pt-BR"/>
        </w:rPr>
        <w:tab/>
      </w:r>
      <w:r>
        <w:rPr>
          <w:b/>
          <w:lang w:val="nl-NL"/>
        </w:rPr>
        <w:t xml:space="preserve">C. </w:t>
      </w:r>
      <w:r>
        <w:rPr>
          <w:lang w:val="nl-NL"/>
        </w:rPr>
        <w:t>84,5 gam.</w:t>
      </w:r>
      <w:r>
        <w:rPr>
          <w:lang w:val="pt-BR"/>
        </w:rPr>
        <w:tab/>
      </w:r>
      <w:r>
        <w:rPr>
          <w:b/>
          <w:color w:val="FF0000"/>
          <w:lang w:val="nl-NL"/>
        </w:rPr>
        <w:t xml:space="preserve">D. </w:t>
      </w:r>
      <w:r>
        <w:rPr>
          <w:color w:val="FF0000"/>
          <w:lang w:val="nl-NL"/>
        </w:rPr>
        <w:t>88,5 gam.</w:t>
      </w:r>
    </w:p>
    <w:p>
      <w:pPr>
        <w:pStyle w:val="Normal"/>
        <w:spacing w:lineRule="atLeast" w:line="40" w:before="60" w:after="0"/>
        <w:jc w:val="both"/>
        <w:rPr/>
      </w:pPr>
      <w:r>
        <w:rPr>
          <w:b/>
          <w:lang w:val="pt-BR"/>
        </w:rPr>
        <w:t>Câu 70:</w:t>
      </w:r>
      <w:r>
        <w:rPr>
          <w:lang w:val="pt-BR"/>
        </w:rPr>
        <w:t xml:space="preserve"> Cho một lượng bột CaCO</w:t>
      </w:r>
      <w:r>
        <w:rPr>
          <w:vertAlign w:val="subscript"/>
          <w:lang w:val="pt-BR"/>
        </w:rPr>
        <w:t>3</w:t>
      </w:r>
      <w:r>
        <w:rPr>
          <w:lang w:val="pt-BR"/>
        </w:rPr>
        <w:t xml:space="preserve"> tác dụng hoàn toàn với dung dịch HCl 25,55%. Sau phản ứng thu được dung dịch X trong đó nồng độ HCl còn lại là 17,28%. Thêm vào dung dịch X một lượng bột MgCO</w:t>
      </w:r>
      <w:r>
        <w:rPr>
          <w:vertAlign w:val="subscript"/>
          <w:lang w:val="pt-BR"/>
        </w:rPr>
        <w:t>3</w:t>
      </w:r>
      <w:r>
        <w:rPr>
          <w:lang w:val="pt-BR"/>
        </w:rPr>
        <w:t xml:space="preserve"> khuấy đều cho phản ứng xảy ra hoàn toàn thu được dung dịch Y trong đó nồng độ HCl còn lại là 13,56%. Nồng độ phần trăm của MgCl</w:t>
      </w:r>
      <w:r>
        <w:rPr>
          <w:vertAlign w:val="subscript"/>
          <w:lang w:val="pt-BR"/>
        </w:rPr>
        <w:t>2</w:t>
      </w:r>
      <w:r>
        <w:rPr>
          <w:lang w:val="pt-BR"/>
        </w:rPr>
        <w:t xml:space="preserve"> trong dung dịch Y </w:t>
      </w:r>
      <w:r>
        <w:rPr>
          <w:rStyle w:val="Strong"/>
          <w:lang w:val="pt-BR"/>
        </w:rPr>
        <w:t>gần nhất</w:t>
      </w:r>
      <w:r>
        <w:rPr>
          <w:lang w:val="pt-BR"/>
        </w:rPr>
        <w:t xml:space="preserve"> với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5,2%.</w:t>
        <w:tab/>
      </w:r>
      <w:r>
        <w:rPr>
          <w:b/>
          <w:lang w:val="pt-BR"/>
        </w:rPr>
        <w:t xml:space="preserve">B. </w:t>
      </w:r>
      <w:r>
        <w:rPr>
          <w:lang w:val="pt-BR"/>
        </w:rPr>
        <w:t>4,2%.</w:t>
        <w:tab/>
      </w:r>
      <w:r>
        <w:rPr>
          <w:b/>
          <w:lang w:val="pt-BR"/>
        </w:rPr>
        <w:t xml:space="preserve">C. </w:t>
      </w:r>
      <w:r>
        <w:rPr>
          <w:lang w:val="pt-BR"/>
        </w:rPr>
        <w:t>5%.</w:t>
        <w:tab/>
      </w:r>
      <w:r>
        <w:rPr>
          <w:b/>
          <w:color w:val="FF0000"/>
          <w:lang w:val="pt-BR"/>
        </w:rPr>
        <w:t xml:space="preserve">D. </w:t>
      </w:r>
      <w:r>
        <w:rPr>
          <w:color w:val="FF0000"/>
          <w:lang w:val="pt-BR"/>
        </w:rPr>
        <w:t>4,5%.</w:t>
      </w:r>
    </w:p>
    <w:p>
      <w:pPr>
        <w:pStyle w:val="Normal"/>
        <w:spacing w:lineRule="atLeast" w:line="40" w:before="60" w:after="0"/>
        <w:jc w:val="both"/>
        <w:rPr/>
      </w:pPr>
      <w:r>
        <w:rPr>
          <w:b/>
          <w:lang w:val="nl-NL"/>
        </w:rPr>
        <w:t>Câu 71:</w:t>
      </w:r>
      <w:r>
        <w:rPr>
          <w:lang w:val="nl-NL"/>
        </w:rPr>
        <w:t xml:space="preserve"> Cho 9,125 gam muối hiđrocacbonat phản ứng hết với dung dịch H</w:t>
      </w:r>
      <w:r>
        <w:rPr>
          <w:vertAlign w:val="subscript"/>
          <w:lang w:val="nl-NL"/>
        </w:rPr>
        <w:t>2</w:t>
      </w:r>
      <w:r>
        <w:rPr>
          <w:lang w:val="nl-NL"/>
        </w:rPr>
        <w:t>SO</w:t>
      </w:r>
      <w:r>
        <w:rPr>
          <w:vertAlign w:val="subscript"/>
          <w:lang w:val="nl-NL"/>
        </w:rPr>
        <w:t>4</w:t>
      </w:r>
      <w:r>
        <w:rPr>
          <w:lang w:val="nl-NL"/>
        </w:rPr>
        <w:t xml:space="preserve"> (dư), thu được dung dịch chứa 7,5 gam muối sunfat trung hoà. Công thức của muối hiđrocacbonat là</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NaHCO</w:t>
      </w:r>
      <w:r>
        <w:rPr>
          <w:vertAlign w:val="subscript"/>
          <w:lang w:val="nl-NL"/>
        </w:rPr>
        <w:t>3</w:t>
      </w:r>
      <w:r>
        <w:rPr>
          <w:lang w:val="nl-NL"/>
        </w:rPr>
        <w:t>.</w:t>
      </w:r>
      <w:r>
        <w:rPr>
          <w:lang w:val="pt-BR"/>
        </w:rPr>
        <w:tab/>
      </w:r>
      <w:r>
        <w:rPr>
          <w:b/>
          <w:color w:val="FF0000"/>
          <w:lang w:val="nl-NL"/>
        </w:rPr>
        <w:t xml:space="preserve">B. </w:t>
      </w:r>
      <w:r>
        <w:rPr>
          <w:color w:val="FF0000"/>
          <w:lang w:val="nl-NL"/>
        </w:rPr>
        <w:t>Mg(HCO</w:t>
      </w:r>
      <w:r>
        <w:rPr>
          <w:color w:val="FF0000"/>
          <w:vertAlign w:val="subscript"/>
          <w:lang w:val="nl-NL"/>
        </w:rPr>
        <w:t>3</w:t>
      </w:r>
      <w:r>
        <w:rPr>
          <w:color w:val="FF0000"/>
          <w:lang w:val="nl-NL"/>
        </w:rPr>
        <w:t>)</w:t>
      </w:r>
      <w:r>
        <w:rPr>
          <w:color w:val="FF0000"/>
          <w:vertAlign w:val="subscript"/>
          <w:lang w:val="nl-NL"/>
        </w:rPr>
        <w:t>2</w:t>
      </w:r>
      <w:r>
        <w:rPr>
          <w:color w:val="FF0000"/>
          <w:lang w:val="nl-NL"/>
        </w:rPr>
        <w:t>.</w:t>
      </w:r>
      <w:r>
        <w:rPr>
          <w:lang w:val="pt-BR"/>
        </w:rPr>
        <w:tab/>
      </w:r>
      <w:r>
        <w:rPr>
          <w:b/>
        </w:rPr>
        <w:t xml:space="preserve">C. </w:t>
      </w:r>
      <w:r>
        <w:rPr/>
        <w:t>Ba(HCO</w:t>
      </w:r>
      <w:r>
        <w:rPr>
          <w:vertAlign w:val="subscript"/>
        </w:rPr>
        <w:t>3</w:t>
      </w:r>
      <w:r>
        <w:rPr/>
        <w:t>)</w:t>
      </w:r>
      <w:r>
        <w:rPr>
          <w:vertAlign w:val="subscript"/>
        </w:rPr>
        <w:t>2</w:t>
      </w:r>
      <w:r>
        <w:rPr/>
        <w:t>.</w:t>
      </w:r>
      <w:r>
        <w:rPr>
          <w:lang w:val="pt-BR"/>
        </w:rPr>
        <w:tab/>
      </w:r>
      <w:r>
        <w:rPr>
          <w:b/>
        </w:rPr>
        <w:t xml:space="preserve">D. </w:t>
      </w:r>
      <w:r>
        <w:rPr/>
        <w:t>Ca(</w:t>
      </w:r>
      <w:r>
        <w:rPr>
          <w:caps/>
        </w:rPr>
        <w:t>hco</w:t>
      </w:r>
      <w:r>
        <w:rPr>
          <w:vertAlign w:val="subscript"/>
        </w:rPr>
        <w:t>3</w:t>
      </w:r>
      <w:r>
        <w:rPr/>
        <w:t>)</w:t>
      </w:r>
      <w:r>
        <w:rPr>
          <w:vertAlign w:val="subscript"/>
        </w:rPr>
        <w:t>2</w:t>
      </w:r>
      <w:r>
        <w:rPr/>
        <w:t>.</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es-AR"/>
        </w:rPr>
      </w:pPr>
      <w:r>
        <w:rPr>
          <w:b/>
          <w:bCs/>
          <w:color w:val="FF0000"/>
          <w:lang w:val="es-AR"/>
        </w:rPr>
        <w:t>DẠNG 4: OXIT AXIT TÁC DỤNG VỚI DUNG DỊCH KIỀM</w:t>
      </w:r>
    </w:p>
    <w:p>
      <w:pPr>
        <w:pStyle w:val="Normal"/>
        <w:spacing w:lineRule="atLeast" w:line="40" w:before="60" w:after="0"/>
        <w:jc w:val="both"/>
        <w:rPr>
          <w:b/>
          <w:bCs/>
          <w:color w:val="3366FF"/>
          <w:lang w:val="vi-VN"/>
        </w:rPr>
      </w:pPr>
      <w:r>
        <w:rPr>
          <w:b/>
          <w:bCs/>
          <w:color w:val="FF0000"/>
          <w:lang w:val="es-AR" w:eastAsia="vi-VN"/>
        </w:rPr>
        <w:t xml:space="preserve">● </w:t>
      </w:r>
      <w:r>
        <w:rPr>
          <w:b/>
          <w:bCs/>
          <w:color w:val="FF0000"/>
          <w:lang w:val="es-AR" w:eastAsia="vi-VN"/>
        </w:rPr>
        <w:t>Mức độ thông hiểu</w:t>
      </w:r>
    </w:p>
    <w:p>
      <w:pPr>
        <w:pStyle w:val="Normal"/>
        <w:spacing w:lineRule="atLeast" w:line="40" w:before="60" w:after="0"/>
        <w:jc w:val="both"/>
        <w:rPr>
          <w:lang w:val="vi-VN"/>
        </w:rPr>
      </w:pPr>
      <w:r>
        <w:rPr>
          <w:b/>
          <w:lang w:val="pt-BR"/>
        </w:rPr>
        <w:t>Câu 72:</w:t>
      </w:r>
      <w:r>
        <w:rPr>
          <w:lang w:val="pt-BR"/>
        </w:rPr>
        <w:t xml:space="preserve"> Khối lượng NaOH cần dùng để tác dụng hết với 120 gam SiO</w:t>
      </w:r>
      <w:r>
        <w:rPr>
          <w:vertAlign w:val="subscript"/>
          <w:lang w:val="pt-BR"/>
        </w:rPr>
        <w:t>2</w:t>
      </w:r>
      <w:r>
        <w:rPr>
          <w:lang w:val="pt-BR"/>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vi-VN"/>
        </w:rPr>
        <w:t xml:space="preserve">A. </w:t>
      </w:r>
      <w:r>
        <w:rPr>
          <w:lang w:val="vi-VN"/>
        </w:rPr>
        <w:t>40 gam.</w:t>
      </w:r>
      <w:r>
        <w:rPr>
          <w:lang w:val="pt-BR"/>
        </w:rPr>
        <w:tab/>
      </w:r>
      <w:r>
        <w:rPr>
          <w:b/>
          <w:color w:val="FF0000"/>
          <w:lang w:val="vi-VN"/>
        </w:rPr>
        <w:t xml:space="preserve">B. </w:t>
      </w:r>
      <w:r>
        <w:rPr>
          <w:color w:val="FF0000"/>
          <w:lang w:val="vi-VN"/>
        </w:rPr>
        <w:t>80 gam</w:t>
      </w:r>
      <w:r>
        <w:rPr>
          <w:lang w:val="vi-VN"/>
        </w:rPr>
        <w:t>.</w:t>
      </w:r>
      <w:r>
        <w:rPr>
          <w:lang w:val="pt-BR"/>
        </w:rPr>
        <w:tab/>
      </w:r>
      <w:r>
        <w:rPr>
          <w:b/>
        </w:rPr>
        <w:t xml:space="preserve">C. </w:t>
      </w:r>
      <w:r>
        <w:rPr/>
        <w:t>120 gam.</w:t>
      </w:r>
      <w:r>
        <w:rPr>
          <w:lang w:val="pt-BR"/>
        </w:rPr>
        <w:tab/>
      </w:r>
      <w:r>
        <w:rPr>
          <w:b/>
          <w:lang w:val="pt-BR"/>
        </w:rPr>
        <w:t xml:space="preserve">D. </w:t>
      </w:r>
      <w:r>
        <w:rPr>
          <w:lang w:val="pt-BR"/>
        </w:rPr>
        <w:t>160 gam.</w:t>
      </w:r>
    </w:p>
    <w:p>
      <w:pPr>
        <w:pStyle w:val="Normal"/>
        <w:spacing w:lineRule="atLeast" w:line="40" w:before="60" w:after="0"/>
        <w:jc w:val="both"/>
        <w:rPr/>
      </w:pPr>
      <w:r>
        <w:rPr>
          <w:b/>
          <w:lang w:val="es-AR"/>
        </w:rPr>
        <w:t>Câu 73:</w:t>
      </w:r>
      <w:r>
        <w:rPr>
          <w:lang w:val="es-AR"/>
        </w:rPr>
        <w:t xml:space="preserve"> Cho 2,24 lít khí CO</w:t>
      </w:r>
      <w:r>
        <w:rPr>
          <w:vertAlign w:val="subscript"/>
          <w:lang w:val="es-AR"/>
        </w:rPr>
        <w:t>2</w:t>
      </w:r>
      <w:r>
        <w:rPr>
          <w:lang w:val="es-AR"/>
        </w:rPr>
        <w:t xml:space="preserve"> (đktc) hấp thụ hoàn toàn bởi 200 ml dung dịch Ca(OH)</w:t>
      </w:r>
      <w:r>
        <w:rPr>
          <w:vertAlign w:val="subscript"/>
          <w:lang w:val="es-AR"/>
        </w:rPr>
        <w:t>2</w:t>
      </w:r>
      <w:r>
        <w:rPr>
          <w:lang w:val="es-AR"/>
        </w:rPr>
        <w:t>, chỉ thu được muối CaCO</w:t>
      </w:r>
      <w:r>
        <w:rPr>
          <w:vertAlign w:val="subscript"/>
          <w:lang w:val="es-AR"/>
        </w:rPr>
        <w:t>3</w:t>
      </w:r>
      <w:r>
        <w:rPr>
          <w:lang w:val="es-AR"/>
        </w:rPr>
        <w:t>. Nồng độ mol của dung dịch Ca(OH)</w:t>
      </w:r>
      <w:r>
        <w:rPr>
          <w:vertAlign w:val="subscript"/>
          <w:lang w:val="es-AR"/>
        </w:rPr>
        <w:t>2</w:t>
      </w:r>
      <w:r>
        <w:rPr>
          <w:lang w:val="es-AR"/>
        </w:rPr>
        <w:t xml:space="preserve"> cần dùng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s-AR"/>
        </w:rPr>
        <w:t xml:space="preserve">A. </w:t>
      </w:r>
      <w:r>
        <w:rPr>
          <w:color w:val="FF0000"/>
          <w:lang w:val="es-AR"/>
        </w:rPr>
        <w:t>0,5M</w:t>
      </w:r>
      <w:r>
        <w:rPr>
          <w:lang w:val="es-AR"/>
        </w:rPr>
        <w:t>.</w:t>
      </w:r>
      <w:r>
        <w:rPr>
          <w:lang w:val="pt-BR"/>
        </w:rPr>
        <w:tab/>
      </w:r>
      <w:r>
        <w:rPr>
          <w:b/>
          <w:lang w:val="es-AR"/>
        </w:rPr>
        <w:t xml:space="preserve">B. </w:t>
      </w:r>
      <w:r>
        <w:rPr>
          <w:lang w:val="es-AR"/>
        </w:rPr>
        <w:t>0,25M.</w:t>
      </w:r>
      <w:r>
        <w:rPr>
          <w:lang w:val="pt-BR"/>
        </w:rPr>
        <w:tab/>
      </w:r>
      <w:r>
        <w:rPr>
          <w:b/>
          <w:lang w:val="es-AR"/>
        </w:rPr>
        <w:t xml:space="preserve">C. </w:t>
      </w:r>
      <w:r>
        <w:rPr>
          <w:lang w:val="es-AR"/>
        </w:rPr>
        <w:t>0,1M.</w:t>
      </w:r>
      <w:r>
        <w:rPr>
          <w:lang w:val="pt-BR"/>
        </w:rPr>
        <w:tab/>
      </w:r>
      <w:r>
        <w:rPr>
          <w:b/>
          <w:lang w:val="es-AR"/>
        </w:rPr>
        <w:t xml:space="preserve">D. </w:t>
      </w:r>
      <w:r>
        <w:rPr>
          <w:lang w:val="es-AR"/>
        </w:rPr>
        <w:t>0,05M.</w:t>
      </w:r>
    </w:p>
    <w:p>
      <w:pPr>
        <w:pStyle w:val="Normal"/>
        <w:spacing w:lineRule="atLeast" w:line="40" w:before="60" w:after="0"/>
        <w:jc w:val="both"/>
        <w:rPr/>
      </w:pPr>
      <w:r>
        <w:rPr>
          <w:rFonts w:eastAsia="Arial Unicode MS"/>
          <w:b/>
          <w:lang w:val="vi-VN" w:eastAsia="vi-VN"/>
        </w:rPr>
        <w:t>Câu 74:</w:t>
      </w:r>
      <w:r>
        <w:rPr>
          <w:rFonts w:eastAsia="Arial Unicode MS"/>
          <w:lang w:val="vi-VN" w:eastAsia="vi-VN"/>
        </w:rPr>
        <w:t xml:space="preserve"> Để hấp thụ hoàn toàn 7,84 lít khí SO</w:t>
      </w:r>
      <w:r>
        <w:rPr>
          <w:rFonts w:eastAsia="Arial Unicode MS"/>
          <w:vertAlign w:val="subscript"/>
          <w:lang w:val="vi-VN" w:eastAsia="vi-VN"/>
        </w:rPr>
        <w:t>2</w:t>
      </w:r>
      <w:r>
        <w:rPr>
          <w:rFonts w:eastAsia="Arial Unicode MS"/>
          <w:lang w:val="vi-VN" w:eastAsia="vi-VN"/>
        </w:rPr>
        <w:t xml:space="preserve"> (đktc) thì cần vừa đủ 250 ml dung dịch Ca(OH)</w:t>
      </w:r>
      <w:r>
        <w:rPr>
          <w:rFonts w:eastAsia="Arial Unicode MS"/>
          <w:vertAlign w:val="subscript"/>
          <w:lang w:val="vi-VN" w:eastAsia="vi-VN"/>
        </w:rPr>
        <w:t>2</w:t>
      </w:r>
      <w:r>
        <w:rPr>
          <w:rFonts w:eastAsia="Arial Unicode MS"/>
          <w:lang w:val="vi-VN" w:eastAsia="vi-VN"/>
        </w:rPr>
        <w:t>. Khối lượng muối trung hòa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color w:val="FF0000"/>
          <w:lang w:val="vi-VN" w:eastAsia="vi-VN"/>
        </w:rPr>
        <w:t xml:space="preserve">A. </w:t>
      </w:r>
      <w:r>
        <w:rPr>
          <w:rFonts w:eastAsia="Arial Unicode MS"/>
          <w:color w:val="FF0000"/>
          <w:lang w:val="vi-VN" w:eastAsia="vi-VN"/>
        </w:rPr>
        <w:t>42 gam</w:t>
      </w:r>
      <w:r>
        <w:rPr>
          <w:lang w:val="vi-VN"/>
        </w:rPr>
        <w:t>.</w:t>
      </w:r>
      <w:r>
        <w:rPr>
          <w:lang w:val="pt-BR"/>
        </w:rPr>
        <w:tab/>
      </w:r>
      <w:r>
        <w:rPr>
          <w:rFonts w:eastAsia="Arial Unicode MS"/>
          <w:b/>
          <w:lang w:val="vi-VN" w:eastAsia="vi-VN"/>
        </w:rPr>
        <w:t xml:space="preserve">B. </w:t>
      </w:r>
      <w:r>
        <w:rPr>
          <w:rFonts w:eastAsia="Arial Unicode MS"/>
          <w:lang w:val="vi-VN" w:eastAsia="vi-VN"/>
        </w:rPr>
        <w:t>41 gam</w:t>
      </w:r>
      <w:r>
        <w:rPr/>
        <w:t>.</w:t>
      </w:r>
      <w:r>
        <w:rPr>
          <w:lang w:val="pt-BR"/>
        </w:rPr>
        <w:tab/>
      </w:r>
      <w:r>
        <w:rPr>
          <w:rFonts w:eastAsia="Arial Unicode MS"/>
          <w:b/>
          <w:lang w:val="vi-VN" w:eastAsia="vi-VN"/>
        </w:rPr>
        <w:t xml:space="preserve">C. </w:t>
      </w:r>
      <w:r>
        <w:rPr>
          <w:rFonts w:eastAsia="Arial Unicode MS"/>
          <w:lang w:val="vi-VN" w:eastAsia="vi-VN"/>
        </w:rPr>
        <w:t>40 gam</w:t>
      </w:r>
      <w:r>
        <w:rPr/>
        <w:t>.</w:t>
      </w:r>
      <w:r>
        <w:rPr>
          <w:lang w:val="pt-BR"/>
        </w:rPr>
        <w:tab/>
      </w:r>
      <w:r>
        <w:rPr>
          <w:rFonts w:eastAsia="Arial Unicode MS"/>
          <w:b/>
          <w:lang w:val="vi-VN" w:eastAsia="vi-VN"/>
        </w:rPr>
        <w:t xml:space="preserve">D. </w:t>
      </w:r>
      <w:r>
        <w:rPr>
          <w:rFonts w:eastAsia="Arial Unicode MS"/>
          <w:lang w:val="vi-VN" w:eastAsia="vi-VN"/>
        </w:rPr>
        <w:t>39 gam</w:t>
      </w:r>
      <w:r>
        <w:rPr/>
        <w:t>.</w:t>
      </w:r>
    </w:p>
    <w:p>
      <w:pPr>
        <w:pStyle w:val="Normal"/>
        <w:spacing w:lineRule="atLeast" w:line="40" w:before="60" w:after="0"/>
        <w:jc w:val="both"/>
        <w:rPr/>
      </w:pPr>
      <w:r>
        <w:rPr>
          <w:b/>
          <w:lang w:val="es-AR"/>
        </w:rPr>
        <w:t>Câu 75:</w:t>
      </w:r>
      <w:r>
        <w:rPr>
          <w:lang w:val="es-AR"/>
        </w:rPr>
        <w:t xml:space="preserve"> Cho 2,24 lít khí CO</w:t>
      </w:r>
      <w:r>
        <w:rPr>
          <w:vertAlign w:val="subscript"/>
          <w:lang w:val="es-AR"/>
        </w:rPr>
        <w:t>2</w:t>
      </w:r>
      <w:r>
        <w:rPr>
          <w:lang w:val="es-AR"/>
        </w:rPr>
        <w:t xml:space="preserve"> (đktc) tác dụng vừa đủ với 200 ml dung dịch Ba(OH)</w:t>
      </w:r>
      <w:r>
        <w:rPr>
          <w:vertAlign w:val="subscript"/>
          <w:lang w:val="es-AR"/>
        </w:rPr>
        <w:t>2</w:t>
      </w:r>
      <w:r>
        <w:rPr>
          <w:lang w:val="es-AR"/>
        </w:rPr>
        <w:t>, thu được chất không tan màu trắng. Nồng độ mol của dung dịch Ba(OH)</w:t>
      </w:r>
      <w:r>
        <w:rPr>
          <w:vertAlign w:val="subscript"/>
          <w:lang w:val="es-AR"/>
        </w:rPr>
        <w:t>2</w:t>
      </w:r>
      <w:r>
        <w:rPr>
          <w:lang w:val="es-AR"/>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rPr>
        <w:t xml:space="preserve">A. </w:t>
      </w:r>
      <w:r>
        <w:rPr>
          <w:lang w:val="es-AR"/>
        </w:rPr>
        <w:t>0,25M.</w:t>
      </w:r>
      <w:r>
        <w:rPr>
          <w:lang w:val="pt-BR"/>
        </w:rPr>
        <w:tab/>
      </w:r>
      <w:r>
        <w:rPr>
          <w:b/>
          <w:color w:val="FF0000"/>
          <w:lang w:val="es-AR"/>
        </w:rPr>
        <w:t xml:space="preserve">B. </w:t>
      </w:r>
      <w:r>
        <w:rPr>
          <w:color w:val="FF0000"/>
          <w:lang w:val="es-AR"/>
        </w:rPr>
        <w:t>0,5M</w:t>
      </w:r>
      <w:r>
        <w:rPr>
          <w:lang w:val="es-AR"/>
        </w:rPr>
        <w:t>.</w:t>
      </w:r>
      <w:r>
        <w:rPr>
          <w:lang w:val="pt-BR"/>
        </w:rPr>
        <w:tab/>
      </w:r>
      <w:r>
        <w:rPr>
          <w:b/>
          <w:lang w:val="es-AR"/>
        </w:rPr>
        <w:t xml:space="preserve">C. </w:t>
      </w:r>
      <w:r>
        <w:rPr>
          <w:lang w:val="es-AR"/>
        </w:rPr>
        <w:t>0,45M.</w:t>
      </w:r>
      <w:r>
        <w:rPr>
          <w:lang w:val="pt-BR"/>
        </w:rPr>
        <w:tab/>
      </w:r>
      <w:r>
        <w:rPr>
          <w:b/>
          <w:lang w:val="es-AR"/>
        </w:rPr>
        <w:t xml:space="preserve">D. </w:t>
      </w:r>
      <w:r>
        <w:rPr>
          <w:lang w:val="es-AR"/>
        </w:rPr>
        <w:t>0,35M.</w:t>
      </w:r>
    </w:p>
    <w:p>
      <w:pPr>
        <w:pStyle w:val="Normal"/>
        <w:spacing w:lineRule="atLeast" w:line="40" w:before="60" w:after="0"/>
        <w:jc w:val="both"/>
        <w:rPr/>
      </w:pPr>
      <w:r>
        <w:rPr>
          <w:b/>
          <w:lang w:val="es-AR"/>
        </w:rPr>
        <w:t>Câu 76:</w:t>
      </w:r>
      <w:r>
        <w:rPr>
          <w:lang w:val="es-AR"/>
        </w:rPr>
        <w:t xml:space="preserve"> Cho 2,24 lít CO</w:t>
      </w:r>
      <w:r>
        <w:rPr>
          <w:vertAlign w:val="subscript"/>
          <w:lang w:val="es-AR"/>
        </w:rPr>
        <w:t>2</w:t>
      </w:r>
      <w:r>
        <w:rPr>
          <w:lang w:val="es-AR"/>
        </w:rPr>
        <w:t xml:space="preserve"> (đktc) tác dụng với dung dịch Ba(OH)</w:t>
      </w:r>
      <w:r>
        <w:rPr>
          <w:vertAlign w:val="subscript"/>
          <w:lang w:val="es-AR"/>
        </w:rPr>
        <w:t>2</w:t>
      </w:r>
      <w:r>
        <w:rPr>
          <w:lang w:val="es-AR"/>
        </w:rPr>
        <w:t xml:space="preserve"> dư. Khối lượng chất kết tủa thu được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nb-NO"/>
        </w:rPr>
        <w:t xml:space="preserve">A. </w:t>
      </w:r>
      <w:r>
        <w:rPr>
          <w:color w:val="FF0000"/>
          <w:lang w:val="nb-NO"/>
        </w:rPr>
        <w:t xml:space="preserve">19,7 </w:t>
      </w:r>
      <w:r>
        <w:rPr>
          <w:color w:val="FF0000"/>
          <w:lang w:val="pt-BR"/>
        </w:rPr>
        <w:t>gam.</w:t>
      </w:r>
      <w:r>
        <w:rPr>
          <w:lang w:val="pt-BR"/>
        </w:rPr>
        <w:tab/>
      </w:r>
      <w:r>
        <w:rPr>
          <w:b/>
          <w:lang w:val="nb-NO"/>
        </w:rPr>
        <w:t xml:space="preserve">B. </w:t>
      </w:r>
      <w:r>
        <w:rPr>
          <w:lang w:val="nb-NO"/>
        </w:rPr>
        <w:t xml:space="preserve">19,5 </w:t>
      </w:r>
      <w:r>
        <w:rPr>
          <w:lang w:val="pt-BR"/>
        </w:rPr>
        <w:t>gam.</w:t>
        <w:tab/>
      </w:r>
      <w:r>
        <w:rPr>
          <w:b/>
          <w:lang w:val="nb-NO"/>
        </w:rPr>
        <w:t xml:space="preserve">C. </w:t>
      </w:r>
      <w:r>
        <w:rPr>
          <w:lang w:val="nb-NO"/>
        </w:rPr>
        <w:t xml:space="preserve">19,3 </w:t>
      </w:r>
      <w:r>
        <w:rPr>
          <w:lang w:val="pt-BR"/>
        </w:rPr>
        <w:t>gam.</w:t>
        <w:tab/>
      </w:r>
      <w:r>
        <w:rPr>
          <w:b/>
          <w:lang w:val="nb-NO"/>
        </w:rPr>
        <w:t xml:space="preserve">D. </w:t>
      </w:r>
      <w:r>
        <w:rPr>
          <w:lang w:val="nb-NO"/>
        </w:rPr>
        <w:t xml:space="preserve">19 </w:t>
      </w:r>
      <w:r>
        <w:rPr>
          <w:lang w:val="pt-BR"/>
        </w:rPr>
        <w:t>gam.</w:t>
      </w:r>
    </w:p>
    <w:p>
      <w:pPr>
        <w:pStyle w:val="Normal"/>
        <w:spacing w:lineRule="atLeast" w:line="40" w:before="60" w:after="0"/>
        <w:jc w:val="both"/>
        <w:rPr>
          <w:b/>
          <w:lang w:val="es-AR"/>
        </w:rPr>
      </w:pPr>
      <w:r>
        <w:rPr>
          <w:b/>
          <w:lang w:val="es-AR"/>
        </w:rPr>
      </w:r>
    </w:p>
    <w:p>
      <w:pPr>
        <w:pStyle w:val="Normal"/>
        <w:spacing w:lineRule="atLeast" w:line="40" w:before="60" w:after="0"/>
        <w:jc w:val="both"/>
        <w:rPr/>
      </w:pPr>
      <w:r>
        <w:rPr>
          <w:b/>
          <w:lang w:val="es-AR"/>
        </w:rPr>
        <w:t>Câu 77:</w:t>
      </w:r>
      <w:r>
        <w:rPr>
          <w:lang w:val="es-AR"/>
        </w:rPr>
        <w:t xml:space="preserve"> Dùng 400 ml dung dịch Ba(OH)</w:t>
      </w:r>
      <w:r>
        <w:rPr>
          <w:vertAlign w:val="subscript"/>
          <w:lang w:val="es-AR"/>
        </w:rPr>
        <w:t>2</w:t>
      </w:r>
      <w:r>
        <w:rPr>
          <w:lang w:val="es-AR"/>
        </w:rPr>
        <w:t xml:space="preserve"> 0,1M hấp thụ hoàn toàn V lít khí SO</w:t>
      </w:r>
      <w:r>
        <w:rPr>
          <w:vertAlign w:val="subscript"/>
          <w:lang w:val="es-AR"/>
        </w:rPr>
        <w:t>2</w:t>
      </w:r>
      <w:r>
        <w:rPr>
          <w:lang w:val="es-AR"/>
        </w:rPr>
        <w:t xml:space="preserve"> (đktc). Sau phản ứng thu được muối BaSO</w:t>
      </w:r>
      <w:r>
        <w:rPr>
          <w:vertAlign w:val="subscript"/>
          <w:lang w:val="es-AR"/>
        </w:rPr>
        <w:t>3</w:t>
      </w:r>
      <w:r>
        <w:rPr>
          <w:lang w:val="es-AR"/>
        </w:rPr>
        <w:t xml:space="preserve"> không tan.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rPr>
        <w:t xml:space="preserve">A. </w:t>
      </w:r>
      <w:r>
        <w:rPr>
          <w:lang w:val="es-AR"/>
        </w:rPr>
        <w:t>0,896 lít.</w:t>
      </w:r>
      <w:r>
        <w:rPr>
          <w:lang w:val="pt-BR"/>
        </w:rPr>
        <w:tab/>
      </w:r>
      <w:r>
        <w:rPr>
          <w:b/>
          <w:lang w:val="es-AR"/>
        </w:rPr>
        <w:t xml:space="preserve">B. </w:t>
      </w:r>
      <w:r>
        <w:rPr>
          <w:lang w:val="es-AR"/>
        </w:rPr>
        <w:t>0,448 lít.</w:t>
      </w:r>
      <w:r>
        <w:rPr>
          <w:lang w:val="pt-BR"/>
        </w:rPr>
        <w:tab/>
      </w:r>
      <w:r>
        <w:rPr>
          <w:b/>
          <w:color w:val="FF0000"/>
          <w:lang w:val="es-AR"/>
        </w:rPr>
        <w:t xml:space="preserve">C. </w:t>
      </w:r>
      <w:r>
        <w:rPr>
          <w:color w:val="FF0000"/>
          <w:lang w:val="es-AR"/>
        </w:rPr>
        <w:t>8,960 lít</w:t>
      </w:r>
      <w:r>
        <w:rPr>
          <w:lang w:val="es-AR"/>
        </w:rPr>
        <w:t>.</w:t>
      </w:r>
      <w:r>
        <w:rPr>
          <w:lang w:val="pt-BR"/>
        </w:rPr>
        <w:tab/>
      </w:r>
      <w:r>
        <w:rPr>
          <w:b/>
          <w:lang w:val="es-AR"/>
        </w:rPr>
        <w:t xml:space="preserve">D. </w:t>
      </w:r>
      <w:r>
        <w:rPr>
          <w:lang w:val="es-AR"/>
        </w:rPr>
        <w:t>4,480 lít.</w:t>
      </w:r>
    </w:p>
    <w:p>
      <w:pPr>
        <w:pStyle w:val="Normal"/>
        <w:spacing w:lineRule="atLeast" w:line="40" w:before="60" w:after="0"/>
        <w:jc w:val="both"/>
        <w:rPr/>
      </w:pPr>
      <w:r>
        <w:rPr>
          <w:b/>
          <w:lang w:val="es-AR"/>
        </w:rPr>
        <w:t>Câu 78:</w:t>
      </w:r>
      <w:r>
        <w:rPr>
          <w:lang w:val="es-AR"/>
        </w:rPr>
        <w:t xml:space="preserve"> Dẫn 1,68 lít khí CO</w:t>
      </w:r>
      <w:r>
        <w:rPr>
          <w:vertAlign w:val="subscript"/>
          <w:lang w:val="es-AR"/>
        </w:rPr>
        <w:t>2</w:t>
      </w:r>
      <w:r>
        <w:rPr>
          <w:lang w:val="es-AR"/>
        </w:rPr>
        <w:t xml:space="preserve"> (đktc) vào x gam dung dịch KOH 5,6%. Để thu được muối KHCO</w:t>
      </w:r>
      <w:r>
        <w:rPr>
          <w:vertAlign w:val="subscript"/>
          <w:lang w:val="es-AR"/>
        </w:rPr>
        <w:t>3</w:t>
      </w:r>
      <w:r>
        <w:rPr>
          <w:lang w:val="es-AR"/>
        </w:rPr>
        <w:t xml:space="preserve"> duy nhất thì x có giá trị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es-AR"/>
        </w:rPr>
        <w:t xml:space="preserve">A. </w:t>
      </w:r>
      <w:r>
        <w:rPr>
          <w:color w:val="FF0000"/>
          <w:lang w:val="es-AR"/>
        </w:rPr>
        <w:t>75</w:t>
      </w:r>
      <w:r>
        <w:rPr>
          <w:color w:val="FF0000"/>
          <w:lang w:val="pt-BR"/>
        </w:rPr>
        <w:t xml:space="preserve"> gam.</w:t>
      </w:r>
      <w:r>
        <w:rPr>
          <w:lang w:val="pt-BR"/>
        </w:rPr>
        <w:tab/>
      </w:r>
      <w:r>
        <w:rPr>
          <w:b/>
          <w:lang w:val="es-AR"/>
        </w:rPr>
        <w:t xml:space="preserve">B. </w:t>
      </w:r>
      <w:r>
        <w:rPr>
          <w:lang w:val="es-AR"/>
        </w:rPr>
        <w:t xml:space="preserve">150 </w:t>
      </w:r>
      <w:r>
        <w:rPr>
          <w:lang w:val="pt-BR"/>
        </w:rPr>
        <w:t>gam.</w:t>
        <w:tab/>
      </w:r>
      <w:r>
        <w:rPr>
          <w:b/>
          <w:lang w:val="es-AR"/>
        </w:rPr>
        <w:t xml:space="preserve">C. </w:t>
      </w:r>
      <w:r>
        <w:rPr>
          <w:lang w:val="es-AR"/>
        </w:rPr>
        <w:t xml:space="preserve">225 </w:t>
      </w:r>
      <w:r>
        <w:rPr>
          <w:lang w:val="pt-BR"/>
        </w:rPr>
        <w:t>gam.</w:t>
        <w:tab/>
      </w:r>
      <w:r>
        <w:rPr>
          <w:b/>
          <w:lang w:val="es-AR"/>
        </w:rPr>
        <w:t xml:space="preserve">D. </w:t>
      </w:r>
      <w:r>
        <w:rPr>
          <w:lang w:val="es-AR"/>
        </w:rPr>
        <w:t xml:space="preserve">300 </w:t>
      </w:r>
      <w:r>
        <w:rPr>
          <w:lang w:val="pt-BR"/>
        </w:rPr>
        <w:t>gam.</w:t>
      </w:r>
    </w:p>
    <w:p>
      <w:pPr>
        <w:pStyle w:val="Normal"/>
        <w:spacing w:lineRule="atLeast" w:line="40" w:before="60" w:after="0"/>
        <w:jc w:val="both"/>
        <w:rPr/>
      </w:pPr>
      <w:r>
        <w:rPr>
          <w:b/>
          <w:lang w:val="pt-BR" w:eastAsia="en-US"/>
        </w:rPr>
        <w:t>Câu 79:</w:t>
      </w:r>
      <w:r>
        <w:rPr>
          <w:lang w:val="pt-BR" w:eastAsia="en-US"/>
        </w:rPr>
        <w:t xml:space="preserve"> Cho 1 mol Ca(OH)</w:t>
      </w:r>
      <w:r>
        <w:rPr>
          <w:vertAlign w:val="subscript"/>
          <w:lang w:val="pt-BR" w:eastAsia="en-US"/>
        </w:rPr>
        <w:t>2</w:t>
      </w:r>
      <w:r>
        <w:rPr>
          <w:lang w:val="pt-BR" w:eastAsia="en-US"/>
        </w:rPr>
        <w:t xml:space="preserve"> phản ứng với 1 mol CO</w:t>
      </w:r>
      <w:r>
        <w:rPr>
          <w:vertAlign w:val="subscript"/>
          <w:lang w:val="pt-BR" w:eastAsia="en-US"/>
        </w:rPr>
        <w:t>2</w:t>
      </w:r>
      <w:r>
        <w:rPr>
          <w:lang w:val="pt-BR" w:eastAsia="en-US"/>
        </w:rPr>
        <w:t>. Muối tạo thành là</w:t>
      </w:r>
    </w:p>
    <w:p>
      <w:pPr>
        <w:pStyle w:val="Normal"/>
        <w:tabs>
          <w:tab w:val="clear" w:pos="720"/>
          <w:tab w:val="left" w:pos="4937" w:leader="none"/>
        </w:tabs>
        <w:spacing w:lineRule="atLeast" w:line="40" w:before="60" w:after="0"/>
        <w:ind w:firstLine="283" w:right="0"/>
        <w:rPr>
          <w:lang w:val="pt-BR"/>
        </w:rPr>
      </w:pPr>
      <w:r>
        <w:rPr>
          <w:b/>
          <w:color w:val="FF0000"/>
          <w:lang w:val="fr-FR" w:eastAsia="en-US"/>
        </w:rPr>
        <w:t xml:space="preserve">A. </w:t>
      </w:r>
      <w:r>
        <w:rPr>
          <w:color w:val="FF0000"/>
          <w:lang w:val="fr-FR" w:eastAsia="en-US"/>
        </w:rPr>
        <w:t>CaCO</w:t>
      </w:r>
      <w:r>
        <w:rPr>
          <w:color w:val="FF0000"/>
          <w:vertAlign w:val="subscript"/>
          <w:lang w:val="fr-FR" w:eastAsia="en-US"/>
        </w:rPr>
        <w:t>3</w:t>
      </w:r>
      <w:r>
        <w:rPr>
          <w:color w:val="FF0000"/>
          <w:lang w:val="fr-FR" w:eastAsia="en-US"/>
        </w:rPr>
        <w:t>.</w:t>
      </w:r>
      <w:r>
        <w:rPr>
          <w:lang w:val="pt-BR"/>
        </w:rPr>
        <w:tab/>
      </w:r>
      <w:r>
        <w:rPr>
          <w:b/>
          <w:lang w:val="pt-BR" w:eastAsia="en-US"/>
        </w:rPr>
        <w:t xml:space="preserve">B. </w:t>
      </w:r>
      <w:r>
        <w:rPr>
          <w:lang w:val="pt-BR" w:eastAsia="en-US"/>
        </w:rPr>
        <w:t>Ca(HCO</w:t>
      </w:r>
      <w:r>
        <w:rPr>
          <w:vertAlign w:val="subscript"/>
          <w:lang w:val="pt-BR" w:eastAsia="en-US"/>
        </w:rPr>
        <w:t>3</w:t>
      </w:r>
      <w:r>
        <w:rPr>
          <w:lang w:val="pt-BR" w:eastAsia="en-US"/>
        </w:rPr>
        <w:t>)</w:t>
      </w:r>
      <w:r>
        <w:rPr>
          <w:vertAlign w:val="subscript"/>
          <w:lang w:val="pt-BR" w:eastAsia="en-US"/>
        </w:rPr>
        <w:t>2</w:t>
      </w:r>
      <w:r>
        <w:rPr>
          <w:lang w:val="pt-BR" w:eastAsia="en-US"/>
        </w:rPr>
        <w:t>.</w:t>
      </w:r>
    </w:p>
    <w:p>
      <w:pPr>
        <w:pStyle w:val="Normal"/>
        <w:tabs>
          <w:tab w:val="clear" w:pos="720"/>
          <w:tab w:val="left" w:pos="4937" w:leader="none"/>
        </w:tabs>
        <w:spacing w:lineRule="atLeast" w:line="40" w:before="60" w:after="0"/>
        <w:ind w:firstLine="283" w:right="0"/>
        <w:rPr>
          <w:lang w:val="pt-BR"/>
        </w:rPr>
      </w:pPr>
      <w:r>
        <w:rPr>
          <w:b/>
          <w:lang w:val="pt-BR" w:eastAsia="en-US"/>
        </w:rPr>
        <w:t xml:space="preserve">C. </w:t>
      </w:r>
      <w:r>
        <w:rPr>
          <w:lang w:val="pt-BR" w:eastAsia="en-US"/>
        </w:rPr>
        <w:t>CaCO</w:t>
      </w:r>
      <w:r>
        <w:rPr>
          <w:vertAlign w:val="subscript"/>
          <w:lang w:val="pt-BR" w:eastAsia="en-US"/>
        </w:rPr>
        <w:t>3</w:t>
      </w:r>
      <w:r>
        <w:rPr>
          <w:lang w:val="pt-BR" w:eastAsia="en-US"/>
        </w:rPr>
        <w:t xml:space="preserve"> và Ca(HCO</w:t>
      </w:r>
      <w:r>
        <w:rPr>
          <w:vertAlign w:val="subscript"/>
          <w:lang w:val="pt-BR" w:eastAsia="en-US"/>
        </w:rPr>
        <w:t>3</w:t>
      </w:r>
      <w:r>
        <w:rPr>
          <w:lang w:val="pt-BR" w:eastAsia="en-US"/>
        </w:rPr>
        <w:t>)</w:t>
      </w:r>
      <w:r>
        <w:rPr>
          <w:vertAlign w:val="subscript"/>
          <w:lang w:val="pt-BR" w:eastAsia="en-US"/>
        </w:rPr>
        <w:t>2</w:t>
      </w:r>
      <w:r>
        <w:rPr>
          <w:lang w:val="pt-BR" w:eastAsia="en-US"/>
        </w:rPr>
        <w:t>.</w:t>
      </w:r>
      <w:r>
        <w:rPr>
          <w:lang w:val="pt-BR"/>
        </w:rPr>
        <w:tab/>
      </w:r>
      <w:r>
        <w:rPr>
          <w:b/>
          <w:lang w:val="pt-BR" w:eastAsia="en-US"/>
        </w:rPr>
        <w:t xml:space="preserve">D. </w:t>
      </w:r>
      <w:r>
        <w:rPr>
          <w:lang w:val="pt-BR" w:eastAsia="en-US"/>
        </w:rPr>
        <w:t>CaCO</w:t>
      </w:r>
      <w:r>
        <w:rPr>
          <w:vertAlign w:val="subscript"/>
          <w:lang w:val="pt-BR" w:eastAsia="en-US"/>
        </w:rPr>
        <w:t>3</w:t>
      </w:r>
      <w:r>
        <w:rPr>
          <w:lang w:val="pt-BR" w:eastAsia="en-US"/>
        </w:rPr>
        <w:t xml:space="preserve"> và Ca(OH)</w:t>
      </w:r>
      <w:r>
        <w:rPr>
          <w:vertAlign w:val="subscript"/>
          <w:lang w:val="pt-BR" w:eastAsia="en-US"/>
        </w:rPr>
        <w:t>2</w:t>
      </w:r>
      <w:r>
        <w:rPr>
          <w:lang w:val="pt-BR" w:eastAsia="en-US"/>
        </w:rPr>
        <w:t xml:space="preserve"> dư.</w:t>
      </w:r>
    </w:p>
    <w:p>
      <w:pPr>
        <w:pStyle w:val="Normal"/>
        <w:spacing w:lineRule="atLeast" w:line="40" w:before="60" w:after="0"/>
        <w:jc w:val="both"/>
        <w:rPr>
          <w:u w:val="single"/>
          <w:lang w:val="es-AR"/>
        </w:rPr>
      </w:pPr>
      <w:r>
        <w:rPr>
          <w:b/>
          <w:lang w:val="es-AR"/>
        </w:rPr>
        <w:t>Câu 80:</w:t>
      </w:r>
      <w:r>
        <w:rPr>
          <w:lang w:val="es-AR"/>
        </w:rPr>
        <w:t xml:space="preserve"> Dẫn 22,4 lít khí CO</w:t>
      </w:r>
      <w:r>
        <w:rPr>
          <w:vertAlign w:val="subscript"/>
          <w:lang w:val="es-AR"/>
        </w:rPr>
        <w:t>2</w:t>
      </w:r>
      <w:r>
        <w:rPr>
          <w:lang w:val="es-AR"/>
        </w:rPr>
        <w:t xml:space="preserve"> (đktc) vào 200 gam dung dịch NaOH 20%. Sau phản ứng tạo ra sản phẩm nào trong số các sản phẩm sau?</w:t>
      </w:r>
    </w:p>
    <w:p>
      <w:pPr>
        <w:pStyle w:val="Normal"/>
        <w:tabs>
          <w:tab w:val="clear" w:pos="720"/>
          <w:tab w:val="left" w:pos="4937" w:leader="none"/>
        </w:tabs>
        <w:spacing w:lineRule="atLeast" w:line="40" w:before="60" w:after="0"/>
        <w:ind w:firstLine="283" w:right="0"/>
        <w:rPr>
          <w:lang w:val="pt-BR"/>
        </w:rPr>
      </w:pPr>
      <w:r>
        <w:rPr>
          <w:b/>
          <w:lang w:val="es-AR"/>
        </w:rPr>
        <w:t xml:space="preserve">A. </w:t>
      </w:r>
      <w:r>
        <w:rPr>
          <w:lang w:val="es-AR"/>
        </w:rPr>
        <w:t>Muối natri cacbonat và nước.</w:t>
      </w:r>
      <w:r>
        <w:rPr>
          <w:lang w:val="pt-BR"/>
        </w:rPr>
        <w:tab/>
      </w:r>
      <w:r>
        <w:rPr>
          <w:b/>
          <w:color w:val="FF0000"/>
          <w:lang w:val="es-AR"/>
        </w:rPr>
        <w:t xml:space="preserve">B. </w:t>
      </w:r>
      <w:r>
        <w:rPr>
          <w:color w:val="FF0000"/>
          <w:lang w:val="es-AR"/>
        </w:rPr>
        <w:t>Muối natrihiđro cacbonat</w:t>
      </w:r>
      <w:r>
        <w:rPr>
          <w:lang w:val="es-AR"/>
        </w:rPr>
        <w:t>.</w:t>
      </w:r>
    </w:p>
    <w:p>
      <w:pPr>
        <w:pStyle w:val="Normal"/>
        <w:tabs>
          <w:tab w:val="clear" w:pos="720"/>
          <w:tab w:val="left" w:pos="4937" w:leader="none"/>
        </w:tabs>
        <w:spacing w:lineRule="atLeast" w:line="40" w:before="60" w:after="0"/>
        <w:ind w:firstLine="283" w:right="0"/>
        <w:rPr>
          <w:lang w:val="pt-BR"/>
        </w:rPr>
      </w:pPr>
      <w:r>
        <w:rPr>
          <w:b/>
          <w:lang w:val="es-AR"/>
        </w:rPr>
        <w:t xml:space="preserve">C. </w:t>
      </w:r>
      <w:r>
        <w:rPr>
          <w:lang w:val="es-AR"/>
        </w:rPr>
        <w:t>Muối natri cacbonat.</w:t>
      </w:r>
      <w:r>
        <w:rPr>
          <w:lang w:val="pt-BR"/>
        </w:rPr>
        <w:tab/>
      </w:r>
      <w:r>
        <w:rPr>
          <w:b/>
          <w:lang w:val="es-AR"/>
        </w:rPr>
        <w:t xml:space="preserve">D. </w:t>
      </w:r>
      <w:r>
        <w:rPr>
          <w:lang w:val="es-AR"/>
        </w:rPr>
        <w:t>Muối natrihiđro cacbonat và natri cacbonat.</w:t>
      </w:r>
    </w:p>
    <w:p>
      <w:pPr>
        <w:pStyle w:val="Normal"/>
        <w:spacing w:lineRule="atLeast" w:line="40" w:before="60" w:after="0"/>
        <w:jc w:val="both"/>
        <w:rPr/>
      </w:pPr>
      <w:r>
        <w:rPr>
          <w:b/>
          <w:lang w:val="es-AR"/>
        </w:rPr>
        <w:t>Câu 81:</w:t>
      </w:r>
      <w:r>
        <w:rPr>
          <w:lang w:val="es-AR"/>
        </w:rPr>
        <w:t xml:space="preserve"> Sục 2,24 lít khí CO</w:t>
      </w:r>
      <w:r>
        <w:rPr>
          <w:vertAlign w:val="subscript"/>
          <w:lang w:val="es-AR"/>
        </w:rPr>
        <w:t>2</w:t>
      </w:r>
      <w:r>
        <w:rPr>
          <w:lang w:val="es-AR"/>
        </w:rPr>
        <w:t xml:space="preserve"> vào dung dịch chứa 0,2 mol NaOH. Dung dịch thu được sau phản ứng chứa:</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rPr>
        <w:t xml:space="preserve">A. </w:t>
      </w:r>
      <w:r>
        <w:rPr>
          <w:lang w:val="es-AR"/>
        </w:rPr>
        <w:t>NaHCO</w:t>
      </w:r>
      <w:r>
        <w:rPr>
          <w:vertAlign w:val="subscript"/>
          <w:lang w:val="es-AR"/>
        </w:rPr>
        <w:t>3</w:t>
      </w:r>
      <w:r>
        <w:rPr/>
        <w:t>.</w:t>
      </w:r>
      <w:r>
        <w:rPr>
          <w:lang w:val="pt-BR"/>
        </w:rPr>
        <w:tab/>
      </w:r>
      <w:r>
        <w:rPr>
          <w:b/>
          <w:color w:val="FF0000"/>
          <w:lang w:val="es-AR"/>
        </w:rPr>
        <w:t xml:space="preserve">B. </w:t>
      </w:r>
      <w:r>
        <w:rPr>
          <w:color w:val="FF0000"/>
          <w:lang w:val="es-AR"/>
        </w:rPr>
        <w:t>Na</w:t>
      </w:r>
      <w:r>
        <w:rPr>
          <w:color w:val="FF0000"/>
          <w:vertAlign w:val="subscript"/>
          <w:lang w:val="es-AR"/>
        </w:rPr>
        <w:t>2</w:t>
      </w:r>
      <w:r>
        <w:rPr>
          <w:color w:val="FF0000"/>
          <w:lang w:val="es-AR"/>
        </w:rPr>
        <w:t>CO</w:t>
      </w:r>
      <w:r>
        <w:rPr>
          <w:color w:val="FF0000"/>
          <w:vertAlign w:val="subscript"/>
          <w:lang w:val="es-AR"/>
        </w:rPr>
        <w:t>3</w:t>
      </w:r>
      <w:r>
        <w:rPr/>
        <w:t>.</w:t>
      </w:r>
      <w:r>
        <w:rPr>
          <w:lang w:val="pt-BR"/>
        </w:rPr>
        <w:tab/>
      </w:r>
      <w:r>
        <w:rPr>
          <w:b/>
          <w:lang w:val="es-AR"/>
        </w:rPr>
        <w:t xml:space="preserve">C. </w:t>
      </w:r>
      <w:r>
        <w:rPr>
          <w:lang w:val="es-AR"/>
        </w:rPr>
        <w:t>Na</w:t>
      </w:r>
      <w:r>
        <w:rPr>
          <w:vertAlign w:val="subscript"/>
          <w:lang w:val="es-AR"/>
        </w:rPr>
        <w:t>2</w:t>
      </w:r>
      <w:r>
        <w:rPr>
          <w:lang w:val="es-AR"/>
        </w:rPr>
        <w:t>CO</w:t>
      </w:r>
      <w:r>
        <w:rPr>
          <w:vertAlign w:val="subscript"/>
          <w:lang w:val="es-AR"/>
        </w:rPr>
        <w:t xml:space="preserve">3 </w:t>
      </w:r>
      <w:r>
        <w:rPr>
          <w:lang w:val="es-AR"/>
        </w:rPr>
        <w:t>và NaOH</w:t>
      </w:r>
      <w:r>
        <w:rPr/>
        <w:t>.</w:t>
      </w:r>
      <w:r>
        <w:rPr>
          <w:lang w:val="pt-BR"/>
        </w:rPr>
        <w:tab/>
      </w:r>
      <w:r>
        <w:rPr>
          <w:b/>
          <w:lang w:val="es-AR"/>
        </w:rPr>
        <w:t xml:space="preserve">D. </w:t>
      </w:r>
      <w:r>
        <w:rPr>
          <w:lang w:val="es-AR"/>
        </w:rPr>
        <w:t>NaHCO</w:t>
      </w:r>
      <w:r>
        <w:rPr>
          <w:vertAlign w:val="subscript"/>
          <w:lang w:val="es-AR"/>
        </w:rPr>
        <w:t>3</w:t>
      </w:r>
      <w:r>
        <w:rPr>
          <w:lang w:val="es-AR"/>
        </w:rPr>
        <w:t xml:space="preserve"> và NaOH.</w:t>
      </w:r>
    </w:p>
    <w:p>
      <w:pPr>
        <w:pStyle w:val="Normal"/>
        <w:spacing w:lineRule="atLeast" w:line="40" w:before="60" w:after="0"/>
        <w:jc w:val="both"/>
        <w:rPr>
          <w:lang w:val="vi-VN"/>
        </w:rPr>
      </w:pPr>
      <w:r>
        <w:rPr>
          <w:b/>
          <w:lang w:val="pt-BR"/>
        </w:rPr>
        <w:t>Câu 82:</w:t>
      </w:r>
      <w:r>
        <w:rPr>
          <w:lang w:val="pt-BR"/>
        </w:rPr>
        <w:t xml:space="preserve"> Hấp thụ 2,24 lít khí CO</w:t>
      </w:r>
      <w:r>
        <w:rPr>
          <w:vertAlign w:val="subscript"/>
          <w:lang w:val="pt-BR"/>
        </w:rPr>
        <w:t>2</w:t>
      </w:r>
      <w:r>
        <w:rPr>
          <w:lang w:val="pt-BR"/>
        </w:rPr>
        <w:t xml:space="preserve"> (đktc) vào 100 ml dung dịch NaOH 1M. Dung dịch thu được chứa chất nào?</w:t>
      </w:r>
    </w:p>
    <w:p>
      <w:pPr>
        <w:pStyle w:val="Normal"/>
        <w:tabs>
          <w:tab w:val="clear" w:pos="720"/>
          <w:tab w:val="left" w:pos="4937" w:leader="none"/>
        </w:tabs>
        <w:spacing w:lineRule="atLeast" w:line="40" w:before="60" w:after="0"/>
        <w:ind w:firstLine="283" w:right="0"/>
        <w:rPr/>
      </w:pPr>
      <w:r>
        <w:rPr>
          <w:b/>
          <w:color w:val="FF0000"/>
          <w:lang w:val="pt-BR"/>
        </w:rPr>
        <w:t xml:space="preserve">A. </w:t>
      </w:r>
      <w:r>
        <w:rPr>
          <w:color w:val="FF0000"/>
          <w:lang w:val="pt-BR"/>
        </w:rPr>
        <w:t>NaHCO</w:t>
      </w:r>
      <w:r>
        <w:rPr>
          <w:color w:val="FF0000"/>
          <w:vertAlign w:val="subscript"/>
          <w:lang w:val="pt-BR"/>
        </w:rPr>
        <w:t>3</w:t>
      </w:r>
      <w:r>
        <w:rPr>
          <w:color w:val="FF0000"/>
          <w:lang w:val="pt-BR"/>
        </w:rPr>
        <w:t>.</w:t>
      </w:r>
      <w:r>
        <w:rPr>
          <w:lang w:val="pt-BR"/>
        </w:rPr>
        <w:tab/>
      </w:r>
      <w:r>
        <w:rPr>
          <w:b/>
          <w:lang w:val="pt-BR"/>
        </w:rPr>
        <w:t xml:space="preserve">B. </w:t>
      </w:r>
      <w:r>
        <w:rPr>
          <w:lang w:val="pt-BR"/>
        </w:rPr>
        <w:t>NaHCO</w:t>
      </w:r>
      <w:r>
        <w:rPr>
          <w:vertAlign w:val="subscript"/>
          <w:lang w:val="pt-BR"/>
        </w:rPr>
        <w:t>3</w:t>
      </w:r>
      <w:r>
        <w:rPr>
          <w:lang w:val="pt-BR"/>
        </w:rPr>
        <w:t xml:space="preserve"> và Na</w:t>
      </w:r>
      <w:r>
        <w:rPr>
          <w:vertAlign w:val="subscript"/>
          <w:lang w:val="pt-BR"/>
        </w:rPr>
        <w:t>2</w:t>
      </w:r>
      <w:r>
        <w:rPr>
          <w:lang w:val="pt-BR"/>
        </w:rPr>
        <w:t>CO</w:t>
      </w:r>
      <w:r>
        <w:rPr>
          <w:vertAlign w:val="subscript"/>
          <w:lang w:val="pt-BR"/>
        </w:rPr>
        <w:t>3</w:t>
      </w:r>
      <w:r>
        <w:rPr>
          <w:lang w:val="pt-BR"/>
        </w:rPr>
        <w:t>.</w:t>
      </w:r>
    </w:p>
    <w:p>
      <w:pPr>
        <w:pStyle w:val="Normal"/>
        <w:tabs>
          <w:tab w:val="clear" w:pos="720"/>
          <w:tab w:val="left" w:pos="4937" w:leader="none"/>
        </w:tabs>
        <w:spacing w:lineRule="atLeast" w:line="40" w:before="60" w:after="0"/>
        <w:ind w:firstLine="283" w:right="0"/>
        <w:rPr/>
      </w:pPr>
      <w:r>
        <w:rPr>
          <w:b/>
        </w:rPr>
        <w:t xml:space="preserve">C. </w:t>
      </w:r>
      <w:r>
        <w:rPr/>
        <w:t>Na</w:t>
      </w:r>
      <w:r>
        <w:rPr>
          <w:vertAlign w:val="subscript"/>
        </w:rPr>
        <w:t>2</w:t>
      </w:r>
      <w:r>
        <w:rPr/>
        <w:t>CO</w:t>
      </w:r>
      <w:r>
        <w:rPr>
          <w:vertAlign w:val="subscript"/>
        </w:rPr>
        <w:t>3</w:t>
      </w:r>
      <w:r>
        <w:rPr/>
        <w:t>.</w:t>
      </w:r>
      <w:r>
        <w:rPr>
          <w:lang w:val="pt-BR"/>
        </w:rPr>
        <w:tab/>
      </w:r>
      <w:r>
        <w:rPr>
          <w:b/>
          <w:lang w:val="pt-BR"/>
        </w:rPr>
        <w:t xml:space="preserve">D. </w:t>
      </w:r>
      <w:r>
        <w:rPr>
          <w:lang w:val="pt-BR"/>
        </w:rPr>
        <w:t>Na</w:t>
      </w:r>
      <w:r>
        <w:rPr>
          <w:vertAlign w:val="subscript"/>
          <w:lang w:val="pt-BR"/>
        </w:rPr>
        <w:t>2</w:t>
      </w:r>
      <w:r>
        <w:rPr>
          <w:lang w:val="pt-BR"/>
        </w:rPr>
        <w:t>CO</w:t>
      </w:r>
      <w:r>
        <w:rPr>
          <w:vertAlign w:val="subscript"/>
          <w:lang w:val="pt-BR"/>
        </w:rPr>
        <w:t>3</w:t>
      </w:r>
      <w:r>
        <w:rPr>
          <w:lang w:val="pt-BR"/>
        </w:rPr>
        <w:t xml:space="preserve"> và NaOH.</w:t>
      </w:r>
    </w:p>
    <w:p>
      <w:pPr>
        <w:pStyle w:val="Normal"/>
        <w:spacing w:lineRule="atLeast" w:line="40" w:before="60" w:after="0"/>
        <w:jc w:val="both"/>
        <w:rPr/>
      </w:pPr>
      <w:r>
        <w:rPr>
          <w:b/>
          <w:lang w:val="vi-VN" w:eastAsia="en-US"/>
        </w:rPr>
        <w:t>Câu 83:</w:t>
      </w:r>
      <w:r>
        <w:rPr>
          <w:lang w:val="vi-VN" w:eastAsia="en-US"/>
        </w:rPr>
        <w:t xml:space="preserve"> Người ta dùng 22 gam CO</w:t>
      </w:r>
      <w:r>
        <w:rPr>
          <w:vertAlign w:val="subscript"/>
          <w:lang w:val="vi-VN" w:eastAsia="en-US"/>
        </w:rPr>
        <w:t>2</w:t>
      </w:r>
      <w:r>
        <w:rPr>
          <w:lang w:val="vi-VN" w:eastAsia="en-US"/>
        </w:rPr>
        <w:t xml:space="preserve"> hấp thụ 20 gam NaOH. Khối lượng muối tạo thành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n-US" w:eastAsia="en-US"/>
        </w:rPr>
        <w:t xml:space="preserve">A. </w:t>
      </w:r>
      <w:r>
        <w:rPr>
          <w:lang w:val="en-US" w:eastAsia="en-US"/>
        </w:rPr>
        <w:t>45 gam.</w:t>
      </w:r>
      <w:r>
        <w:rPr>
          <w:lang w:val="pt-BR"/>
        </w:rPr>
        <w:tab/>
      </w:r>
      <w:r>
        <w:rPr>
          <w:b/>
          <w:lang w:val="en-US" w:eastAsia="en-US"/>
        </w:rPr>
        <w:t xml:space="preserve">B. </w:t>
      </w:r>
      <w:r>
        <w:rPr>
          <w:lang w:val="en-US" w:eastAsia="en-US"/>
        </w:rPr>
        <w:t>44 gam.</w:t>
      </w:r>
      <w:r>
        <w:rPr>
          <w:lang w:val="pt-BR"/>
        </w:rPr>
        <w:tab/>
      </w:r>
      <w:r>
        <w:rPr>
          <w:b/>
          <w:lang w:val="en-US" w:eastAsia="en-US"/>
        </w:rPr>
        <w:t xml:space="preserve">C. </w:t>
      </w:r>
      <w:r>
        <w:rPr>
          <w:lang w:val="en-US" w:eastAsia="en-US"/>
        </w:rPr>
        <w:t>43 gam.</w:t>
      </w:r>
      <w:r>
        <w:rPr>
          <w:lang w:val="pt-BR"/>
        </w:rPr>
        <w:tab/>
      </w:r>
      <w:r>
        <w:rPr>
          <w:b/>
          <w:color w:val="FF0000"/>
          <w:lang w:val="pt-BR" w:eastAsia="en-US"/>
        </w:rPr>
        <w:t xml:space="preserve">D. </w:t>
      </w:r>
      <w:r>
        <w:rPr>
          <w:color w:val="FF0000"/>
          <w:lang w:val="pt-BR" w:eastAsia="en-US"/>
        </w:rPr>
        <w:t>42 gam.</w:t>
      </w:r>
    </w:p>
    <w:p>
      <w:pPr>
        <w:pStyle w:val="Normal"/>
        <w:spacing w:lineRule="atLeast" w:line="40" w:before="60" w:after="0"/>
        <w:jc w:val="both"/>
        <w:rPr/>
      </w:pPr>
      <w:r>
        <w:rPr>
          <w:b/>
          <w:lang w:val="pt-BR" w:eastAsia="en-US"/>
        </w:rPr>
        <w:t>Câu 84:</w:t>
      </w:r>
      <w:r>
        <w:rPr>
          <w:lang w:val="pt-BR" w:eastAsia="en-US"/>
        </w:rPr>
        <w:t xml:space="preserve"> Cho 2,24 lít CO</w:t>
      </w:r>
      <w:r>
        <w:rPr>
          <w:vertAlign w:val="subscript"/>
          <w:lang w:val="pt-BR" w:eastAsia="en-US"/>
        </w:rPr>
        <w:t>2</w:t>
      </w:r>
      <w:r>
        <w:rPr>
          <w:lang w:val="pt-BR" w:eastAsia="en-US"/>
        </w:rPr>
        <w:t xml:space="preserve"> (đktc) phản ứng với dung dịch có chứa 0,1 mol NaOH. Khối lượng muối tạo thành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NaHCO</w:t>
      </w:r>
      <w:r>
        <w:rPr>
          <w:vertAlign w:val="subscript"/>
          <w:lang w:val="pt-BR" w:eastAsia="en-US"/>
        </w:rPr>
        <w:t>3</w:t>
      </w:r>
      <w:r>
        <w:rPr>
          <w:lang w:val="pt-BR" w:eastAsia="en-US"/>
        </w:rPr>
        <w:t>; 7,4 gam.</w:t>
      </w:r>
      <w:r>
        <w:rPr>
          <w:lang w:val="pt-BR"/>
        </w:rPr>
        <w:tab/>
      </w:r>
      <w:r>
        <w:rPr>
          <w:b/>
          <w:lang w:val="pt-BR" w:eastAsia="en-US"/>
        </w:rPr>
        <w:t xml:space="preserve">B. </w:t>
      </w:r>
      <w:r>
        <w:rPr>
          <w:lang w:val="pt-BR" w:eastAsia="en-US"/>
        </w:rPr>
        <w:t>Na</w:t>
      </w:r>
      <w:r>
        <w:rPr>
          <w:vertAlign w:val="subscript"/>
          <w:lang w:val="pt-BR" w:eastAsia="en-US"/>
        </w:rPr>
        <w:t>2</w:t>
      </w:r>
      <w:r>
        <w:rPr>
          <w:lang w:val="pt-BR" w:eastAsia="en-US"/>
        </w:rPr>
        <w:t>CO</w:t>
      </w:r>
      <w:r>
        <w:rPr>
          <w:vertAlign w:val="subscript"/>
          <w:lang w:val="pt-BR" w:eastAsia="en-US"/>
        </w:rPr>
        <w:t>3</w:t>
      </w:r>
      <w:r>
        <w:rPr>
          <w:lang w:val="pt-BR" w:eastAsia="en-US"/>
        </w:rPr>
        <w:t>; 8,4 gam.</w:t>
      </w:r>
      <w:r>
        <w:rPr>
          <w:lang w:val="pt-BR"/>
        </w:rPr>
        <w:tab/>
      </w:r>
      <w:r>
        <w:rPr>
          <w:b/>
          <w:color w:val="FF0000"/>
          <w:lang w:val="en-US" w:eastAsia="en-US"/>
        </w:rPr>
        <w:t xml:space="preserve">C. </w:t>
      </w:r>
      <w:r>
        <w:rPr>
          <w:color w:val="FF0000"/>
          <w:lang w:val="en-US" w:eastAsia="en-US"/>
        </w:rPr>
        <w:t>NaHCO</w:t>
      </w:r>
      <w:r>
        <w:rPr>
          <w:color w:val="FF0000"/>
          <w:vertAlign w:val="subscript"/>
          <w:lang w:val="en-US" w:eastAsia="en-US"/>
        </w:rPr>
        <w:t>3</w:t>
      </w:r>
      <w:r>
        <w:rPr>
          <w:color w:val="FF0000"/>
          <w:lang w:val="en-US" w:eastAsia="en-US"/>
        </w:rPr>
        <w:t>; 8,4 gam.</w:t>
      </w:r>
      <w:r>
        <w:rPr>
          <w:lang w:val="pt-BR"/>
        </w:rPr>
        <w:tab/>
      </w:r>
      <w:r>
        <w:rPr>
          <w:b/>
          <w:lang w:val="en-US" w:eastAsia="en-US"/>
        </w:rPr>
        <w:t xml:space="preserve">D. </w:t>
      </w:r>
      <w:r>
        <w:rPr>
          <w:lang w:val="en-US" w:eastAsia="en-US"/>
        </w:rPr>
        <w:t>Na</w:t>
      </w:r>
      <w:r>
        <w:rPr>
          <w:vertAlign w:val="subscript"/>
          <w:lang w:val="en-US" w:eastAsia="en-US"/>
        </w:rPr>
        <w:t>2</w:t>
      </w:r>
      <w:r>
        <w:rPr>
          <w:lang w:val="en-US" w:eastAsia="en-US"/>
        </w:rPr>
        <w:t>CO</w:t>
      </w:r>
      <w:r>
        <w:rPr>
          <w:vertAlign w:val="subscript"/>
          <w:lang w:val="en-US" w:eastAsia="en-US"/>
        </w:rPr>
        <w:t>3</w:t>
      </w:r>
      <w:r>
        <w:rPr>
          <w:lang w:val="en-US" w:eastAsia="en-US"/>
        </w:rPr>
        <w:t>; 7,4 gam.</w:t>
      </w:r>
    </w:p>
    <w:p>
      <w:pPr>
        <w:pStyle w:val="Normal"/>
        <w:spacing w:lineRule="atLeast" w:line="40" w:before="60" w:after="0"/>
        <w:jc w:val="both"/>
        <w:rPr/>
      </w:pPr>
      <w:r>
        <w:rPr>
          <w:b/>
          <w:lang w:val="vi-VN"/>
        </w:rPr>
        <w:t>Câu 85:</w:t>
      </w:r>
      <w:r>
        <w:rPr>
          <w:lang w:val="vi-VN"/>
        </w:rPr>
        <w:t xml:space="preserve"> Dẫn hoàn toàn 5,6 lít CO</w:t>
      </w:r>
      <w:r>
        <w:rPr>
          <w:vertAlign w:val="subscript"/>
          <w:lang w:val="vi-VN"/>
        </w:rPr>
        <w:t>2</w:t>
      </w:r>
      <w:r>
        <w:rPr>
          <w:lang w:val="vi-VN"/>
        </w:rPr>
        <w:t xml:space="preserve"> (đktc) vào dung dịch chứa 10 g</w:t>
      </w:r>
      <w:r>
        <w:rPr>
          <w:lang w:val="es-AR"/>
        </w:rPr>
        <w:t>am</w:t>
      </w:r>
      <w:r>
        <w:rPr>
          <w:lang w:val="vi-VN"/>
        </w:rPr>
        <w:t xml:space="preserve"> NaOH, muối thu được có khối lượng</w:t>
      </w:r>
      <w:r>
        <w:rPr>
          <w:lang w:val="es-AR"/>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es-AR"/>
        </w:rPr>
        <w:t xml:space="preserve">A. </w:t>
      </w:r>
      <w:r>
        <w:rPr>
          <w:lang w:val="es-AR"/>
        </w:rPr>
        <w:t xml:space="preserve">26,5 </w:t>
      </w:r>
      <w:r>
        <w:rPr>
          <w:lang w:val="pt-BR"/>
        </w:rPr>
        <w:t>gam.</w:t>
        <w:tab/>
      </w:r>
      <w:r>
        <w:rPr>
          <w:b/>
          <w:lang w:val="es-AR"/>
        </w:rPr>
        <w:t xml:space="preserve">B. </w:t>
      </w:r>
      <w:r>
        <w:rPr>
          <w:lang w:val="es-AR"/>
        </w:rPr>
        <w:t xml:space="preserve">13,25 </w:t>
      </w:r>
      <w:r>
        <w:rPr>
          <w:lang w:val="pt-BR"/>
        </w:rPr>
        <w:t>gam.</w:t>
        <w:tab/>
      </w:r>
      <w:r>
        <w:rPr>
          <w:b/>
          <w:lang w:val="es-AR"/>
        </w:rPr>
        <w:t xml:space="preserve">C. </w:t>
      </w:r>
      <w:r>
        <w:rPr>
          <w:lang w:val="es-AR"/>
        </w:rPr>
        <w:t xml:space="preserve">10 </w:t>
      </w:r>
      <w:r>
        <w:rPr>
          <w:lang w:val="pt-BR"/>
        </w:rPr>
        <w:t>gam.</w:t>
        <w:tab/>
      </w:r>
      <w:r>
        <w:rPr>
          <w:b/>
          <w:color w:val="FF0000"/>
          <w:lang w:val="pt-BR"/>
        </w:rPr>
        <w:t xml:space="preserve">D. </w:t>
      </w:r>
      <w:r>
        <w:rPr>
          <w:color w:val="FF0000"/>
          <w:lang w:val="pt-BR"/>
        </w:rPr>
        <w:t>21 gam.</w:t>
      </w:r>
    </w:p>
    <w:p>
      <w:pPr>
        <w:pStyle w:val="Normal"/>
        <w:spacing w:lineRule="atLeast" w:line="40" w:before="60" w:after="0"/>
        <w:jc w:val="both"/>
        <w:rPr/>
      </w:pPr>
      <w:r>
        <w:rPr>
          <w:b/>
          <w:lang w:val="nl-NL"/>
        </w:rPr>
        <w:t>Câu 86:</w:t>
      </w:r>
      <w:r>
        <w:rPr>
          <w:lang w:val="nl-NL"/>
        </w:rPr>
        <w:t xml:space="preserve"> Hấp thụ hoàn toàn 1,12 lít khí SO</w:t>
      </w:r>
      <w:r>
        <w:rPr>
          <w:vertAlign w:val="subscript"/>
          <w:lang w:val="nl-NL"/>
        </w:rPr>
        <w:t>2</w:t>
      </w:r>
      <w:r>
        <w:rPr>
          <w:lang w:val="nl-NL"/>
        </w:rPr>
        <w:t xml:space="preserve"> (đktc) vào 50,0 ml dung dịch NaOH 1M, thu được dung dịch X. Dung dịch X chứa các chất tan gồm:</w:t>
      </w:r>
    </w:p>
    <w:p>
      <w:pPr>
        <w:pStyle w:val="Normal"/>
        <w:tabs>
          <w:tab w:val="clear" w:pos="720"/>
          <w:tab w:val="left" w:pos="4937" w:leader="none"/>
        </w:tabs>
        <w:spacing w:lineRule="atLeast" w:line="40" w:before="60" w:after="0"/>
        <w:ind w:firstLine="283" w:right="0"/>
        <w:rPr>
          <w:lang w:val="pt-BR"/>
        </w:rPr>
      </w:pPr>
      <w:r>
        <w:rPr>
          <w:b/>
          <w:color w:val="FF0000"/>
          <w:lang w:val="nl-NL"/>
        </w:rPr>
        <w:t xml:space="preserve">A. </w:t>
      </w:r>
      <w:r>
        <w:rPr>
          <w:color w:val="FF0000"/>
          <w:lang w:val="nl-NL"/>
        </w:rPr>
        <w:t>NaHSO</w:t>
      </w:r>
      <w:r>
        <w:rPr>
          <w:color w:val="FF0000"/>
          <w:vertAlign w:val="subscript"/>
          <w:lang w:val="nl-NL"/>
        </w:rPr>
        <w:t>3</w:t>
      </w:r>
      <w:r>
        <w:rPr>
          <w:color w:val="FF0000"/>
          <w:lang w:val="nl-NL"/>
        </w:rPr>
        <w:t>.</w:t>
      </w:r>
      <w:r>
        <w:rPr>
          <w:lang w:val="pt-BR"/>
        </w:rPr>
        <w:tab/>
      </w:r>
      <w:r>
        <w:rPr>
          <w:b/>
          <w:lang w:val="nl-NL"/>
        </w:rPr>
        <w:t xml:space="preserve">B. </w:t>
      </w:r>
      <w:r>
        <w:rPr>
          <w:lang w:val="nl-NL"/>
        </w:rPr>
        <w:t>NaHSO</w:t>
      </w:r>
      <w:r>
        <w:rPr>
          <w:vertAlign w:val="subscript"/>
          <w:lang w:val="nl-NL"/>
        </w:rPr>
        <w:t>3</w:t>
      </w:r>
      <w:r>
        <w:rPr>
          <w:lang w:val="nl-NL"/>
        </w:rPr>
        <w:t xml:space="preserve"> và Na</w:t>
      </w:r>
      <w:r>
        <w:rPr>
          <w:vertAlign w:val="subscript"/>
          <w:lang w:val="nl-NL"/>
        </w:rPr>
        <w:t>2</w:t>
      </w:r>
      <w:r>
        <w:rPr>
          <w:lang w:val="nl-NL"/>
        </w:rPr>
        <w:t>SO</w:t>
      </w:r>
      <w:r>
        <w:rPr>
          <w:vertAlign w:val="subscript"/>
          <w:lang w:val="nl-NL"/>
        </w:rPr>
        <w:t>3</w:t>
      </w:r>
      <w:r>
        <w:rPr>
          <w:lang w:val="nl-NL"/>
        </w:rPr>
        <w:t>.</w:t>
      </w:r>
    </w:p>
    <w:p>
      <w:pPr>
        <w:pStyle w:val="Normal"/>
        <w:tabs>
          <w:tab w:val="clear" w:pos="720"/>
          <w:tab w:val="left" w:pos="4937" w:leader="none"/>
        </w:tabs>
        <w:spacing w:lineRule="atLeast" w:line="40" w:before="60" w:after="0"/>
        <w:ind w:firstLine="283" w:right="0"/>
        <w:rPr>
          <w:lang w:val="pt-BR"/>
        </w:rPr>
      </w:pPr>
      <w:r>
        <w:rPr>
          <w:b/>
          <w:lang w:val="nl-NL"/>
        </w:rPr>
        <w:t xml:space="preserve">C. </w:t>
      </w:r>
      <w:r>
        <w:rPr>
          <w:lang w:val="nl-NL"/>
        </w:rPr>
        <w:t>Na</w:t>
      </w:r>
      <w:r>
        <w:rPr>
          <w:vertAlign w:val="subscript"/>
          <w:lang w:val="nl-NL"/>
        </w:rPr>
        <w:t>2</w:t>
      </w:r>
      <w:r>
        <w:rPr>
          <w:lang w:val="nl-NL"/>
        </w:rPr>
        <w:t>SO</w:t>
      </w:r>
      <w:r>
        <w:rPr>
          <w:vertAlign w:val="subscript"/>
          <w:lang w:val="nl-NL"/>
        </w:rPr>
        <w:t>3</w:t>
      </w:r>
      <w:r>
        <w:rPr>
          <w:lang w:val="nl-NL"/>
        </w:rPr>
        <w:t>.</w:t>
      </w:r>
      <w:r>
        <w:rPr>
          <w:lang w:val="pt-BR"/>
        </w:rPr>
        <w:tab/>
      </w:r>
      <w:r>
        <w:rPr>
          <w:b/>
          <w:lang w:val="nl-NL"/>
        </w:rPr>
        <w:t xml:space="preserve">D. </w:t>
      </w:r>
      <w:r>
        <w:rPr>
          <w:lang w:val="nl-NL"/>
        </w:rPr>
        <w:t>NaOH và Na</w:t>
      </w:r>
      <w:r>
        <w:rPr>
          <w:vertAlign w:val="subscript"/>
          <w:lang w:val="nl-NL"/>
        </w:rPr>
        <w:t>2</w:t>
      </w:r>
      <w:r>
        <w:rPr>
          <w:lang w:val="nl-NL"/>
        </w:rPr>
        <w:t>SO</w:t>
      </w:r>
      <w:r>
        <w:rPr>
          <w:vertAlign w:val="subscript"/>
          <w:lang w:val="nl-NL"/>
        </w:rPr>
        <w:t>3</w:t>
      </w:r>
      <w:r>
        <w:rPr>
          <w:lang w:val="nl-NL"/>
        </w:rPr>
        <w:t>.</w:t>
      </w:r>
    </w:p>
    <w:p>
      <w:pPr>
        <w:pStyle w:val="Normal"/>
        <w:autoSpaceDE w:val="false"/>
        <w:spacing w:lineRule="atLeast" w:line="40" w:before="60" w:after="0"/>
        <w:jc w:val="both"/>
        <w:rPr>
          <w:b/>
          <w:bCs/>
          <w:color w:val="FF0000"/>
          <w:lang w:val="es-AR" w:eastAsia="vi-VN"/>
        </w:rPr>
      </w:pPr>
      <w:r>
        <w:rPr>
          <w:b/>
          <w:bCs/>
          <w:color w:val="FF0000"/>
          <w:lang w:val="es-AR" w:eastAsia="vi-VN"/>
        </w:rPr>
        <w:t xml:space="preserve">● </w:t>
      </w:r>
      <w:r>
        <w:rPr>
          <w:b/>
          <w:bCs/>
          <w:color w:val="FF0000"/>
          <w:lang w:val="es-AR" w:eastAsia="vi-VN"/>
        </w:rPr>
        <w:t xml:space="preserve">Mức độ vận dụng </w:t>
      </w:r>
    </w:p>
    <w:p>
      <w:pPr>
        <w:pStyle w:val="Normal"/>
        <w:autoSpaceDE w:val="false"/>
        <w:spacing w:lineRule="atLeast" w:line="40" w:before="60" w:after="0"/>
        <w:jc w:val="both"/>
        <w:rPr>
          <w:b/>
          <w:bCs/>
          <w:color w:val="FF0000"/>
          <w:lang w:val="es-AR" w:eastAsia="vi-VN"/>
        </w:rPr>
      </w:pPr>
      <w:r>
        <w:rPr>
          <w:b/>
          <w:bCs/>
          <w:color w:val="FF0000"/>
          <w:lang w:val="es-AR" w:eastAsia="vi-VN"/>
        </w:rPr>
        <w:t xml:space="preserve">Câu 87: </w:t>
      </w:r>
      <w:r>
        <w:rPr>
          <w:color w:val="000000"/>
          <w:lang w:val="nl-NL"/>
        </w:rPr>
        <w:t>Nung 13,4 gam hỗn hợp 2 muối cacbonat của 2 kim loại hóa trị II, sau khi phản ứng xảy ra hoàn toàn thu được 6,8 gam chất rắn và khí X. Lượng khí X sinh ra cho hấp thụ vào 75 ml dung dịch NaOH 1M. Khối lượng muối khan thu được sau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nl-NL"/>
        </w:rPr>
        <w:t xml:space="preserve">A. </w:t>
      </w:r>
      <w:r>
        <w:rPr>
          <w:color w:val="000000"/>
          <w:lang w:val="nl-NL"/>
        </w:rPr>
        <w:t>4,2 gam.</w:t>
      </w:r>
      <w:r>
        <w:rPr>
          <w:lang w:val="pt-BR"/>
        </w:rPr>
        <w:tab/>
      </w:r>
      <w:r>
        <w:rPr>
          <w:b/>
          <w:color w:val="000000"/>
          <w:lang w:val="nl-NL"/>
        </w:rPr>
        <w:t xml:space="preserve">B. </w:t>
      </w:r>
      <w:r>
        <w:rPr>
          <w:color w:val="000000"/>
          <w:lang w:val="nl-NL"/>
        </w:rPr>
        <w:t>6,5 gam.</w:t>
      </w:r>
      <w:r>
        <w:rPr>
          <w:lang w:val="pt-BR"/>
        </w:rPr>
        <w:tab/>
      </w:r>
      <w:r>
        <w:rPr>
          <w:b/>
          <w:color w:val="FF0000"/>
          <w:lang w:val="nl-NL"/>
        </w:rPr>
        <w:t xml:space="preserve">C. </w:t>
      </w:r>
      <w:r>
        <w:rPr>
          <w:color w:val="FF0000"/>
          <w:lang w:val="nl-NL"/>
        </w:rPr>
        <w:t>6,3 gam.</w:t>
      </w:r>
      <w:r>
        <w:rPr>
          <w:lang w:val="pt-BR"/>
        </w:rPr>
        <w:tab/>
      </w:r>
      <w:r>
        <w:rPr>
          <w:b/>
          <w:color w:val="000000"/>
          <w:lang w:val="nl-NL"/>
        </w:rPr>
        <w:t xml:space="preserve">D. </w:t>
      </w:r>
      <w:r>
        <w:rPr>
          <w:color w:val="000000"/>
          <w:lang w:val="nl-NL"/>
        </w:rPr>
        <w:t>5,8 gam.</w:t>
      </w:r>
    </w:p>
    <w:p>
      <w:pPr>
        <w:pStyle w:val="Normal"/>
        <w:spacing w:lineRule="atLeast" w:line="40" w:before="60" w:after="0"/>
        <w:jc w:val="both"/>
        <w:rPr/>
      </w:pPr>
      <w:r>
        <w:rPr>
          <w:b/>
          <w:lang w:val="pt-BR"/>
        </w:rPr>
        <w:t>Câu 88:</w:t>
      </w:r>
      <w:r>
        <w:rPr>
          <w:lang w:val="pt-BR"/>
        </w:rPr>
        <w:t xml:space="preserve"> Hấp thụ hoàn toàn 6,72 lít khí CO</w:t>
      </w:r>
      <w:r>
        <w:rPr>
          <w:vertAlign w:val="subscript"/>
          <w:lang w:val="pt-BR"/>
        </w:rPr>
        <w:t>2</w:t>
      </w:r>
      <w:r>
        <w:rPr>
          <w:lang w:val="pt-BR"/>
        </w:rPr>
        <w:t xml:space="preserve"> (đktc) vào dung dịch chứa a mol KOH, thu được dung dịch chứa 33,8 gam hỗn hợp muối. Giá trị của a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0,5.</w:t>
        <w:tab/>
      </w:r>
      <w:r>
        <w:rPr>
          <w:b/>
          <w:lang w:val="pt-BR"/>
        </w:rPr>
        <w:t xml:space="preserve">B. </w:t>
      </w:r>
      <w:r>
        <w:rPr>
          <w:lang w:val="pt-BR"/>
        </w:rPr>
        <w:t>0,6.</w:t>
        <w:tab/>
      </w:r>
      <w:r>
        <w:rPr>
          <w:b/>
          <w:color w:val="FF0000"/>
          <w:lang w:val="pt-BR"/>
        </w:rPr>
        <w:t xml:space="preserve">C. </w:t>
      </w:r>
      <w:r>
        <w:rPr>
          <w:color w:val="FF0000"/>
          <w:lang w:val="pt-BR"/>
        </w:rPr>
        <w:t>0,4.</w:t>
      </w:r>
      <w:r>
        <w:rPr>
          <w:lang w:val="pt-BR"/>
        </w:rPr>
        <w:tab/>
      </w:r>
      <w:r>
        <w:rPr>
          <w:b/>
          <w:lang w:val="pt-BR"/>
        </w:rPr>
        <w:t xml:space="preserve">D. </w:t>
      </w:r>
      <w:r>
        <w:rPr>
          <w:lang w:val="pt-BR"/>
        </w:rPr>
        <w:t>0,3.</w:t>
      </w:r>
    </w:p>
    <w:p>
      <w:pPr>
        <w:pStyle w:val="Normal"/>
        <w:spacing w:lineRule="atLeast" w:line="40" w:before="60" w:after="0"/>
        <w:jc w:val="both"/>
        <w:rPr/>
      </w:pPr>
      <w:r>
        <w:rPr>
          <w:b/>
          <w:lang w:val="nl-NL"/>
        </w:rPr>
        <w:t>Câu 89:</w:t>
      </w:r>
      <w:r>
        <w:rPr>
          <w:lang w:val="nl-NL"/>
        </w:rPr>
        <w:t xml:space="preserve"> Cho 16,8 lít CO</w:t>
      </w:r>
      <w:r>
        <w:rPr>
          <w:vertAlign w:val="subscript"/>
          <w:lang w:val="nl-NL"/>
        </w:rPr>
        <w:t>2</w:t>
      </w:r>
      <w:r>
        <w:rPr>
          <w:lang w:val="nl-NL"/>
        </w:rPr>
        <w:t xml:space="preserve"> (đktc) hấp thụ hoàn toàn vào 600 ml dung dịch NaOH 2M</w:t>
      </w:r>
      <w:r>
        <w:rPr>
          <w:color w:val="000000"/>
          <w:lang w:val="nl-NL"/>
        </w:rPr>
        <w:t>,</w:t>
      </w:r>
      <w:r>
        <w:rPr>
          <w:lang w:val="nl-NL"/>
        </w:rPr>
        <w:t xml:space="preserve"> thu được dung dịch X. Nếu cho một lượng dư dung dịch BaCl</w:t>
      </w:r>
      <w:r>
        <w:rPr>
          <w:vertAlign w:val="subscript"/>
          <w:lang w:val="nl-NL"/>
        </w:rPr>
        <w:t>2</w:t>
      </w:r>
      <w:r>
        <w:rPr>
          <w:lang w:val="nl-NL"/>
        </w:rPr>
        <w:t xml:space="preserve"> vào dung dịch X thì thu được lượng kết tủa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19,7 gam.</w:t>
      </w:r>
      <w:r>
        <w:rPr>
          <w:lang w:val="pt-BR"/>
        </w:rPr>
        <w:tab/>
      </w:r>
      <w:r>
        <w:rPr>
          <w:b/>
          <w:color w:val="FF0000"/>
          <w:lang w:val="nl-NL"/>
        </w:rPr>
        <w:t xml:space="preserve">B. </w:t>
      </w:r>
      <w:r>
        <w:rPr>
          <w:color w:val="FF0000"/>
          <w:lang w:val="nl-NL"/>
        </w:rPr>
        <w:t>88,65 gam.</w:t>
      </w:r>
      <w:r>
        <w:rPr>
          <w:lang w:val="pt-BR"/>
        </w:rPr>
        <w:tab/>
      </w:r>
      <w:r>
        <w:rPr>
          <w:b/>
          <w:lang w:val="nl-NL"/>
        </w:rPr>
        <w:t xml:space="preserve">C. </w:t>
      </w:r>
      <w:r>
        <w:rPr>
          <w:lang w:val="nl-NL"/>
        </w:rPr>
        <w:t>118,2 gam.</w:t>
      </w:r>
      <w:r>
        <w:rPr>
          <w:lang w:val="pt-BR"/>
        </w:rPr>
        <w:tab/>
      </w:r>
      <w:r>
        <w:rPr>
          <w:b/>
          <w:lang w:val="nl-NL"/>
        </w:rPr>
        <w:t xml:space="preserve">D. </w:t>
      </w:r>
      <w:r>
        <w:rPr>
          <w:lang w:val="nl-NL"/>
        </w:rPr>
        <w:t>147,75 gam.</w:t>
      </w:r>
    </w:p>
    <w:p>
      <w:pPr>
        <w:pStyle w:val="Normal"/>
        <w:spacing w:lineRule="atLeast" w:line="40" w:before="60" w:after="0"/>
        <w:jc w:val="both"/>
        <w:rPr>
          <w:b/>
          <w:color w:val="000000"/>
          <w:lang w:val="nl-NL"/>
        </w:rPr>
      </w:pPr>
      <w:r>
        <w:rPr>
          <w:b/>
          <w:color w:val="000000"/>
          <w:lang w:val="nl-NL"/>
        </w:rPr>
      </w:r>
    </w:p>
    <w:p>
      <w:pPr>
        <w:pStyle w:val="Normal"/>
        <w:spacing w:lineRule="atLeast" w:line="40" w:before="60" w:after="0"/>
        <w:jc w:val="both"/>
        <w:rPr>
          <w:b/>
          <w:bCs/>
          <w:color w:val="000000"/>
          <w:lang w:val="nl-NL"/>
        </w:rPr>
      </w:pPr>
      <w:r>
        <w:rPr>
          <w:b/>
          <w:color w:val="000000"/>
          <w:lang w:val="nl-NL"/>
        </w:rPr>
        <w:t>Câu 90:</w:t>
      </w:r>
      <w:r>
        <w:rPr>
          <w:color w:val="000000"/>
          <w:lang w:val="nl-NL"/>
        </w:rPr>
        <w:t xml:space="preserve"> Sục 4,48 lít CO</w:t>
      </w:r>
      <w:r>
        <w:rPr>
          <w:color w:val="000000"/>
          <w:vertAlign w:val="subscript"/>
          <w:lang w:val="nl-NL"/>
        </w:rPr>
        <w:t xml:space="preserve">2 </w:t>
      </w:r>
      <w:r>
        <w:rPr>
          <w:color w:val="000000"/>
          <w:lang w:val="nl-NL"/>
        </w:rPr>
        <w:t>(đktc) vào 200 ml dung dịch chứa Na</w:t>
      </w:r>
      <w:r>
        <w:rPr>
          <w:color w:val="000000"/>
          <w:vertAlign w:val="subscript"/>
          <w:lang w:val="nl-NL"/>
        </w:rPr>
        <w:t>2</w:t>
      </w:r>
      <w:r>
        <w:rPr>
          <w:color w:val="000000"/>
          <w:lang w:val="nl-NL"/>
        </w:rPr>
        <w:t>CO</w:t>
      </w:r>
      <w:r>
        <w:rPr>
          <w:color w:val="000000"/>
          <w:vertAlign w:val="subscript"/>
          <w:lang w:val="nl-NL"/>
        </w:rPr>
        <w:t>3</w:t>
      </w:r>
      <w:r>
        <w:rPr>
          <w:color w:val="000000"/>
          <w:lang w:val="nl-NL"/>
        </w:rPr>
        <w:t xml:space="preserve"> 0,5M và NaOH 0,75M, thu được dung dịch X. Cho dung dịch BaCl</w:t>
      </w:r>
      <w:r>
        <w:rPr>
          <w:color w:val="000000"/>
          <w:vertAlign w:val="subscript"/>
          <w:lang w:val="nl-NL"/>
        </w:rPr>
        <w:t>2</w:t>
      </w:r>
      <w:r>
        <w:rPr>
          <w:color w:val="000000"/>
          <w:lang w:val="nl-NL"/>
        </w:rPr>
        <w:t xml:space="preserve"> dư vào dung dịch X, khối lượng kết tủa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nl-NL"/>
        </w:rPr>
        <w:t xml:space="preserve">A. </w:t>
      </w:r>
      <w:r>
        <w:rPr>
          <w:color w:val="000000"/>
          <w:lang w:val="nl-NL"/>
        </w:rPr>
        <w:t>39,4 gam.</w:t>
      </w:r>
      <w:r>
        <w:rPr>
          <w:lang w:val="pt-BR"/>
        </w:rPr>
        <w:tab/>
      </w:r>
      <w:r>
        <w:rPr>
          <w:b/>
          <w:color w:val="000000"/>
          <w:lang w:val="nl-NL"/>
        </w:rPr>
        <w:t xml:space="preserve">B. </w:t>
      </w:r>
      <w:r>
        <w:rPr>
          <w:color w:val="000000"/>
          <w:lang w:val="nl-NL"/>
        </w:rPr>
        <w:t>19,7 gam.</w:t>
      </w:r>
      <w:r>
        <w:rPr>
          <w:lang w:val="pt-BR"/>
        </w:rPr>
        <w:tab/>
      </w:r>
      <w:r>
        <w:rPr>
          <w:b/>
          <w:color w:val="000000"/>
          <w:lang w:val="nl-NL"/>
        </w:rPr>
        <w:t xml:space="preserve">C. </w:t>
      </w:r>
      <w:r>
        <w:rPr>
          <w:color w:val="000000"/>
          <w:lang w:val="nl-NL"/>
        </w:rPr>
        <w:t>29,55 gam.</w:t>
      </w:r>
      <w:r>
        <w:rPr>
          <w:lang w:val="pt-BR"/>
        </w:rPr>
        <w:tab/>
      </w:r>
      <w:r>
        <w:rPr>
          <w:b/>
          <w:color w:val="FF0000"/>
          <w:lang w:val="nl-NL"/>
        </w:rPr>
        <w:t xml:space="preserve">D. </w:t>
      </w:r>
      <w:r>
        <w:rPr>
          <w:color w:val="FF0000"/>
          <w:lang w:val="nl-NL"/>
        </w:rPr>
        <w:t>9,85 gam.</w:t>
      </w:r>
    </w:p>
    <w:p>
      <w:pPr>
        <w:pStyle w:val="Normal"/>
        <w:spacing w:lineRule="atLeast" w:line="40" w:before="60" w:after="0"/>
        <w:jc w:val="both"/>
        <w:rPr/>
      </w:pPr>
      <w:r>
        <w:rPr>
          <w:b/>
          <w:lang w:val="nl-NL"/>
        </w:rPr>
        <w:t>Câu 91:</w:t>
      </w:r>
      <w:r>
        <w:rPr>
          <w:lang w:val="nl-NL"/>
        </w:rPr>
        <w:t xml:space="preserve"> Cho </w:t>
      </w:r>
      <w:r>
        <w:rPr>
          <w:lang w:val="pt-BR"/>
        </w:rPr>
        <w:t>2,24 lít</w:t>
      </w:r>
      <w:r>
        <w:rPr>
          <w:lang w:val="nl-NL"/>
        </w:rPr>
        <w:t xml:space="preserve"> SO</w:t>
      </w:r>
      <w:r>
        <w:rPr>
          <w:vertAlign w:val="subscript"/>
          <w:lang w:val="nl-NL"/>
        </w:rPr>
        <w:t>2</w:t>
      </w:r>
      <w:r>
        <w:rPr>
          <w:lang w:val="nl-NL"/>
        </w:rPr>
        <w:t xml:space="preserve"> (đktc) hấp thụ hết vào 150 ml dung dịch NaOH 1M, thu được dung dịch Y. Khối lượng muối có trong dung dịch Y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nl-NL"/>
        </w:rPr>
        <w:t xml:space="preserve">A. </w:t>
      </w:r>
      <w:r>
        <w:rPr>
          <w:color w:val="FF0000"/>
          <w:lang w:val="nl-NL"/>
        </w:rPr>
        <w:t>11,5 gam.</w:t>
      </w:r>
      <w:r>
        <w:rPr>
          <w:lang w:val="pt-BR"/>
        </w:rPr>
        <w:tab/>
      </w:r>
      <w:r>
        <w:rPr>
          <w:b/>
          <w:lang w:val="nl-NL"/>
        </w:rPr>
        <w:t xml:space="preserve">B. </w:t>
      </w:r>
      <w:r>
        <w:rPr>
          <w:lang w:val="nl-NL"/>
        </w:rPr>
        <w:t>12,6 gam.</w:t>
      </w:r>
      <w:r>
        <w:rPr>
          <w:lang w:val="pt-BR"/>
        </w:rPr>
        <w:tab/>
      </w:r>
      <w:r>
        <w:rPr>
          <w:b/>
          <w:lang w:val="nl-NL"/>
        </w:rPr>
        <w:t xml:space="preserve">C. </w:t>
      </w:r>
      <w:r>
        <w:rPr>
          <w:lang w:val="nl-NL"/>
        </w:rPr>
        <w:t>10,4 gam.</w:t>
      </w:r>
      <w:r>
        <w:rPr>
          <w:lang w:val="pt-BR"/>
        </w:rPr>
        <w:tab/>
      </w:r>
      <w:r>
        <w:rPr>
          <w:b/>
          <w:lang w:val="nl-NL"/>
        </w:rPr>
        <w:t xml:space="preserve">D. </w:t>
      </w:r>
      <w:r>
        <w:rPr>
          <w:lang w:val="nl-NL"/>
        </w:rPr>
        <w:t>9,64 gam.</w:t>
      </w:r>
    </w:p>
    <w:p>
      <w:pPr>
        <w:pStyle w:val="Normal"/>
        <w:spacing w:lineRule="atLeast" w:line="40" w:before="60" w:after="0"/>
        <w:jc w:val="both"/>
        <w:rPr/>
      </w:pPr>
      <w:r>
        <w:rPr>
          <w:b/>
          <w:lang w:val="nl-NL"/>
        </w:rPr>
        <w:t>Câu 92:</w:t>
      </w:r>
      <w:r>
        <w:rPr>
          <w:lang w:val="nl-NL"/>
        </w:rPr>
        <w:t xml:space="preserve"> Hấp thu hoàn toàn 6,72 lít khí SO</w:t>
      </w:r>
      <w:r>
        <w:rPr>
          <w:vertAlign w:val="subscript"/>
          <w:lang w:val="nl-NL"/>
        </w:rPr>
        <w:t>2</w:t>
      </w:r>
      <w:r>
        <w:rPr>
          <w:lang w:val="nl-NL"/>
        </w:rPr>
        <w:t xml:space="preserve"> (đktc) vào 500 ml dung dịch KOH 0,9M, khối lượng muối thu được sau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83,4 gam.</w:t>
      </w:r>
      <w:r>
        <w:rPr>
          <w:lang w:val="pt-BR"/>
        </w:rPr>
        <w:tab/>
      </w:r>
      <w:r>
        <w:rPr>
          <w:b/>
          <w:lang w:val="nl-NL"/>
        </w:rPr>
        <w:t xml:space="preserve">B. </w:t>
      </w:r>
      <w:r>
        <w:rPr>
          <w:lang w:val="nl-NL"/>
        </w:rPr>
        <w:t>47,4 gam.</w:t>
      </w:r>
      <w:r>
        <w:rPr>
          <w:lang w:val="pt-BR"/>
        </w:rPr>
        <w:tab/>
      </w:r>
      <w:r>
        <w:rPr>
          <w:b/>
          <w:lang w:val="nl-NL"/>
        </w:rPr>
        <w:t xml:space="preserve">C. </w:t>
      </w:r>
      <w:r>
        <w:rPr>
          <w:lang w:val="nl-NL"/>
        </w:rPr>
        <w:t>54,0 gam.</w:t>
      </w:r>
      <w:r>
        <w:rPr>
          <w:lang w:val="pt-BR"/>
        </w:rPr>
        <w:tab/>
      </w:r>
      <w:r>
        <w:rPr>
          <w:b/>
          <w:color w:val="FF0000"/>
          <w:lang w:val="nl-NL"/>
        </w:rPr>
        <w:t xml:space="preserve">D. </w:t>
      </w:r>
      <w:r>
        <w:rPr>
          <w:color w:val="FF0000"/>
          <w:lang w:val="nl-NL"/>
        </w:rPr>
        <w:t>41,7 gam.</w:t>
      </w:r>
    </w:p>
    <w:p>
      <w:pPr>
        <w:pStyle w:val="Normal"/>
        <w:spacing w:lineRule="atLeast" w:line="40" w:before="60" w:after="0"/>
        <w:jc w:val="both"/>
        <w:rPr>
          <w:color w:val="3366FF"/>
          <w:lang w:val="pt-BR"/>
        </w:rPr>
      </w:pPr>
      <w:r>
        <w:rPr>
          <w:b/>
          <w:lang w:val="pt-BR"/>
        </w:rPr>
        <w:t>Câu 93:</w:t>
      </w:r>
      <w:r>
        <w:rPr>
          <w:lang w:val="pt-BR"/>
        </w:rPr>
        <w:t xml:space="preserve"> Đốt cháy hoàn toàn m gam S có trong oxi dư, hấp thụ toàn bộ sản phẩm cháy vào 120 ml dung dịch NaOH 1M thì thu được dung dịch chứa 2 muối có cùng nồng độ mol.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3,84.</w:t>
        <w:tab/>
      </w:r>
      <w:r>
        <w:rPr>
          <w:b/>
          <w:color w:val="FF0000"/>
          <w:lang w:val="pt-BR"/>
        </w:rPr>
        <w:t xml:space="preserve">B. </w:t>
      </w:r>
      <w:r>
        <w:rPr>
          <w:color w:val="FF0000"/>
          <w:lang w:val="pt-BR"/>
        </w:rPr>
        <w:t>2,56.</w:t>
      </w:r>
      <w:r>
        <w:rPr>
          <w:lang w:val="pt-BR"/>
        </w:rPr>
        <w:tab/>
      </w:r>
      <w:r>
        <w:rPr>
          <w:b/>
          <w:lang w:val="pt-BR"/>
        </w:rPr>
        <w:t xml:space="preserve">C. </w:t>
      </w:r>
      <w:r>
        <w:rPr>
          <w:lang w:val="pt-BR"/>
        </w:rPr>
        <w:t>3,20.</w:t>
        <w:tab/>
      </w:r>
      <w:r>
        <w:rPr>
          <w:b/>
          <w:lang w:val="pt-BR"/>
        </w:rPr>
        <w:t xml:space="preserve">D. </w:t>
      </w:r>
      <w:r>
        <w:rPr>
          <w:lang w:val="pt-BR"/>
        </w:rPr>
        <w:t>1,92.</w:t>
      </w:r>
    </w:p>
    <w:p>
      <w:pPr>
        <w:pStyle w:val="Normal"/>
        <w:spacing w:lineRule="atLeast" w:line="40" w:before="60" w:after="0"/>
        <w:jc w:val="both"/>
        <w:rPr/>
      </w:pPr>
      <w:r>
        <w:rPr>
          <w:b/>
          <w:lang w:val="pt-BR"/>
        </w:rPr>
        <w:t>Câu 94:</w:t>
      </w:r>
      <w:r>
        <w:rPr>
          <w:lang w:val="pt-BR"/>
        </w:rPr>
        <w:t xml:space="preserve"> Đốt cháy hoàn toàn 6,8 gam khí H</w:t>
      </w:r>
      <w:r>
        <w:rPr>
          <w:vertAlign w:val="subscript"/>
          <w:lang w:val="pt-BR"/>
        </w:rPr>
        <w:t>2</w:t>
      </w:r>
      <w:r>
        <w:rPr>
          <w:lang w:val="pt-BR"/>
        </w:rPr>
        <w:t>S, thu được V lít SO</w:t>
      </w:r>
      <w:r>
        <w:rPr>
          <w:vertAlign w:val="subscript"/>
          <w:lang w:val="pt-BR"/>
        </w:rPr>
        <w:t>2</w:t>
      </w:r>
      <w:r>
        <w:rPr>
          <w:lang w:val="pt-BR"/>
        </w:rPr>
        <w:t xml:space="preserve"> (đktc) và m gam hơi nước. Hấp thụ toàn bộ SO</w:t>
      </w:r>
      <w:r>
        <w:rPr>
          <w:vertAlign w:val="subscript"/>
          <w:lang w:val="pt-BR"/>
        </w:rPr>
        <w:t>2</w:t>
      </w:r>
      <w:r>
        <w:rPr>
          <w:lang w:val="pt-BR"/>
        </w:rPr>
        <w:t xml:space="preserve"> ở trên vào 200 gam dung dịch NaOH 5,6%, thu được dung dịch Y. Nồng độ phần trăm của chất tan có phân tử khối lớn hơn trong Y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5,04%.</w:t>
        <w:tab/>
      </w:r>
      <w:r>
        <w:rPr>
          <w:b/>
          <w:color w:val="FF0000"/>
          <w:lang w:val="pt-BR"/>
        </w:rPr>
        <w:t xml:space="preserve">B. </w:t>
      </w:r>
      <w:r>
        <w:rPr>
          <w:color w:val="FF0000"/>
          <w:lang w:val="pt-BR"/>
        </w:rPr>
        <w:t>4,74%.</w:t>
      </w:r>
      <w:r>
        <w:rPr>
          <w:lang w:val="pt-BR"/>
        </w:rPr>
        <w:tab/>
      </w:r>
      <w:r>
        <w:rPr>
          <w:b/>
          <w:lang w:val="pt-BR"/>
        </w:rPr>
        <w:t xml:space="preserve">C. </w:t>
      </w:r>
      <w:r>
        <w:rPr>
          <w:lang w:val="pt-BR"/>
        </w:rPr>
        <w:t>6,24%.</w:t>
        <w:tab/>
      </w:r>
      <w:r>
        <w:rPr>
          <w:b/>
          <w:lang w:val="pt-BR"/>
        </w:rPr>
        <w:t xml:space="preserve">D. </w:t>
      </w:r>
      <w:r>
        <w:rPr>
          <w:lang w:val="pt-BR"/>
        </w:rPr>
        <w:t>5,86%.</w:t>
      </w:r>
    </w:p>
    <w:p>
      <w:pPr>
        <w:pStyle w:val="Normal"/>
        <w:spacing w:lineRule="atLeast" w:line="40" w:before="60" w:after="0"/>
        <w:jc w:val="both"/>
        <w:rPr>
          <w:color w:val="3366FF"/>
          <w:lang w:val="pt-BR"/>
        </w:rPr>
      </w:pPr>
      <w:r>
        <w:rPr>
          <w:b/>
          <w:lang w:val="pt-BR"/>
        </w:rPr>
        <w:t>Câu 95:</w:t>
      </w:r>
      <w:r>
        <w:rPr>
          <w:lang w:val="pt-BR"/>
        </w:rPr>
        <w:t xml:space="preserve"> Đốt cháy hoàn toàn 8,96 lít H</w:t>
      </w:r>
      <w:r>
        <w:rPr>
          <w:vertAlign w:val="subscript"/>
          <w:lang w:val="pt-BR"/>
        </w:rPr>
        <w:t>2</w:t>
      </w:r>
      <w:r>
        <w:rPr>
          <w:lang w:val="pt-BR"/>
        </w:rPr>
        <w:t>S (đktc) trong oxi dư, rồi dẫn tất cả sản phẩm vào 50 ml dung dịch NaOH 25% (D = 1,28 gam/ml). Nồng độ phần trăm của muối trong dung dịch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47,92%.</w:t>
        <w:tab/>
      </w:r>
      <w:r>
        <w:rPr>
          <w:b/>
          <w:color w:val="FF0000"/>
          <w:lang w:val="pt-BR"/>
        </w:rPr>
        <w:t xml:space="preserve">B. </w:t>
      </w:r>
      <w:r>
        <w:rPr>
          <w:color w:val="FF0000"/>
          <w:lang w:val="pt-BR"/>
        </w:rPr>
        <w:t>42,98%.</w:t>
      </w:r>
      <w:r>
        <w:rPr>
          <w:lang w:val="pt-BR"/>
        </w:rPr>
        <w:tab/>
      </w:r>
      <w:r>
        <w:rPr>
          <w:b/>
          <w:lang w:val="pt-BR"/>
        </w:rPr>
        <w:t xml:space="preserve">C. </w:t>
      </w:r>
      <w:r>
        <w:rPr>
          <w:lang w:val="pt-BR"/>
        </w:rPr>
        <w:t>42,69%.</w:t>
        <w:tab/>
      </w:r>
      <w:r>
        <w:rPr>
          <w:b/>
          <w:lang w:val="pt-BR"/>
        </w:rPr>
        <w:t xml:space="preserve">D. </w:t>
      </w:r>
      <w:r>
        <w:rPr>
          <w:lang w:val="pt-BR"/>
        </w:rPr>
        <w:t>46,43%.</w:t>
      </w:r>
    </w:p>
    <w:p>
      <w:pPr>
        <w:pStyle w:val="Normal"/>
        <w:spacing w:lineRule="atLeast" w:line="40" w:before="60" w:after="0"/>
        <w:jc w:val="both"/>
        <w:rPr/>
      </w:pPr>
      <w:r>
        <w:rPr>
          <w:b/>
          <w:color w:val="000000"/>
          <w:lang w:val="nl-NL"/>
        </w:rPr>
        <w:t>Câu 96:</w:t>
      </w:r>
      <w:r>
        <w:rPr>
          <w:color w:val="000000"/>
          <w:lang w:val="nl-NL"/>
        </w:rPr>
        <w:t xml:space="preserve"> Hấp thụ hoàn toàn 2,24 lít CO</w:t>
      </w:r>
      <w:r>
        <w:rPr>
          <w:color w:val="000000"/>
          <w:vertAlign w:val="subscript"/>
          <w:lang w:val="nl-NL"/>
        </w:rPr>
        <w:t xml:space="preserve">2 </w:t>
      </w:r>
      <w:r>
        <w:rPr>
          <w:color w:val="000000"/>
          <w:lang w:val="nl-NL"/>
        </w:rPr>
        <w:t>(đktc) vào dung dịch nước vôi trong có chứa 0,25 mol Ca(OH)</w:t>
      </w:r>
      <w:r>
        <w:rPr>
          <w:color w:val="000000"/>
          <w:vertAlign w:val="subscript"/>
          <w:lang w:val="nl-NL"/>
        </w:rPr>
        <w:t>2</w:t>
      </w:r>
      <w:r>
        <w:rPr>
          <w:color w:val="000000"/>
          <w:lang w:val="nl-NL"/>
        </w:rPr>
        <w:t>. Sản phẩm muối thu được sau phản ứng</w:t>
      </w:r>
    </w:p>
    <w:p>
      <w:pPr>
        <w:pStyle w:val="Normal"/>
        <w:tabs>
          <w:tab w:val="clear" w:pos="720"/>
          <w:tab w:val="left" w:pos="4937" w:leader="none"/>
        </w:tabs>
        <w:spacing w:lineRule="atLeast" w:line="40" w:before="60" w:after="0"/>
        <w:ind w:firstLine="283" w:right="0"/>
        <w:rPr>
          <w:lang w:val="pt-BR"/>
        </w:rPr>
      </w:pPr>
      <w:r>
        <w:rPr>
          <w:b/>
          <w:color w:val="FF0000"/>
          <w:lang w:val="nl-NL"/>
        </w:rPr>
        <w:t xml:space="preserve">A. </w:t>
      </w:r>
      <w:r>
        <w:rPr>
          <w:color w:val="FF0000"/>
          <w:lang w:val="nl-NL"/>
        </w:rPr>
        <w:t>Chỉ có CaCO</w:t>
      </w:r>
      <w:r>
        <w:rPr>
          <w:color w:val="FF0000"/>
          <w:vertAlign w:val="subscript"/>
          <w:lang w:val="nl-NL"/>
        </w:rPr>
        <w:t>3</w:t>
      </w:r>
      <w:r>
        <w:rPr>
          <w:color w:val="000000"/>
          <w:lang w:val="nl-NL"/>
        </w:rPr>
        <w:t>.</w:t>
      </w:r>
      <w:r>
        <w:rPr>
          <w:lang w:val="pt-BR"/>
        </w:rPr>
        <w:tab/>
      </w:r>
      <w:r>
        <w:rPr>
          <w:b/>
          <w:color w:val="000000"/>
        </w:rPr>
        <w:t xml:space="preserve">B. </w:t>
      </w:r>
      <w:r>
        <w:rPr>
          <w:color w:val="000000"/>
        </w:rPr>
        <w:t>Chỉ có Ca(HCO</w:t>
      </w:r>
      <w:r>
        <w:rPr>
          <w:color w:val="000000"/>
          <w:vertAlign w:val="subscript"/>
        </w:rPr>
        <w:t>3</w:t>
      </w:r>
      <w:r>
        <w:rPr>
          <w:color w:val="000000"/>
        </w:rPr>
        <w:t>)</w:t>
      </w:r>
      <w:r>
        <w:rPr>
          <w:color w:val="000000"/>
          <w:vertAlign w:val="subscript"/>
        </w:rPr>
        <w:t>2</w:t>
      </w:r>
      <w:r>
        <w:rPr>
          <w:color w:val="000000"/>
        </w:rPr>
        <w:t>.</w:t>
      </w:r>
    </w:p>
    <w:p>
      <w:pPr>
        <w:pStyle w:val="Normal"/>
        <w:tabs>
          <w:tab w:val="clear" w:pos="720"/>
          <w:tab w:val="left" w:pos="4937" w:leader="none"/>
        </w:tabs>
        <w:spacing w:lineRule="atLeast" w:line="40" w:before="60" w:after="0"/>
        <w:ind w:firstLine="283" w:right="0"/>
        <w:rPr>
          <w:lang w:val="pt-BR"/>
        </w:rPr>
      </w:pPr>
      <w:r>
        <w:rPr>
          <w:b/>
          <w:color w:val="000000"/>
          <w:lang w:val="pt-BR"/>
        </w:rPr>
        <w:t xml:space="preserve">C. </w:t>
      </w:r>
      <w:r>
        <w:rPr>
          <w:color w:val="000000"/>
          <w:lang w:val="pt-BR"/>
        </w:rPr>
        <w:t>Có cả CaCO</w:t>
      </w:r>
      <w:r>
        <w:rPr>
          <w:color w:val="000000"/>
          <w:vertAlign w:val="subscript"/>
          <w:lang w:val="pt-BR"/>
        </w:rPr>
        <w:t>3</w:t>
      </w:r>
      <w:r>
        <w:rPr>
          <w:color w:val="000000"/>
          <w:lang w:val="pt-BR"/>
        </w:rPr>
        <w:t xml:space="preserve"> và Ca(HCO</w:t>
      </w:r>
      <w:r>
        <w:rPr>
          <w:color w:val="000000"/>
          <w:vertAlign w:val="subscript"/>
          <w:lang w:val="pt-BR"/>
        </w:rPr>
        <w:t>3</w:t>
      </w:r>
      <w:r>
        <w:rPr>
          <w:color w:val="000000"/>
          <w:lang w:val="pt-BR"/>
        </w:rPr>
        <w:t>)</w:t>
      </w:r>
      <w:r>
        <w:rPr>
          <w:color w:val="000000"/>
          <w:vertAlign w:val="subscript"/>
          <w:lang w:val="pt-BR"/>
        </w:rPr>
        <w:t>2</w:t>
      </w:r>
      <w:r>
        <w:rPr>
          <w:color w:val="000000"/>
          <w:lang w:val="pt-BR"/>
        </w:rPr>
        <w:t>.</w:t>
      </w:r>
      <w:r>
        <w:rPr>
          <w:lang w:val="pt-BR"/>
        </w:rPr>
        <w:tab/>
      </w:r>
      <w:r>
        <w:rPr>
          <w:b/>
          <w:color w:val="000000"/>
          <w:lang w:val="pt-BR"/>
        </w:rPr>
        <w:t xml:space="preserve">D. </w:t>
      </w:r>
      <w:r>
        <w:rPr>
          <w:color w:val="000000"/>
          <w:lang w:val="pt-BR"/>
        </w:rPr>
        <w:t>Không có cả 2 chất CaCO</w:t>
      </w:r>
      <w:r>
        <w:rPr>
          <w:color w:val="000000"/>
          <w:vertAlign w:val="subscript"/>
          <w:lang w:val="pt-BR"/>
        </w:rPr>
        <w:t>3</w:t>
      </w:r>
      <w:r>
        <w:rPr>
          <w:color w:val="000000"/>
          <w:lang w:val="pt-BR"/>
        </w:rPr>
        <w:t xml:space="preserve"> và Ca(HCO</w:t>
      </w:r>
      <w:r>
        <w:rPr>
          <w:color w:val="000000"/>
          <w:vertAlign w:val="subscript"/>
          <w:lang w:val="pt-BR"/>
        </w:rPr>
        <w:t>3</w:t>
      </w:r>
      <w:r>
        <w:rPr>
          <w:color w:val="000000"/>
          <w:lang w:val="pt-BR"/>
        </w:rPr>
        <w:t>)</w:t>
      </w:r>
      <w:r>
        <w:rPr>
          <w:color w:val="000000"/>
          <w:vertAlign w:val="subscript"/>
          <w:lang w:val="pt-BR"/>
        </w:rPr>
        <w:t>2</w:t>
      </w:r>
      <w:r>
        <w:rPr>
          <w:color w:val="000000"/>
          <w:lang w:val="pt-BR"/>
        </w:rPr>
        <w:t>.</w:t>
      </w:r>
    </w:p>
    <w:p>
      <w:pPr>
        <w:pStyle w:val="Normal"/>
        <w:spacing w:lineRule="atLeast" w:line="40" w:before="60" w:after="0"/>
        <w:jc w:val="both"/>
        <w:rPr>
          <w:lang w:val="es-AR"/>
        </w:rPr>
      </w:pPr>
      <w:r>
        <w:rPr>
          <w:b/>
          <w:lang w:val="es-AR"/>
        </w:rPr>
        <w:t>Câu 97:</w:t>
      </w:r>
      <w:r>
        <w:rPr>
          <w:lang w:val="es-AR"/>
        </w:rPr>
        <w:t xml:space="preserve"> Hấp thụ hoàn toàn 2,24 lít khí CO</w:t>
      </w:r>
      <w:r>
        <w:rPr>
          <w:vertAlign w:val="subscript"/>
          <w:lang w:val="es-AR"/>
        </w:rPr>
        <w:t>2</w:t>
      </w:r>
      <w:r>
        <w:rPr>
          <w:lang w:val="es-AR"/>
        </w:rPr>
        <w:t xml:space="preserve"> (đktc) vào dung dịch nước vôi trong có chứa 0,075 mol Ca(OH)</w:t>
      </w:r>
      <w:r>
        <w:rPr>
          <w:vertAlign w:val="subscript"/>
          <w:lang w:val="es-AR"/>
        </w:rPr>
        <w:t>2</w:t>
      </w:r>
      <w:r>
        <w:rPr>
          <w:lang w:val="es-AR"/>
        </w:rPr>
        <w:t xml:space="preserve">. </w:t>
      </w:r>
      <w:r>
        <w:rPr>
          <w:lang w:val="pt-BR"/>
        </w:rPr>
        <w:t>Muối thu được sau phản ứng là:</w:t>
      </w:r>
    </w:p>
    <w:p>
      <w:pPr>
        <w:pStyle w:val="Normal"/>
        <w:tabs>
          <w:tab w:val="clear" w:pos="720"/>
          <w:tab w:val="left" w:pos="4937" w:leader="none"/>
        </w:tabs>
        <w:spacing w:lineRule="atLeast" w:line="40" w:before="60" w:after="0"/>
        <w:ind w:firstLine="283" w:right="0"/>
        <w:rPr/>
      </w:pPr>
      <w:r>
        <w:rPr>
          <w:b/>
          <w:lang w:val="pt-BR"/>
        </w:rPr>
        <w:t xml:space="preserve">A. </w:t>
      </w:r>
      <w:r>
        <w:rPr>
          <w:lang w:val="pt-BR"/>
        </w:rPr>
        <w:t>CaCO</w:t>
      </w:r>
      <w:r>
        <w:rPr>
          <w:vertAlign w:val="subscript"/>
          <w:lang w:val="pt-BR"/>
        </w:rPr>
        <w:t>3</w:t>
      </w:r>
      <w:r>
        <w:rPr>
          <w:lang w:val="pt-BR"/>
        </w:rPr>
        <w:t>.</w:t>
        <w:tab/>
      </w:r>
      <w:r>
        <w:rPr>
          <w:b/>
          <w:lang w:val="pt-BR"/>
        </w:rPr>
        <w:t xml:space="preserve">B. </w:t>
      </w:r>
      <w:r>
        <w:rPr>
          <w:lang w:val="pt-BR"/>
        </w:rPr>
        <w:t>Ca(HCO</w:t>
      </w:r>
      <w:r>
        <w:rPr>
          <w:vertAlign w:val="subscript"/>
          <w:lang w:val="pt-BR"/>
        </w:rPr>
        <w:t>3</w:t>
      </w:r>
      <w:r>
        <w:rPr>
          <w:lang w:val="pt-BR"/>
        </w:rPr>
        <w:t>)</w:t>
      </w:r>
      <w:r>
        <w:rPr>
          <w:vertAlign w:val="subscript"/>
          <w:lang w:val="pt-BR"/>
        </w:rPr>
        <w:t>2</w:t>
      </w:r>
      <w:r>
        <w:rPr>
          <w:lang w:val="pt-BR"/>
        </w:rPr>
        <w:t>.</w:t>
      </w:r>
    </w:p>
    <w:p>
      <w:pPr>
        <w:pStyle w:val="Normal"/>
        <w:tabs>
          <w:tab w:val="clear" w:pos="720"/>
          <w:tab w:val="left" w:pos="4937" w:leader="none"/>
        </w:tabs>
        <w:spacing w:lineRule="atLeast" w:line="40" w:before="60" w:after="0"/>
        <w:ind w:firstLine="283" w:right="0"/>
        <w:rPr>
          <w:lang w:val="pt-BR"/>
        </w:rPr>
      </w:pPr>
      <w:r>
        <w:rPr>
          <w:b/>
          <w:color w:val="FF0000"/>
          <w:lang w:val="pt-BR"/>
        </w:rPr>
        <w:t xml:space="preserve">C. </w:t>
      </w:r>
      <w:r>
        <w:rPr>
          <w:color w:val="FF0000"/>
          <w:lang w:val="pt-BR"/>
        </w:rPr>
        <w:t>CaCO</w:t>
      </w:r>
      <w:r>
        <w:rPr>
          <w:color w:val="FF0000"/>
          <w:vertAlign w:val="subscript"/>
          <w:lang w:val="pt-BR"/>
        </w:rPr>
        <w:t>3</w:t>
      </w:r>
      <w:r>
        <w:rPr>
          <w:color w:val="FF0000"/>
          <w:lang w:val="pt-BR"/>
        </w:rPr>
        <w:t xml:space="preserve"> và Ca(HCO</w:t>
      </w:r>
      <w:r>
        <w:rPr>
          <w:color w:val="FF0000"/>
          <w:vertAlign w:val="subscript"/>
          <w:lang w:val="pt-BR"/>
        </w:rPr>
        <w:t>3</w:t>
      </w:r>
      <w:r>
        <w:rPr>
          <w:color w:val="FF0000"/>
          <w:lang w:val="pt-BR"/>
        </w:rPr>
        <w:t>)</w:t>
      </w:r>
      <w:r>
        <w:rPr>
          <w:color w:val="FF0000"/>
          <w:vertAlign w:val="subscript"/>
          <w:lang w:val="pt-BR"/>
        </w:rPr>
        <w:t>2</w:t>
      </w:r>
      <w:r>
        <w:rPr>
          <w:lang w:val="pt-BR"/>
        </w:rPr>
        <w:tab/>
      </w:r>
      <w:r>
        <w:rPr>
          <w:b/>
          <w:lang w:val="es-AR"/>
        </w:rPr>
        <w:t xml:space="preserve">D. </w:t>
      </w:r>
      <w:r>
        <w:rPr>
          <w:lang w:val="es-AR"/>
        </w:rPr>
        <w:t>CaCO</w:t>
      </w:r>
      <w:r>
        <w:rPr>
          <w:vertAlign w:val="subscript"/>
          <w:lang w:val="es-AR"/>
        </w:rPr>
        <w:t>3</w:t>
      </w:r>
      <w:r>
        <w:rPr>
          <w:lang w:val="es-AR"/>
        </w:rPr>
        <w:t xml:space="preserve"> và CaHCO</w:t>
      </w:r>
      <w:r>
        <w:rPr>
          <w:vertAlign w:val="subscript"/>
          <w:lang w:val="es-AR"/>
        </w:rPr>
        <w:t>3</w:t>
      </w:r>
      <w:r>
        <w:rPr>
          <w:lang w:val="es-AR"/>
        </w:rPr>
        <w:t>.</w:t>
      </w:r>
    </w:p>
    <w:p>
      <w:pPr>
        <w:pStyle w:val="Normal"/>
        <w:spacing w:lineRule="atLeast" w:line="40" w:before="60" w:after="0"/>
        <w:jc w:val="both"/>
        <w:rPr/>
      </w:pPr>
      <w:r>
        <w:rPr>
          <w:b/>
          <w:lang w:val="de-DE"/>
        </w:rPr>
        <w:t>Câu 98:</w:t>
      </w:r>
      <w:r>
        <w:rPr>
          <w:lang w:val="de-DE"/>
        </w:rPr>
        <w:t xml:space="preserve"> Dẫn 8,96 lít CO</w:t>
      </w:r>
      <w:r>
        <w:rPr>
          <w:vertAlign w:val="subscript"/>
          <w:lang w:val="de-DE"/>
        </w:rPr>
        <w:t>2</w:t>
      </w:r>
      <w:r>
        <w:rPr>
          <w:lang w:val="de-DE"/>
        </w:rPr>
        <w:t xml:space="preserve"> (đktc) vào 600 ml dung dịch Ca(OH)</w:t>
      </w:r>
      <w:r>
        <w:rPr>
          <w:vertAlign w:val="subscript"/>
          <w:lang w:val="de-DE"/>
        </w:rPr>
        <w:t>2</w:t>
      </w:r>
      <w:r>
        <w:rPr>
          <w:lang w:val="de-DE"/>
        </w:rPr>
        <w:t xml:space="preserve"> 0,5M, kết thúc phản ứng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de-DE"/>
        </w:rPr>
        <w:t xml:space="preserve">A. </w:t>
      </w:r>
      <w:r>
        <w:rPr>
          <w:lang w:val="de-DE"/>
        </w:rPr>
        <w:t>40.</w:t>
      </w:r>
      <w:r>
        <w:rPr>
          <w:lang w:val="pt-BR"/>
        </w:rPr>
        <w:tab/>
      </w:r>
      <w:r>
        <w:rPr>
          <w:b/>
          <w:lang w:val="de-DE"/>
        </w:rPr>
        <w:t xml:space="preserve">B. </w:t>
      </w:r>
      <w:r>
        <w:rPr>
          <w:lang w:val="de-DE"/>
        </w:rPr>
        <w:t>30.</w:t>
      </w:r>
      <w:r>
        <w:rPr>
          <w:lang w:val="pt-BR"/>
        </w:rPr>
        <w:tab/>
      </w:r>
      <w:r>
        <w:rPr>
          <w:b/>
          <w:lang w:val="de-DE"/>
        </w:rPr>
        <w:t xml:space="preserve">C. </w:t>
      </w:r>
      <w:r>
        <w:rPr>
          <w:lang w:val="de-DE"/>
        </w:rPr>
        <w:t>25.</w:t>
      </w:r>
      <w:r>
        <w:rPr>
          <w:lang w:val="pt-BR"/>
        </w:rPr>
        <w:tab/>
      </w:r>
      <w:r>
        <w:rPr>
          <w:b/>
          <w:color w:val="FF0000"/>
          <w:lang w:val="de-DE"/>
        </w:rPr>
        <w:t xml:space="preserve">D. </w:t>
      </w:r>
      <w:r>
        <w:rPr>
          <w:color w:val="FF0000"/>
          <w:lang w:val="de-DE"/>
        </w:rPr>
        <w:t>20</w:t>
      </w:r>
      <w:r>
        <w:rPr>
          <w:lang w:val="de-DE"/>
        </w:rPr>
        <w:t>.</w:t>
      </w:r>
    </w:p>
    <w:p>
      <w:pPr>
        <w:pStyle w:val="Normal"/>
        <w:spacing w:lineRule="atLeast" w:line="40" w:before="60" w:after="0"/>
        <w:jc w:val="both"/>
        <w:rPr/>
      </w:pPr>
      <w:r>
        <w:rPr>
          <w:b/>
          <w:lang w:val="vi-VN"/>
        </w:rPr>
        <w:t>Câu 99:</w:t>
      </w:r>
      <w:r>
        <w:rPr>
          <w:lang w:val="vi-VN"/>
        </w:rPr>
        <w:t xml:space="preserve"> Hấp thụ toàn bộ 0,3 mol CO</w:t>
      </w:r>
      <w:r>
        <w:rPr>
          <w:vertAlign w:val="subscript"/>
          <w:lang w:val="vi-VN"/>
        </w:rPr>
        <w:t>2</w:t>
      </w:r>
      <w:r>
        <w:rPr>
          <w:lang w:val="vi-VN"/>
        </w:rPr>
        <w:t xml:space="preserve"> vào dung dịch chứa 0,25 mol Ca(OH)</w:t>
      </w:r>
      <w:r>
        <w:rPr>
          <w:vertAlign w:val="subscript"/>
          <w:lang w:val="vi-VN"/>
        </w:rPr>
        <w:t>2</w:t>
      </w:r>
      <w:r>
        <w:rPr>
          <w:lang w:val="vi-VN"/>
        </w:rPr>
        <w:t>. Khối lượng dung dịch sau phản ứng tăng hay giảm bao nhiêu gam?</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rPr>
        <w:t xml:space="preserve">A. </w:t>
      </w:r>
      <w:r>
        <w:rPr>
          <w:color w:val="FF0000"/>
          <w:lang w:val="vi-VN"/>
        </w:rPr>
        <w:t>giảm 6,8 gam.</w:t>
      </w:r>
      <w:r>
        <w:rPr>
          <w:lang w:val="pt-BR"/>
        </w:rPr>
        <w:tab/>
      </w:r>
      <w:r>
        <w:rPr>
          <w:b/>
          <w:lang w:val="vi-VN"/>
        </w:rPr>
        <w:t xml:space="preserve">B. </w:t>
      </w:r>
      <w:r>
        <w:rPr>
          <w:lang w:val="vi-VN"/>
        </w:rPr>
        <w:t>tăng 13,2 gam.</w:t>
      </w:r>
      <w:r>
        <w:rPr>
          <w:lang w:val="pt-BR"/>
        </w:rPr>
        <w:tab/>
      </w:r>
      <w:r>
        <w:rPr>
          <w:b/>
          <w:lang w:val="vi-VN"/>
        </w:rPr>
        <w:t xml:space="preserve">C. </w:t>
      </w:r>
      <w:r>
        <w:rPr>
          <w:lang w:val="vi-VN"/>
        </w:rPr>
        <w:t>giảm 16,8 gam</w:t>
      </w:r>
      <w:r>
        <w:rPr/>
        <w:t>.</w:t>
      </w:r>
      <w:r>
        <w:rPr>
          <w:lang w:val="pt-BR"/>
        </w:rPr>
        <w:tab/>
      </w:r>
      <w:r>
        <w:rPr>
          <w:b/>
          <w:lang w:val="vi-VN"/>
        </w:rPr>
        <w:t xml:space="preserve">D. </w:t>
      </w:r>
      <w:r>
        <w:rPr>
          <w:lang w:val="vi-VN"/>
        </w:rPr>
        <w:t>tăng 20 gam</w:t>
      </w:r>
      <w:r>
        <w:rPr/>
        <w:t>.</w:t>
      </w:r>
    </w:p>
    <w:p>
      <w:pPr>
        <w:pStyle w:val="Normal"/>
        <w:spacing w:lineRule="atLeast" w:line="40" w:before="60" w:after="0"/>
        <w:jc w:val="both"/>
        <w:rPr/>
      </w:pPr>
      <w:r>
        <w:rPr>
          <w:b/>
          <w:lang w:val="nl-NL"/>
        </w:rPr>
        <w:t>Câu 100:</w:t>
      </w:r>
      <w:r>
        <w:rPr>
          <w:lang w:val="nl-NL"/>
        </w:rPr>
        <w:t xml:space="preserve"> Sục 0,15 mol khí CO</w:t>
      </w:r>
      <w:r>
        <w:rPr>
          <w:vertAlign w:val="subscript"/>
          <w:lang w:val="nl-NL"/>
        </w:rPr>
        <w:t>2</w:t>
      </w:r>
      <w:r>
        <w:rPr>
          <w:lang w:val="nl-NL"/>
        </w:rPr>
        <w:t xml:space="preserve"> vào 200 ml dung dịch Ba(OH)</w:t>
      </w:r>
      <w:r>
        <w:rPr>
          <w:vertAlign w:val="subscript"/>
          <w:lang w:val="nl-NL"/>
        </w:rPr>
        <w:t>2</w:t>
      </w:r>
      <w:r>
        <w:rPr>
          <w:lang w:val="nl-NL"/>
        </w:rPr>
        <w:t xml:space="preserve"> 1M, kết thúc phản ứng thu được m gam kết tủa. </w:t>
      </w:r>
      <w:r>
        <w:rPr>
          <w:lang w:val="pt-BR"/>
        </w:rPr>
        <w:t>Giá trị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rPr>
        <w:t xml:space="preserve">A. </w:t>
      </w:r>
      <w:r>
        <w:rPr>
          <w:color w:val="FF0000"/>
          <w:lang w:val="pt-BR"/>
        </w:rPr>
        <w:t>29,55</w:t>
      </w:r>
      <w:r>
        <w:rPr>
          <w:lang w:val="de-DE"/>
        </w:rPr>
        <w:t>.</w:t>
      </w:r>
      <w:r>
        <w:rPr>
          <w:lang w:val="pt-BR"/>
        </w:rPr>
        <w:tab/>
      </w:r>
      <w:r>
        <w:rPr>
          <w:b/>
          <w:lang w:val="pt-BR"/>
        </w:rPr>
        <w:t xml:space="preserve">B. </w:t>
      </w:r>
      <w:r>
        <w:rPr>
          <w:lang w:val="pt-BR"/>
        </w:rPr>
        <w:t>39,40</w:t>
      </w:r>
      <w:r>
        <w:rPr>
          <w:lang w:val="de-DE"/>
        </w:rPr>
        <w:t>.</w:t>
      </w:r>
      <w:r>
        <w:rPr>
          <w:lang w:val="pt-BR"/>
        </w:rPr>
        <w:tab/>
      </w:r>
      <w:r>
        <w:rPr>
          <w:b/>
          <w:lang w:val="pt-BR"/>
        </w:rPr>
        <w:t xml:space="preserve">C. </w:t>
      </w:r>
      <w:r>
        <w:rPr>
          <w:lang w:val="pt-BR"/>
        </w:rPr>
        <w:t>23,64</w:t>
      </w:r>
      <w:r>
        <w:rPr>
          <w:lang w:val="de-DE"/>
        </w:rPr>
        <w:t>.</w:t>
      </w:r>
      <w:r>
        <w:rPr>
          <w:lang w:val="pt-BR"/>
        </w:rPr>
        <w:tab/>
      </w:r>
      <w:r>
        <w:rPr>
          <w:b/>
          <w:lang w:val="pt-BR"/>
        </w:rPr>
        <w:t xml:space="preserve">D. </w:t>
      </w:r>
      <w:r>
        <w:rPr>
          <w:lang w:val="pt-BR"/>
        </w:rPr>
        <w:t>19,70</w:t>
      </w:r>
      <w:r>
        <w:rPr>
          <w:lang w:val="de-DE"/>
        </w:rPr>
        <w:t>.</w:t>
      </w:r>
    </w:p>
    <w:p>
      <w:pPr>
        <w:pStyle w:val="Normal"/>
        <w:spacing w:lineRule="atLeast" w:line="40" w:before="60" w:after="0"/>
        <w:jc w:val="both"/>
        <w:rPr/>
      </w:pPr>
      <w:r>
        <w:rPr>
          <w:b/>
          <w:lang w:val="nl-NL"/>
        </w:rPr>
        <w:t>Câu 101:</w:t>
      </w:r>
      <w:r>
        <w:rPr>
          <w:lang w:val="nl-NL"/>
        </w:rPr>
        <w:t xml:space="preserve"> Cho 10 lít hỗn hợp khí (đktc) gồm CO</w:t>
      </w:r>
      <w:r>
        <w:rPr>
          <w:vertAlign w:val="subscript"/>
          <w:lang w:val="nl-NL"/>
        </w:rPr>
        <w:t>2</w:t>
      </w:r>
      <w:r>
        <w:rPr>
          <w:lang w:val="nl-NL"/>
        </w:rPr>
        <w:t xml:space="preserve"> và 68,64% CO về thể tích đi qua 100 gam dung dịch Ca(OH)</w:t>
      </w:r>
      <w:r>
        <w:rPr>
          <w:vertAlign w:val="subscript"/>
          <w:lang w:val="nl-NL"/>
        </w:rPr>
        <w:t>2</w:t>
      </w:r>
      <w:r>
        <w:rPr>
          <w:lang w:val="nl-NL"/>
        </w:rPr>
        <w:t xml:space="preserve"> 7,4%</w:t>
      </w:r>
      <w:r>
        <w:rPr>
          <w:color w:val="000000"/>
          <w:lang w:val="nl-NL"/>
        </w:rPr>
        <w:t>,</w:t>
      </w:r>
      <w:r>
        <w:rPr>
          <w:lang w:val="nl-NL"/>
        </w:rPr>
        <w:t xml:space="preserve"> thấy tách ra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10.</w:t>
      </w:r>
      <w:r>
        <w:rPr>
          <w:lang w:val="pt-BR"/>
        </w:rPr>
        <w:tab/>
      </w:r>
      <w:r>
        <w:rPr>
          <w:b/>
          <w:lang w:val="nl-NL"/>
        </w:rPr>
        <w:t xml:space="preserve">B. </w:t>
      </w:r>
      <w:r>
        <w:rPr>
          <w:lang w:val="nl-NL"/>
        </w:rPr>
        <w:t>8.</w:t>
      </w:r>
      <w:r>
        <w:rPr>
          <w:lang w:val="pt-BR"/>
        </w:rPr>
        <w:tab/>
      </w:r>
      <w:r>
        <w:rPr>
          <w:b/>
          <w:color w:val="FF0000"/>
          <w:lang w:val="nl-NL"/>
        </w:rPr>
        <w:t xml:space="preserve">C. </w:t>
      </w:r>
      <w:r>
        <w:rPr>
          <w:color w:val="FF0000"/>
          <w:lang w:val="nl-NL"/>
        </w:rPr>
        <w:t>6.</w:t>
      </w:r>
      <w:r>
        <w:rPr>
          <w:lang w:val="pt-BR"/>
        </w:rPr>
        <w:tab/>
      </w:r>
      <w:r>
        <w:rPr>
          <w:b/>
          <w:lang w:val="nl-NL"/>
        </w:rPr>
        <w:t xml:space="preserve">D. </w:t>
      </w:r>
      <w:r>
        <w:rPr>
          <w:lang w:val="nl-NL"/>
        </w:rPr>
        <w:t>12.</w:t>
      </w:r>
    </w:p>
    <w:p>
      <w:pPr>
        <w:pStyle w:val="Normal"/>
        <w:spacing w:lineRule="atLeast" w:line="40" w:before="60" w:after="0"/>
        <w:jc w:val="both"/>
        <w:rPr>
          <w:color w:val="3366FF"/>
          <w:lang w:val="nl-NL"/>
        </w:rPr>
      </w:pPr>
      <w:r>
        <w:rPr>
          <w:b/>
          <w:lang w:val="nl-NL"/>
        </w:rPr>
        <w:t>Câu 102:</w:t>
      </w:r>
      <w:r>
        <w:rPr>
          <w:lang w:val="nl-NL"/>
        </w:rPr>
        <w:t xml:space="preserve"> Hấp thụ hoàn toàn 3,36 lít khí SO</w:t>
      </w:r>
      <w:r>
        <w:rPr>
          <w:vertAlign w:val="subscript"/>
          <w:lang w:val="nl-NL"/>
        </w:rPr>
        <w:t>2</w:t>
      </w:r>
      <w:r>
        <w:rPr>
          <w:lang w:val="nl-NL"/>
        </w:rPr>
        <w:t xml:space="preserve"> (đktc) bằng 120 ml dung dịch Ba(OH)</w:t>
      </w:r>
      <w:r>
        <w:rPr>
          <w:vertAlign w:val="subscript"/>
          <w:lang w:val="nl-NL"/>
        </w:rPr>
        <w:t>2</w:t>
      </w:r>
      <w:r>
        <w:rPr>
          <w:lang w:val="nl-NL"/>
        </w:rPr>
        <w:t xml:space="preserve"> 1M. Sau phản ứng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21,70.</w:t>
      </w:r>
      <w:r>
        <w:rPr>
          <w:lang w:val="pt-BR"/>
        </w:rPr>
        <w:tab/>
      </w:r>
      <w:r>
        <w:rPr>
          <w:b/>
          <w:color w:val="FF0000"/>
          <w:lang w:val="nl-NL"/>
        </w:rPr>
        <w:t xml:space="preserve">B. </w:t>
      </w:r>
      <w:r>
        <w:rPr>
          <w:color w:val="FF0000"/>
          <w:lang w:val="nl-NL"/>
        </w:rPr>
        <w:t>19,53</w:t>
      </w:r>
      <w:r>
        <w:rPr>
          <w:lang w:val="nl-NL"/>
        </w:rPr>
        <w:t>.</w:t>
      </w:r>
      <w:r>
        <w:rPr>
          <w:lang w:val="pt-BR"/>
        </w:rPr>
        <w:tab/>
      </w:r>
      <w:r>
        <w:rPr>
          <w:b/>
          <w:lang w:val="nl-NL"/>
        </w:rPr>
        <w:t xml:space="preserve">C. </w:t>
      </w:r>
      <w:r>
        <w:rPr>
          <w:lang w:val="nl-NL"/>
        </w:rPr>
        <w:t>32,55.</w:t>
      </w:r>
      <w:r>
        <w:rPr>
          <w:lang w:val="pt-BR"/>
        </w:rPr>
        <w:tab/>
      </w:r>
      <w:r>
        <w:rPr>
          <w:b/>
          <w:lang w:val="nl-NL"/>
        </w:rPr>
        <w:t xml:space="preserve">D. </w:t>
      </w:r>
      <w:r>
        <w:rPr>
          <w:lang w:val="nl-NL"/>
        </w:rPr>
        <w:t>26,04.</w:t>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color w:val="3366FF"/>
          <w:lang w:val="pt-BR"/>
        </w:rPr>
      </w:pPr>
      <w:r>
        <w:rPr>
          <w:b/>
          <w:lang w:val="pt-BR"/>
        </w:rPr>
        <w:t>Câu 103:</w:t>
      </w:r>
      <w:r>
        <w:rPr>
          <w:lang w:val="pt-BR"/>
        </w:rPr>
        <w:t xml:space="preserve"> Hòa tan hoàn toàn 18,8 gam hỗn hợp gồm Fe và FeS trong dung dịch HCl dư, thu được 5,6 lít hỗn hợp khí X (đktc). Đốt cháy hết hỗn hợp khí X rồi dẫn toàn bộ sản phẩm cháy vào dung dịch nước vôi trong dư thu được m gam kết tủa trắng.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12.</w:t>
        <w:tab/>
      </w:r>
      <w:r>
        <w:rPr>
          <w:b/>
          <w:color w:val="FF0000"/>
          <w:lang w:val="pt-BR"/>
        </w:rPr>
        <w:t xml:space="preserve">B. </w:t>
      </w:r>
      <w:r>
        <w:rPr>
          <w:color w:val="FF0000"/>
          <w:lang w:val="pt-BR"/>
        </w:rPr>
        <w:t>18.</w:t>
      </w:r>
      <w:r>
        <w:rPr>
          <w:lang w:val="pt-BR"/>
        </w:rPr>
        <w:tab/>
      </w:r>
      <w:r>
        <w:rPr>
          <w:b/>
          <w:lang w:val="pt-BR"/>
        </w:rPr>
        <w:t xml:space="preserve">C. </w:t>
      </w:r>
      <w:r>
        <w:rPr>
          <w:lang w:val="pt-BR"/>
        </w:rPr>
        <w:t>30.</w:t>
        <w:tab/>
      </w:r>
      <w:r>
        <w:rPr>
          <w:b/>
          <w:lang w:val="pt-BR"/>
        </w:rPr>
        <w:t xml:space="preserve">D. </w:t>
      </w:r>
      <w:r>
        <w:rPr>
          <w:lang w:val="pt-BR"/>
        </w:rPr>
        <w:t>15.</w:t>
      </w:r>
    </w:p>
    <w:p>
      <w:pPr>
        <w:pStyle w:val="Normal"/>
        <w:spacing w:lineRule="atLeast" w:line="40" w:before="60" w:after="0"/>
        <w:jc w:val="both"/>
        <w:rPr/>
      </w:pPr>
      <w:r>
        <w:rPr>
          <w:b/>
          <w:lang w:val="it-IT"/>
        </w:rPr>
        <w:t>Câu 104:</w:t>
      </w:r>
      <w:r>
        <w:rPr>
          <w:lang w:val="it-IT"/>
        </w:rPr>
        <w:t xml:space="preserve"> Dẫn V lít (đktc) khí CO</w:t>
      </w:r>
      <w:r>
        <w:rPr>
          <w:vertAlign w:val="subscript"/>
          <w:lang w:val="it-IT"/>
        </w:rPr>
        <w:t>2</w:t>
      </w:r>
      <w:r>
        <w:rPr>
          <w:lang w:val="it-IT"/>
        </w:rPr>
        <w:t xml:space="preserve"> qua 100 ml dung dịch Ba(OH)</w:t>
      </w:r>
      <w:r>
        <w:rPr>
          <w:vertAlign w:val="subscript"/>
          <w:lang w:val="it-IT"/>
        </w:rPr>
        <w:t>2</w:t>
      </w:r>
      <w:r>
        <w:rPr>
          <w:lang w:val="it-IT"/>
        </w:rPr>
        <w:t xml:space="preserve"> 1,0M, thu được 11,82 gam kết tủa. Lọc bỏ kết tủa, đun nóng nước lọc lại thu được kết tủa.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it-IT"/>
        </w:rPr>
        <w:t xml:space="preserve">A. </w:t>
      </w:r>
      <w:r>
        <w:rPr>
          <w:lang w:val="it-IT"/>
        </w:rPr>
        <w:t>3,584.</w:t>
      </w:r>
      <w:r>
        <w:rPr>
          <w:lang w:val="pt-BR"/>
        </w:rPr>
        <w:tab/>
      </w:r>
      <w:r>
        <w:rPr>
          <w:b/>
          <w:lang w:val="it-IT"/>
        </w:rPr>
        <w:t xml:space="preserve">B. </w:t>
      </w:r>
      <w:r>
        <w:rPr>
          <w:lang w:val="it-IT"/>
        </w:rPr>
        <w:t>3,36.</w:t>
      </w:r>
      <w:r>
        <w:rPr>
          <w:lang w:val="pt-BR"/>
        </w:rPr>
        <w:tab/>
      </w:r>
      <w:r>
        <w:rPr>
          <w:b/>
          <w:lang w:val="it-IT"/>
        </w:rPr>
        <w:t xml:space="preserve">C. </w:t>
      </w:r>
      <w:r>
        <w:rPr>
          <w:lang w:val="it-IT"/>
        </w:rPr>
        <w:t>1,344.</w:t>
      </w:r>
      <w:r>
        <w:rPr>
          <w:lang w:val="pt-BR"/>
        </w:rPr>
        <w:tab/>
      </w:r>
      <w:r>
        <w:rPr>
          <w:b/>
          <w:color w:val="FF0000"/>
          <w:lang w:val="it-IT"/>
        </w:rPr>
        <w:t xml:space="preserve">D. </w:t>
      </w:r>
      <w:r>
        <w:rPr>
          <w:color w:val="FF0000"/>
          <w:lang w:val="it-IT"/>
        </w:rPr>
        <w:t>3,136.</w:t>
      </w:r>
    </w:p>
    <w:p>
      <w:pPr>
        <w:pStyle w:val="Normal"/>
        <w:spacing w:lineRule="atLeast" w:line="40" w:before="60" w:after="0"/>
        <w:jc w:val="both"/>
        <w:rPr/>
      </w:pPr>
      <w:r>
        <w:rPr>
          <w:b/>
          <w:color w:val="000000"/>
          <w:lang w:val="nl-NL"/>
        </w:rPr>
        <w:t>Câu 105:</w:t>
      </w:r>
      <w:r>
        <w:rPr>
          <w:color w:val="000000"/>
          <w:lang w:val="nl-NL"/>
        </w:rPr>
        <w:t xml:space="preserve"> Cho 4,48 lít CO</w:t>
      </w:r>
      <w:r>
        <w:rPr>
          <w:color w:val="000000"/>
          <w:vertAlign w:val="subscript"/>
          <w:lang w:val="nl-NL"/>
        </w:rPr>
        <w:t>2</w:t>
      </w:r>
      <w:r>
        <w:rPr>
          <w:color w:val="000000"/>
          <w:lang w:val="nl-NL"/>
        </w:rPr>
        <w:t xml:space="preserve"> vào 150 ml dung dịch Ca(OH)</w:t>
      </w:r>
      <w:r>
        <w:rPr>
          <w:color w:val="000000"/>
          <w:vertAlign w:val="subscript"/>
          <w:lang w:val="nl-NL"/>
        </w:rPr>
        <w:t>2</w:t>
      </w:r>
      <w:r>
        <w:rPr>
          <w:color w:val="000000"/>
          <w:lang w:val="nl-NL"/>
        </w:rPr>
        <w:t>1M, cô cạn hỗn hợp các chất sau phản ứng ta thu được chất rắn có khối lượng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nl-NL"/>
        </w:rPr>
        <w:t xml:space="preserve">A. </w:t>
      </w:r>
      <w:r>
        <w:rPr>
          <w:color w:val="000000"/>
          <w:lang w:val="nl-NL"/>
        </w:rPr>
        <w:t>18,1 gam.</w:t>
      </w:r>
      <w:r>
        <w:rPr>
          <w:lang w:val="pt-BR"/>
        </w:rPr>
        <w:tab/>
      </w:r>
      <w:r>
        <w:rPr>
          <w:b/>
          <w:color w:val="FF0000"/>
          <w:lang w:val="nl-NL"/>
        </w:rPr>
        <w:t xml:space="preserve">B. </w:t>
      </w:r>
      <w:r>
        <w:rPr>
          <w:color w:val="FF0000"/>
          <w:lang w:val="nl-NL"/>
        </w:rPr>
        <w:t>15 gam.</w:t>
      </w:r>
      <w:r>
        <w:rPr>
          <w:lang w:val="pt-BR"/>
        </w:rPr>
        <w:tab/>
      </w:r>
      <w:r>
        <w:rPr>
          <w:b/>
          <w:color w:val="000000"/>
          <w:lang w:val="nl-NL"/>
        </w:rPr>
        <w:t xml:space="preserve">C. </w:t>
      </w:r>
      <w:r>
        <w:rPr>
          <w:color w:val="000000"/>
          <w:lang w:val="nl-NL"/>
        </w:rPr>
        <w:t>8,4 gam.</w:t>
      </w:r>
      <w:r>
        <w:rPr>
          <w:lang w:val="pt-BR"/>
        </w:rPr>
        <w:tab/>
      </w:r>
      <w:r>
        <w:rPr>
          <w:b/>
          <w:color w:val="000000"/>
          <w:lang w:val="nl-NL"/>
        </w:rPr>
        <w:t xml:space="preserve">D. </w:t>
      </w:r>
      <w:r>
        <w:rPr>
          <w:color w:val="000000"/>
          <w:lang w:val="nl-NL"/>
        </w:rPr>
        <w:t>20 gam.</w:t>
      </w:r>
    </w:p>
    <w:p>
      <w:pPr>
        <w:pStyle w:val="Normal"/>
        <w:spacing w:lineRule="atLeast" w:line="40" w:before="60" w:after="0"/>
        <w:jc w:val="both"/>
        <w:rPr/>
      </w:pPr>
      <w:r>
        <w:rPr>
          <w:b/>
          <w:color w:val="000000"/>
          <w:lang w:val="nl-NL"/>
        </w:rPr>
        <w:t>Câu 106:</w:t>
      </w:r>
      <w:r>
        <w:rPr>
          <w:color w:val="000000"/>
          <w:lang w:val="nl-NL"/>
        </w:rPr>
        <w:t xml:space="preserve"> Sục V lít CO</w:t>
      </w:r>
      <w:r>
        <w:rPr>
          <w:color w:val="000000"/>
          <w:vertAlign w:val="subscript"/>
          <w:lang w:val="nl-NL"/>
        </w:rPr>
        <w:t xml:space="preserve">2 </w:t>
      </w:r>
      <w:r>
        <w:rPr>
          <w:color w:val="000000"/>
          <w:lang w:val="nl-NL"/>
        </w:rPr>
        <w:t>(đktc) vào 150 ml dung dịch Ba(OH)</w:t>
      </w:r>
      <w:r>
        <w:rPr>
          <w:color w:val="000000"/>
          <w:vertAlign w:val="subscript"/>
          <w:lang w:val="nl-NL"/>
        </w:rPr>
        <w:t>2</w:t>
      </w:r>
      <w:r>
        <w:rPr>
          <w:color w:val="000000"/>
          <w:lang w:val="nl-NL"/>
        </w:rPr>
        <w:t xml:space="preserve"> 1M, sau phản ứng thu được 19,7 gam kết tủa. Giá trị của V là</w:t>
      </w:r>
    </w:p>
    <w:p>
      <w:pPr>
        <w:pStyle w:val="Normal"/>
        <w:tabs>
          <w:tab w:val="clear" w:pos="720"/>
          <w:tab w:val="left" w:pos="4937" w:leader="none"/>
        </w:tabs>
        <w:spacing w:lineRule="atLeast" w:line="40" w:before="60" w:after="0"/>
        <w:ind w:firstLine="283" w:right="0"/>
        <w:rPr>
          <w:lang w:val="pt-BR"/>
        </w:rPr>
      </w:pPr>
      <w:r>
        <w:rPr>
          <w:b/>
          <w:color w:val="FF0000"/>
          <w:lang w:val="nl-NL"/>
        </w:rPr>
        <w:t xml:space="preserve">A. </w:t>
      </w:r>
      <w:r>
        <w:rPr>
          <w:color w:val="FF0000"/>
          <w:lang w:val="nl-NL"/>
        </w:rPr>
        <w:t>2,24 lít hoặc 4,48 lít.</w:t>
      </w:r>
      <w:r>
        <w:rPr>
          <w:lang w:val="pt-BR"/>
        </w:rPr>
        <w:tab/>
      </w:r>
      <w:r>
        <w:rPr>
          <w:b/>
          <w:lang w:val="nl-NL"/>
        </w:rPr>
        <w:t xml:space="preserve">B. </w:t>
      </w:r>
      <w:r>
        <w:rPr>
          <w:lang w:val="nl-NL"/>
        </w:rPr>
        <w:t>2,24 lít hoặc 3,36 lít.</w:t>
      </w:r>
    </w:p>
    <w:p>
      <w:pPr>
        <w:pStyle w:val="Normal"/>
        <w:tabs>
          <w:tab w:val="clear" w:pos="720"/>
          <w:tab w:val="left" w:pos="4937" w:leader="none"/>
        </w:tabs>
        <w:spacing w:lineRule="atLeast" w:line="40" w:before="60" w:after="0"/>
        <w:ind w:firstLine="283" w:right="0"/>
        <w:rPr>
          <w:lang w:val="pt-BR"/>
        </w:rPr>
      </w:pPr>
      <w:r>
        <w:rPr>
          <w:b/>
          <w:lang w:val="nl-NL"/>
        </w:rPr>
        <w:t xml:space="preserve">C. </w:t>
      </w:r>
      <w:r>
        <w:rPr>
          <w:lang w:val="nl-NL"/>
        </w:rPr>
        <w:t>3,36 lít hoặc 2,24 lít.</w:t>
      </w:r>
      <w:r>
        <w:rPr>
          <w:lang w:val="pt-BR"/>
        </w:rPr>
        <w:tab/>
      </w:r>
      <w:r>
        <w:rPr>
          <w:b/>
          <w:lang w:val="nl-NL"/>
        </w:rPr>
        <w:t xml:space="preserve">D. </w:t>
      </w:r>
      <w:r>
        <w:rPr>
          <w:lang w:val="nl-NL"/>
        </w:rPr>
        <w:t>22,4 lít hoặc 3,36 lít.</w:t>
      </w:r>
    </w:p>
    <w:p>
      <w:pPr>
        <w:pStyle w:val="Normal"/>
        <w:spacing w:lineRule="atLeast" w:line="40" w:before="60" w:after="0"/>
        <w:jc w:val="both"/>
        <w:rPr/>
      </w:pPr>
      <w:r>
        <w:rPr>
          <w:b/>
          <w:color w:val="000000"/>
          <w:lang w:val="nl-NL"/>
        </w:rPr>
        <w:t>Câu 107:</w:t>
      </w:r>
      <w:r>
        <w:rPr>
          <w:color w:val="000000"/>
          <w:lang w:val="nl-NL"/>
        </w:rPr>
        <w:t xml:space="preserve"> Dẫn 10 lít h</w:t>
      </w:r>
      <w:r>
        <w:rPr>
          <w:lang w:val="nl-NL"/>
        </w:rPr>
        <w:t>ỗn</w:t>
      </w:r>
      <w:r>
        <w:rPr>
          <w:color w:val="000000"/>
          <w:lang w:val="nl-NL"/>
        </w:rPr>
        <w:t xml:space="preserve"> hợp khí gồm N</w:t>
      </w:r>
      <w:r>
        <w:rPr>
          <w:color w:val="000000"/>
          <w:vertAlign w:val="subscript"/>
          <w:lang w:val="nl-NL"/>
        </w:rPr>
        <w:t>2</w:t>
      </w:r>
      <w:r>
        <w:rPr>
          <w:color w:val="000000"/>
          <w:lang w:val="nl-NL"/>
        </w:rPr>
        <w:t xml:space="preserve"> và CO</w:t>
      </w:r>
      <w:r>
        <w:rPr>
          <w:color w:val="000000"/>
          <w:vertAlign w:val="subscript"/>
          <w:lang w:val="nl-NL"/>
        </w:rPr>
        <w:t xml:space="preserve">2 </w:t>
      </w:r>
      <w:r>
        <w:rPr>
          <w:color w:val="000000"/>
          <w:lang w:val="nl-NL"/>
        </w:rPr>
        <w:t>(đktc) sục vào 2 lít dung dịch Ca(OH)</w:t>
      </w:r>
      <w:r>
        <w:rPr>
          <w:color w:val="000000"/>
          <w:vertAlign w:val="subscript"/>
          <w:lang w:val="nl-NL"/>
        </w:rPr>
        <w:t>2</w:t>
      </w:r>
      <w:r>
        <w:rPr>
          <w:color w:val="000000"/>
          <w:lang w:val="nl-NL"/>
        </w:rPr>
        <w:t xml:space="preserve"> 0,02M, thu được 1 gam kết tủa. </w:t>
      </w:r>
      <w:r>
        <w:rPr>
          <w:color w:val="000000"/>
        </w:rPr>
        <w:t>Phần trăm theo thể tích CO</w:t>
      </w:r>
      <w:r>
        <w:rPr>
          <w:color w:val="000000"/>
          <w:vertAlign w:val="subscript"/>
        </w:rPr>
        <w:t>2</w:t>
      </w:r>
      <w:r>
        <w:rPr>
          <w:color w:val="000000"/>
        </w:rPr>
        <w:t xml:space="preserve"> trong h</w:t>
      </w:r>
      <w:r>
        <w:rPr/>
        <w:t>ỗn</w:t>
      </w:r>
      <w:r>
        <w:rPr>
          <w:color w:val="000000"/>
        </w:rPr>
        <w:t xml:space="preserve"> hợp khí</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rPr>
        <w:t xml:space="preserve">A. </w:t>
      </w:r>
      <w:r>
        <w:rPr>
          <w:color w:val="FF0000"/>
        </w:rPr>
        <w:t>2,24% và 15,68%.</w:t>
      </w:r>
      <w:r>
        <w:rPr>
          <w:lang w:val="pt-BR"/>
        </w:rPr>
        <w:tab/>
      </w:r>
      <w:r>
        <w:rPr>
          <w:b/>
          <w:color w:val="000000"/>
          <w:lang w:val="pt-BR"/>
        </w:rPr>
        <w:t xml:space="preserve">B. </w:t>
      </w:r>
      <w:r>
        <w:rPr>
          <w:color w:val="000000"/>
          <w:lang w:val="pt-BR"/>
        </w:rPr>
        <w:t>2,4% và 15,68%.</w:t>
      </w:r>
      <w:r>
        <w:rPr>
          <w:lang w:val="pt-BR"/>
        </w:rPr>
        <w:tab/>
      </w:r>
      <w:r>
        <w:rPr>
          <w:b/>
          <w:color w:val="000000"/>
          <w:lang w:val="pt-BR"/>
        </w:rPr>
        <w:t xml:space="preserve">C. </w:t>
      </w:r>
      <w:r>
        <w:rPr>
          <w:color w:val="000000"/>
          <w:lang w:val="pt-BR"/>
        </w:rPr>
        <w:t>2,24% và 15,86%.</w:t>
      </w:r>
      <w:r>
        <w:rPr>
          <w:lang w:val="pt-BR"/>
        </w:rPr>
        <w:tab/>
      </w:r>
      <w:r>
        <w:rPr>
          <w:b/>
          <w:color w:val="000000"/>
          <w:lang w:val="pt-BR"/>
        </w:rPr>
        <w:t xml:space="preserve">D. </w:t>
      </w:r>
      <w:r>
        <w:rPr>
          <w:color w:val="000000"/>
          <w:lang w:val="pt-BR"/>
        </w:rPr>
        <w:t>2,8% và 16,68%.</w:t>
      </w:r>
    </w:p>
    <w:p>
      <w:pPr>
        <w:pStyle w:val="Normal"/>
        <w:spacing w:lineRule="atLeast" w:line="40" w:before="60" w:after="0"/>
        <w:jc w:val="both"/>
        <w:rPr/>
      </w:pPr>
      <w:r>
        <w:rPr>
          <w:b/>
          <w:lang w:val="pt-BR"/>
        </w:rPr>
        <w:t>Câu 108:</w:t>
      </w:r>
      <w:r>
        <w:rPr>
          <w:lang w:val="pt-BR"/>
        </w:rPr>
        <w:t xml:space="preserve"> Cho 2,24 lít khí CO</w:t>
      </w:r>
      <w:r>
        <w:rPr>
          <w:vertAlign w:val="subscript"/>
          <w:lang w:val="pt-BR"/>
        </w:rPr>
        <w:t xml:space="preserve">2 </w:t>
      </w:r>
      <w:r>
        <w:rPr>
          <w:lang w:val="pt-BR"/>
        </w:rPr>
        <w:t xml:space="preserve">(đktc) vào 20 lít </w:t>
      </w:r>
      <w:r>
        <w:rPr>
          <w:color w:val="000000"/>
          <w:lang w:val="nl-NL"/>
        </w:rPr>
        <w:t xml:space="preserve">dung dịch </w:t>
      </w:r>
      <w:r>
        <w:rPr>
          <w:lang w:val="pt-BR"/>
        </w:rPr>
        <w:t>Ca(OH)</w:t>
      </w:r>
      <w:r>
        <w:rPr>
          <w:vertAlign w:val="subscript"/>
          <w:lang w:val="pt-BR"/>
        </w:rPr>
        <w:t>2</w:t>
      </w:r>
      <w:r>
        <w:rPr>
          <w:lang w:val="pt-BR"/>
        </w:rPr>
        <w:t xml:space="preserve">, ta thu được 6 gam kết tủa.Vậy nồng độ mol/l của </w:t>
      </w:r>
      <w:r>
        <w:rPr>
          <w:color w:val="000000"/>
          <w:lang w:val="nl-NL"/>
        </w:rPr>
        <w:t xml:space="preserve">dung dịch </w:t>
      </w:r>
      <w:r>
        <w:rPr>
          <w:lang w:val="pt-BR"/>
        </w:rPr>
        <w:t>Ca(OH)</w:t>
      </w:r>
      <w:r>
        <w:rPr>
          <w:vertAlign w:val="subscript"/>
          <w:lang w:val="pt-BR"/>
        </w:rPr>
        <w:t xml:space="preserve">2 </w:t>
      </w:r>
      <w:r>
        <w:rPr>
          <w:lang w:val="pt-BR"/>
        </w:rPr>
        <w:t>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0,004M.</w:t>
      </w:r>
      <w:r>
        <w:rPr>
          <w:lang w:val="pt-BR"/>
        </w:rPr>
        <w:tab/>
      </w:r>
      <w:r>
        <w:rPr>
          <w:b/>
          <w:lang w:val="pt-BR"/>
        </w:rPr>
        <w:t xml:space="preserve">B. </w:t>
      </w:r>
      <w:r>
        <w:rPr>
          <w:lang w:val="pt-BR"/>
        </w:rPr>
        <w:t>0,002M.</w:t>
        <w:tab/>
      </w:r>
      <w:r>
        <w:rPr>
          <w:b/>
          <w:lang w:val="pt-BR"/>
        </w:rPr>
        <w:t xml:space="preserve">C. </w:t>
      </w:r>
      <w:r>
        <w:rPr>
          <w:lang w:val="pt-BR"/>
        </w:rPr>
        <w:t>0,006M.</w:t>
        <w:tab/>
      </w:r>
      <w:r>
        <w:rPr>
          <w:b/>
          <w:lang w:val="pt-BR"/>
        </w:rPr>
        <w:t xml:space="preserve">D. </w:t>
      </w:r>
      <w:r>
        <w:rPr>
          <w:lang w:val="pt-BR"/>
        </w:rPr>
        <w:t>0,008M.</w:t>
      </w:r>
    </w:p>
    <w:p>
      <w:pPr>
        <w:pStyle w:val="Normal"/>
        <w:spacing w:lineRule="atLeast" w:line="40" w:before="60" w:after="0"/>
        <w:jc w:val="both"/>
        <w:rPr/>
      </w:pPr>
      <w:r>
        <w:rPr>
          <w:b/>
          <w:color w:val="000000"/>
          <w:lang w:val="pt-BR"/>
        </w:rPr>
        <w:t>Câu 109:</w:t>
      </w:r>
      <w:r>
        <w:rPr>
          <w:color w:val="000000"/>
          <w:lang w:val="pt-BR"/>
        </w:rPr>
        <w:t xml:space="preserve"> Hấp thụ hoàn toàn 2,688 lít khí CO</w:t>
      </w:r>
      <w:r>
        <w:rPr>
          <w:color w:val="000000"/>
          <w:vertAlign w:val="subscript"/>
          <w:lang w:val="pt-BR"/>
        </w:rPr>
        <w:t xml:space="preserve">2 </w:t>
      </w:r>
      <w:r>
        <w:rPr>
          <w:color w:val="000000"/>
          <w:lang w:val="pt-BR"/>
        </w:rPr>
        <w:t>(đktc) vào 2,5 lít dung dịch Ba(OH)</w:t>
      </w:r>
      <w:r>
        <w:rPr>
          <w:color w:val="000000"/>
          <w:vertAlign w:val="subscript"/>
          <w:lang w:val="pt-BR"/>
        </w:rPr>
        <w:t>2</w:t>
      </w:r>
      <w:r>
        <w:rPr>
          <w:color w:val="000000"/>
          <w:lang w:val="pt-BR"/>
        </w:rPr>
        <w:t xml:space="preserve"> nồng độ a mol/lít, thu được 15,76 gam kết tủa. Giá trị của a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pt-BR"/>
        </w:rPr>
        <w:t xml:space="preserve">A. </w:t>
      </w:r>
      <w:r>
        <w:rPr>
          <w:color w:val="000000"/>
          <w:lang w:val="pt-BR"/>
        </w:rPr>
        <w:t>0,032.</w:t>
      </w:r>
      <w:r>
        <w:rPr>
          <w:lang w:val="pt-BR"/>
        </w:rPr>
        <w:tab/>
      </w:r>
      <w:r>
        <w:rPr>
          <w:b/>
          <w:color w:val="000000"/>
          <w:lang w:val="pt-BR"/>
        </w:rPr>
        <w:t xml:space="preserve">B. </w:t>
      </w:r>
      <w:r>
        <w:rPr>
          <w:color w:val="000000"/>
          <w:lang w:val="pt-BR"/>
        </w:rPr>
        <w:t>0,048.</w:t>
      </w:r>
      <w:r>
        <w:rPr>
          <w:lang w:val="pt-BR"/>
        </w:rPr>
        <w:tab/>
      </w:r>
      <w:r>
        <w:rPr>
          <w:b/>
          <w:color w:val="000000"/>
          <w:lang w:val="pt-BR"/>
        </w:rPr>
        <w:t xml:space="preserve">C. </w:t>
      </w:r>
      <w:r>
        <w:rPr>
          <w:color w:val="000000"/>
          <w:lang w:val="pt-BR"/>
        </w:rPr>
        <w:t>0,06.</w:t>
      </w:r>
      <w:r>
        <w:rPr>
          <w:lang w:val="pt-BR"/>
        </w:rPr>
        <w:tab/>
      </w:r>
      <w:r>
        <w:rPr>
          <w:b/>
          <w:color w:val="FF0000"/>
          <w:lang w:val="pt-BR"/>
        </w:rPr>
        <w:t xml:space="preserve">D. </w:t>
      </w:r>
      <w:r>
        <w:rPr>
          <w:color w:val="FF0000"/>
          <w:lang w:val="pt-BR"/>
        </w:rPr>
        <w:t>0,04.</w:t>
      </w:r>
    </w:p>
    <w:p>
      <w:pPr>
        <w:pStyle w:val="Normal"/>
        <w:spacing w:lineRule="atLeast" w:line="40" w:before="60" w:after="0"/>
        <w:jc w:val="both"/>
        <w:rPr/>
      </w:pPr>
      <w:r>
        <w:rPr>
          <w:b/>
          <w:lang w:val="pt-BR"/>
        </w:rPr>
        <w:t>Câu 110:</w:t>
      </w:r>
      <w:r>
        <w:rPr>
          <w:lang w:val="pt-BR"/>
        </w:rPr>
        <w:t xml:space="preserve"> Hấp thụ hoàn toàn 6,72 lít khí CO</w:t>
      </w:r>
      <w:r>
        <w:rPr>
          <w:vertAlign w:val="subscript"/>
          <w:lang w:val="pt-BR"/>
        </w:rPr>
        <w:t>2</w:t>
      </w:r>
      <w:r>
        <w:rPr>
          <w:lang w:val="pt-BR"/>
        </w:rPr>
        <w:t xml:space="preserve"> (điều kiện tiêu chuẩn) vào dung dịch chứa 0,05 mol KOH và 0,2 mol Ca(OH)</w:t>
      </w:r>
      <w:r>
        <w:rPr>
          <w:vertAlign w:val="subscript"/>
          <w:lang w:val="pt-BR"/>
        </w:rPr>
        <w:t>2</w:t>
      </w:r>
      <w:r>
        <w:rPr>
          <w:lang w:val="pt-BR"/>
        </w:rPr>
        <w:t xml:space="preserve">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20,0.</w:t>
        <w:tab/>
      </w:r>
      <w:r>
        <w:rPr>
          <w:b/>
          <w:lang w:val="pt-BR"/>
        </w:rPr>
        <w:t xml:space="preserve">B. </w:t>
      </w:r>
      <w:r>
        <w:rPr>
          <w:lang w:val="pt-BR"/>
        </w:rPr>
        <w:t>30,0.</w:t>
        <w:tab/>
      </w:r>
      <w:r>
        <w:rPr>
          <w:b/>
          <w:lang w:val="pt-BR"/>
        </w:rPr>
        <w:t xml:space="preserve">C. </w:t>
      </w:r>
      <w:r>
        <w:rPr>
          <w:lang w:val="pt-BR"/>
        </w:rPr>
        <w:t>10,0.</w:t>
        <w:tab/>
      </w:r>
      <w:r>
        <w:rPr>
          <w:b/>
          <w:color w:val="FF0000"/>
          <w:lang w:val="pt-BR"/>
        </w:rPr>
        <w:t xml:space="preserve">D. </w:t>
      </w:r>
      <w:r>
        <w:rPr>
          <w:color w:val="FF0000"/>
          <w:lang w:val="pt-BR"/>
        </w:rPr>
        <w:t>15,0.</w:t>
      </w:r>
    </w:p>
    <w:p>
      <w:pPr>
        <w:pStyle w:val="Normal"/>
        <w:spacing w:lineRule="atLeast" w:line="40" w:before="60" w:after="0"/>
        <w:jc w:val="both"/>
        <w:rPr/>
      </w:pPr>
      <w:r>
        <w:rPr>
          <w:b/>
          <w:lang w:val="pt-BR"/>
        </w:rPr>
        <w:t>Câu 111:</w:t>
      </w:r>
      <w:r>
        <w:rPr>
          <w:lang w:val="pt-BR"/>
        </w:rPr>
        <w:t xml:space="preserve"> H</w:t>
      </w:r>
      <w:r>
        <w:rPr>
          <w:lang w:val="vi-VN"/>
        </w:rPr>
        <w:t>ấp thụ hoàn toàn 3,36 lít khí CO</w:t>
      </w:r>
      <w:r>
        <w:rPr>
          <w:vertAlign w:val="subscript"/>
          <w:lang w:val="vi-VN"/>
        </w:rPr>
        <w:t>2</w:t>
      </w:r>
      <w:r>
        <w:rPr>
          <w:lang w:val="vi-VN"/>
        </w:rPr>
        <w:t xml:space="preserve"> (điều kiện tiêu chuẩn) vào dung dịch chứa 0,15 mol NaOH và 0,1 mol Ba(OH)</w:t>
      </w:r>
      <w:r>
        <w:rPr>
          <w:vertAlign w:val="subscript"/>
          <w:lang w:val="vi-VN"/>
        </w:rPr>
        <w:t>2</w:t>
      </w:r>
      <w:r>
        <w:rPr>
          <w:lang w:val="vi-VN"/>
        </w:rPr>
        <w:t xml:space="preserve">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14,775.</w:t>
      </w:r>
      <w:r>
        <w:rPr>
          <w:lang w:val="pt-BR"/>
        </w:rPr>
        <w:tab/>
      </w:r>
      <w:r>
        <w:rPr>
          <w:b/>
          <w:lang w:val="vi-VN"/>
        </w:rPr>
        <w:t xml:space="preserve">B. </w:t>
      </w:r>
      <w:r>
        <w:rPr>
          <w:lang w:val="vi-VN"/>
        </w:rPr>
        <w:t>9,850.</w:t>
      </w:r>
      <w:r>
        <w:rPr>
          <w:lang w:val="pt-BR"/>
        </w:rPr>
        <w:tab/>
      </w:r>
      <w:r>
        <w:rPr>
          <w:b/>
          <w:lang w:val="vi-VN"/>
        </w:rPr>
        <w:t xml:space="preserve">C. </w:t>
      </w:r>
      <w:r>
        <w:rPr>
          <w:lang w:val="vi-VN"/>
        </w:rPr>
        <w:t>29,550.</w:t>
      </w:r>
      <w:r>
        <w:rPr>
          <w:lang w:val="pt-BR"/>
        </w:rPr>
        <w:tab/>
      </w:r>
      <w:r>
        <w:rPr>
          <w:b/>
          <w:color w:val="FF0000"/>
          <w:lang w:val="vi-VN"/>
        </w:rPr>
        <w:t xml:space="preserve">D. </w:t>
      </w:r>
      <w:r>
        <w:rPr>
          <w:color w:val="FF0000"/>
          <w:lang w:val="vi-VN"/>
        </w:rPr>
        <w:t>19,700.</w:t>
      </w:r>
    </w:p>
    <w:p>
      <w:pPr>
        <w:pStyle w:val="Normal"/>
        <w:spacing w:lineRule="atLeast" w:line="40" w:before="60" w:after="0"/>
        <w:jc w:val="both"/>
        <w:rPr/>
      </w:pPr>
      <w:r>
        <w:rPr>
          <w:b/>
          <w:lang w:val="pt-BR"/>
        </w:rPr>
        <w:t>Câu 112:</w:t>
      </w:r>
      <w:r>
        <w:rPr>
          <w:lang w:val="pt-BR"/>
        </w:rPr>
        <w:t xml:space="preserve"> Cho 3,36 lít khí CO</w:t>
      </w:r>
      <w:r>
        <w:rPr>
          <w:vertAlign w:val="subscript"/>
          <w:lang w:val="pt-BR"/>
        </w:rPr>
        <w:t>2</w:t>
      </w:r>
      <w:r>
        <w:rPr>
          <w:lang w:val="pt-BR"/>
        </w:rPr>
        <w:t xml:space="preserve"> (đktc) vào dung dịch chứa 500 ml KOH 0,1M và Ba(OH)</w:t>
      </w:r>
      <w:r>
        <w:rPr>
          <w:vertAlign w:val="subscript"/>
          <w:lang w:val="pt-BR"/>
        </w:rPr>
        <w:t>2</w:t>
      </w:r>
      <w:r>
        <w:rPr>
          <w:lang w:val="pt-BR"/>
        </w:rPr>
        <w:t xml:space="preserve"> 0,12M kết thúc phản ứng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2,55.</w:t>
        <w:tab/>
      </w:r>
      <w:r>
        <w:rPr>
          <w:b/>
          <w:color w:val="FF0000"/>
          <w:lang w:val="pt-BR"/>
        </w:rPr>
        <w:t xml:space="preserve">B. </w:t>
      </w:r>
      <w:r>
        <w:rPr>
          <w:color w:val="FF0000"/>
          <w:lang w:val="pt-BR"/>
        </w:rPr>
        <w:t>3,94.</w:t>
      </w:r>
      <w:r>
        <w:rPr>
          <w:lang w:val="pt-BR"/>
        </w:rPr>
        <w:tab/>
      </w:r>
      <w:r>
        <w:rPr>
          <w:b/>
          <w:lang w:val="pt-BR"/>
        </w:rPr>
        <w:t xml:space="preserve">C. </w:t>
      </w:r>
      <w:r>
        <w:rPr>
          <w:lang w:val="pt-BR"/>
        </w:rPr>
        <w:t>1,97.</w:t>
        <w:tab/>
      </w:r>
      <w:r>
        <w:rPr>
          <w:b/>
          <w:lang w:val="pt-BR"/>
        </w:rPr>
        <w:t xml:space="preserve">D. </w:t>
      </w:r>
      <w:r>
        <w:rPr>
          <w:lang w:val="pt-BR"/>
        </w:rPr>
        <w:t>4,925.</w:t>
      </w:r>
    </w:p>
    <w:p>
      <w:pPr>
        <w:pStyle w:val="Normal"/>
        <w:spacing w:lineRule="atLeast" w:line="40" w:before="60" w:after="0"/>
        <w:jc w:val="both"/>
        <w:rPr/>
      </w:pPr>
      <w:r>
        <w:rPr>
          <w:b/>
          <w:lang w:val="pt-BR"/>
        </w:rPr>
        <w:t>Câu 113:</w:t>
      </w:r>
      <w:r>
        <w:rPr>
          <w:lang w:val="pt-BR"/>
        </w:rPr>
        <w:t xml:space="preserve"> Hấp thụ hoàn toàn 3,36 lít khí CO</w:t>
      </w:r>
      <w:r>
        <w:rPr>
          <w:vertAlign w:val="subscript"/>
          <w:lang w:val="pt-BR"/>
        </w:rPr>
        <w:t>2</w:t>
      </w:r>
      <w:r>
        <w:rPr>
          <w:lang w:val="pt-BR"/>
        </w:rPr>
        <w:t xml:space="preserve"> (đktc) vào dung dịch chứa 0,15 mol NaOH và 0,1 mol Ba(OH)</w:t>
      </w:r>
      <w:r>
        <w:rPr>
          <w:vertAlign w:val="subscript"/>
          <w:lang w:val="pt-BR"/>
        </w:rPr>
        <w:t>2</w:t>
      </w:r>
      <w:r>
        <w:rPr>
          <w:lang w:val="pt-BR"/>
        </w:rPr>
        <w:t>,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rPr>
        <w:t xml:space="preserve">A. </w:t>
      </w:r>
      <w:r>
        <w:rPr>
          <w:lang w:val="pt-BR"/>
        </w:rPr>
        <w:t>14,775.</w:t>
        <w:tab/>
      </w:r>
      <w:r>
        <w:rPr>
          <w:b/>
          <w:lang w:val="pt-BR"/>
        </w:rPr>
        <w:t xml:space="preserve">B. </w:t>
      </w:r>
      <w:r>
        <w:rPr>
          <w:lang w:val="pt-BR"/>
        </w:rPr>
        <w:t>9,850.</w:t>
        <w:tab/>
      </w:r>
      <w:r>
        <w:rPr>
          <w:b/>
          <w:lang w:val="pt-BR"/>
        </w:rPr>
        <w:t xml:space="preserve">C. </w:t>
      </w:r>
      <w:r>
        <w:rPr>
          <w:lang w:val="pt-BR"/>
        </w:rPr>
        <w:t>29,550.</w:t>
        <w:tab/>
      </w:r>
      <w:r>
        <w:rPr>
          <w:b/>
          <w:color w:val="FF0000"/>
          <w:lang w:val="pt-BR"/>
        </w:rPr>
        <w:t xml:space="preserve">D. </w:t>
      </w:r>
      <w:r>
        <w:rPr>
          <w:color w:val="FF0000"/>
          <w:lang w:val="pt-BR"/>
        </w:rPr>
        <w:t>19,700.</w:t>
      </w:r>
    </w:p>
    <w:p>
      <w:pPr>
        <w:pStyle w:val="Normal"/>
        <w:spacing w:lineRule="atLeast" w:line="40" w:before="60" w:after="0"/>
        <w:jc w:val="both"/>
        <w:rPr/>
      </w:pPr>
      <w:r>
        <w:rPr>
          <w:b/>
          <w:lang w:val="vi-VN"/>
        </w:rPr>
        <w:t>Câu 114:</w:t>
      </w:r>
      <w:r>
        <w:rPr>
          <w:lang w:val="vi-VN"/>
        </w:rPr>
        <w:t xml:space="preserve"> Hấp thụ hoàn toàn 4,48 lít khí CO</w:t>
      </w:r>
      <w:r>
        <w:rPr>
          <w:vertAlign w:val="subscript"/>
          <w:lang w:val="vi-VN"/>
        </w:rPr>
        <w:t>2</w:t>
      </w:r>
      <w:r>
        <w:rPr>
          <w:lang w:val="vi-VN"/>
        </w:rPr>
        <w:t xml:space="preserve"> (ở đktc) vào 500 ml dung dịch hỗn hợp gồm NaOH 0,1M và Ba(OH)</w:t>
      </w:r>
      <w:r>
        <w:rPr>
          <w:vertAlign w:val="subscript"/>
          <w:lang w:val="vi-VN"/>
        </w:rPr>
        <w:t>2</w:t>
      </w:r>
      <w:r>
        <w:rPr>
          <w:lang w:val="vi-VN"/>
        </w:rPr>
        <w:t xml:space="preserve"> 0,2M, sinh ra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rPr>
        <w:t xml:space="preserve">A. </w:t>
      </w:r>
      <w:r>
        <w:rPr>
          <w:color w:val="FF0000"/>
          <w:lang w:val="vi-VN"/>
        </w:rPr>
        <w:t>9,85.</w:t>
      </w:r>
      <w:r>
        <w:rPr>
          <w:lang w:val="pt-BR"/>
        </w:rPr>
        <w:tab/>
      </w:r>
      <w:r>
        <w:rPr>
          <w:b/>
          <w:lang w:val="vi-VN"/>
        </w:rPr>
        <w:t xml:space="preserve">B. </w:t>
      </w:r>
      <w:r>
        <w:rPr>
          <w:lang w:val="vi-VN"/>
        </w:rPr>
        <w:t>17,73.</w:t>
      </w:r>
      <w:r>
        <w:rPr>
          <w:lang w:val="pt-BR"/>
        </w:rPr>
        <w:tab/>
      </w:r>
      <w:r>
        <w:rPr>
          <w:b/>
          <w:lang w:val="vi-VN"/>
        </w:rPr>
        <w:t xml:space="preserve">C. </w:t>
      </w:r>
      <w:r>
        <w:rPr>
          <w:lang w:val="vi-VN"/>
        </w:rPr>
        <w:t>19,70.</w:t>
      </w:r>
      <w:r>
        <w:rPr>
          <w:lang w:val="pt-BR"/>
        </w:rPr>
        <w:tab/>
      </w:r>
      <w:r>
        <w:rPr>
          <w:b/>
          <w:lang w:val="vi-VN"/>
        </w:rPr>
        <w:t xml:space="preserve">D. </w:t>
      </w:r>
      <w:r>
        <w:rPr>
          <w:lang w:val="vi-VN"/>
        </w:rPr>
        <w:t>11,82.</w:t>
      </w:r>
    </w:p>
    <w:p>
      <w:pPr>
        <w:pStyle w:val="Normal"/>
        <w:spacing w:lineRule="atLeast" w:line="40" w:before="60" w:after="0"/>
        <w:jc w:val="both"/>
        <w:rPr/>
      </w:pPr>
      <w:r>
        <w:rPr>
          <w:b/>
          <w:lang w:val="vi-VN"/>
        </w:rPr>
        <w:t>Câu 115:</w:t>
      </w:r>
      <w:r>
        <w:rPr>
          <w:lang w:val="vi-VN"/>
        </w:rPr>
        <w:t xml:space="preserve"> Cho 24,64 lít (đktc) hỗn hợp khí X gồm CO, CO</w:t>
      </w:r>
      <w:r>
        <w:rPr>
          <w:vertAlign w:val="subscript"/>
          <w:lang w:val="vi-VN"/>
        </w:rPr>
        <w:t>2</w:t>
      </w:r>
      <w:r>
        <w:rPr>
          <w:lang w:val="vi-VN"/>
        </w:rPr>
        <w:t>, N</w:t>
      </w:r>
      <w:r>
        <w:rPr>
          <w:vertAlign w:val="subscript"/>
          <w:lang w:val="vi-VN"/>
        </w:rPr>
        <w:t>2</w:t>
      </w:r>
      <w:r>
        <w:rPr>
          <w:lang w:val="vi-VN"/>
        </w:rPr>
        <w:t xml:space="preserve"> có tổng khối lượng là 32,4 gam đi qua 100 ml dung dịch chứa NaOH 0,4M và Ba(OH)</w:t>
      </w:r>
      <w:r>
        <w:rPr>
          <w:vertAlign w:val="subscript"/>
          <w:lang w:val="vi-VN"/>
        </w:rPr>
        <w:t>2</w:t>
      </w:r>
      <w:r>
        <w:rPr>
          <w:lang w:val="vi-VN"/>
        </w:rPr>
        <w:t xml:space="preserve"> 0,4M, sau khi các phản ứng hoàn toàn thu được m gam kết tủa.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15,76.</w:t>
      </w:r>
      <w:r>
        <w:rPr>
          <w:lang w:val="pt-BR"/>
        </w:rPr>
        <w:tab/>
      </w:r>
      <w:r>
        <w:rPr>
          <w:b/>
          <w:lang w:val="vi-VN"/>
        </w:rPr>
        <w:t xml:space="preserve">B. </w:t>
      </w:r>
      <w:r>
        <w:rPr>
          <w:lang w:val="vi-VN"/>
        </w:rPr>
        <w:t>19,70.</w:t>
      </w:r>
      <w:r>
        <w:rPr>
          <w:lang w:val="pt-BR"/>
        </w:rPr>
        <w:tab/>
      </w:r>
      <w:r>
        <w:rPr>
          <w:b/>
          <w:color w:val="FF0000"/>
          <w:lang w:val="vi-VN"/>
        </w:rPr>
        <w:t xml:space="preserve">C. </w:t>
      </w:r>
      <w:r>
        <w:rPr>
          <w:color w:val="FF0000"/>
          <w:lang w:val="vi-VN"/>
        </w:rPr>
        <w:t>3,94.</w:t>
      </w:r>
      <w:r>
        <w:rPr>
          <w:lang w:val="pt-BR"/>
        </w:rPr>
        <w:tab/>
      </w:r>
      <w:r>
        <w:rPr>
          <w:b/>
          <w:lang w:val="vi-VN"/>
        </w:rPr>
        <w:t xml:space="preserve">D. </w:t>
      </w:r>
      <w:r>
        <w:rPr>
          <w:lang w:val="vi-VN"/>
        </w:rPr>
        <w:t>7,88.</w:t>
      </w:r>
    </w:p>
    <w:p>
      <w:pPr>
        <w:pStyle w:val="Normal"/>
        <w:spacing w:lineRule="atLeast" w:line="40" w:before="60" w:after="0"/>
        <w:jc w:val="both"/>
        <w:rPr>
          <w:b/>
          <w:lang w:val="vi-VN"/>
        </w:rPr>
      </w:pPr>
      <w:r>
        <w:rPr>
          <w:b/>
          <w:lang w:val="vi-VN"/>
        </w:rPr>
      </w:r>
    </w:p>
    <w:p>
      <w:pPr>
        <w:pStyle w:val="Normal"/>
        <w:spacing w:lineRule="atLeast" w:line="40" w:before="60" w:after="0"/>
        <w:jc w:val="both"/>
        <w:rPr>
          <w:b/>
          <w:lang w:val="vi-VN"/>
        </w:rPr>
      </w:pPr>
      <w:r>
        <w:rPr>
          <w:b/>
          <w:lang w:val="vi-VN"/>
        </w:rPr>
      </w:r>
    </w:p>
    <w:p>
      <w:pPr>
        <w:pStyle w:val="Normal"/>
        <w:spacing w:lineRule="atLeast" w:line="40" w:before="60" w:after="0"/>
        <w:jc w:val="both"/>
        <w:rPr/>
      </w:pPr>
      <w:r>
        <w:rPr>
          <w:b/>
          <w:lang w:val="vi-VN"/>
        </w:rPr>
        <w:t>Câu 116:</w:t>
      </w:r>
      <w:r>
        <w:rPr>
          <w:lang w:val="vi-VN"/>
        </w:rPr>
        <w:t xml:space="preserve"> Hòa tan hoàn toàn 11,2 gam CaO và H</w:t>
      </w:r>
      <w:r>
        <w:rPr>
          <w:vertAlign w:val="subscript"/>
          <w:lang w:val="vi-VN"/>
        </w:rPr>
        <w:t>2</w:t>
      </w:r>
      <w:r>
        <w:rPr>
          <w:lang w:val="vi-VN"/>
        </w:rPr>
        <w:t>O, thu được dung dịch X. Sục khí CO</w:t>
      </w:r>
      <w:r>
        <w:rPr>
          <w:vertAlign w:val="subscript"/>
          <w:lang w:val="vi-VN"/>
        </w:rPr>
        <w:t>2</w:t>
      </w:r>
      <w:r>
        <w:rPr>
          <w:lang w:val="vi-VN"/>
        </w:rPr>
        <w:t xml:space="preserve"> vào dung dịch X, qua quá trình khảo sát người ta lập đồ thị của phản ứng như sau:</w:t>
      </w:r>
    </w:p>
    <w:p>
      <w:pPr>
        <w:pStyle w:val="Normal"/>
        <w:spacing w:lineRule="atLeast" w:line="40" w:before="60" w:after="0"/>
        <w:ind w:firstLine="283" w:right="0"/>
        <w:jc w:val="both"/>
        <w:rPr/>
      </w:pPr>
      <w:r>
        <w:rPr/>
        <w:drawing>
          <wp:inline distT="0" distB="0" distL="0" distR="0">
            <wp:extent cx="3181985" cy="1371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4"/>
                    <a:srcRect l="-8" t="-19" r="-8" b="-19"/>
                    <a:stretch>
                      <a:fillRect/>
                    </a:stretch>
                  </pic:blipFill>
                  <pic:spPr bwMode="auto">
                    <a:xfrm>
                      <a:off x="0" y="0"/>
                      <a:ext cx="3181985" cy="1371600"/>
                    </a:xfrm>
                    <a:prstGeom prst="rect">
                      <a:avLst/>
                    </a:prstGeom>
                  </pic:spPr>
                </pic:pic>
              </a:graphicData>
            </a:graphic>
          </wp:inline>
        </w:drawing>
      </w:r>
    </w:p>
    <w:p>
      <w:pPr>
        <w:pStyle w:val="Normal"/>
        <w:spacing w:lineRule="atLeast" w:line="40" w:before="60" w:after="0"/>
        <w:ind w:firstLine="283" w:right="0"/>
        <w:jc w:val="both"/>
        <w:rPr>
          <w:lang w:val="pt-BR"/>
        </w:rPr>
      </w:pPr>
      <w:r>
        <w:rPr>
          <w:lang w:val="pt-BR"/>
        </w:rPr>
        <w:t>Giá trị của x là</w:t>
      </w:r>
    </w:p>
    <w:p>
      <w:pPr>
        <w:pStyle w:val="Normal"/>
        <w:tabs>
          <w:tab w:val="clear" w:pos="720"/>
          <w:tab w:val="left" w:pos="2605" w:leader="none"/>
          <w:tab w:val="left" w:pos="4935" w:leader="none"/>
          <w:tab w:val="left" w:pos="7265" w:leader="none"/>
        </w:tabs>
        <w:spacing w:lineRule="atLeast" w:line="40" w:before="60" w:after="0"/>
        <w:ind w:firstLine="283" w:right="0"/>
        <w:rPr/>
      </w:pPr>
      <w:r>
        <w:rPr>
          <w:b/>
          <w:color w:val="FF0000"/>
          <w:lang w:val="pt-BR"/>
        </w:rPr>
        <w:t xml:space="preserve">A. </w:t>
      </w:r>
      <w:r>
        <w:rPr>
          <w:color w:val="FF0000"/>
          <w:lang w:val="pt-BR"/>
        </w:rPr>
        <w:t>0,025</w:t>
      </w:r>
      <w:r>
        <w:rPr>
          <w:lang w:val="pt-BR"/>
        </w:rPr>
        <w:t>.</w:t>
        <w:tab/>
      </w:r>
      <w:r>
        <w:rPr>
          <w:b/>
          <w:lang w:val="pt-BR"/>
        </w:rPr>
        <w:t xml:space="preserve">B. </w:t>
      </w:r>
      <w:r>
        <w:rPr>
          <w:lang w:val="pt-BR"/>
        </w:rPr>
        <w:t>0,020.</w:t>
        <w:tab/>
      </w:r>
      <w:r>
        <w:rPr>
          <w:b/>
          <w:lang w:val="pt-BR"/>
        </w:rPr>
        <w:t xml:space="preserve">C. </w:t>
      </w:r>
      <w:r>
        <w:rPr>
          <w:lang w:val="pt-BR"/>
        </w:rPr>
        <w:t>0,050.</w:t>
        <w:tab/>
      </w:r>
      <w:r>
        <w:rPr>
          <w:b/>
          <w:lang w:val="pt-BR"/>
        </w:rPr>
        <w:t xml:space="preserve">D. </w:t>
      </w:r>
      <w:r>
        <w:rPr>
          <w:lang w:val="pt-BR"/>
        </w:rPr>
        <w:t>0,040.</w:t>
      </w:r>
    </w:p>
    <w:p>
      <w:pPr>
        <w:pStyle w:val="Normal"/>
        <w:spacing w:lineRule="atLeast" w:line="40" w:before="60" w:after="0"/>
        <w:jc w:val="both"/>
        <w:rPr/>
      </w:pPr>
      <w:r>
        <w:rPr>
          <w:b/>
          <w:lang w:val="de-DE"/>
        </w:rPr>
        <w:t>Câu 117:</w:t>
      </w:r>
      <w:r>
        <w:rPr>
          <w:lang w:val="de-DE"/>
        </w:rPr>
        <w:t xml:space="preserve"> Sục từ từ khí CO</w:t>
      </w:r>
      <w:r>
        <w:rPr>
          <w:vertAlign w:val="subscript"/>
          <w:lang w:val="de-DE"/>
        </w:rPr>
        <w:t>2</w:t>
      </w:r>
      <w:r>
        <w:rPr>
          <w:lang w:val="de-DE"/>
        </w:rPr>
        <w:t xml:space="preserve"> vào dung dịch chứa Ca(OH)</w:t>
      </w:r>
      <w:r>
        <w:rPr>
          <w:vertAlign w:val="subscript"/>
          <w:lang w:val="de-DE"/>
        </w:rPr>
        <w:t>2</w:t>
      </w:r>
      <w:r>
        <w:rPr>
          <w:lang w:val="de-DE"/>
        </w:rPr>
        <w:t>, kết quả thí nghiệm được biểu diễn trên đồ thị sau (số liệu các chất tính theo đơn vị mol):</w:t>
      </w:r>
    </w:p>
    <w:p>
      <w:pPr>
        <w:pStyle w:val="Normal"/>
        <w:spacing w:lineRule="atLeast" w:line="40" w:before="60" w:after="0"/>
        <w:ind w:firstLine="283" w:right="0"/>
        <w:jc w:val="both"/>
        <w:rPr/>
      </w:pPr>
      <w:r>
        <w:rPr/>
        <w:drawing>
          <wp:inline distT="0" distB="0" distL="0" distR="0">
            <wp:extent cx="2825115" cy="142621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5"/>
                    <a:srcRect l="-9" t="-18" r="-9" b="-18"/>
                    <a:stretch>
                      <a:fillRect/>
                    </a:stretch>
                  </pic:blipFill>
                  <pic:spPr bwMode="auto">
                    <a:xfrm>
                      <a:off x="0" y="0"/>
                      <a:ext cx="2825115" cy="1426210"/>
                    </a:xfrm>
                    <a:prstGeom prst="rect">
                      <a:avLst/>
                    </a:prstGeom>
                  </pic:spPr>
                </pic:pic>
              </a:graphicData>
            </a:graphic>
          </wp:inline>
        </w:drawing>
      </w:r>
    </w:p>
    <w:p>
      <w:pPr>
        <w:pStyle w:val="Normal"/>
        <w:spacing w:lineRule="atLeast" w:line="40" w:before="60" w:after="0"/>
        <w:ind w:firstLine="283" w:right="0"/>
        <w:jc w:val="both"/>
        <w:rPr>
          <w:lang w:val="fr-FR"/>
        </w:rPr>
      </w:pPr>
      <w:r>
        <w:rPr>
          <w:lang w:val="fr-FR"/>
        </w:rPr>
        <w:t>Tỉ lệ a : b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fr-FR"/>
        </w:rPr>
        <w:t xml:space="preserve">A. </w:t>
      </w:r>
      <w:r>
        <w:rPr>
          <w:lang w:val="fr-FR"/>
        </w:rPr>
        <w:t>2 : 1.</w:t>
      </w:r>
      <w:r>
        <w:rPr>
          <w:lang w:val="pt-BR"/>
        </w:rPr>
        <w:tab/>
      </w:r>
      <w:r>
        <w:rPr>
          <w:b/>
          <w:color w:val="FF0000"/>
          <w:lang w:val="fr-FR"/>
        </w:rPr>
        <w:t xml:space="preserve">B. </w:t>
      </w:r>
      <w:r>
        <w:rPr>
          <w:color w:val="FF0000"/>
          <w:lang w:val="fr-FR"/>
        </w:rPr>
        <w:t>5 : 2.</w:t>
      </w:r>
      <w:r>
        <w:rPr>
          <w:lang w:val="pt-BR"/>
        </w:rPr>
        <w:tab/>
      </w:r>
      <w:r>
        <w:rPr>
          <w:b/>
          <w:lang w:val="it-IT"/>
        </w:rPr>
        <w:t xml:space="preserve">C. </w:t>
      </w:r>
      <w:r>
        <w:rPr>
          <w:lang w:val="it-IT"/>
        </w:rPr>
        <w:t>8 : 5.</w:t>
      </w:r>
      <w:r>
        <w:rPr>
          <w:lang w:val="pt-BR"/>
        </w:rPr>
        <w:tab/>
      </w:r>
      <w:r>
        <w:rPr>
          <w:b/>
          <w:lang w:val="it-IT"/>
        </w:rPr>
        <w:t xml:space="preserve">D. </w:t>
      </w:r>
      <w:r>
        <w:rPr>
          <w:lang w:val="it-IT"/>
        </w:rPr>
        <w:t>3 : 1.</w:t>
      </w:r>
    </w:p>
    <w:p>
      <w:pPr>
        <w:pStyle w:val="Normal"/>
        <w:spacing w:lineRule="atLeast" w:line="40" w:before="60" w:after="0"/>
        <w:jc w:val="both"/>
        <w:rPr/>
      </w:pPr>
      <w:r>
        <w:rPr>
          <w:b/>
          <w:lang w:val="vi-VN"/>
        </w:rPr>
        <w:t>Câu 118:</w:t>
      </w:r>
      <w:r>
        <w:rPr>
          <w:lang w:val="vi-VN"/>
        </w:rPr>
        <w:t xml:space="preserve"> Sục từ từ CO</w:t>
      </w:r>
      <w:r>
        <w:rPr>
          <w:vertAlign w:val="subscript"/>
          <w:lang w:val="vi-VN"/>
        </w:rPr>
        <w:t>2</w:t>
      </w:r>
      <w:r>
        <w:rPr>
          <w:lang w:val="vi-VN"/>
        </w:rPr>
        <w:t xml:space="preserve"> vào dung dịch Ba(OH)</w:t>
      </w:r>
      <w:r>
        <w:rPr>
          <w:vertAlign w:val="subscript"/>
          <w:lang w:val="vi-VN"/>
        </w:rPr>
        <w:t>2</w:t>
      </w:r>
      <w:r>
        <w:rPr>
          <w:lang w:val="vi-VN"/>
        </w:rPr>
        <w:t xml:space="preserve"> 0,1M ta có đồ thị sau:</w:t>
      </w:r>
    </w:p>
    <w:p>
      <w:pPr>
        <w:pStyle w:val="Normal"/>
        <w:spacing w:lineRule="atLeast" w:line="40" w:before="60" w:after="0"/>
        <w:ind w:firstLine="283" w:right="0"/>
        <w:jc w:val="both"/>
        <w:rPr>
          <w:lang w:val="vi-VN"/>
        </w:rPr>
      </w:pPr>
      <w:r>
        <w:rPr>
          <w:lang w:val="vi-VN"/>
        </w:rPr>
        <w:t> </w:t>
      </w:r>
      <w:r>
        <w:rPr>
          <w:lang w:val="vi-VN"/>
        </w:rPr>
        <w:tab/>
      </w:r>
      <w:r>
        <w:rPr>
          <w:lang w:val="vi-VN"/>
        </w:rPr>
        <w:drawing>
          <wp:inline distT="0" distB="0" distL="0" distR="0">
            <wp:extent cx="4114800" cy="170053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6"/>
                    <a:srcRect l="-6" t="-15" r="-6" b="-15"/>
                    <a:stretch>
                      <a:fillRect/>
                    </a:stretch>
                  </pic:blipFill>
                  <pic:spPr bwMode="auto">
                    <a:xfrm>
                      <a:off x="0" y="0"/>
                      <a:ext cx="4114800" cy="1700530"/>
                    </a:xfrm>
                    <a:prstGeom prst="rect">
                      <a:avLst/>
                    </a:prstGeom>
                  </pic:spPr>
                </pic:pic>
              </a:graphicData>
            </a:graphic>
          </wp:inline>
        </w:drawing>
      </w:r>
    </w:p>
    <w:p>
      <w:pPr>
        <w:pStyle w:val="Normal"/>
        <w:spacing w:lineRule="atLeast" w:line="40" w:before="60" w:after="0"/>
        <w:ind w:firstLine="283" w:right="0"/>
        <w:jc w:val="both"/>
        <w:rPr/>
      </w:pPr>
      <w:r>
        <w:rPr>
          <w:lang w:val="vi-VN"/>
        </w:rPr>
        <w:t>Để tạo thành 15,76 gam kết tủa theo đồ thị trên, cần sục vào dung dịch Ba(OH)</w:t>
      </w:r>
      <w:r>
        <w:rPr>
          <w:vertAlign w:val="subscript"/>
          <w:lang w:val="vi-VN"/>
        </w:rPr>
        <w:t>2</w:t>
      </w:r>
      <w:r>
        <w:rPr>
          <w:lang w:val="vi-VN"/>
        </w:rPr>
        <w:t xml:space="preserve"> 0,1M một thể tích CO</w:t>
      </w:r>
      <w:r>
        <w:rPr>
          <w:vertAlign w:val="subscript"/>
          <w:lang w:val="vi-VN"/>
        </w:rPr>
        <w:t>2</w:t>
      </w:r>
      <w:r>
        <w:rPr>
          <w:lang w:val="vi-VN"/>
        </w:rPr>
        <w:t xml:space="preserve"> (ở đktc) là:</w:t>
      </w:r>
    </w:p>
    <w:p>
      <w:pPr>
        <w:pStyle w:val="Normal"/>
        <w:tabs>
          <w:tab w:val="clear" w:pos="720"/>
          <w:tab w:val="left" w:pos="4937" w:leader="none"/>
        </w:tabs>
        <w:spacing w:lineRule="atLeast" w:line="40" w:before="60" w:after="0"/>
        <w:ind w:firstLine="283" w:right="0"/>
        <w:rPr>
          <w:lang w:val="pt-BR"/>
        </w:rPr>
      </w:pPr>
      <w:r>
        <w:rPr>
          <w:b/>
          <w:color w:val="FF0000"/>
          <w:lang w:val="vi-VN"/>
        </w:rPr>
        <w:t xml:space="preserve">A. </w:t>
      </w:r>
      <w:r>
        <w:rPr>
          <w:color w:val="FF0000"/>
          <w:lang w:val="vi-VN"/>
        </w:rPr>
        <w:t>1,792 lít hoặc 2,688lít.</w:t>
      </w:r>
      <w:r>
        <w:rPr>
          <w:lang w:val="pt-BR"/>
        </w:rPr>
        <w:tab/>
      </w:r>
      <w:r>
        <w:rPr>
          <w:b/>
          <w:lang w:val="vi-VN"/>
        </w:rPr>
        <w:t xml:space="preserve">B. </w:t>
      </w:r>
      <w:r>
        <w:rPr>
          <w:lang w:val="vi-VN"/>
        </w:rPr>
        <w:t>1,792 lít.</w:t>
      </w:r>
    </w:p>
    <w:p>
      <w:pPr>
        <w:pStyle w:val="Normal"/>
        <w:tabs>
          <w:tab w:val="clear" w:pos="720"/>
          <w:tab w:val="left" w:pos="4937" w:leader="none"/>
        </w:tabs>
        <w:spacing w:lineRule="atLeast" w:line="40" w:before="60" w:after="0"/>
        <w:ind w:firstLine="283" w:right="0"/>
        <w:rPr>
          <w:lang w:val="pt-BR"/>
        </w:rPr>
      </w:pPr>
      <w:r>
        <w:rPr>
          <w:b/>
          <w:lang w:val="vi-VN"/>
        </w:rPr>
        <w:t xml:space="preserve">C. </w:t>
      </w:r>
      <w:r>
        <w:rPr>
          <w:lang w:val="vi-VN"/>
        </w:rPr>
        <w:t>2,688 lít.</w:t>
      </w:r>
      <w:r>
        <w:rPr>
          <w:lang w:val="pt-BR"/>
        </w:rPr>
        <w:tab/>
      </w:r>
      <w:r>
        <w:rPr>
          <w:b/>
          <w:lang w:val="vi-VN"/>
        </w:rPr>
        <w:t xml:space="preserve">D. </w:t>
      </w:r>
      <w:r>
        <w:rPr>
          <w:lang w:val="vi-VN"/>
        </w:rPr>
        <w:t>1,792 lít hoặc 3,136 lít.</w:t>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pPr>
      <w:r>
        <w:rPr>
          <w:b/>
          <w:lang w:val="vi-VN"/>
        </w:rPr>
        <w:t>Câu 119:</w:t>
      </w:r>
      <w:r>
        <w:rPr>
          <w:lang w:val="vi-VN"/>
        </w:rPr>
        <w:t xml:space="preserve"> Sục từ từ CO</w:t>
      </w:r>
      <w:r>
        <w:rPr>
          <w:vertAlign w:val="subscript"/>
          <w:lang w:val="vi-VN"/>
        </w:rPr>
        <w:t>2</w:t>
      </w:r>
      <w:r>
        <w:rPr>
          <w:lang w:val="vi-VN"/>
        </w:rPr>
        <w:t xml:space="preserve"> vào V lít dung dịch </w:t>
      </w:r>
      <w:r>
        <w:rPr>
          <w:lang w:val="nl-NL"/>
        </w:rPr>
        <w:t>C</w:t>
      </w:r>
      <w:r>
        <w:rPr>
          <w:lang w:val="vi-VN"/>
        </w:rPr>
        <w:t>a(OH)</w:t>
      </w:r>
      <w:r>
        <w:rPr>
          <w:vertAlign w:val="subscript"/>
          <w:lang w:val="vi-VN"/>
        </w:rPr>
        <w:t>2</w:t>
      </w:r>
      <w:r>
        <w:rPr>
          <w:lang w:val="vi-VN"/>
        </w:rPr>
        <w:t xml:space="preserve"> 0,5M. Kết quả thí nghiệm biểu diễn trên đồ thị sau. Giá trị của V là</w:t>
      </w:r>
    </w:p>
    <w:p>
      <w:pPr>
        <w:pStyle w:val="Normal"/>
        <w:spacing w:lineRule="atLeast" w:line="40" w:before="60" w:after="0"/>
        <w:ind w:firstLine="283" w:right="0"/>
        <w:jc w:val="both"/>
        <w:rPr>
          <w:lang w:val="vi-VN"/>
        </w:rPr>
      </w:pPr>
      <w:r>
        <w:rPr>
          <w:lang w:val="vi-VN"/>
        </w:rPr>
        <w:drawing>
          <wp:inline distT="0" distB="0" distL="0" distR="0">
            <wp:extent cx="3181985" cy="148082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7"/>
                    <a:srcRect l="-8" t="-16" r="-8" b="-16"/>
                    <a:stretch>
                      <a:fillRect/>
                    </a:stretch>
                  </pic:blipFill>
                  <pic:spPr bwMode="auto">
                    <a:xfrm>
                      <a:off x="0" y="0"/>
                      <a:ext cx="3181985" cy="1480820"/>
                    </a:xfrm>
                    <a:prstGeom prst="rect">
                      <a:avLst/>
                    </a:prstGeom>
                  </pic:spPr>
                </pic:pic>
              </a:graphicData>
            </a:graphic>
          </wp:inline>
        </w:drawing>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0,10.</w:t>
      </w:r>
      <w:r>
        <w:rPr>
          <w:lang w:val="pt-BR"/>
        </w:rPr>
        <w:tab/>
      </w:r>
      <w:r>
        <w:rPr>
          <w:b/>
          <w:lang w:val="vi-VN"/>
        </w:rPr>
        <w:t xml:space="preserve">B. </w:t>
      </w:r>
      <w:r>
        <w:rPr>
          <w:lang w:val="vi-VN"/>
        </w:rPr>
        <w:t>0,05.</w:t>
      </w:r>
      <w:r>
        <w:rPr>
          <w:lang w:val="pt-BR"/>
        </w:rPr>
        <w:tab/>
      </w:r>
      <w:r>
        <w:rPr>
          <w:b/>
          <w:color w:val="FF0000"/>
          <w:lang w:val="vi-VN"/>
        </w:rPr>
        <w:t xml:space="preserve">C. </w:t>
      </w:r>
      <w:r>
        <w:rPr>
          <w:color w:val="FF0000"/>
          <w:lang w:val="vi-VN"/>
        </w:rPr>
        <w:t>0,20.</w:t>
      </w:r>
      <w:r>
        <w:rPr>
          <w:lang w:val="pt-BR"/>
        </w:rPr>
        <w:tab/>
      </w:r>
      <w:r>
        <w:rPr>
          <w:b/>
          <w:lang w:val="vi-VN"/>
        </w:rPr>
        <w:t xml:space="preserve">D. </w:t>
      </w:r>
      <w:r>
        <w:rPr>
          <w:lang w:val="vi-VN"/>
        </w:rPr>
        <w:t>0,80.</w:t>
      </w:r>
    </w:p>
    <w:p>
      <w:pPr>
        <w:pStyle w:val="Normal"/>
        <w:spacing w:lineRule="atLeast" w:line="40" w:before="60" w:after="0"/>
        <w:jc w:val="both"/>
        <w:rPr/>
      </w:pPr>
      <w:r>
        <w:rPr>
          <w:b/>
          <w:lang w:val="vi-VN"/>
        </w:rPr>
        <w:t>Câu 120:</w:t>
      </w:r>
      <w:r>
        <w:rPr>
          <w:lang w:val="vi-VN"/>
        </w:rPr>
        <w:t xml:space="preserve"> Thổi V lít khí CO</w:t>
      </w:r>
      <w:r>
        <w:rPr>
          <w:vertAlign w:val="subscript"/>
          <w:lang w:val="vi-VN"/>
        </w:rPr>
        <w:t>2</w:t>
      </w:r>
      <w:r>
        <w:rPr>
          <w:lang w:val="vi-VN"/>
        </w:rPr>
        <w:t xml:space="preserve"> (đktc) vào dung dịch Ba(OH)</w:t>
      </w:r>
      <w:r>
        <w:rPr>
          <w:vertAlign w:val="subscript"/>
          <w:lang w:val="vi-VN"/>
        </w:rPr>
        <w:t>2</w:t>
      </w:r>
      <w:r>
        <w:rPr>
          <w:lang w:val="vi-VN"/>
        </w:rPr>
        <w:t xml:space="preserve"> thu được m gam kết tủa theo đồ thị sau.</w:t>
      </w:r>
    </w:p>
    <w:p>
      <w:pPr>
        <w:pStyle w:val="Normal"/>
        <w:spacing w:lineRule="atLeast" w:line="40" w:before="60" w:after="0"/>
        <w:ind w:firstLine="283" w:right="0"/>
        <w:jc w:val="both"/>
        <w:rPr>
          <w:lang w:val="vi-VN"/>
        </w:rPr>
      </w:pPr>
      <w:r>
        <w:rPr>
          <w:lang w:val="vi-VN"/>
        </w:rPr>
        <w:t> </w:t>
      </w:r>
      <w:r>
        <w:rPr>
          <w:lang w:val="vi-VN"/>
        </w:rPr>
        <w:drawing>
          <wp:inline distT="0" distB="0" distL="0" distR="0">
            <wp:extent cx="2852420" cy="170053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58"/>
                    <a:srcRect l="-13" t="-21" r="-13" b="-21"/>
                    <a:stretch>
                      <a:fillRect/>
                    </a:stretch>
                  </pic:blipFill>
                  <pic:spPr bwMode="auto">
                    <a:xfrm>
                      <a:off x="0" y="0"/>
                      <a:ext cx="2852420" cy="1700530"/>
                    </a:xfrm>
                    <a:prstGeom prst="rect">
                      <a:avLst/>
                    </a:prstGeom>
                  </pic:spPr>
                </pic:pic>
              </a:graphicData>
            </a:graphic>
          </wp:inline>
        </w:drawing>
      </w:r>
    </w:p>
    <w:p>
      <w:pPr>
        <w:pStyle w:val="Normal"/>
        <w:spacing w:lineRule="atLeast" w:line="40" w:before="60" w:after="0"/>
        <w:ind w:firstLine="283" w:right="0"/>
        <w:jc w:val="both"/>
        <w:rPr>
          <w:lang w:val="vi-VN"/>
        </w:rPr>
      </w:pPr>
      <w:r>
        <w:rPr>
          <w:lang w:val="vi-VN"/>
        </w:rPr>
        <w:t>Tìm khoảng giá trị của m khi 1,12 lít ≤ V ≤ 5,6 lít</w:t>
      </w:r>
    </w:p>
    <w:p>
      <w:pPr>
        <w:pStyle w:val="Normal"/>
        <w:tabs>
          <w:tab w:val="clear" w:pos="720"/>
          <w:tab w:val="left" w:pos="4937" w:leader="none"/>
        </w:tabs>
        <w:spacing w:lineRule="atLeast" w:line="40" w:before="60" w:after="0"/>
        <w:ind w:firstLine="283" w:right="0"/>
        <w:rPr>
          <w:lang w:val="pt-BR"/>
        </w:rPr>
      </w:pPr>
      <w:r>
        <w:rPr>
          <w:b/>
          <w:lang w:val="vi-VN"/>
        </w:rPr>
        <w:t xml:space="preserve">A. </w:t>
      </w:r>
      <w:r>
        <w:rPr>
          <w:lang w:val="vi-VN"/>
        </w:rPr>
        <w:t>9,85 gam ≤ m ≤ 49,25 gam.</w:t>
      </w:r>
      <w:r>
        <w:rPr>
          <w:lang w:val="pt-BR"/>
        </w:rPr>
        <w:tab/>
      </w:r>
      <w:r>
        <w:rPr>
          <w:b/>
          <w:lang w:val="vi-VN"/>
        </w:rPr>
        <w:t xml:space="preserve">B. </w:t>
      </w:r>
      <w:r>
        <w:rPr>
          <w:lang w:val="vi-VN"/>
        </w:rPr>
        <w:t>39,4 gam ≤ m  ≤ 49,25 gam.</w:t>
      </w:r>
    </w:p>
    <w:p>
      <w:pPr>
        <w:pStyle w:val="Normal"/>
        <w:tabs>
          <w:tab w:val="clear" w:pos="720"/>
          <w:tab w:val="left" w:pos="4937" w:leader="none"/>
        </w:tabs>
        <w:spacing w:lineRule="atLeast" w:line="40" w:before="60" w:after="0"/>
        <w:ind w:firstLine="283" w:right="0"/>
        <w:rPr>
          <w:lang w:val="pt-BR"/>
        </w:rPr>
      </w:pPr>
      <w:r>
        <w:rPr>
          <w:b/>
          <w:color w:val="FF0000"/>
          <w:lang w:val="vi-VN"/>
        </w:rPr>
        <w:t xml:space="preserve">C. </w:t>
      </w:r>
      <w:r>
        <w:rPr>
          <w:color w:val="FF0000"/>
          <w:lang w:val="vi-VN"/>
        </w:rPr>
        <w:t>9,85 gam ≤ m ≤ 39,4 gam</w:t>
      </w:r>
      <w:r>
        <w:rPr>
          <w:color w:val="FF0000"/>
        </w:rPr>
        <w:t>.</w:t>
      </w:r>
      <w:r>
        <w:rPr>
          <w:lang w:val="pt-BR"/>
        </w:rPr>
        <w:tab/>
      </w:r>
      <w:r>
        <w:rPr>
          <w:b/>
          <w:lang w:val="vi-VN"/>
        </w:rPr>
        <w:t xml:space="preserve">D. </w:t>
      </w:r>
      <w:r>
        <w:rPr>
          <w:lang w:val="vi-VN"/>
        </w:rPr>
        <w:t>29,55 gam ≤ m ≤ 49,25 gam.</w:t>
      </w:r>
    </w:p>
    <w:p>
      <w:pPr>
        <w:pStyle w:val="Normal"/>
        <w:spacing w:lineRule="atLeast" w:line="40" w:before="60" w:after="0"/>
        <w:jc w:val="both"/>
        <w:rPr/>
      </w:pPr>
      <w:r>
        <w:rPr>
          <w:b/>
          <w:lang w:val="de-DE"/>
        </w:rPr>
        <w:t>Câu 121:</w:t>
      </w:r>
      <w:r>
        <w:rPr>
          <w:lang w:val="de-DE"/>
        </w:rPr>
        <w:t xml:space="preserve"> Cho m gam hỗn hợp Na và Ca vào một lượng nước dư thu được dung dịch X và V lít khí (đktc). Sục từ từ đến dư khí CO</w:t>
      </w:r>
      <w:r>
        <w:rPr>
          <w:vertAlign w:val="subscript"/>
          <w:lang w:val="de-DE"/>
        </w:rPr>
        <w:t>2</w:t>
      </w:r>
      <w:r>
        <w:rPr>
          <w:lang w:val="de-DE"/>
        </w:rPr>
        <w:t xml:space="preserve"> vào dung dịch X, kết quả thí nghiệm được biểu diễn trên đồ thị sau:</w:t>
      </w:r>
    </w:p>
    <w:p>
      <w:pPr>
        <w:pStyle w:val="Normal"/>
        <w:spacing w:lineRule="atLeast" w:line="40" w:before="60" w:after="0"/>
        <w:ind w:firstLine="283" w:right="0"/>
        <w:jc w:val="both"/>
        <w:rPr>
          <w:lang w:val="de-DE"/>
        </w:rPr>
      </w:pPr>
      <w:r>
        <w:rPr>
          <w:lang w:val="de-DE"/>
        </w:rPr>
        <w:drawing>
          <wp:inline distT="0" distB="0" distL="0" distR="0">
            <wp:extent cx="3236595" cy="135509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59"/>
                    <a:srcRect l="-7" t="3324" r="-7" b="3324"/>
                    <a:stretch>
                      <a:fillRect/>
                    </a:stretch>
                  </pic:blipFill>
                  <pic:spPr bwMode="auto">
                    <a:xfrm>
                      <a:off x="0" y="0"/>
                      <a:ext cx="3236595" cy="1355090"/>
                    </a:xfrm>
                    <a:prstGeom prst="rect">
                      <a:avLst/>
                    </a:prstGeom>
                  </pic:spPr>
                </pic:pic>
              </a:graphicData>
            </a:graphic>
          </wp:inline>
        </w:drawing>
      </w:r>
    </w:p>
    <w:p>
      <w:pPr>
        <w:pStyle w:val="Normal"/>
        <w:spacing w:lineRule="atLeast" w:line="40" w:before="60" w:after="0"/>
        <w:ind w:firstLine="283" w:right="0"/>
        <w:jc w:val="both"/>
        <w:rPr>
          <w:lang w:val="pt-BR"/>
        </w:rPr>
      </w:pPr>
      <w:r>
        <w:rPr>
          <w:lang w:val="pt-BR"/>
        </w:rPr>
        <w:t xml:space="preserve">  </w:t>
      </w:r>
      <w:r>
        <w:rPr>
          <w:lang w:val="pt-BR"/>
        </w:rPr>
        <w:t>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rPr>
        <w:t xml:space="preserve">A. </w:t>
      </w:r>
      <w:r>
        <w:rPr>
          <w:color w:val="FF0000"/>
          <w:lang w:val="pt-BR"/>
        </w:rPr>
        <w:t>8,6.</w:t>
      </w:r>
      <w:r>
        <w:rPr>
          <w:lang w:val="pt-BR"/>
        </w:rPr>
        <w:tab/>
      </w:r>
      <w:r>
        <w:rPr>
          <w:b/>
          <w:lang w:val="de-DE"/>
        </w:rPr>
        <w:t xml:space="preserve">B. </w:t>
      </w:r>
      <w:r>
        <w:rPr>
          <w:lang w:val="de-DE"/>
        </w:rPr>
        <w:t>6,3.</w:t>
      </w:r>
      <w:r>
        <w:rPr>
          <w:lang w:val="pt-BR"/>
        </w:rPr>
        <w:tab/>
      </w:r>
      <w:r>
        <w:rPr>
          <w:b/>
          <w:lang w:val="de-DE"/>
        </w:rPr>
        <w:t xml:space="preserve">C. </w:t>
      </w:r>
      <w:r>
        <w:rPr>
          <w:lang w:val="de-DE"/>
        </w:rPr>
        <w:t>10,3.</w:t>
      </w:r>
      <w:r>
        <w:rPr>
          <w:lang w:val="pt-BR"/>
        </w:rPr>
        <w:tab/>
      </w:r>
      <w:r>
        <w:rPr>
          <w:b/>
          <w:lang w:val="de-DE"/>
        </w:rPr>
        <w:t xml:space="preserve">D. </w:t>
      </w:r>
      <w:r>
        <w:rPr>
          <w:lang w:val="de-DE"/>
        </w:rPr>
        <w:t>10,9.</w:t>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b/>
          <w:lang w:val="pt-BR"/>
        </w:rPr>
      </w:pPr>
      <w:r>
        <w:rPr>
          <w:b/>
          <w:lang w:val="pt-BR"/>
        </w:rPr>
      </w:r>
    </w:p>
    <w:p>
      <w:pPr>
        <w:pStyle w:val="Normal"/>
        <w:spacing w:lineRule="atLeast" w:line="40" w:before="60" w:after="0"/>
        <w:jc w:val="both"/>
        <w:rPr/>
      </w:pPr>
      <w:r>
        <w:rPr>
          <w:b/>
          <w:lang w:val="vi-VN"/>
        </w:rPr>
        <w:t>Câu 122:</w:t>
      </w:r>
      <w:r>
        <w:rPr>
          <w:lang w:val="vi-VN"/>
        </w:rPr>
        <w:t xml:space="preserve"> Khi sục từ từ đến dư CO</w:t>
      </w:r>
      <w:r>
        <w:rPr>
          <w:vertAlign w:val="subscript"/>
          <w:lang w:val="vi-VN"/>
        </w:rPr>
        <w:t>2</w:t>
      </w:r>
      <w:r>
        <w:rPr>
          <w:lang w:val="vi-VN"/>
        </w:rPr>
        <w:t xml:space="preserve"> vào dung dịch có chứa 0,1 mol NaOH, x mol KOH và y mol Ba(OH)</w:t>
      </w:r>
      <w:r>
        <w:rPr>
          <w:vertAlign w:val="subscript"/>
          <w:lang w:val="vi-VN"/>
        </w:rPr>
        <w:t>2</w:t>
      </w:r>
      <w:r>
        <w:rPr>
          <w:lang w:val="vi-VN"/>
        </w:rPr>
        <w:t>. Kết quả thí nghiệm thu được biểu diễn trên đồ thị sau:</w:t>
      </w:r>
    </w:p>
    <w:p>
      <w:pPr>
        <w:pStyle w:val="Normal"/>
        <w:spacing w:lineRule="atLeast" w:line="40" w:before="60" w:after="0"/>
        <w:ind w:firstLine="283" w:right="0"/>
        <w:jc w:val="both"/>
        <w:rPr>
          <w:lang w:val="fr-FR"/>
        </w:rPr>
      </w:pPr>
      <w:r>
        <w:rPr>
          <w:lang w:val="vi-VN"/>
        </w:rPr>
        <w:t> </w:t>
      </w:r>
      <w:r>
        <w:rPr>
          <w:lang w:val="vi-VN"/>
        </w:rPr>
        <w:drawing>
          <wp:inline distT="0" distB="0" distL="0" distR="0">
            <wp:extent cx="2962275" cy="141541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60"/>
                    <a:srcRect l="-7" t="-14" r="-7" b="2708"/>
                    <a:stretch>
                      <a:fillRect/>
                    </a:stretch>
                  </pic:blipFill>
                  <pic:spPr bwMode="auto">
                    <a:xfrm>
                      <a:off x="0" y="0"/>
                      <a:ext cx="2962275" cy="1415415"/>
                    </a:xfrm>
                    <a:prstGeom prst="rect">
                      <a:avLst/>
                    </a:prstGeom>
                  </pic:spPr>
                </pic:pic>
              </a:graphicData>
            </a:graphic>
          </wp:inline>
        </w:drawing>
      </w:r>
    </w:p>
    <w:p>
      <w:pPr>
        <w:pStyle w:val="Normal"/>
        <w:spacing w:lineRule="atLeast" w:line="40" w:before="60" w:after="0"/>
        <w:ind w:firstLine="283" w:right="0"/>
        <w:jc w:val="both"/>
        <w:rPr>
          <w:lang w:val="fr-FR"/>
        </w:rPr>
      </w:pPr>
      <w:r>
        <w:rPr>
          <w:lang w:val="vi-VN"/>
        </w:rPr>
        <w:t>Giá trị của x, y, z lần lượt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0,6; 0,4 và 1,5</w:t>
      </w:r>
      <w:r>
        <w:rPr>
          <w:lang w:val="fr-FR"/>
        </w:rPr>
        <w:t>.</w:t>
      </w:r>
      <w:r>
        <w:rPr>
          <w:lang w:val="pt-BR"/>
        </w:rPr>
        <w:tab/>
      </w:r>
      <w:r>
        <w:rPr>
          <w:b/>
          <w:lang w:val="vi-VN"/>
        </w:rPr>
        <w:t xml:space="preserve">B. </w:t>
      </w:r>
      <w:r>
        <w:rPr>
          <w:lang w:val="vi-VN"/>
        </w:rPr>
        <w:t>0,3; 0,6 và 1,2</w:t>
      </w:r>
      <w:r>
        <w:rPr>
          <w:lang w:val="fr-FR"/>
        </w:rPr>
        <w:t>.</w:t>
      </w:r>
      <w:r>
        <w:rPr>
          <w:lang w:val="pt-BR"/>
        </w:rPr>
        <w:tab/>
      </w:r>
      <w:r>
        <w:rPr>
          <w:b/>
          <w:lang w:val="vi-VN"/>
        </w:rPr>
        <w:t xml:space="preserve">C. </w:t>
      </w:r>
      <w:r>
        <w:rPr>
          <w:lang w:val="vi-VN"/>
        </w:rPr>
        <w:t>0,2; 0,6 và 1,25</w:t>
      </w:r>
      <w:r>
        <w:rPr>
          <w:lang w:val="fr-FR"/>
        </w:rPr>
        <w:t>.</w:t>
      </w:r>
      <w:r>
        <w:rPr>
          <w:lang w:val="pt-BR"/>
        </w:rPr>
        <w:tab/>
      </w:r>
      <w:r>
        <w:rPr>
          <w:b/>
          <w:color w:val="FF0000"/>
          <w:lang w:val="vi-VN"/>
        </w:rPr>
        <w:t xml:space="preserve">D. </w:t>
      </w:r>
      <w:r>
        <w:rPr>
          <w:color w:val="FF0000"/>
          <w:lang w:val="vi-VN"/>
        </w:rPr>
        <w:t>0,3; 0,6 và 1,4</w:t>
      </w:r>
      <w:r>
        <w:rPr>
          <w:color w:val="FF0000"/>
          <w:lang w:val="fr-FR"/>
        </w:rPr>
        <w:t>.</w:t>
      </w:r>
    </w:p>
    <w:p>
      <w:pPr>
        <w:pStyle w:val="NormalWeb"/>
        <w:spacing w:lineRule="atLeast" w:line="40" w:before="60" w:after="0"/>
        <w:jc w:val="both"/>
        <w:rPr/>
      </w:pPr>
      <w:r>
        <w:rPr>
          <w:b/>
          <w:lang w:val="vi-VN"/>
        </w:rPr>
        <w:t>Câu 123:</w:t>
      </w:r>
      <w:r>
        <w:rPr>
          <w:lang w:val="vi-VN"/>
        </w:rPr>
        <w:t xml:space="preserve"> Hấp thụ hết a mol khí CO</w:t>
      </w:r>
      <w:r>
        <w:rPr>
          <w:vertAlign w:val="subscript"/>
          <w:lang w:val="vi-VN"/>
        </w:rPr>
        <w:t>2</w:t>
      </w:r>
      <w:r>
        <w:rPr>
          <w:lang w:val="vi-VN"/>
        </w:rPr>
        <w:t xml:space="preserve"> vào dung dịch chứa hỗn hợp KOH và Ba(OH)</w:t>
      </w:r>
      <w:r>
        <w:rPr>
          <w:vertAlign w:val="subscript"/>
          <w:lang w:val="vi-VN"/>
        </w:rPr>
        <w:t>2</w:t>
      </w:r>
      <w:r>
        <w:rPr>
          <w:lang w:val="vi-VN"/>
        </w:rPr>
        <w:t>. Kết quả thí nghiệm được biểu diễn theo sơ đồ sau:</w:t>
      </w:r>
    </w:p>
    <w:p>
      <w:pPr>
        <w:pStyle w:val="NormalWeb"/>
        <w:spacing w:lineRule="atLeast" w:line="40" w:before="60" w:after="0"/>
        <w:ind w:firstLine="283" w:right="0"/>
        <w:jc w:val="both"/>
        <w:rPr>
          <w:lang w:val="vi-VN"/>
        </w:rPr>
      </w:pPr>
      <w:r>
        <w:rPr>
          <w:lang w:val="vi-VN"/>
        </w:rPr>
        <w:drawing>
          <wp:inline distT="0" distB="0" distL="0" distR="0">
            <wp:extent cx="3373755" cy="175514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61"/>
                    <a:srcRect l="-11" t="-20" r="-11" b="-20"/>
                    <a:stretch>
                      <a:fillRect/>
                    </a:stretch>
                  </pic:blipFill>
                  <pic:spPr bwMode="auto">
                    <a:xfrm>
                      <a:off x="0" y="0"/>
                      <a:ext cx="3373755" cy="1755140"/>
                    </a:xfrm>
                    <a:prstGeom prst="rect">
                      <a:avLst/>
                    </a:prstGeom>
                  </pic:spPr>
                </pic:pic>
              </a:graphicData>
            </a:graphic>
          </wp:inline>
        </w:drawing>
      </w:r>
    </w:p>
    <w:p>
      <w:pPr>
        <w:pStyle w:val="Normal"/>
        <w:spacing w:lineRule="atLeast" w:line="40" w:before="60" w:after="0"/>
        <w:ind w:firstLine="283" w:right="0"/>
        <w:jc w:val="both"/>
        <w:rPr>
          <w:lang w:val="vi-VN"/>
        </w:rPr>
      </w:pPr>
      <w:r>
        <w:rPr>
          <w:lang w:val="vi-VN"/>
        </w:rPr>
        <w:t>Khi a = 1, lọc bỏ kết tủa sau đó cô cạn dung dịch rồi nung chất tạo thành ở nhiệt độ cao đến khối lượng không đổi thu được m gam chất rắn.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47,3.</w:t>
      </w:r>
      <w:r>
        <w:rPr>
          <w:lang w:val="pt-BR"/>
        </w:rPr>
        <w:tab/>
      </w:r>
      <w:r>
        <w:rPr>
          <w:b/>
          <w:lang w:val="vi-VN"/>
        </w:rPr>
        <w:t xml:space="preserve">B. </w:t>
      </w:r>
      <w:r>
        <w:rPr>
          <w:lang w:val="vi-VN"/>
        </w:rPr>
        <w:t>34,1.</w:t>
      </w:r>
      <w:r>
        <w:rPr>
          <w:lang w:val="pt-BR"/>
        </w:rPr>
        <w:tab/>
      </w:r>
      <w:r>
        <w:rPr>
          <w:b/>
          <w:color w:val="FF0000"/>
          <w:lang w:val="vi-VN"/>
        </w:rPr>
        <w:t xml:space="preserve">C. </w:t>
      </w:r>
      <w:r>
        <w:rPr>
          <w:color w:val="FF0000"/>
          <w:lang w:val="vi-VN"/>
        </w:rPr>
        <w:t>42,9.</w:t>
      </w:r>
      <w:r>
        <w:rPr>
          <w:lang w:val="pt-BR"/>
        </w:rPr>
        <w:tab/>
      </w:r>
      <w:r>
        <w:rPr>
          <w:b/>
          <w:lang w:val="vi-VN"/>
        </w:rPr>
        <w:t xml:space="preserve">D. </w:t>
      </w:r>
      <w:r>
        <w:rPr>
          <w:lang w:val="vi-VN"/>
        </w:rPr>
        <w:t>59,7.</w:t>
      </w:r>
    </w:p>
    <w:p>
      <w:pPr>
        <w:pStyle w:val="Normal"/>
        <w:spacing w:lineRule="atLeast" w:line="40" w:before="60" w:after="0"/>
        <w:jc w:val="both"/>
        <w:rPr/>
      </w:pPr>
      <w:r>
        <w:rPr>
          <w:b/>
          <w:lang w:val="es-ES_tradnl"/>
        </w:rPr>
        <w:t>Câu 124:</w:t>
      </w:r>
      <w:r>
        <w:rPr>
          <w:lang w:val="es-ES_tradnl"/>
        </w:rPr>
        <w:t xml:space="preserve"> Khi sục từ từ đến dư CO</w:t>
      </w:r>
      <w:r>
        <w:rPr>
          <w:vertAlign w:val="subscript"/>
          <w:lang w:val="es-ES_tradnl"/>
        </w:rPr>
        <w:t>2</w:t>
      </w:r>
      <w:r>
        <w:rPr>
          <w:lang w:val="es-ES_tradnl"/>
        </w:rPr>
        <w:t xml:space="preserve"> vào dung dịch hỗn hợp gồm a mol NaOH và b mol Ca(OH)</w:t>
      </w:r>
      <w:r>
        <w:rPr>
          <w:vertAlign w:val="subscript"/>
          <w:lang w:val="es-ES_tradnl"/>
        </w:rPr>
        <w:t>2</w:t>
      </w:r>
      <w:r>
        <w:rPr>
          <w:lang w:val="es-ES_tradnl"/>
        </w:rPr>
        <w:t xml:space="preserve">, kết quả thí nghiệm được biểu diễn trên đồ thị sau: </w:t>
      </w:r>
    </w:p>
    <w:p>
      <w:pPr>
        <w:pStyle w:val="Normal"/>
        <w:spacing w:lineRule="atLeast" w:line="40" w:before="60" w:after="0"/>
        <w:ind w:firstLine="283" w:right="0"/>
        <w:jc w:val="both"/>
        <w:rPr>
          <w:lang w:val="fr-FR"/>
        </w:rPr>
      </w:pPr>
      <w:r>
        <w:rPr>
          <w:lang w:val="fr-FR"/>
        </w:rPr>
        <w:drawing>
          <wp:inline distT="0" distB="0" distL="0" distR="0">
            <wp:extent cx="3236595" cy="172783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62"/>
                    <a:srcRect l="-6" t="-13" r="-6" b="-13"/>
                    <a:stretch>
                      <a:fillRect/>
                    </a:stretch>
                  </pic:blipFill>
                  <pic:spPr bwMode="auto">
                    <a:xfrm>
                      <a:off x="0" y="0"/>
                      <a:ext cx="3236595" cy="1727835"/>
                    </a:xfrm>
                    <a:prstGeom prst="rect">
                      <a:avLst/>
                    </a:prstGeom>
                  </pic:spPr>
                </pic:pic>
              </a:graphicData>
            </a:graphic>
          </wp:inline>
        </w:drawing>
      </w:r>
    </w:p>
    <w:p>
      <w:pPr>
        <w:pStyle w:val="Normal"/>
        <w:spacing w:lineRule="atLeast" w:line="40" w:before="60" w:after="0"/>
        <w:ind w:firstLine="283" w:right="0"/>
        <w:jc w:val="both"/>
        <w:rPr>
          <w:lang w:val="fr-FR"/>
        </w:rPr>
      </w:pPr>
      <w:r>
        <w:rPr>
          <w:lang w:val="fr-FR"/>
        </w:rPr>
        <w:t>Tỉ lệ a : b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fr-FR"/>
        </w:rPr>
        <w:t xml:space="preserve">A. </w:t>
      </w:r>
      <w:r>
        <w:rPr>
          <w:color w:val="FF0000"/>
          <w:lang w:val="fr-FR"/>
        </w:rPr>
        <w:t>4 : 5.</w:t>
      </w:r>
      <w:r>
        <w:rPr>
          <w:lang w:val="pt-BR"/>
        </w:rPr>
        <w:tab/>
      </w:r>
      <w:r>
        <w:rPr>
          <w:b/>
          <w:lang w:val="fr-FR"/>
        </w:rPr>
        <w:t xml:space="preserve">B. </w:t>
      </w:r>
      <w:r>
        <w:rPr>
          <w:lang w:val="fr-FR"/>
        </w:rPr>
        <w:t>5 : 4.</w:t>
      </w:r>
      <w:r>
        <w:rPr>
          <w:lang w:val="pt-BR"/>
        </w:rPr>
        <w:tab/>
      </w:r>
      <w:r>
        <w:rPr>
          <w:b/>
          <w:lang w:val="pt-BR"/>
        </w:rPr>
        <w:t xml:space="preserve">C. </w:t>
      </w:r>
      <w:r>
        <w:rPr>
          <w:lang w:val="pt-BR"/>
        </w:rPr>
        <w:t>9 : 5.</w:t>
        <w:tab/>
      </w:r>
      <w:r>
        <w:rPr>
          <w:b/>
          <w:lang w:val="pt-BR"/>
        </w:rPr>
        <w:t xml:space="preserve">D. </w:t>
      </w:r>
      <w:r>
        <w:rPr>
          <w:lang w:val="pt-BR"/>
        </w:rPr>
        <w:t>4 : 9.</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pPr>
      <w:r>
        <w:rPr>
          <w:b/>
          <w:bCs/>
          <w:color w:val="FF0000"/>
          <w:lang w:val="es-AR"/>
        </w:rPr>
        <w:t xml:space="preserve">DẠNG 5: </w:t>
      </w:r>
      <w:r>
        <w:rPr>
          <w:b/>
          <w:bCs/>
          <w:color w:val="FF0000"/>
          <w:lang w:val="pt-BR"/>
        </w:rPr>
        <w:t>NHIỆT PHÂN HỢP MUỐI CACBONAT VÀ HỢP CHẤT VÔ CƠ</w:t>
      </w:r>
    </w:p>
    <w:p>
      <w:pPr>
        <w:pStyle w:val="Normal"/>
        <w:spacing w:lineRule="atLeast" w:line="40" w:before="60" w:after="0"/>
        <w:jc w:val="both"/>
        <w:rPr>
          <w:b/>
          <w:bCs/>
          <w:color w:val="FF0000"/>
          <w:lang w:val="es-AR" w:eastAsia="vi-VN"/>
        </w:rPr>
      </w:pPr>
      <w:r>
        <w:rPr>
          <w:b/>
          <w:bCs/>
          <w:color w:val="FF0000"/>
          <w:lang w:val="es-AR" w:eastAsia="vi-VN"/>
        </w:rPr>
        <w:t xml:space="preserve">● </w:t>
      </w:r>
      <w:r>
        <w:rPr>
          <w:b/>
          <w:bCs/>
          <w:color w:val="FF0000"/>
          <w:lang w:val="es-AR" w:eastAsia="vi-VN"/>
        </w:rPr>
        <w:t>Mức độ thông hiểu</w:t>
      </w:r>
    </w:p>
    <w:p>
      <w:pPr>
        <w:pStyle w:val="Normal"/>
        <w:spacing w:lineRule="atLeast" w:line="40" w:before="60" w:after="0"/>
        <w:jc w:val="both"/>
        <w:rPr/>
      </w:pPr>
      <w:r>
        <w:rPr>
          <w:b/>
          <w:lang w:val="es-AR"/>
        </w:rPr>
        <w:t>Câu 125:</w:t>
      </w:r>
      <w:r>
        <w:rPr>
          <w:lang w:val="es-AR"/>
        </w:rPr>
        <w:t xml:space="preserve"> Nhiệt phân hoàn toàn x gam Fe(OH)</w:t>
      </w:r>
      <w:r>
        <w:rPr>
          <w:vertAlign w:val="subscript"/>
          <w:lang w:val="es-AR"/>
        </w:rPr>
        <w:t xml:space="preserve">3 </w:t>
      </w:r>
      <w:r>
        <w:rPr>
          <w:lang w:val="es-AR"/>
        </w:rPr>
        <w:t>đến khối lượng không đổi, thu được 24 gam chất rắn. Giá trị của x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es-AR"/>
        </w:rPr>
        <w:t xml:space="preserve">A. </w:t>
      </w:r>
      <w:r>
        <w:rPr>
          <w:lang w:val="es-AR"/>
        </w:rPr>
        <w:t>16,05</w:t>
      </w:r>
      <w:r>
        <w:rPr>
          <w:lang w:val="pt-BR"/>
        </w:rPr>
        <w:t>.</w:t>
        <w:tab/>
      </w:r>
      <w:r>
        <w:rPr>
          <w:b/>
          <w:color w:val="FF0000"/>
          <w:lang w:val="es-AR"/>
        </w:rPr>
        <w:t xml:space="preserve">B. </w:t>
      </w:r>
      <w:r>
        <w:rPr>
          <w:color w:val="FF0000"/>
          <w:lang w:val="es-AR"/>
        </w:rPr>
        <w:t>32,10</w:t>
      </w:r>
      <w:r>
        <w:rPr>
          <w:lang w:val="pt-BR"/>
        </w:rPr>
        <w:t>.</w:t>
        <w:tab/>
      </w:r>
      <w:r>
        <w:rPr>
          <w:b/>
          <w:lang w:val="es-AR"/>
        </w:rPr>
        <w:t xml:space="preserve">C. </w:t>
      </w:r>
      <w:r>
        <w:rPr>
          <w:lang w:val="es-AR"/>
        </w:rPr>
        <w:t>48,15</w:t>
      </w:r>
      <w:r>
        <w:rPr>
          <w:lang w:val="pt-BR"/>
        </w:rPr>
        <w:t>.</w:t>
        <w:tab/>
      </w:r>
      <w:r>
        <w:rPr>
          <w:b/>
          <w:lang w:val="es-AR"/>
        </w:rPr>
        <w:t xml:space="preserve">D. </w:t>
      </w:r>
      <w:r>
        <w:rPr>
          <w:lang w:val="es-AR"/>
        </w:rPr>
        <w:t>72,25</w:t>
      </w:r>
      <w:r>
        <w:rPr>
          <w:lang w:val="pt-BR"/>
        </w:rPr>
        <w:t>.</w:t>
      </w:r>
    </w:p>
    <w:p>
      <w:pPr>
        <w:pStyle w:val="Normal"/>
        <w:spacing w:lineRule="atLeast" w:line="40" w:before="60" w:after="0"/>
        <w:jc w:val="both"/>
        <w:rPr>
          <w:rFonts w:eastAsia="Arial Unicode MS"/>
          <w:b/>
          <w:lang w:val="es-AR" w:eastAsia="vi-VN"/>
        </w:rPr>
      </w:pPr>
      <w:r>
        <w:rPr>
          <w:rFonts w:eastAsia="Arial Unicode MS"/>
          <w:b/>
          <w:lang w:val="es-AR" w:eastAsia="vi-VN"/>
        </w:rPr>
      </w:r>
    </w:p>
    <w:p>
      <w:pPr>
        <w:pStyle w:val="Normal"/>
        <w:spacing w:lineRule="atLeast" w:line="40" w:before="60" w:after="0"/>
        <w:jc w:val="both"/>
        <w:rPr/>
      </w:pPr>
      <w:r>
        <w:rPr>
          <w:rFonts w:eastAsia="Arial Unicode MS"/>
          <w:b/>
          <w:lang w:val="es-AR" w:eastAsia="vi-VN"/>
        </w:rPr>
        <w:t>Câu 126:</w:t>
      </w:r>
      <w:r>
        <w:rPr>
          <w:rFonts w:eastAsia="Arial Unicode MS"/>
          <w:lang w:val="es-AR" w:eastAsia="vi-VN"/>
        </w:rPr>
        <w:t xml:space="preserve"> Nhi</w:t>
      </w:r>
      <w:r>
        <w:rPr>
          <w:rFonts w:eastAsia="Arial Unicode MS"/>
          <w:lang w:val="vi-VN" w:eastAsia="vi-VN"/>
        </w:rPr>
        <w:t>ệt ph</w:t>
      </w:r>
      <w:r>
        <w:rPr>
          <w:rFonts w:eastAsia="Arial Unicode MS"/>
          <w:lang w:val="es-AR" w:eastAsia="vi-VN"/>
        </w:rPr>
        <w:t>ân hoàn toàn 12,25 gam KClO</w:t>
      </w:r>
      <w:r>
        <w:rPr>
          <w:rFonts w:eastAsia="Arial Unicode MS"/>
          <w:vertAlign w:val="subscript"/>
          <w:lang w:val="es-AR" w:eastAsia="vi-VN"/>
        </w:rPr>
        <w:t>3</w:t>
      </w:r>
      <w:r>
        <w:rPr>
          <w:rFonts w:eastAsia="Arial Unicode MS"/>
          <w:lang w:val="es-AR" w:eastAsia="vi-VN"/>
        </w:rPr>
        <w:t>. Th</w:t>
      </w:r>
      <w:r>
        <w:rPr>
          <w:rFonts w:eastAsia="Arial Unicode MS"/>
          <w:lang w:val="vi-VN" w:eastAsia="vi-VN"/>
        </w:rPr>
        <w:t>ể t</w:t>
      </w:r>
      <w:r>
        <w:rPr>
          <w:rFonts w:eastAsia="Arial Unicode MS"/>
          <w:lang w:val="es-AR" w:eastAsia="vi-VN"/>
        </w:rPr>
        <w:t>ích khí O</w:t>
      </w:r>
      <w:r>
        <w:rPr>
          <w:rFonts w:eastAsia="Arial Unicode MS"/>
          <w:vertAlign w:val="subscript"/>
          <w:lang w:val="es-AR" w:eastAsia="vi-VN"/>
        </w:rPr>
        <w:t>2</w:t>
      </w:r>
      <w:r>
        <w:rPr>
          <w:rFonts w:eastAsia="Arial Unicode MS"/>
          <w:lang w:val="es-AR" w:eastAsia="vi-VN"/>
        </w:rPr>
        <w:t xml:space="preserve"> (đktc) thu đư</w:t>
      </w:r>
      <w:r>
        <w:rPr>
          <w:rFonts w:eastAsia="Arial Unicode MS"/>
          <w:lang w:val="vi-VN" w:eastAsia="vi-VN"/>
        </w:rPr>
        <w:t>ợc l</w:t>
      </w:r>
      <w:r>
        <w:rPr>
          <w:rFonts w:eastAsia="Arial Unicode MS"/>
          <w:lang w:val="es-AR" w:eastAsia="vi-VN"/>
        </w:rPr>
        <w:t>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lang w:val="es-AR" w:eastAsia="vi-VN"/>
        </w:rPr>
        <w:t xml:space="preserve">A. </w:t>
      </w:r>
      <w:r>
        <w:rPr>
          <w:rFonts w:eastAsia="Arial Unicode MS"/>
          <w:lang w:val="es-AR" w:eastAsia="vi-VN"/>
        </w:rPr>
        <w:t>1,12 lít</w:t>
      </w:r>
      <w:r>
        <w:rPr>
          <w:lang w:val="es-AR"/>
        </w:rPr>
        <w:t>.</w:t>
      </w:r>
      <w:r>
        <w:rPr>
          <w:lang w:val="pt-BR"/>
        </w:rPr>
        <w:tab/>
      </w:r>
      <w:r>
        <w:rPr>
          <w:rFonts w:eastAsia="Arial Unicode MS"/>
          <w:b/>
          <w:lang w:val="es-AR" w:eastAsia="vi-VN"/>
        </w:rPr>
        <w:t xml:space="preserve">B. </w:t>
      </w:r>
      <w:r>
        <w:rPr>
          <w:rFonts w:eastAsia="Arial Unicode MS"/>
          <w:lang w:val="es-AR" w:eastAsia="vi-VN"/>
        </w:rPr>
        <w:t>2,24 lít</w:t>
      </w:r>
      <w:r>
        <w:rPr>
          <w:lang w:val="es-AR"/>
        </w:rPr>
        <w:t>.</w:t>
      </w:r>
      <w:r>
        <w:rPr>
          <w:lang w:val="pt-BR"/>
        </w:rPr>
        <w:tab/>
      </w:r>
      <w:r>
        <w:rPr>
          <w:rFonts w:eastAsia="Arial Unicode MS"/>
          <w:b/>
          <w:color w:val="FF0000"/>
          <w:lang w:val="es-AR" w:eastAsia="vi-VN"/>
        </w:rPr>
        <w:t xml:space="preserve">C. </w:t>
      </w:r>
      <w:r>
        <w:rPr>
          <w:rFonts w:eastAsia="Arial Unicode MS"/>
          <w:color w:val="FF0000"/>
          <w:lang w:val="es-AR" w:eastAsia="vi-VN"/>
        </w:rPr>
        <w:t>3,36 lít</w:t>
      </w:r>
      <w:r>
        <w:rPr>
          <w:lang w:val="es-AR"/>
        </w:rPr>
        <w:t>.</w:t>
      </w:r>
      <w:r>
        <w:rPr>
          <w:lang w:val="pt-BR"/>
        </w:rPr>
        <w:tab/>
      </w:r>
      <w:r>
        <w:rPr>
          <w:rFonts w:eastAsia="Arial Unicode MS"/>
          <w:b/>
          <w:lang w:val="es-AR" w:eastAsia="vi-VN"/>
        </w:rPr>
        <w:t xml:space="preserve">D. </w:t>
      </w:r>
      <w:r>
        <w:rPr>
          <w:rFonts w:eastAsia="Arial Unicode MS"/>
          <w:lang w:val="es-AR" w:eastAsia="vi-VN"/>
        </w:rPr>
        <w:t>4,48 lít</w:t>
      </w:r>
      <w:r>
        <w:rPr>
          <w:lang w:val="es-AR"/>
        </w:rPr>
        <w:t>.</w:t>
      </w:r>
    </w:p>
    <w:p>
      <w:pPr>
        <w:pStyle w:val="Normal"/>
        <w:spacing w:lineRule="atLeast" w:line="40" w:before="60" w:after="0"/>
        <w:jc w:val="both"/>
        <w:rPr>
          <w:color w:val="3366FF"/>
          <w:lang w:val="nl-NL"/>
        </w:rPr>
      </w:pPr>
      <w:r>
        <w:rPr>
          <w:b/>
          <w:lang w:val="nl-NL"/>
        </w:rPr>
        <w:t>Câu 127:</w:t>
      </w:r>
      <w:r>
        <w:rPr>
          <w:lang w:val="nl-NL"/>
        </w:rPr>
        <w:t xml:space="preserve"> Nhiệt phân 55,3 gam KMnO</w:t>
      </w:r>
      <w:r>
        <w:rPr>
          <w:vertAlign w:val="subscript"/>
          <w:lang w:val="nl-NL"/>
        </w:rPr>
        <w:t>4</w:t>
      </w:r>
      <w:r>
        <w:rPr>
          <w:lang w:val="nl-NL"/>
        </w:rPr>
        <w:t>, sau một thời gian phản ứng thu được V lít khí O</w:t>
      </w:r>
      <w:r>
        <w:rPr>
          <w:vertAlign w:val="subscript"/>
          <w:lang w:val="nl-NL"/>
        </w:rPr>
        <w:t>2</w:t>
      </w:r>
      <w:r>
        <w:rPr>
          <w:lang w:val="nl-NL"/>
        </w:rPr>
        <w:t xml:space="preserve"> (đktc). Giá trị lớn nhất của V có thể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7,84.</w:t>
      </w:r>
      <w:r>
        <w:rPr>
          <w:lang w:val="pt-BR"/>
        </w:rPr>
        <w:tab/>
      </w:r>
      <w:r>
        <w:rPr>
          <w:b/>
          <w:lang w:val="nl-NL"/>
        </w:rPr>
        <w:t xml:space="preserve">B. </w:t>
      </w:r>
      <w:r>
        <w:rPr>
          <w:lang w:val="nl-NL"/>
        </w:rPr>
        <w:t>3,36.</w:t>
      </w:r>
      <w:r>
        <w:rPr>
          <w:lang w:val="pt-BR"/>
        </w:rPr>
        <w:tab/>
      </w:r>
      <w:r>
        <w:rPr>
          <w:b/>
          <w:color w:val="FF0000"/>
          <w:lang w:val="nl-NL"/>
        </w:rPr>
        <w:t xml:space="preserve">C. </w:t>
      </w:r>
      <w:r>
        <w:rPr>
          <w:color w:val="FF0000"/>
          <w:lang w:val="nl-NL"/>
        </w:rPr>
        <w:t>3,92.</w:t>
      </w:r>
      <w:r>
        <w:rPr>
          <w:lang w:val="pt-BR"/>
        </w:rPr>
        <w:tab/>
      </w:r>
      <w:r>
        <w:rPr>
          <w:b/>
          <w:lang w:val="nl-NL"/>
        </w:rPr>
        <w:t xml:space="preserve">D. </w:t>
      </w:r>
      <w:r>
        <w:rPr>
          <w:lang w:val="nl-NL"/>
        </w:rPr>
        <w:t>6,72.</w:t>
      </w:r>
    </w:p>
    <w:p>
      <w:pPr>
        <w:pStyle w:val="Normal"/>
        <w:spacing w:lineRule="atLeast" w:line="40" w:before="60" w:after="0"/>
        <w:jc w:val="both"/>
        <w:rPr/>
      </w:pPr>
      <w:r>
        <w:rPr>
          <w:b/>
          <w:color w:val="000000"/>
          <w:lang w:val="nl-NL"/>
        </w:rPr>
        <w:t>Câu 128:</w:t>
      </w:r>
      <w:r>
        <w:rPr>
          <w:color w:val="000000"/>
          <w:lang w:val="nl-NL"/>
        </w:rPr>
        <w:t xml:space="preserve"> Nhiệt phân hoàn toàn 17 gam NaNO</w:t>
      </w:r>
      <w:r>
        <w:rPr>
          <w:color w:val="000000"/>
          <w:vertAlign w:val="subscript"/>
          <w:lang w:val="nl-NL"/>
        </w:rPr>
        <w:t>3</w:t>
      </w:r>
      <w:r>
        <w:rPr>
          <w:color w:val="000000"/>
          <w:lang w:val="nl-NL"/>
        </w:rPr>
        <w:t>, thu được V lít khí (đktc).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nl-NL"/>
        </w:rPr>
        <w:t xml:space="preserve">A. </w:t>
      </w:r>
      <w:r>
        <w:rPr>
          <w:color w:val="FF0000"/>
          <w:lang w:val="nl-NL"/>
        </w:rPr>
        <w:t>2,24.</w:t>
      </w:r>
      <w:r>
        <w:rPr>
          <w:lang w:val="pt-BR"/>
        </w:rPr>
        <w:tab/>
      </w:r>
      <w:r>
        <w:rPr>
          <w:b/>
          <w:color w:val="000000"/>
          <w:lang w:val="nl-NL"/>
        </w:rPr>
        <w:t xml:space="preserve">B. </w:t>
      </w:r>
      <w:r>
        <w:rPr>
          <w:color w:val="000000"/>
          <w:lang w:val="nl-NL"/>
        </w:rPr>
        <w:t>1,12</w:t>
        <w:tab/>
        <w:t>.</w:t>
      </w:r>
      <w:r>
        <w:rPr>
          <w:lang w:val="pt-BR"/>
        </w:rPr>
        <w:tab/>
      </w:r>
      <w:r>
        <w:rPr>
          <w:b/>
          <w:color w:val="000000"/>
          <w:lang w:val="nl-NL"/>
        </w:rPr>
        <w:t xml:space="preserve">C. </w:t>
      </w:r>
      <w:r>
        <w:rPr>
          <w:color w:val="000000"/>
          <w:lang w:val="nl-NL"/>
        </w:rPr>
        <w:t>3,36.</w:t>
      </w:r>
      <w:r>
        <w:rPr>
          <w:lang w:val="pt-BR"/>
        </w:rPr>
        <w:tab/>
      </w:r>
      <w:r>
        <w:rPr>
          <w:b/>
          <w:color w:val="000000"/>
          <w:lang w:val="nl-NL"/>
        </w:rPr>
        <w:t xml:space="preserve">D. </w:t>
      </w:r>
      <w:r>
        <w:rPr>
          <w:color w:val="000000"/>
          <w:lang w:val="nl-NL"/>
        </w:rPr>
        <w:t>4,48.</w:t>
      </w:r>
    </w:p>
    <w:p>
      <w:pPr>
        <w:pStyle w:val="Normal"/>
        <w:spacing w:lineRule="atLeast" w:line="40" w:before="60" w:after="0"/>
        <w:jc w:val="both"/>
        <w:rPr/>
      </w:pPr>
      <w:r>
        <w:rPr>
          <w:b/>
          <w:color w:val="000000"/>
          <w:lang w:val="nl-NL"/>
        </w:rPr>
        <w:t>Câu 129:</w:t>
      </w:r>
      <w:r>
        <w:rPr>
          <w:color w:val="000000"/>
          <w:lang w:val="nl-NL"/>
        </w:rPr>
        <w:t xml:space="preserve"> Nhiệt phân hoàn toàn 22,2 gam Mg(NO</w:t>
      </w:r>
      <w:r>
        <w:rPr>
          <w:color w:val="000000"/>
          <w:vertAlign w:val="subscript"/>
          <w:lang w:val="nl-NL"/>
        </w:rPr>
        <w:t>3</w:t>
      </w:r>
      <w:r>
        <w:rPr>
          <w:color w:val="000000"/>
          <w:lang w:val="nl-NL"/>
        </w:rPr>
        <w:t>)</w:t>
      </w:r>
      <w:r>
        <w:rPr>
          <w:color w:val="000000"/>
          <w:vertAlign w:val="subscript"/>
          <w:lang w:val="nl-NL"/>
        </w:rPr>
        <w:t>2</w:t>
      </w:r>
      <w:r>
        <w:rPr>
          <w:color w:val="000000"/>
          <w:lang w:val="nl-NL"/>
        </w:rPr>
        <w:t>, thu được V lít khí (đktc). Giá trị của V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nl-NL"/>
        </w:rPr>
        <w:t xml:space="preserve">A. </w:t>
      </w:r>
      <w:r>
        <w:rPr>
          <w:color w:val="000000"/>
          <w:lang w:val="nl-NL"/>
        </w:rPr>
        <w:t>1,68.</w:t>
      </w:r>
      <w:r>
        <w:rPr>
          <w:lang w:val="pt-BR"/>
        </w:rPr>
        <w:tab/>
      </w:r>
      <w:r>
        <w:rPr>
          <w:b/>
          <w:color w:val="000000"/>
          <w:lang w:val="nl-NL"/>
        </w:rPr>
        <w:t xml:space="preserve">B. </w:t>
      </w:r>
      <w:r>
        <w:rPr>
          <w:color w:val="000000"/>
          <w:lang w:val="nl-NL"/>
        </w:rPr>
        <w:t>6,72.</w:t>
      </w:r>
      <w:r>
        <w:rPr>
          <w:lang w:val="pt-BR"/>
        </w:rPr>
        <w:tab/>
      </w:r>
      <w:r>
        <w:rPr>
          <w:b/>
          <w:color w:val="FF0000"/>
          <w:lang w:val="nl-NL"/>
        </w:rPr>
        <w:t xml:space="preserve">C. </w:t>
      </w:r>
      <w:r>
        <w:rPr>
          <w:color w:val="FF0000"/>
          <w:lang w:val="nl-NL"/>
        </w:rPr>
        <w:t>8,4.</w:t>
      </w:r>
      <w:r>
        <w:rPr>
          <w:lang w:val="pt-BR"/>
        </w:rPr>
        <w:tab/>
      </w:r>
      <w:r>
        <w:rPr>
          <w:b/>
          <w:color w:val="000000"/>
          <w:lang w:val="nl-NL"/>
        </w:rPr>
        <w:t xml:space="preserve">D. </w:t>
      </w:r>
      <w:r>
        <w:rPr>
          <w:color w:val="000000"/>
          <w:lang w:val="nl-NL"/>
        </w:rPr>
        <w:t>10,8.</w:t>
      </w:r>
    </w:p>
    <w:p>
      <w:pPr>
        <w:pStyle w:val="Normal"/>
        <w:spacing w:lineRule="atLeast" w:line="40" w:before="60" w:after="0"/>
        <w:jc w:val="both"/>
        <w:rPr/>
      </w:pPr>
      <w:r>
        <w:rPr>
          <w:b/>
          <w:shd w:fill="FFFFFF" w:val="clear"/>
          <w:lang w:val="nl-NL"/>
        </w:rPr>
        <w:t>Câu 130:</w:t>
      </w:r>
      <w:r>
        <w:rPr>
          <w:shd w:fill="FFFFFF" w:val="clear"/>
          <w:lang w:val="nl-NL"/>
        </w:rPr>
        <w:t xml:space="preserve"> Nhiệt phân hoàn toàn m gam Cu(NO</w:t>
      </w:r>
      <w:r>
        <w:rPr>
          <w:shd w:fill="FFFFFF" w:val="clear"/>
          <w:vertAlign w:val="subscript"/>
          <w:lang w:val="nl-NL"/>
        </w:rPr>
        <w:t>3</w:t>
      </w:r>
      <w:r>
        <w:rPr>
          <w:shd w:fill="FFFFFF" w:val="clear"/>
          <w:lang w:val="nl-NL"/>
        </w:rPr>
        <w:t>)</w:t>
      </w:r>
      <w:r>
        <w:rPr>
          <w:shd w:fill="FFFFFF" w:val="clear"/>
          <w:vertAlign w:val="subscript"/>
          <w:lang w:val="nl-NL"/>
        </w:rPr>
        <w:t>2</w:t>
      </w:r>
      <w:r>
        <w:rPr>
          <w:shd w:fill="FFFFFF" w:val="clear"/>
          <w:lang w:val="nl-NL"/>
        </w:rPr>
        <w:t>, thu được 0,56 lít hỗn hợp khí X (đktc) và chất rắn Y. Giá trị của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shd w:fill="FFFFFF" w:val="clear"/>
          <w:lang w:val="nl-NL"/>
        </w:rPr>
        <w:t xml:space="preserve">A. </w:t>
      </w:r>
      <w:r>
        <w:rPr>
          <w:shd w:fill="FFFFFF" w:val="clear"/>
          <w:lang w:val="nl-NL"/>
        </w:rPr>
        <w:t>4.</w:t>
      </w:r>
      <w:r>
        <w:rPr>
          <w:lang w:val="pt-BR"/>
        </w:rPr>
        <w:tab/>
      </w:r>
      <w:r>
        <w:rPr>
          <w:b/>
          <w:shd w:fill="FFFFFF" w:val="clear"/>
          <w:lang w:val="nl-NL"/>
        </w:rPr>
        <w:t xml:space="preserve">B. </w:t>
      </w:r>
      <w:r>
        <w:rPr>
          <w:shd w:fill="FFFFFF" w:val="clear"/>
          <w:lang w:val="nl-NL"/>
        </w:rPr>
        <w:t>2.</w:t>
      </w:r>
      <w:r>
        <w:rPr>
          <w:lang w:val="pt-BR"/>
        </w:rPr>
        <w:tab/>
      </w:r>
      <w:r>
        <w:rPr>
          <w:b/>
          <w:shd w:fill="FFFFFF" w:val="clear"/>
          <w:lang w:val="nl-NL"/>
        </w:rPr>
        <w:t xml:space="preserve">C. </w:t>
      </w:r>
      <w:r>
        <w:rPr>
          <w:shd w:fill="FFFFFF" w:val="clear"/>
          <w:lang w:val="nl-NL"/>
        </w:rPr>
        <w:t>9,4.</w:t>
      </w:r>
      <w:r>
        <w:rPr>
          <w:lang w:val="pt-BR"/>
        </w:rPr>
        <w:tab/>
      </w:r>
      <w:r>
        <w:rPr>
          <w:b/>
          <w:color w:val="FF0000"/>
          <w:shd w:fill="FFFFFF" w:val="clear"/>
          <w:lang w:val="nl-NL"/>
        </w:rPr>
        <w:t xml:space="preserve">D. </w:t>
      </w:r>
      <w:r>
        <w:rPr>
          <w:color w:val="FF0000"/>
          <w:shd w:fill="FFFFFF" w:val="clear"/>
          <w:lang w:val="nl-NL"/>
        </w:rPr>
        <w:t>1,88.</w:t>
      </w:r>
    </w:p>
    <w:p>
      <w:pPr>
        <w:pStyle w:val="Normal"/>
        <w:spacing w:lineRule="atLeast" w:line="40" w:before="60" w:after="0"/>
        <w:jc w:val="both"/>
        <w:rPr/>
      </w:pPr>
      <w:r>
        <w:rPr>
          <w:b/>
          <w:lang w:val="nl-NL"/>
        </w:rPr>
        <w:t>Câu 131:</w:t>
      </w:r>
      <w:r>
        <w:rPr>
          <w:lang w:val="nl-NL"/>
        </w:rPr>
        <w:t xml:space="preserve"> Nhiệt phân 18,8 gam Cu(NO</w:t>
      </w:r>
      <w:r>
        <w:rPr>
          <w:vertAlign w:val="subscript"/>
          <w:lang w:val="nl-NL"/>
        </w:rPr>
        <w:t>3</w:t>
      </w:r>
      <w:r>
        <w:rPr>
          <w:lang w:val="nl-NL"/>
        </w:rPr>
        <w:t>)</w:t>
      </w:r>
      <w:r>
        <w:rPr>
          <w:vertAlign w:val="subscript"/>
          <w:lang w:val="nl-NL"/>
        </w:rPr>
        <w:t>2</w:t>
      </w:r>
      <w:r>
        <w:rPr>
          <w:lang w:val="nl-NL"/>
        </w:rPr>
        <w:t xml:space="preserve"> một thời gian, thu được 12,32 gam chất rắn. Hiệu suất của phản ứng nhiệt phân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40%.</w:t>
      </w:r>
      <w:r>
        <w:rPr>
          <w:lang w:val="pt-BR"/>
        </w:rPr>
        <w:tab/>
      </w:r>
      <w:r>
        <w:rPr>
          <w:b/>
          <w:color w:val="FF0000"/>
          <w:lang w:val="nl-NL"/>
        </w:rPr>
        <w:t xml:space="preserve">B. </w:t>
      </w:r>
      <w:r>
        <w:rPr>
          <w:color w:val="FF0000"/>
          <w:lang w:val="nl-NL"/>
        </w:rPr>
        <w:t>60%.</w:t>
      </w:r>
      <w:r>
        <w:rPr>
          <w:lang w:val="pt-BR"/>
        </w:rPr>
        <w:tab/>
      </w:r>
      <w:r>
        <w:rPr>
          <w:b/>
          <w:lang w:val="nl-NL"/>
        </w:rPr>
        <w:t xml:space="preserve">C. </w:t>
      </w:r>
      <w:r>
        <w:rPr>
          <w:lang w:val="nl-NL"/>
        </w:rPr>
        <w:t>80%.</w:t>
      </w:r>
      <w:r>
        <w:rPr>
          <w:lang w:val="pt-BR"/>
        </w:rPr>
        <w:tab/>
      </w:r>
      <w:r>
        <w:rPr>
          <w:b/>
          <w:lang w:val="nl-NL"/>
        </w:rPr>
        <w:t xml:space="preserve">D. </w:t>
      </w:r>
      <w:r>
        <w:rPr>
          <w:lang w:val="nl-NL"/>
        </w:rPr>
        <w:t>50%.</w:t>
      </w:r>
    </w:p>
    <w:p>
      <w:pPr>
        <w:pStyle w:val="Normal"/>
        <w:spacing w:lineRule="atLeast" w:line="40" w:before="60" w:after="0"/>
        <w:jc w:val="both"/>
        <w:rPr/>
      </w:pPr>
      <w:r>
        <w:rPr>
          <w:b/>
          <w:lang w:val="pt-BR"/>
        </w:rPr>
        <w:t>Câu 132:</w:t>
      </w:r>
      <w:r>
        <w:rPr>
          <w:lang w:val="pt-BR"/>
        </w:rPr>
        <w:t xml:space="preserve"> Đem nung nóng m gam Cu(NO</w:t>
      </w:r>
      <w:r>
        <w:rPr>
          <w:vertAlign w:val="subscript"/>
          <w:lang w:val="pt-BR"/>
        </w:rPr>
        <w:t>3</w:t>
      </w:r>
      <w:r>
        <w:rPr>
          <w:lang w:val="pt-BR"/>
        </w:rPr>
        <w:t>)</w:t>
      </w:r>
      <w:r>
        <w:rPr>
          <w:vertAlign w:val="subscript"/>
          <w:lang w:val="pt-BR"/>
        </w:rPr>
        <w:t>2</w:t>
      </w:r>
      <w:r>
        <w:rPr>
          <w:lang w:val="pt-BR"/>
        </w:rPr>
        <w:t xml:space="preserve"> một thời gian, để nguội, đem cân lại thấy khối lượng giảm 54 gam. Biết hiệu suất phản ứng là 80%. Giá trị m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rPr>
        <w:t xml:space="preserve">A. </w:t>
      </w:r>
      <w:r>
        <w:rPr>
          <w:color w:val="FF0000"/>
          <w:lang w:val="pt-BR"/>
        </w:rPr>
        <w:t>117,5 gam.</w:t>
      </w:r>
      <w:r>
        <w:rPr>
          <w:lang w:val="pt-BR"/>
        </w:rPr>
        <w:tab/>
      </w:r>
      <w:r>
        <w:rPr>
          <w:b/>
        </w:rPr>
        <w:t xml:space="preserve">B. </w:t>
      </w:r>
      <w:r>
        <w:rPr/>
        <w:t>49 gam.</w:t>
      </w:r>
      <w:r>
        <w:rPr>
          <w:lang w:val="pt-BR"/>
        </w:rPr>
        <w:tab/>
      </w:r>
      <w:r>
        <w:rPr>
          <w:b/>
        </w:rPr>
        <w:t xml:space="preserve">C. </w:t>
      </w:r>
      <w:r>
        <w:rPr/>
        <w:t>94 gam.</w:t>
      </w:r>
      <w:r>
        <w:rPr>
          <w:lang w:val="pt-BR"/>
        </w:rPr>
        <w:tab/>
      </w:r>
      <w:r>
        <w:rPr>
          <w:b/>
        </w:rPr>
        <w:t xml:space="preserve">D. </w:t>
      </w:r>
      <w:r>
        <w:rPr/>
        <w:t>98 gam.</w:t>
      </w:r>
    </w:p>
    <w:p>
      <w:pPr>
        <w:pStyle w:val="Normal"/>
        <w:spacing w:lineRule="atLeast" w:line="40" w:before="60" w:after="0"/>
        <w:jc w:val="both"/>
        <w:rPr/>
      </w:pPr>
      <w:r>
        <w:rPr>
          <w:b/>
          <w:lang w:val="pt-BR"/>
        </w:rPr>
        <w:t>Câu 133:</w:t>
      </w:r>
      <w:r>
        <w:rPr>
          <w:lang w:val="pt-BR"/>
        </w:rPr>
        <w:t xml:space="preserve"> Nung nóng 26,8 gam hỗn hợp CaCO</w:t>
      </w:r>
      <w:r>
        <w:rPr>
          <w:vertAlign w:val="subscript"/>
          <w:lang w:val="pt-BR"/>
        </w:rPr>
        <w:t>3</w:t>
      </w:r>
      <w:r>
        <w:rPr>
          <w:lang w:val="pt-BR"/>
        </w:rPr>
        <w:t xml:space="preserve"> và MgCO</w:t>
      </w:r>
      <w:r>
        <w:rPr>
          <w:vertAlign w:val="subscript"/>
          <w:lang w:val="pt-BR"/>
        </w:rPr>
        <w:t>3</w:t>
      </w:r>
      <w:r>
        <w:rPr>
          <w:lang w:val="pt-BR"/>
        </w:rPr>
        <w:t>, thu được khí CO</w:t>
      </w:r>
      <w:r>
        <w:rPr>
          <w:vertAlign w:val="subscript"/>
          <w:lang w:val="pt-BR"/>
        </w:rPr>
        <w:t xml:space="preserve">2 </w:t>
      </w:r>
      <w:r>
        <w:rPr>
          <w:lang w:val="pt-BR"/>
        </w:rPr>
        <w:t>và</w:t>
      </w:r>
      <w:r>
        <w:rPr>
          <w:vertAlign w:val="subscript"/>
          <w:lang w:val="pt-BR"/>
        </w:rPr>
        <w:t xml:space="preserve"> </w:t>
      </w:r>
      <w:r>
        <w:rPr>
          <w:lang w:val="pt-BR"/>
        </w:rPr>
        <w:t>13,6 gam hỗn hợp rắn. Thể tích (đktc) khí CO</w:t>
      </w:r>
      <w:r>
        <w:rPr>
          <w:vertAlign w:val="subscript"/>
          <w:lang w:val="pt-BR"/>
        </w:rPr>
        <w:t>2</w:t>
      </w:r>
      <w:r>
        <w:rPr>
          <w:lang w:val="pt-BR"/>
        </w:rPr>
        <w:t xml:space="preserve"> thu được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6,72 lít.</w:t>
      </w:r>
      <w:r>
        <w:rPr>
          <w:lang w:val="pt-BR"/>
        </w:rPr>
        <w:tab/>
      </w:r>
      <w:r>
        <w:rPr>
          <w:b/>
          <w:lang w:val="pt-BR"/>
        </w:rPr>
        <w:t xml:space="preserve">B. </w:t>
      </w:r>
      <w:r>
        <w:rPr>
          <w:lang w:val="pt-BR"/>
        </w:rPr>
        <w:t>6 lít.</w:t>
        <w:tab/>
      </w:r>
      <w:r>
        <w:rPr>
          <w:b/>
          <w:lang w:val="pt-BR"/>
        </w:rPr>
        <w:t xml:space="preserve">C. </w:t>
      </w:r>
      <w:r>
        <w:rPr>
          <w:lang w:val="pt-BR"/>
        </w:rPr>
        <w:t>3,36 lít.</w:t>
        <w:tab/>
      </w:r>
      <w:r>
        <w:rPr>
          <w:b/>
          <w:lang w:val="pt-BR"/>
        </w:rPr>
        <w:t xml:space="preserve">D. </w:t>
      </w:r>
      <w:r>
        <w:rPr>
          <w:lang w:val="pt-BR"/>
        </w:rPr>
        <w:t>10,08 lít.</w:t>
      </w:r>
    </w:p>
    <w:p>
      <w:pPr>
        <w:pStyle w:val="Normal"/>
        <w:spacing w:lineRule="atLeast" w:line="40" w:before="60" w:after="0"/>
        <w:jc w:val="both"/>
        <w:rPr>
          <w:lang w:val="es-AR"/>
        </w:rPr>
      </w:pPr>
      <w:r>
        <w:rPr>
          <w:b/>
          <w:lang w:val="vi-VN"/>
        </w:rPr>
        <w:t>Câu 134:</w:t>
      </w:r>
      <w:r>
        <w:rPr>
          <w:lang w:val="vi-VN"/>
        </w:rPr>
        <w:t xml:space="preserve"> Để điều chế 5,6 gam canxi oxit, cần nhiệt phân bao nhiêu gam CaCO</w:t>
      </w:r>
      <w:r>
        <w:rPr>
          <w:vertAlign w:val="subscript"/>
          <w:lang w:val="vi-VN"/>
        </w:rPr>
        <w:t>3</w:t>
      </w:r>
      <w:r>
        <w:rPr>
          <w:lang w:val="vi-VN"/>
        </w:rPr>
        <w:t>?</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es-AR"/>
        </w:rPr>
        <w:t xml:space="preserve">A. </w:t>
      </w:r>
      <w:r>
        <w:rPr>
          <w:color w:val="FF0000"/>
          <w:lang w:val="es-AR"/>
        </w:rPr>
        <w:t>10</w:t>
      </w:r>
      <w:r>
        <w:rPr>
          <w:color w:val="FF0000"/>
          <w:lang w:val="pt-BR"/>
        </w:rPr>
        <w:t xml:space="preserve"> gam.</w:t>
      </w:r>
      <w:r>
        <w:rPr>
          <w:lang w:val="pt-BR"/>
        </w:rPr>
        <w:tab/>
      </w:r>
      <w:r>
        <w:rPr>
          <w:b/>
          <w:lang w:val="es-AR"/>
        </w:rPr>
        <w:t xml:space="preserve">B. </w:t>
      </w:r>
      <w:r>
        <w:rPr>
          <w:lang w:val="es-AR"/>
        </w:rPr>
        <w:t>100</w:t>
      </w:r>
      <w:r>
        <w:rPr>
          <w:lang w:val="pt-BR"/>
        </w:rPr>
        <w:t xml:space="preserve"> gam.</w:t>
        <w:tab/>
      </w:r>
      <w:r>
        <w:rPr>
          <w:b/>
          <w:lang w:val="es-AR"/>
        </w:rPr>
        <w:t xml:space="preserve">C. </w:t>
      </w:r>
      <w:r>
        <w:rPr>
          <w:lang w:val="es-AR"/>
        </w:rPr>
        <w:t>50</w:t>
      </w:r>
      <w:r>
        <w:rPr>
          <w:lang w:val="pt-BR"/>
        </w:rPr>
        <w:t xml:space="preserve"> gam.</w:t>
        <w:tab/>
      </w:r>
      <w:r>
        <w:rPr>
          <w:b/>
          <w:lang w:val="es-AR"/>
        </w:rPr>
        <w:t xml:space="preserve">D. </w:t>
      </w:r>
      <w:r>
        <w:rPr>
          <w:lang w:val="es-AR"/>
        </w:rPr>
        <w:t>5</w:t>
      </w:r>
      <w:r>
        <w:rPr>
          <w:lang w:val="pt-BR"/>
        </w:rPr>
        <w:t xml:space="preserve"> gam.</w:t>
      </w:r>
    </w:p>
    <w:p>
      <w:pPr>
        <w:pStyle w:val="Normal"/>
        <w:spacing w:lineRule="atLeast" w:line="40" w:before="60" w:after="0"/>
        <w:jc w:val="both"/>
        <w:rPr/>
      </w:pPr>
      <w:r>
        <w:rPr>
          <w:rFonts w:eastAsia="Arial Unicode MS"/>
          <w:b/>
          <w:lang w:val="es-AR" w:eastAsia="vi-VN"/>
        </w:rPr>
        <w:t>Câu 135:</w:t>
      </w:r>
      <w:r>
        <w:rPr>
          <w:rFonts w:eastAsia="Arial Unicode MS"/>
          <w:lang w:val="es-AR" w:eastAsia="vi-VN"/>
        </w:rPr>
        <w:t xml:space="preserve"> Nung 3 t</w:t>
      </w:r>
      <w:r>
        <w:rPr>
          <w:rFonts w:eastAsia="Arial Unicode MS"/>
          <w:lang w:val="vi-VN" w:eastAsia="vi-VN"/>
        </w:rPr>
        <w:t>ạ đ</w:t>
      </w:r>
      <w:r>
        <w:rPr>
          <w:rFonts w:eastAsia="Arial Unicode MS"/>
          <w:lang w:val="es-AR" w:eastAsia="vi-VN"/>
        </w:rPr>
        <w:t>á vôi (CaCO</w:t>
      </w:r>
      <w:r>
        <w:rPr>
          <w:rFonts w:eastAsia="Arial Unicode MS"/>
          <w:vertAlign w:val="subscript"/>
          <w:lang w:val="es-AR" w:eastAsia="vi-VN"/>
        </w:rPr>
        <w:t>3</w:t>
      </w:r>
      <w:r>
        <w:rPr>
          <w:rFonts w:eastAsia="Arial Unicode MS"/>
          <w:lang w:val="es-AR" w:eastAsia="vi-VN"/>
        </w:rPr>
        <w:t>) ch</w:t>
      </w:r>
      <w:r>
        <w:rPr>
          <w:rFonts w:eastAsia="Arial Unicode MS"/>
          <w:lang w:val="vi-VN" w:eastAsia="vi-VN"/>
        </w:rPr>
        <w:t>ứa 20% tạp chất. Khối lượng vôi sống (CaO)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color w:val="FF0000"/>
          <w:lang w:val="vi-VN" w:eastAsia="vi-VN"/>
        </w:rPr>
        <w:t xml:space="preserve">A. </w:t>
      </w:r>
      <w:r>
        <w:rPr>
          <w:rFonts w:eastAsia="Arial Unicode MS"/>
          <w:color w:val="FF0000"/>
          <w:lang w:val="vi-VN" w:eastAsia="vi-VN"/>
        </w:rPr>
        <w:t>1,34 tạ</w:t>
      </w:r>
      <w:r>
        <w:rPr>
          <w:lang w:val="vi-VN"/>
        </w:rPr>
        <w:t>.</w:t>
      </w:r>
      <w:r>
        <w:rPr>
          <w:lang w:val="pt-BR"/>
        </w:rPr>
        <w:tab/>
      </w:r>
      <w:r>
        <w:rPr>
          <w:rFonts w:eastAsia="Arial Unicode MS"/>
          <w:b/>
          <w:lang w:val="vi-VN" w:eastAsia="vi-VN"/>
        </w:rPr>
        <w:t xml:space="preserve">B. </w:t>
      </w:r>
      <w:r>
        <w:rPr>
          <w:rFonts w:eastAsia="Arial Unicode MS"/>
          <w:lang w:val="vi-VN" w:eastAsia="vi-VN"/>
        </w:rPr>
        <w:t>1 ,42 tạ</w:t>
      </w:r>
      <w:r>
        <w:rPr>
          <w:lang w:val="vi-VN"/>
        </w:rPr>
        <w:t>.</w:t>
      </w:r>
      <w:r>
        <w:rPr>
          <w:lang w:val="pt-BR"/>
        </w:rPr>
        <w:tab/>
      </w:r>
      <w:r>
        <w:rPr>
          <w:rFonts w:eastAsia="Arial Unicode MS"/>
          <w:b/>
          <w:lang w:val="vi-VN" w:eastAsia="vi-VN"/>
        </w:rPr>
        <w:t xml:space="preserve">C. </w:t>
      </w:r>
      <w:r>
        <w:rPr>
          <w:rFonts w:eastAsia="Arial Unicode MS"/>
          <w:lang w:val="vi-VN" w:eastAsia="vi-VN"/>
        </w:rPr>
        <w:t>1,46 tạ</w:t>
      </w:r>
      <w:r>
        <w:rPr>
          <w:lang w:val="vi-VN"/>
        </w:rPr>
        <w:t>.</w:t>
      </w:r>
      <w:r>
        <w:rPr>
          <w:lang w:val="pt-BR"/>
        </w:rPr>
        <w:tab/>
      </w:r>
      <w:r>
        <w:rPr>
          <w:rFonts w:eastAsia="Arial Unicode MS"/>
          <w:b/>
          <w:lang w:val="vi-VN" w:eastAsia="vi-VN"/>
        </w:rPr>
        <w:t xml:space="preserve">D. </w:t>
      </w:r>
      <w:r>
        <w:rPr>
          <w:rFonts w:eastAsia="Arial Unicode MS"/>
          <w:lang w:val="vi-VN" w:eastAsia="vi-VN"/>
        </w:rPr>
        <w:t>1,47 tạ</w:t>
      </w:r>
      <w:r>
        <w:rPr>
          <w:lang w:val="vi-VN"/>
        </w:rPr>
        <w:t>.</w:t>
      </w:r>
    </w:p>
    <w:p>
      <w:pPr>
        <w:pStyle w:val="Normal"/>
        <w:spacing w:lineRule="atLeast" w:line="40" w:before="60" w:after="0"/>
        <w:jc w:val="both"/>
        <w:rPr/>
      </w:pPr>
      <w:r>
        <w:rPr>
          <w:b/>
          <w:lang w:val="pt-BR" w:eastAsia="en-US"/>
        </w:rPr>
        <w:t>Câu 136:</w:t>
      </w:r>
      <w:r>
        <w:rPr>
          <w:lang w:val="pt-BR" w:eastAsia="en-US"/>
        </w:rPr>
        <w:t xml:space="preserve"> Nhiệt phân 100 gam CaCO</w:t>
      </w:r>
      <w:r>
        <w:rPr>
          <w:vertAlign w:val="subscript"/>
          <w:lang w:val="pt-BR" w:eastAsia="en-US"/>
        </w:rPr>
        <w:t>3</w:t>
      </w:r>
      <w:r>
        <w:rPr>
          <w:lang w:val="pt-BR" w:eastAsia="en-US"/>
        </w:rPr>
        <w:t xml:space="preserve"> được 33 gam CO</w:t>
      </w:r>
      <w:r>
        <w:rPr>
          <w:vertAlign w:val="subscript"/>
          <w:lang w:val="pt-BR" w:eastAsia="en-US"/>
        </w:rPr>
        <w:t>2</w:t>
      </w:r>
      <w:r>
        <w:rPr>
          <w:lang w:val="pt-BR" w:eastAsia="en-US"/>
        </w:rPr>
        <w:t>. Hiệu suất của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75%.</w:t>
      </w:r>
      <w:r>
        <w:rPr>
          <w:lang w:val="pt-BR"/>
        </w:rPr>
        <w:tab/>
      </w:r>
      <w:r>
        <w:rPr>
          <w:b/>
          <w:lang w:val="pt-BR" w:eastAsia="en-US"/>
        </w:rPr>
        <w:t xml:space="preserve">B. </w:t>
      </w:r>
      <w:r>
        <w:rPr>
          <w:lang w:val="pt-BR" w:eastAsia="en-US"/>
        </w:rPr>
        <w:t>33%.</w:t>
      </w:r>
      <w:r>
        <w:rPr>
          <w:lang w:val="pt-BR"/>
        </w:rPr>
        <w:tab/>
      </w:r>
      <w:r>
        <w:rPr>
          <w:b/>
          <w:lang w:val="pt-BR" w:eastAsia="en-US"/>
        </w:rPr>
        <w:t xml:space="preserve">C. </w:t>
      </w:r>
      <w:r>
        <w:rPr>
          <w:lang w:val="pt-BR" w:eastAsia="en-US"/>
        </w:rPr>
        <w:t>67%.</w:t>
      </w:r>
      <w:r>
        <w:rPr>
          <w:lang w:val="pt-BR"/>
        </w:rPr>
        <w:tab/>
      </w:r>
      <w:r>
        <w:rPr>
          <w:b/>
          <w:lang w:val="pt-BR" w:eastAsia="en-US"/>
        </w:rPr>
        <w:t xml:space="preserve">D. </w:t>
      </w:r>
      <w:r>
        <w:rPr>
          <w:lang w:val="pt-BR" w:eastAsia="en-US"/>
        </w:rPr>
        <w:t>42%.</w:t>
      </w:r>
    </w:p>
    <w:p>
      <w:pPr>
        <w:pStyle w:val="Normal"/>
        <w:spacing w:lineRule="atLeast" w:line="40" w:before="60" w:after="0"/>
        <w:jc w:val="both"/>
        <w:rPr/>
      </w:pPr>
      <w:r>
        <w:rPr>
          <w:b/>
          <w:lang w:val="vi-VN" w:eastAsia="en-US"/>
        </w:rPr>
        <w:t>Câu 137:</w:t>
      </w:r>
      <w:r>
        <w:rPr>
          <w:lang w:val="vi-VN" w:eastAsia="en-US"/>
        </w:rPr>
        <w:t xml:space="preserve"> Nung 150 kg CaCO</w:t>
      </w:r>
      <w:r>
        <w:rPr>
          <w:vertAlign w:val="subscript"/>
          <w:lang w:val="vi-VN" w:eastAsia="en-US"/>
        </w:rPr>
        <w:t>3</w:t>
      </w:r>
      <w:r>
        <w:rPr>
          <w:lang w:val="vi-VN" w:eastAsia="en-US"/>
        </w:rPr>
        <w:t xml:space="preserve"> thu được 67,2 kg CaO. </w:t>
      </w:r>
      <w:r>
        <w:rPr>
          <w:lang w:val="pt-BR" w:eastAsia="en-US"/>
        </w:rPr>
        <w:t>Hiệu suất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fr-FR" w:eastAsia="en-US"/>
        </w:rPr>
        <w:t xml:space="preserve">A. </w:t>
      </w:r>
      <w:r>
        <w:rPr>
          <w:lang w:val="fr-FR" w:eastAsia="en-US"/>
        </w:rPr>
        <w:t>60%.</w:t>
      </w:r>
      <w:r>
        <w:rPr>
          <w:lang w:val="pt-BR"/>
        </w:rPr>
        <w:tab/>
      </w:r>
      <w:r>
        <w:rPr>
          <w:b/>
          <w:lang w:val="pt-BR" w:eastAsia="en-US"/>
        </w:rPr>
        <w:t xml:space="preserve">B. </w:t>
      </w:r>
      <w:r>
        <w:rPr>
          <w:lang w:val="pt-BR" w:eastAsia="en-US"/>
        </w:rPr>
        <w:t>40%.</w:t>
      </w:r>
      <w:r>
        <w:rPr>
          <w:lang w:val="pt-BR"/>
        </w:rPr>
        <w:tab/>
      </w:r>
      <w:r>
        <w:rPr>
          <w:b/>
          <w:color w:val="FF0000"/>
          <w:lang w:val="pt-BR" w:eastAsia="en-US"/>
        </w:rPr>
        <w:t xml:space="preserve">C. </w:t>
      </w:r>
      <w:r>
        <w:rPr>
          <w:color w:val="FF0000"/>
          <w:lang w:val="pt-BR" w:eastAsia="en-US"/>
        </w:rPr>
        <w:t>80%.</w:t>
      </w:r>
      <w:r>
        <w:rPr>
          <w:lang w:val="pt-BR"/>
        </w:rPr>
        <w:tab/>
      </w:r>
      <w:r>
        <w:rPr>
          <w:b/>
          <w:lang w:val="pt-BR" w:eastAsia="en-US"/>
        </w:rPr>
        <w:t xml:space="preserve">D. </w:t>
      </w:r>
      <w:r>
        <w:rPr>
          <w:lang w:val="pt-BR" w:eastAsia="en-US"/>
        </w:rPr>
        <w:t>50%.</w:t>
      </w:r>
    </w:p>
    <w:p>
      <w:pPr>
        <w:pStyle w:val="Normal"/>
        <w:spacing w:lineRule="atLeast" w:line="40" w:before="60" w:after="0"/>
        <w:jc w:val="both"/>
        <w:rPr/>
      </w:pPr>
      <w:r>
        <w:rPr>
          <w:b/>
          <w:lang w:val="nl-NL"/>
        </w:rPr>
        <w:t>Câu 138:</w:t>
      </w:r>
      <w:r>
        <w:rPr>
          <w:lang w:val="nl-NL"/>
        </w:rPr>
        <w:t xml:space="preserve"> Một loại đá chứa 80% CaCO</w:t>
      </w:r>
      <w:r>
        <w:rPr>
          <w:vertAlign w:val="subscript"/>
          <w:lang w:val="nl-NL"/>
        </w:rPr>
        <w:t>3</w:t>
      </w:r>
      <w:r>
        <w:rPr>
          <w:lang w:val="nl-NL"/>
        </w:rPr>
        <w:t>, còn lại là tạp chất trơ. Nung đá đến khi khối lượng không đổi), thu được chất rắn R. Vậy phần trăm khối lượng CaO trong R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62,5%.</w:t>
      </w:r>
      <w:r>
        <w:rPr>
          <w:lang w:val="pt-BR"/>
        </w:rPr>
        <w:tab/>
      </w:r>
      <w:r>
        <w:rPr>
          <w:b/>
          <w:color w:val="FF0000"/>
          <w:lang w:val="nl-NL"/>
        </w:rPr>
        <w:t xml:space="preserve">B. </w:t>
      </w:r>
      <w:r>
        <w:rPr>
          <w:color w:val="FF0000"/>
          <w:lang w:val="nl-NL"/>
        </w:rPr>
        <w:t>69,14%.</w:t>
      </w:r>
      <w:r>
        <w:rPr>
          <w:lang w:val="pt-BR"/>
        </w:rPr>
        <w:tab/>
      </w:r>
      <w:r>
        <w:rPr>
          <w:b/>
          <w:lang w:val="nl-NL"/>
        </w:rPr>
        <w:t xml:space="preserve">C. </w:t>
      </w:r>
      <w:r>
        <w:rPr>
          <w:lang w:val="nl-NL"/>
        </w:rPr>
        <w:t>70,22%.</w:t>
      </w:r>
      <w:r>
        <w:rPr>
          <w:lang w:val="pt-BR"/>
        </w:rPr>
        <w:tab/>
      </w:r>
      <w:r>
        <w:rPr>
          <w:b/>
          <w:lang w:val="nl-NL"/>
        </w:rPr>
        <w:t xml:space="preserve">D. </w:t>
      </w:r>
      <w:r>
        <w:rPr>
          <w:lang w:val="nl-NL"/>
        </w:rPr>
        <w:t>73,06%.</w:t>
      </w:r>
    </w:p>
    <w:p>
      <w:pPr>
        <w:pStyle w:val="Normal"/>
        <w:spacing w:lineRule="atLeast" w:line="40" w:before="60" w:after="0"/>
        <w:jc w:val="both"/>
        <w:rPr>
          <w:lang w:val="nl-NL"/>
        </w:rPr>
      </w:pPr>
      <w:r>
        <w:rPr>
          <w:b/>
          <w:color w:val="000000"/>
          <w:lang w:val="nl-NL"/>
        </w:rPr>
        <w:t>Câu 139:</w:t>
      </w:r>
      <w:r>
        <w:rPr>
          <w:color w:val="000000"/>
          <w:lang w:val="nl-NL"/>
        </w:rPr>
        <w:t xml:space="preserve"> Nung m gam đá X chứa 80% khối lượng gam CaCO</w:t>
      </w:r>
      <w:r>
        <w:rPr>
          <w:color w:val="000000"/>
          <w:vertAlign w:val="subscript"/>
          <w:lang w:val="nl-NL"/>
        </w:rPr>
        <w:t>3</w:t>
      </w:r>
      <w:r>
        <w:rPr>
          <w:color w:val="000000"/>
          <w:lang w:val="nl-NL"/>
        </w:rPr>
        <w:t xml:space="preserve"> (phần còn lại là tạp chất trơ) một thời gian, thu được chất rắn Y chứa 45,65% CaO. Hiệu suất phân hủy CaCO</w:t>
      </w:r>
      <w:r>
        <w:rPr>
          <w:color w:val="000000"/>
          <w:vertAlign w:val="subscript"/>
          <w:lang w:val="nl-NL"/>
        </w:rPr>
        <w:t>3</w:t>
      </w:r>
      <w:r>
        <w:rPr>
          <w:color w:val="000000"/>
          <w:lang w:val="nl-NL"/>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nl-NL"/>
        </w:rPr>
        <w:t xml:space="preserve">A. </w:t>
      </w:r>
      <w:r>
        <w:rPr>
          <w:color w:val="000000"/>
          <w:lang w:val="nl-NL"/>
        </w:rPr>
        <w:t>50%.</w:t>
      </w:r>
      <w:r>
        <w:rPr>
          <w:lang w:val="pt-BR"/>
        </w:rPr>
        <w:tab/>
      </w:r>
      <w:r>
        <w:rPr>
          <w:b/>
          <w:color w:val="FF0000"/>
          <w:lang w:val="nl-NL"/>
        </w:rPr>
        <w:t xml:space="preserve">B. </w:t>
      </w:r>
      <w:r>
        <w:rPr>
          <w:color w:val="FF0000"/>
          <w:lang w:val="nl-NL"/>
        </w:rPr>
        <w:t>75%.</w:t>
      </w:r>
      <w:r>
        <w:rPr>
          <w:lang w:val="pt-BR"/>
        </w:rPr>
        <w:tab/>
      </w:r>
      <w:r>
        <w:rPr>
          <w:b/>
          <w:color w:val="000000"/>
          <w:lang w:val="nl-NL"/>
        </w:rPr>
        <w:t xml:space="preserve">C. </w:t>
      </w:r>
      <w:r>
        <w:rPr>
          <w:color w:val="000000"/>
          <w:lang w:val="nl-NL"/>
        </w:rPr>
        <w:t>80%.</w:t>
      </w:r>
      <w:r>
        <w:rPr>
          <w:lang w:val="pt-BR"/>
        </w:rPr>
        <w:tab/>
      </w:r>
      <w:r>
        <w:rPr>
          <w:b/>
          <w:color w:val="000000"/>
          <w:lang w:val="nl-NL"/>
        </w:rPr>
        <w:t xml:space="preserve">D. </w:t>
      </w:r>
      <w:r>
        <w:rPr>
          <w:color w:val="000000"/>
          <w:lang w:val="nl-NL"/>
        </w:rPr>
        <w:t>70%.</w:t>
      </w:r>
    </w:p>
    <w:p>
      <w:pPr>
        <w:pStyle w:val="Normal"/>
        <w:spacing w:lineRule="atLeast" w:line="40" w:before="60" w:after="0"/>
        <w:jc w:val="both"/>
        <w:rPr/>
      </w:pPr>
      <w:r>
        <w:rPr>
          <w:b/>
          <w:lang w:val="vi-VN"/>
        </w:rPr>
        <w:t>Câu 140:</w:t>
      </w:r>
      <w:r>
        <w:rPr>
          <w:lang w:val="vi-VN"/>
        </w:rPr>
        <w:t xml:space="preserve"> Nung nóng một hỗn hợp gồm CaCO</w:t>
      </w:r>
      <w:r>
        <w:rPr>
          <w:vertAlign w:val="subscript"/>
          <w:lang w:val="vi-VN"/>
        </w:rPr>
        <w:t>3</w:t>
      </w:r>
      <w:r>
        <w:rPr>
          <w:lang w:val="vi-VN"/>
        </w:rPr>
        <w:t xml:space="preserve"> và MgO tới khối lượng không đổi, thì số gam chất rắn còn lại chỉ bằng 2/3 số gam hỗn hợp trước khi nung. Vậy trong hỗn hợp ban đầu thì CaCO</w:t>
      </w:r>
      <w:r>
        <w:rPr>
          <w:vertAlign w:val="subscript"/>
          <w:lang w:val="vi-VN"/>
        </w:rPr>
        <w:t>3</w:t>
      </w:r>
      <w:r>
        <w:rPr>
          <w:lang w:val="vi-VN"/>
        </w:rPr>
        <w:t xml:space="preserve"> chiếm phần trăm theo khối lượng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vi-VN"/>
        </w:rPr>
        <w:t xml:space="preserve">A. </w:t>
      </w:r>
      <w:r>
        <w:rPr>
          <w:color w:val="FF0000"/>
          <w:lang w:val="vi-VN"/>
        </w:rPr>
        <w:t>75,76%.</w:t>
      </w:r>
      <w:r>
        <w:rPr>
          <w:lang w:val="pt-BR"/>
        </w:rPr>
        <w:tab/>
      </w:r>
      <w:r>
        <w:rPr>
          <w:b/>
          <w:lang w:val="vi-VN"/>
        </w:rPr>
        <w:t xml:space="preserve">B. </w:t>
      </w:r>
      <w:r>
        <w:rPr>
          <w:lang w:val="vi-VN"/>
        </w:rPr>
        <w:t>24,24%.</w:t>
      </w:r>
      <w:r>
        <w:rPr>
          <w:lang w:val="pt-BR"/>
        </w:rPr>
        <w:tab/>
      </w:r>
      <w:r>
        <w:rPr>
          <w:b/>
          <w:lang w:val="vi-VN"/>
        </w:rPr>
        <w:t xml:space="preserve">C. </w:t>
      </w:r>
      <w:r>
        <w:rPr>
          <w:lang w:val="vi-VN"/>
        </w:rPr>
        <w:t>66,67%.</w:t>
      </w:r>
      <w:r>
        <w:rPr>
          <w:lang w:val="pt-BR"/>
        </w:rPr>
        <w:tab/>
      </w:r>
      <w:r>
        <w:rPr>
          <w:b/>
          <w:lang w:val="vi-VN"/>
        </w:rPr>
        <w:t xml:space="preserve">D. </w:t>
      </w:r>
      <w:r>
        <w:rPr>
          <w:lang w:val="vi-VN"/>
        </w:rPr>
        <w:t>33,33%.</w:t>
      </w:r>
    </w:p>
    <w:p>
      <w:pPr>
        <w:pStyle w:val="Normal"/>
        <w:spacing w:lineRule="atLeast" w:line="40" w:before="60" w:after="0"/>
        <w:jc w:val="both"/>
        <w:rPr/>
      </w:pPr>
      <w:r>
        <w:rPr>
          <w:b/>
          <w:bCs/>
          <w:color w:val="FF0000"/>
          <w:lang w:val="pt-BR" w:eastAsia="vi-VN"/>
        </w:rPr>
        <w:t xml:space="preserve">● </w:t>
      </w:r>
      <w:r>
        <w:rPr>
          <w:b/>
          <w:bCs/>
          <w:color w:val="FF0000"/>
          <w:lang w:val="pt-BR" w:eastAsia="vi-VN"/>
        </w:rPr>
        <w:t>Mức độ vận dụng</w:t>
      </w:r>
      <w:r>
        <w:rPr>
          <w:b/>
          <w:lang w:val="nl-NL"/>
        </w:rPr>
        <w:t xml:space="preserve"> </w:t>
      </w:r>
    </w:p>
    <w:p>
      <w:pPr>
        <w:pStyle w:val="Normal"/>
        <w:spacing w:lineRule="atLeast" w:line="40" w:before="60" w:after="0"/>
        <w:jc w:val="both"/>
        <w:rPr/>
      </w:pPr>
      <w:r>
        <w:rPr>
          <w:b/>
          <w:lang w:val="nl-NL"/>
        </w:rPr>
        <w:t>Câu 141:</w:t>
      </w:r>
      <w:r>
        <w:rPr>
          <w:lang w:val="nl-NL"/>
        </w:rPr>
        <w:t xml:space="preserve"> Nung nóng 100 gam hỗn hợp NaHCO</w:t>
      </w:r>
      <w:r>
        <w:rPr>
          <w:vertAlign w:val="subscript"/>
          <w:lang w:val="nl-NL"/>
        </w:rPr>
        <w:t>3</w:t>
      </w:r>
      <w:r>
        <w:rPr>
          <w:lang w:val="nl-NL"/>
        </w:rPr>
        <w:t xml:space="preserve"> và Na</w:t>
      </w:r>
      <w:r>
        <w:rPr>
          <w:vertAlign w:val="subscript"/>
          <w:lang w:val="nl-NL"/>
        </w:rPr>
        <w:t>2</w:t>
      </w:r>
      <w:r>
        <w:rPr>
          <w:lang w:val="nl-NL"/>
        </w:rPr>
        <w:t>CO</w:t>
      </w:r>
      <w:r>
        <w:rPr>
          <w:vertAlign w:val="subscript"/>
          <w:lang w:val="nl-NL"/>
        </w:rPr>
        <w:t>3</w:t>
      </w:r>
      <w:r>
        <w:rPr>
          <w:lang w:val="nl-NL"/>
        </w:rPr>
        <w:t xml:space="preserve"> đến khối lượng không đổi</w:t>
      </w:r>
      <w:r>
        <w:rPr>
          <w:color w:val="000000"/>
          <w:lang w:val="pt-BR"/>
        </w:rPr>
        <w:t>,</w:t>
      </w:r>
      <w:r>
        <w:rPr>
          <w:lang w:val="nl-NL"/>
        </w:rPr>
        <w:t xml:space="preserve"> thu được 69 gam hỗn hợp rắn. Phần trăm khối lượng của NaHCO</w:t>
      </w:r>
      <w:r>
        <w:rPr>
          <w:vertAlign w:val="subscript"/>
          <w:lang w:val="nl-NL"/>
        </w:rPr>
        <w:t>3</w:t>
      </w:r>
      <w:r>
        <w:rPr>
          <w:lang w:val="nl-NL"/>
        </w:rPr>
        <w:t xml:space="preserve"> trong hỗn hợp là </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nl-NL"/>
        </w:rPr>
        <w:t xml:space="preserve">A. </w:t>
      </w:r>
      <w:r>
        <w:rPr>
          <w:lang w:val="nl-NL"/>
        </w:rPr>
        <w:t>80%.</w:t>
      </w:r>
      <w:r>
        <w:rPr>
          <w:lang w:val="pt-BR"/>
        </w:rPr>
        <w:tab/>
      </w:r>
      <w:r>
        <w:rPr>
          <w:b/>
          <w:lang w:val="nl-NL"/>
        </w:rPr>
        <w:t xml:space="preserve">B. </w:t>
      </w:r>
      <w:r>
        <w:rPr>
          <w:lang w:val="nl-NL"/>
        </w:rPr>
        <w:t>70%.</w:t>
      </w:r>
      <w:r>
        <w:rPr>
          <w:lang w:val="pt-BR"/>
        </w:rPr>
        <w:tab/>
      </w:r>
      <w:r>
        <w:rPr>
          <w:b/>
          <w:lang w:val="nl-NL"/>
        </w:rPr>
        <w:t xml:space="preserve">C. </w:t>
      </w:r>
      <w:r>
        <w:rPr>
          <w:lang w:val="nl-NL"/>
        </w:rPr>
        <w:t>80,66%.</w:t>
      </w:r>
      <w:r>
        <w:rPr>
          <w:lang w:val="pt-BR"/>
        </w:rPr>
        <w:tab/>
      </w:r>
      <w:r>
        <w:rPr>
          <w:b/>
          <w:color w:val="FF0000"/>
          <w:lang w:val="nl-NL"/>
        </w:rPr>
        <w:t xml:space="preserve">D. </w:t>
      </w:r>
      <w:r>
        <w:rPr>
          <w:color w:val="FF0000"/>
          <w:lang w:val="nl-NL"/>
        </w:rPr>
        <w:t>84%.</w:t>
      </w:r>
    </w:p>
    <w:p>
      <w:pPr>
        <w:pStyle w:val="Normal"/>
        <w:spacing w:lineRule="atLeast" w:line="40" w:before="60" w:after="0"/>
        <w:jc w:val="both"/>
        <w:rPr/>
      </w:pPr>
      <w:r>
        <w:rPr>
          <w:rFonts w:eastAsia="Arial Unicode MS"/>
          <w:b/>
          <w:lang w:val="es-AR" w:eastAsia="vi-VN"/>
        </w:rPr>
        <w:t>Câu 142:</w:t>
      </w:r>
      <w:r>
        <w:rPr>
          <w:rFonts w:eastAsia="Arial Unicode MS"/>
          <w:lang w:val="es-AR" w:eastAsia="vi-VN"/>
        </w:rPr>
        <w:t xml:space="preserve"> N</w:t>
      </w:r>
      <w:r>
        <w:rPr>
          <w:rFonts w:eastAsia="Arial Unicode MS"/>
          <w:lang w:val="vi-VN" w:eastAsia="vi-VN"/>
        </w:rPr>
        <w:t>ung 8 gam một hỗn hợp kẽm cacbonat và kẽm oxit, thu được 6,24 gam ZnO. Thành phần phần trăm theo khối lượng mỗi chất trong hỗn hợp ban đầu lần lượt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rFonts w:eastAsia="Arial Unicode MS"/>
          <w:b/>
          <w:color w:val="FF0000"/>
          <w:lang w:val="fr-FR" w:eastAsia="vi-VN"/>
        </w:rPr>
        <w:t xml:space="preserve">A. </w:t>
      </w:r>
      <w:r>
        <w:rPr>
          <w:rFonts w:eastAsia="Arial Unicode MS"/>
          <w:color w:val="FF0000"/>
          <w:lang w:val="fr-FR" w:eastAsia="vi-VN"/>
        </w:rPr>
        <w:t>62,5% và 37,5%.</w:t>
      </w:r>
      <w:r>
        <w:rPr>
          <w:lang w:val="pt-BR"/>
        </w:rPr>
        <w:tab/>
      </w:r>
      <w:r>
        <w:rPr>
          <w:rFonts w:eastAsia="Arial Unicode MS"/>
          <w:b/>
          <w:lang w:val="fr-FR" w:eastAsia="vi-VN"/>
        </w:rPr>
        <w:t xml:space="preserve">B. </w:t>
      </w:r>
      <w:r>
        <w:rPr>
          <w:rFonts w:eastAsia="Arial Unicode MS"/>
          <w:lang w:val="fr-FR" w:eastAsia="vi-VN"/>
        </w:rPr>
        <w:t>62% và 38%.</w:t>
      </w:r>
      <w:r>
        <w:rPr>
          <w:lang w:val="pt-BR"/>
        </w:rPr>
        <w:tab/>
      </w:r>
      <w:r>
        <w:rPr>
          <w:rFonts w:eastAsia="Arial Unicode MS"/>
          <w:b/>
          <w:lang w:val="fr-FR" w:eastAsia="vi-VN"/>
        </w:rPr>
        <w:t xml:space="preserve">C. </w:t>
      </w:r>
      <w:r>
        <w:rPr>
          <w:rFonts w:eastAsia="Arial Unicode MS"/>
          <w:lang w:val="fr-FR" w:eastAsia="vi-VN"/>
        </w:rPr>
        <w:t>60% và 40%.</w:t>
      </w:r>
      <w:r>
        <w:rPr>
          <w:lang w:val="pt-BR"/>
        </w:rPr>
        <w:tab/>
      </w:r>
      <w:r>
        <w:rPr>
          <w:rFonts w:eastAsia="Arial Unicode MS"/>
          <w:b/>
          <w:lang w:val="fr-FR" w:eastAsia="vi-VN"/>
        </w:rPr>
        <w:t xml:space="preserve">D. </w:t>
      </w:r>
      <w:r>
        <w:rPr>
          <w:rFonts w:eastAsia="Arial Unicode MS"/>
          <w:lang w:val="fr-FR" w:eastAsia="vi-VN"/>
        </w:rPr>
        <w:t>70% và 30%.</w:t>
      </w:r>
    </w:p>
    <w:p>
      <w:pPr>
        <w:pStyle w:val="Normal"/>
        <w:spacing w:lineRule="atLeast" w:line="40" w:before="60" w:after="0"/>
        <w:jc w:val="both"/>
        <w:rPr/>
      </w:pPr>
      <w:r>
        <w:rPr>
          <w:b/>
          <w:lang w:val="pt-BR" w:eastAsia="en-US"/>
        </w:rPr>
        <w:t>Câu 143:</w:t>
      </w:r>
      <w:r>
        <w:rPr>
          <w:lang w:val="pt-BR" w:eastAsia="en-US"/>
        </w:rPr>
        <w:t xml:space="preserve"> Nung hoàn toàn hỗn hợp 2 muối CaCO</w:t>
      </w:r>
      <w:r>
        <w:rPr>
          <w:vertAlign w:val="subscript"/>
          <w:lang w:val="pt-BR" w:eastAsia="en-US"/>
        </w:rPr>
        <w:t>3</w:t>
      </w:r>
      <w:r>
        <w:rPr>
          <w:lang w:val="pt-BR" w:eastAsia="en-US"/>
        </w:rPr>
        <w:t xml:space="preserve"> và MgCO</w:t>
      </w:r>
      <w:r>
        <w:rPr>
          <w:vertAlign w:val="subscript"/>
          <w:lang w:val="pt-BR" w:eastAsia="en-US"/>
        </w:rPr>
        <w:t>3</w:t>
      </w:r>
      <w:r>
        <w:rPr>
          <w:lang w:val="pt-BR" w:eastAsia="en-US"/>
        </w:rPr>
        <w:t>, thu được 76 gam hai oxit và 33,6 lít CO</w:t>
      </w:r>
      <w:r>
        <w:rPr>
          <w:vertAlign w:val="subscript"/>
          <w:lang w:val="pt-BR" w:eastAsia="en-US"/>
        </w:rPr>
        <w:t>2</w:t>
      </w:r>
      <w:r>
        <w:rPr>
          <w:lang w:val="pt-BR" w:eastAsia="en-US"/>
        </w:rPr>
        <w:t xml:space="preserve"> (đktc). Khối lượng hỗn hợp muối ban đầu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eastAsia="en-US"/>
        </w:rPr>
        <w:t xml:space="preserve">A. </w:t>
      </w:r>
      <w:r>
        <w:rPr>
          <w:color w:val="FF0000"/>
          <w:lang w:val="pt-BR" w:eastAsia="en-US"/>
        </w:rPr>
        <w:t>142 gam.</w:t>
      </w:r>
      <w:r>
        <w:rPr>
          <w:lang w:val="pt-BR"/>
        </w:rPr>
        <w:tab/>
      </w:r>
      <w:r>
        <w:rPr>
          <w:b/>
          <w:lang w:val="pt-BR" w:eastAsia="en-US"/>
        </w:rPr>
        <w:t xml:space="preserve">B. </w:t>
      </w:r>
      <w:r>
        <w:rPr>
          <w:lang w:val="pt-BR" w:eastAsia="en-US"/>
        </w:rPr>
        <w:t>124 gam.</w:t>
      </w:r>
      <w:r>
        <w:rPr>
          <w:lang w:val="pt-BR"/>
        </w:rPr>
        <w:tab/>
      </w:r>
      <w:r>
        <w:rPr>
          <w:b/>
          <w:lang w:val="en-US" w:eastAsia="en-US"/>
        </w:rPr>
        <w:t xml:space="preserve">C. </w:t>
      </w:r>
      <w:r>
        <w:rPr>
          <w:lang w:val="en-US" w:eastAsia="en-US"/>
        </w:rPr>
        <w:t>141 gam.</w:t>
      </w:r>
      <w:r>
        <w:rPr>
          <w:lang w:val="pt-BR"/>
        </w:rPr>
        <w:tab/>
      </w:r>
      <w:r>
        <w:rPr>
          <w:b/>
          <w:lang w:val="pt-BR" w:eastAsia="en-US"/>
        </w:rPr>
        <w:t xml:space="preserve">D. </w:t>
      </w:r>
      <w:r>
        <w:rPr>
          <w:lang w:val="pt-BR" w:eastAsia="en-US"/>
        </w:rPr>
        <w:t>140 gam.</w:t>
      </w:r>
    </w:p>
    <w:p>
      <w:pPr>
        <w:pStyle w:val="Normal"/>
        <w:spacing w:lineRule="atLeast" w:line="40" w:before="60" w:after="0"/>
        <w:jc w:val="both"/>
        <w:rPr/>
      </w:pPr>
      <w:r>
        <w:rPr>
          <w:b/>
          <w:lang w:val="vi-VN"/>
        </w:rPr>
        <w:t>Câu 144:</w:t>
      </w:r>
      <w:r>
        <w:rPr>
          <w:lang w:val="vi-VN"/>
        </w:rPr>
        <w:t xml:space="preserve"> Một loại đá vôi có chứa 80% CaCO</w:t>
      </w:r>
      <w:r>
        <w:rPr>
          <w:vertAlign w:val="subscript"/>
          <w:lang w:val="vi-VN"/>
        </w:rPr>
        <w:t>3</w:t>
      </w:r>
      <w:r>
        <w:rPr>
          <w:lang w:val="vi-VN"/>
        </w:rPr>
        <w:t>, 10,2% Al</w:t>
      </w:r>
      <w:r>
        <w:rPr>
          <w:vertAlign w:val="subscript"/>
          <w:lang w:val="vi-VN"/>
        </w:rPr>
        <w:t>2</w:t>
      </w:r>
      <w:r>
        <w:rPr>
          <w:lang w:val="vi-VN"/>
        </w:rPr>
        <w:t>O</w:t>
      </w:r>
      <w:r>
        <w:rPr>
          <w:vertAlign w:val="subscript"/>
          <w:lang w:val="vi-VN"/>
        </w:rPr>
        <w:t>3</w:t>
      </w:r>
      <w:r>
        <w:rPr>
          <w:lang w:val="vi-VN"/>
        </w:rPr>
        <w:t xml:space="preserve"> và 9,8% Fe</w:t>
      </w:r>
      <w:r>
        <w:rPr>
          <w:vertAlign w:val="subscript"/>
          <w:lang w:val="vi-VN"/>
        </w:rPr>
        <w:t>2</w:t>
      </w:r>
      <w:r>
        <w:rPr>
          <w:lang w:val="vi-VN"/>
        </w:rPr>
        <w:t>O</w:t>
      </w:r>
      <w:r>
        <w:rPr>
          <w:vertAlign w:val="subscript"/>
          <w:lang w:val="vi-VN"/>
        </w:rPr>
        <w:t>3</w:t>
      </w:r>
      <w:r>
        <w:rPr>
          <w:lang w:val="vi-VN"/>
        </w:rPr>
        <w:t xml:space="preserve"> về khối lượng. Nung đá ở nhiệt độ cao ta thu được chất rắng có khối lượng bằng 73,6% khối lượng đá trước khi nung. Hiệu suất của quá trình phân hủy CaCO</w:t>
      </w:r>
      <w:r>
        <w:rPr>
          <w:vertAlign w:val="subscript"/>
          <w:lang w:val="vi-VN"/>
        </w:rPr>
        <w:t>3</w:t>
      </w:r>
      <w:r>
        <w:rPr>
          <w:lang w:val="vi-VN"/>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37,5%.</w:t>
      </w:r>
      <w:r>
        <w:rPr>
          <w:lang w:val="pt-BR"/>
        </w:rPr>
        <w:tab/>
      </w:r>
      <w:r>
        <w:rPr>
          <w:b/>
          <w:color w:val="FF0000"/>
          <w:lang w:val="vi-VN"/>
        </w:rPr>
        <w:t xml:space="preserve">B. </w:t>
      </w:r>
      <w:r>
        <w:rPr>
          <w:color w:val="FF0000"/>
          <w:lang w:val="vi-VN"/>
        </w:rPr>
        <w:t>75%.</w:t>
      </w:r>
      <w:r>
        <w:rPr>
          <w:lang w:val="pt-BR"/>
        </w:rPr>
        <w:tab/>
      </w:r>
      <w:r>
        <w:rPr>
          <w:b/>
          <w:lang w:val="vi-VN"/>
        </w:rPr>
        <w:t xml:space="preserve">C. </w:t>
      </w:r>
      <w:r>
        <w:rPr>
          <w:lang w:val="vi-VN"/>
        </w:rPr>
        <w:t>62,5%.</w:t>
      </w:r>
      <w:r>
        <w:rPr>
          <w:lang w:val="pt-BR"/>
        </w:rPr>
        <w:tab/>
      </w:r>
      <w:r>
        <w:rPr>
          <w:b/>
          <w:lang w:val="vi-VN"/>
        </w:rPr>
        <w:t xml:space="preserve">D. </w:t>
      </w:r>
      <w:r>
        <w:rPr>
          <w:lang w:val="vi-VN"/>
        </w:rPr>
        <w:t>8,25%.</w:t>
      </w:r>
    </w:p>
    <w:p>
      <w:pPr>
        <w:pStyle w:val="Normal"/>
        <w:spacing w:lineRule="atLeast" w:line="40" w:before="60" w:after="0"/>
        <w:jc w:val="both"/>
        <w:rPr/>
      </w:pPr>
      <w:r>
        <w:rPr>
          <w:b/>
          <w:color w:val="000000"/>
          <w:lang w:val="nl-NL"/>
        </w:rPr>
        <w:t>Câu 145:</w:t>
      </w:r>
      <w:r>
        <w:rPr>
          <w:color w:val="000000"/>
          <w:lang w:val="nl-NL"/>
        </w:rPr>
        <w:t xml:space="preserve"> Nung h</w:t>
      </w:r>
      <w:r>
        <w:rPr>
          <w:lang w:val="nl-NL"/>
        </w:rPr>
        <w:t>ỗn</w:t>
      </w:r>
      <w:r>
        <w:rPr>
          <w:color w:val="000000"/>
          <w:lang w:val="nl-NL"/>
        </w:rPr>
        <w:t xml:space="preserve"> hợp CaCO</w:t>
      </w:r>
      <w:r>
        <w:rPr>
          <w:color w:val="000000"/>
          <w:vertAlign w:val="subscript"/>
          <w:lang w:val="nl-NL"/>
        </w:rPr>
        <w:t>3</w:t>
      </w:r>
      <w:r>
        <w:rPr>
          <w:color w:val="000000"/>
          <w:lang w:val="nl-NL"/>
        </w:rPr>
        <w:t xml:space="preserve"> và MgCO</w:t>
      </w:r>
      <w:r>
        <w:rPr>
          <w:color w:val="000000"/>
          <w:vertAlign w:val="subscript"/>
          <w:lang w:val="nl-NL"/>
        </w:rPr>
        <w:t>3</w:t>
      </w:r>
      <w:r>
        <w:rPr>
          <w:color w:val="000000"/>
          <w:lang w:val="nl-NL"/>
        </w:rPr>
        <w:t>, khối lượng chất rắn thu được sau phản ứng chỉ bằng một nửa khối lượng ban đầu. Thành phần phần trăm khối lượng các chất trong h</w:t>
      </w:r>
      <w:r>
        <w:rPr>
          <w:lang w:val="nl-NL"/>
        </w:rPr>
        <w:t>ỗn</w:t>
      </w:r>
      <w:r>
        <w:rPr>
          <w:color w:val="000000"/>
          <w:lang w:val="nl-NL"/>
        </w:rPr>
        <w:t xml:space="preserve"> hợp đầu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nl-NL"/>
        </w:rPr>
        <w:t xml:space="preserve">A. </w:t>
      </w:r>
      <w:r>
        <w:rPr>
          <w:color w:val="000000"/>
          <w:lang w:val="nl-NL"/>
        </w:rPr>
        <w:t>27,41% và 72,59%.</w:t>
      </w:r>
      <w:r>
        <w:rPr>
          <w:lang w:val="pt-BR"/>
        </w:rPr>
        <w:tab/>
      </w:r>
      <w:r>
        <w:rPr>
          <w:b/>
          <w:color w:val="FF0000"/>
          <w:lang w:val="nl-NL"/>
        </w:rPr>
        <w:t xml:space="preserve">B. </w:t>
      </w:r>
      <w:r>
        <w:rPr>
          <w:color w:val="FF0000"/>
          <w:lang w:val="nl-NL"/>
        </w:rPr>
        <w:t>28,41% và 71,59%.</w:t>
      </w:r>
      <w:r>
        <w:rPr>
          <w:lang w:val="pt-BR"/>
        </w:rPr>
        <w:tab/>
      </w:r>
      <w:r>
        <w:rPr>
          <w:b/>
          <w:color w:val="000000"/>
          <w:lang w:val="nl-NL"/>
        </w:rPr>
        <w:t xml:space="preserve">C. </w:t>
      </w:r>
      <w:r>
        <w:rPr>
          <w:color w:val="000000"/>
          <w:lang w:val="nl-NL"/>
        </w:rPr>
        <w:t>28% và 72%.</w:t>
      </w:r>
      <w:r>
        <w:rPr>
          <w:lang w:val="pt-BR"/>
        </w:rPr>
        <w:tab/>
      </w:r>
      <w:r>
        <w:rPr>
          <w:b/>
          <w:color w:val="000000"/>
          <w:lang w:val="nl-NL"/>
        </w:rPr>
        <w:t xml:space="preserve">D. </w:t>
      </w:r>
      <w:r>
        <w:rPr>
          <w:color w:val="000000"/>
          <w:lang w:val="nl-NL"/>
        </w:rPr>
        <w:t>50% và 50%.</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DẠNG 6: CLO TÁC DỤNG VỚI DUNG DỊCH KIỀM</w:t>
      </w:r>
    </w:p>
    <w:p>
      <w:pPr>
        <w:pStyle w:val="Normal"/>
        <w:spacing w:lineRule="atLeast" w:line="40" w:before="60" w:after="0"/>
        <w:jc w:val="both"/>
        <w:rPr>
          <w:b/>
          <w:bCs/>
          <w:color w:val="FF0000"/>
          <w:lang w:val="es-AR" w:eastAsia="vi-VN"/>
        </w:rPr>
      </w:pPr>
      <w:r>
        <w:rPr>
          <w:b/>
          <w:bCs/>
          <w:color w:val="FF0000"/>
          <w:lang w:val="es-AR" w:eastAsia="vi-VN"/>
        </w:rPr>
        <w:t xml:space="preserve">● </w:t>
      </w:r>
      <w:r>
        <w:rPr>
          <w:b/>
          <w:bCs/>
          <w:color w:val="FF0000"/>
          <w:lang w:val="es-AR" w:eastAsia="vi-VN"/>
        </w:rPr>
        <w:t>Mức độ thông hiểu</w:t>
      </w:r>
    </w:p>
    <w:p>
      <w:pPr>
        <w:pStyle w:val="Normal"/>
        <w:spacing w:lineRule="atLeast" w:line="40" w:before="60" w:after="0"/>
        <w:jc w:val="both"/>
        <w:rPr/>
      </w:pPr>
      <w:r>
        <w:rPr>
          <w:b/>
          <w:lang w:val="pt-BR" w:eastAsia="en-US"/>
        </w:rPr>
        <w:t>Câu 146:</w:t>
      </w:r>
      <w:r>
        <w:rPr>
          <w:lang w:val="pt-BR" w:eastAsia="en-US"/>
        </w:rPr>
        <w:t xml:space="preserve"> Thể tích của dung dịch NaOH 1M cần dùng để tác dụng hoàn toàn với 1,12 lít khí Cl</w:t>
      </w:r>
      <w:r>
        <w:rPr>
          <w:vertAlign w:val="subscript"/>
          <w:lang w:val="pt-BR" w:eastAsia="en-US"/>
        </w:rPr>
        <w:t>2</w:t>
      </w:r>
      <w:r>
        <w:rPr>
          <w:lang w:val="pt-BR" w:eastAsia="en-US"/>
        </w:rPr>
        <w:t xml:space="preserve"> (đktc)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0,2 lít.</w:t>
      </w:r>
      <w:r>
        <w:rPr>
          <w:lang w:val="pt-BR"/>
        </w:rPr>
        <w:tab/>
      </w:r>
      <w:r>
        <w:rPr>
          <w:b/>
          <w:lang w:val="pt-BR" w:eastAsia="en-US"/>
        </w:rPr>
        <w:t xml:space="preserve">B. </w:t>
      </w:r>
      <w:r>
        <w:rPr>
          <w:lang w:val="pt-BR" w:eastAsia="en-US"/>
        </w:rPr>
        <w:t>0,3 lít.</w:t>
      </w:r>
      <w:r>
        <w:rPr>
          <w:lang w:val="pt-BR"/>
        </w:rPr>
        <w:tab/>
      </w:r>
      <w:r>
        <w:rPr>
          <w:b/>
          <w:lang w:val="pt-BR" w:eastAsia="en-US"/>
        </w:rPr>
        <w:t xml:space="preserve">C. </w:t>
      </w:r>
      <w:r>
        <w:rPr>
          <w:lang w:val="pt-BR" w:eastAsia="en-US"/>
        </w:rPr>
        <w:t>0,4 lít.</w:t>
      </w:r>
      <w:r>
        <w:rPr>
          <w:lang w:val="pt-BR"/>
        </w:rPr>
        <w:tab/>
      </w:r>
      <w:r>
        <w:rPr>
          <w:b/>
          <w:color w:val="FF0000"/>
          <w:lang w:val="pt-BR" w:eastAsia="en-US"/>
        </w:rPr>
        <w:t xml:space="preserve">D. </w:t>
      </w:r>
      <w:r>
        <w:rPr>
          <w:color w:val="FF0000"/>
          <w:lang w:val="pt-BR" w:eastAsia="en-US"/>
        </w:rPr>
        <w:t>0,1 lít.</w:t>
      </w:r>
    </w:p>
    <w:p>
      <w:pPr>
        <w:pStyle w:val="Normal"/>
        <w:spacing w:lineRule="atLeast" w:line="40" w:before="60" w:after="0"/>
        <w:jc w:val="both"/>
        <w:rPr/>
      </w:pPr>
      <w:r>
        <w:rPr>
          <w:b/>
          <w:lang w:val="pt-BR" w:eastAsia="en-US"/>
        </w:rPr>
        <w:t>Câu 147:</w:t>
      </w:r>
      <w:r>
        <w:rPr>
          <w:lang w:val="pt-BR" w:eastAsia="en-US"/>
        </w:rPr>
        <w:t xml:space="preserve"> Cho 1,12 lít khí clo (đktc) vào dung dịch NaOH 0,5M. Sau khi phản ứng kết thúc, thể tích dung dịch NaOH cần dùng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0,1 lít.</w:t>
      </w:r>
      <w:r>
        <w:rPr>
          <w:lang w:val="pt-BR"/>
        </w:rPr>
        <w:tab/>
      </w:r>
      <w:r>
        <w:rPr>
          <w:b/>
          <w:lang w:val="pt-BR" w:eastAsia="en-US"/>
        </w:rPr>
        <w:t xml:space="preserve">B. </w:t>
      </w:r>
      <w:r>
        <w:rPr>
          <w:lang w:val="pt-BR" w:eastAsia="en-US"/>
        </w:rPr>
        <w:t>0,15 lít.</w:t>
      </w:r>
      <w:r>
        <w:rPr>
          <w:lang w:val="pt-BR"/>
        </w:rPr>
        <w:tab/>
      </w:r>
      <w:r>
        <w:rPr>
          <w:b/>
          <w:color w:val="FF0000"/>
          <w:lang w:val="pt-BR" w:eastAsia="en-US"/>
        </w:rPr>
        <w:t xml:space="preserve">C. </w:t>
      </w:r>
      <w:r>
        <w:rPr>
          <w:color w:val="FF0000"/>
          <w:lang w:val="pt-BR" w:eastAsia="en-US"/>
        </w:rPr>
        <w:t>0,2 lít.</w:t>
      </w:r>
      <w:r>
        <w:rPr>
          <w:lang w:val="pt-BR"/>
        </w:rPr>
        <w:tab/>
      </w:r>
      <w:r>
        <w:rPr>
          <w:b/>
          <w:lang w:val="pt-BR" w:eastAsia="en-US"/>
        </w:rPr>
        <w:t xml:space="preserve">D. </w:t>
      </w:r>
      <w:r>
        <w:rPr>
          <w:lang w:val="pt-BR" w:eastAsia="en-US"/>
        </w:rPr>
        <w:t>0,25 lít.</w:t>
      </w:r>
    </w:p>
    <w:p>
      <w:pPr>
        <w:pStyle w:val="Normal"/>
        <w:spacing w:lineRule="atLeast" w:line="40" w:before="60" w:after="0"/>
        <w:jc w:val="both"/>
        <w:rPr>
          <w:lang w:val="pt-BR" w:eastAsia="en-US"/>
        </w:rPr>
      </w:pPr>
      <w:r>
        <w:rPr>
          <w:b/>
          <w:lang w:val="vi-VN" w:eastAsia="en-US"/>
        </w:rPr>
        <w:t>Câu 148:</w:t>
      </w:r>
      <w:r>
        <w:rPr>
          <w:lang w:val="vi-VN" w:eastAsia="en-US"/>
        </w:rPr>
        <w:t xml:space="preserve"> Thể tích của dung dịch </w:t>
      </w:r>
      <w:r>
        <w:rPr>
          <w:lang w:val="pt-BR" w:eastAsia="en-US"/>
        </w:rPr>
        <w:t>K</w:t>
      </w:r>
      <w:r>
        <w:rPr>
          <w:lang w:val="vi-VN" w:eastAsia="en-US"/>
        </w:rPr>
        <w:t>OH 1M cần dùng để tác dụng hoàn toàn với 1,12 lít khí Cl</w:t>
      </w:r>
      <w:r>
        <w:rPr>
          <w:vertAlign w:val="subscript"/>
          <w:lang w:val="vi-VN" w:eastAsia="en-US"/>
        </w:rPr>
        <w:t>2</w:t>
      </w:r>
      <w:r>
        <w:rPr>
          <w:lang w:val="vi-VN" w:eastAsia="en-US"/>
        </w:rPr>
        <w:t xml:space="preserve"> (đktc)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eastAsia="en-US"/>
        </w:rPr>
        <w:t xml:space="preserve">A. </w:t>
      </w:r>
      <w:r>
        <w:rPr>
          <w:lang w:val="vi-VN" w:eastAsia="en-US"/>
        </w:rPr>
        <w:t>0,2 lít.</w:t>
      </w:r>
      <w:r>
        <w:rPr>
          <w:lang w:val="pt-BR"/>
        </w:rPr>
        <w:tab/>
      </w:r>
      <w:r>
        <w:rPr>
          <w:b/>
          <w:lang w:val="vi-VN" w:eastAsia="en-US"/>
        </w:rPr>
        <w:t xml:space="preserve">B. </w:t>
      </w:r>
      <w:r>
        <w:rPr>
          <w:lang w:val="vi-VN" w:eastAsia="en-US"/>
        </w:rPr>
        <w:t>0,3 lít.</w:t>
      </w:r>
      <w:r>
        <w:rPr>
          <w:lang w:val="pt-BR"/>
        </w:rPr>
        <w:tab/>
      </w:r>
      <w:r>
        <w:rPr>
          <w:b/>
          <w:lang w:val="vi-VN" w:eastAsia="en-US"/>
        </w:rPr>
        <w:t xml:space="preserve">C. </w:t>
      </w:r>
      <w:r>
        <w:rPr>
          <w:lang w:val="vi-VN" w:eastAsia="en-US"/>
        </w:rPr>
        <w:t>0,4 lít.</w:t>
      </w:r>
      <w:r>
        <w:rPr>
          <w:lang w:val="pt-BR"/>
        </w:rPr>
        <w:tab/>
      </w:r>
      <w:r>
        <w:rPr>
          <w:b/>
          <w:color w:val="FF0000"/>
          <w:lang w:val="vi-VN" w:eastAsia="en-US"/>
        </w:rPr>
        <w:t xml:space="preserve">D. </w:t>
      </w:r>
      <w:r>
        <w:rPr>
          <w:color w:val="FF0000"/>
          <w:lang w:val="vi-VN" w:eastAsia="en-US"/>
        </w:rPr>
        <w:t>0,1 lít.</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DẠNG 7: ĐIỀU CHẾ CLO</w:t>
      </w:r>
    </w:p>
    <w:p>
      <w:pPr>
        <w:pStyle w:val="Normal"/>
        <w:spacing w:lineRule="atLeast" w:line="40" w:before="60" w:after="0"/>
        <w:jc w:val="both"/>
        <w:rPr>
          <w:b/>
          <w:bCs/>
          <w:color w:val="FF0000"/>
          <w:lang w:val="es-AR" w:eastAsia="vi-VN"/>
        </w:rPr>
      </w:pPr>
      <w:r>
        <w:rPr>
          <w:b/>
          <w:bCs/>
          <w:color w:val="FF0000"/>
          <w:lang w:val="es-AR" w:eastAsia="vi-VN"/>
        </w:rPr>
        <w:t xml:space="preserve">● </w:t>
      </w:r>
      <w:r>
        <w:rPr>
          <w:b/>
          <w:bCs/>
          <w:color w:val="FF0000"/>
          <w:lang w:val="es-AR" w:eastAsia="vi-VN"/>
        </w:rPr>
        <w:t>Mức độ thông hiểu</w:t>
      </w:r>
    </w:p>
    <w:p>
      <w:pPr>
        <w:pStyle w:val="Normal"/>
        <w:spacing w:lineRule="atLeast" w:line="40" w:before="60" w:after="0"/>
        <w:jc w:val="both"/>
        <w:rPr>
          <w:lang w:val="vi-VN"/>
        </w:rPr>
      </w:pPr>
      <w:r>
        <w:rPr>
          <w:b/>
          <w:lang w:val="pt-BR"/>
        </w:rPr>
        <w:t>Câu 149:</w:t>
      </w:r>
      <w:r>
        <w:rPr>
          <w:lang w:val="pt-BR"/>
        </w:rPr>
        <w:t xml:space="preserve"> Điều chế Cl</w:t>
      </w:r>
      <w:r>
        <w:rPr>
          <w:vertAlign w:val="subscript"/>
          <w:lang w:val="pt-BR"/>
        </w:rPr>
        <w:t>2</w:t>
      </w:r>
      <w:r>
        <w:rPr>
          <w:lang w:val="pt-BR"/>
        </w:rPr>
        <w:t xml:space="preserve"> theo phương trình sau: </w:t>
      </w:r>
      <w:r>
        <w:rPr>
          <w:lang w:val="vi-VN"/>
        </w:rPr>
        <w:t>MnO</w:t>
      </w:r>
      <w:r>
        <w:rPr>
          <w:vertAlign w:val="subscript"/>
          <w:lang w:val="vi-VN"/>
        </w:rPr>
        <w:t>2</w:t>
      </w:r>
      <w:r>
        <w:rPr>
          <w:lang w:val="vi-VN"/>
        </w:rPr>
        <w:t xml:space="preserve"> + 4HCl → MnCl</w:t>
      </w:r>
      <w:r>
        <w:rPr>
          <w:vertAlign w:val="subscript"/>
          <w:lang w:val="vi-VN"/>
        </w:rPr>
        <w:t>2</w:t>
      </w:r>
      <w:r>
        <w:rPr>
          <w:lang w:val="vi-VN"/>
        </w:rPr>
        <w:t xml:space="preserve"> + Cl</w:t>
      </w:r>
      <w:r>
        <w:rPr>
          <w:vertAlign w:val="subscript"/>
          <w:lang w:val="vi-VN"/>
        </w:rPr>
        <w:t>2</w:t>
      </w:r>
      <w:r>
        <w:rPr>
          <w:lang w:val="vi-VN"/>
        </w:rPr>
        <w:t xml:space="preserve"> + 2H</w:t>
      </w:r>
      <w:r>
        <w:rPr>
          <w:vertAlign w:val="subscript"/>
          <w:lang w:val="vi-VN"/>
        </w:rPr>
        <w:t>2</w:t>
      </w:r>
      <w:r>
        <w:rPr>
          <w:lang w:val="vi-VN"/>
        </w:rPr>
        <w:t>O</w:t>
      </w:r>
      <w:r>
        <w:rPr>
          <w:lang w:val="pt-BR"/>
        </w:rPr>
        <w:t>. Thể tích khí clo thu được (đktc) khi cho 25 ml dung dịch HCl 8M tác dụng với một lượng dư MnO</w:t>
      </w:r>
      <w:r>
        <w:rPr>
          <w:vertAlign w:val="subscript"/>
          <w:lang w:val="pt-BR"/>
        </w:rPr>
        <w:t>2</w:t>
      </w:r>
      <w:r>
        <w:rPr>
          <w:lang w:val="pt-BR"/>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5,6 lít.</w:t>
      </w:r>
      <w:r>
        <w:rPr>
          <w:lang w:val="pt-BR"/>
        </w:rPr>
        <w:tab/>
      </w:r>
      <w:r>
        <w:rPr>
          <w:b/>
          <w:lang w:val="vi-VN"/>
        </w:rPr>
        <w:t xml:space="preserve">B. </w:t>
      </w:r>
      <w:r>
        <w:rPr>
          <w:lang w:val="vi-VN"/>
        </w:rPr>
        <w:t>8,4 lít.</w:t>
      </w:r>
      <w:r>
        <w:rPr>
          <w:lang w:val="pt-BR"/>
        </w:rPr>
        <w:tab/>
      </w:r>
      <w:r>
        <w:rPr>
          <w:b/>
          <w:color w:val="FF0000"/>
          <w:lang w:val="vi-VN"/>
        </w:rPr>
        <w:t xml:space="preserve">C. </w:t>
      </w:r>
      <w:r>
        <w:rPr>
          <w:color w:val="FF0000"/>
          <w:lang w:val="vi-VN"/>
        </w:rPr>
        <w:t>11,2 lít</w:t>
      </w:r>
      <w:r>
        <w:rPr>
          <w:lang w:val="vi-VN"/>
        </w:rPr>
        <w:t>.</w:t>
      </w:r>
      <w:r>
        <w:rPr>
          <w:lang w:val="pt-BR"/>
        </w:rPr>
        <w:tab/>
      </w:r>
      <w:r>
        <w:rPr>
          <w:b/>
          <w:lang w:val="vi-VN"/>
        </w:rPr>
        <w:t xml:space="preserve">D. </w:t>
      </w:r>
      <w:r>
        <w:rPr>
          <w:lang w:val="vi-VN"/>
        </w:rPr>
        <w:t>16,8 lít.</w:t>
      </w:r>
    </w:p>
    <w:p>
      <w:pPr>
        <w:pStyle w:val="Normal"/>
        <w:spacing w:lineRule="atLeast" w:line="40" w:before="60" w:after="0"/>
        <w:jc w:val="both"/>
        <w:rPr/>
      </w:pPr>
      <w:r>
        <w:rPr>
          <w:b/>
          <w:lang w:val="pt-BR" w:eastAsia="en-US"/>
        </w:rPr>
        <w:t>Câu 150:</w:t>
      </w:r>
      <w:r>
        <w:rPr>
          <w:lang w:val="pt-BR" w:eastAsia="en-US"/>
        </w:rPr>
        <w:t xml:space="preserve"> Cho dung dịch axit có chứa 7,3 gam HCl tác dụng với MnO</w:t>
      </w:r>
      <w:r>
        <w:rPr>
          <w:vertAlign w:val="subscript"/>
          <w:lang w:val="pt-BR" w:eastAsia="en-US"/>
        </w:rPr>
        <w:t>2</w:t>
      </w:r>
      <w:r>
        <w:rPr>
          <w:lang w:val="pt-BR" w:eastAsia="en-US"/>
        </w:rPr>
        <w:t xml:space="preserve"> dư. Thể tích khí clo sinh ra (đktc)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1,12 lít.</w:t>
      </w:r>
      <w:r>
        <w:rPr>
          <w:lang w:val="pt-BR"/>
        </w:rPr>
        <w:tab/>
      </w:r>
      <w:r>
        <w:rPr>
          <w:b/>
          <w:lang w:val="pt-BR" w:eastAsia="en-US"/>
        </w:rPr>
        <w:t xml:space="preserve">B. </w:t>
      </w:r>
      <w:r>
        <w:rPr>
          <w:lang w:val="pt-BR" w:eastAsia="en-US"/>
        </w:rPr>
        <w:t>2,24 lít.</w:t>
      </w:r>
      <w:r>
        <w:rPr>
          <w:lang w:val="pt-BR"/>
        </w:rPr>
        <w:tab/>
      </w:r>
      <w:r>
        <w:rPr>
          <w:b/>
          <w:color w:val="FF0000"/>
          <w:lang w:val="pt-BR" w:eastAsia="en-US"/>
        </w:rPr>
        <w:t xml:space="preserve">C. </w:t>
      </w:r>
      <w:r>
        <w:rPr>
          <w:color w:val="FF0000"/>
          <w:lang w:val="pt-BR" w:eastAsia="en-US"/>
        </w:rPr>
        <w:t>11,2 lít.</w:t>
      </w:r>
      <w:r>
        <w:rPr>
          <w:lang w:val="pt-BR"/>
        </w:rPr>
        <w:tab/>
      </w:r>
      <w:r>
        <w:rPr>
          <w:b/>
          <w:lang w:val="pt-BR" w:eastAsia="en-US"/>
        </w:rPr>
        <w:t xml:space="preserve">D. </w:t>
      </w:r>
      <w:r>
        <w:rPr>
          <w:lang w:val="pt-BR" w:eastAsia="en-US"/>
        </w:rPr>
        <w:t>22,4 lít.</w:t>
      </w:r>
    </w:p>
    <w:p>
      <w:pPr>
        <w:pStyle w:val="Normal"/>
        <w:spacing w:lineRule="atLeast" w:line="40" w:before="60" w:after="0"/>
        <w:jc w:val="both"/>
        <w:rPr/>
      </w:pPr>
      <w:r>
        <w:rPr>
          <w:b/>
          <w:lang w:val="pt-BR" w:eastAsia="en-US"/>
        </w:rPr>
        <w:t>Câu 151:</w:t>
      </w:r>
      <w:r>
        <w:rPr>
          <w:lang w:val="pt-BR" w:eastAsia="en-US"/>
        </w:rPr>
        <w:t xml:space="preserve"> Cho 69,6 gam  MnO</w:t>
      </w:r>
      <w:r>
        <w:rPr>
          <w:vertAlign w:val="subscript"/>
          <w:lang w:val="pt-BR" w:eastAsia="en-US"/>
        </w:rPr>
        <w:t>2</w:t>
      </w:r>
      <w:r>
        <w:rPr>
          <w:lang w:val="pt-BR" w:eastAsia="en-US"/>
        </w:rPr>
        <w:t xml:space="preserve"> tác dụng với dung dịch HCl đặc dư, thu được bao nhiêu lít khí Cl</w:t>
      </w:r>
      <w:r>
        <w:rPr>
          <w:vertAlign w:val="subscript"/>
          <w:lang w:val="pt-BR" w:eastAsia="en-US"/>
        </w:rPr>
        <w:t>2</w:t>
      </w:r>
      <w:r>
        <w:rPr>
          <w:lang w:val="pt-BR" w:eastAsia="en-US"/>
        </w:rPr>
        <w:t xml:space="preserve"> (đktc)?</w:t>
      </w:r>
    </w:p>
    <w:p>
      <w:pPr>
        <w:pStyle w:val="Normal"/>
        <w:tabs>
          <w:tab w:val="clear" w:pos="720"/>
          <w:tab w:val="left" w:pos="2605" w:leader="none"/>
          <w:tab w:val="left" w:pos="4935" w:leader="none"/>
          <w:tab w:val="left" w:pos="7265" w:leader="none"/>
        </w:tabs>
        <w:spacing w:lineRule="atLeast" w:line="40" w:before="60" w:after="0"/>
        <w:ind w:firstLine="283" w:right="0"/>
        <w:rPr>
          <w:lang w:val="pt-BR"/>
        </w:rPr>
      </w:pPr>
      <w:r>
        <w:rPr>
          <w:b/>
          <w:lang w:val="vi-VN" w:eastAsia="en-US"/>
        </w:rPr>
        <w:t xml:space="preserve">A. </w:t>
      </w:r>
      <w:r>
        <w:rPr>
          <w:lang w:val="vi-VN" w:eastAsia="en-US"/>
        </w:rPr>
        <w:t>4,48 lít.</w:t>
      </w:r>
      <w:r>
        <w:rPr>
          <w:lang w:val="pt-BR"/>
        </w:rPr>
        <w:tab/>
      </w:r>
      <w:r>
        <w:rPr>
          <w:b/>
          <w:lang w:val="vi-VN" w:eastAsia="en-US"/>
        </w:rPr>
        <w:t xml:space="preserve">B. </w:t>
      </w:r>
      <w:r>
        <w:rPr>
          <w:lang w:val="vi-VN" w:eastAsia="en-US"/>
        </w:rPr>
        <w:t>6,72 lít.</w:t>
      </w:r>
      <w:r>
        <w:rPr>
          <w:lang w:val="pt-BR"/>
        </w:rPr>
        <w:tab/>
      </w:r>
      <w:r>
        <w:rPr>
          <w:b/>
          <w:color w:val="FF0000"/>
          <w:lang w:val="vi-VN" w:eastAsia="en-US"/>
        </w:rPr>
        <w:t xml:space="preserve">C. </w:t>
      </w:r>
      <w:r>
        <w:rPr>
          <w:color w:val="FF0000"/>
          <w:lang w:val="vi-VN" w:eastAsia="en-US"/>
        </w:rPr>
        <w:t>17,92 lít.</w:t>
      </w:r>
      <w:r>
        <w:rPr>
          <w:lang w:val="pt-BR"/>
        </w:rPr>
        <w:tab/>
      </w:r>
      <w:r>
        <w:rPr>
          <w:b/>
          <w:lang w:val="vi-VN" w:eastAsia="en-US"/>
        </w:rPr>
        <w:t xml:space="preserve">D. </w:t>
      </w:r>
      <w:r>
        <w:rPr>
          <w:lang w:val="vi-VN" w:eastAsia="en-US"/>
        </w:rPr>
        <w:t>13,44 lít.</w:t>
      </w:r>
    </w:p>
    <w:p>
      <w:pPr>
        <w:pStyle w:val="Normal"/>
        <w:spacing w:lineRule="atLeast" w:line="40" w:before="60" w:after="0"/>
        <w:jc w:val="both"/>
        <w:rPr>
          <w:lang w:val="pt-BR"/>
        </w:rPr>
      </w:pPr>
      <w:r>
        <w:rPr>
          <w:b/>
          <w:lang w:val="pt-BR" w:eastAsia="en-US"/>
        </w:rPr>
        <w:t>Câu 152:</w:t>
      </w:r>
      <w:r>
        <w:rPr>
          <w:lang w:val="pt-BR" w:eastAsia="en-US"/>
        </w:rPr>
        <w:t xml:space="preserve"> Cho</w:t>
      </w:r>
      <w:r>
        <w:rPr>
          <w:lang w:val="vi-VN"/>
        </w:rPr>
        <w:t xml:space="preserve"> 13,05 gam MnO</w:t>
      </w:r>
      <w:r>
        <w:rPr>
          <w:vertAlign w:val="subscript"/>
          <w:lang w:val="vi-VN"/>
        </w:rPr>
        <w:t>2</w:t>
      </w:r>
      <w:r>
        <w:rPr>
          <w:lang w:val="vi-VN"/>
        </w:rPr>
        <w:t xml:space="preserve"> </w:t>
      </w:r>
      <w:r>
        <w:rPr>
          <w:lang w:val="pt-BR" w:eastAsia="en-US"/>
        </w:rPr>
        <w:t xml:space="preserve">tác dụng với axit HCl đặc, dư, </w:t>
      </w:r>
      <w:r>
        <w:rPr>
          <w:lang w:val="vi-VN"/>
        </w:rPr>
        <w:t>thu được 3,024 lít (đktc) khí Cl</w:t>
      </w:r>
      <w:r>
        <w:rPr>
          <w:vertAlign w:val="subscript"/>
          <w:lang w:val="vi-VN"/>
        </w:rPr>
        <w:t>2</w:t>
      </w:r>
      <w:r>
        <w:rPr>
          <w:lang w:val="vi-VN"/>
        </w:rPr>
        <w:t>. Hiệu suất của phản ứng trên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vi-VN"/>
        </w:rPr>
        <w:t xml:space="preserve">A. </w:t>
      </w:r>
      <w:r>
        <w:rPr>
          <w:lang w:val="vi-VN"/>
        </w:rPr>
        <w:t>80%</w:t>
      </w:r>
      <w:r>
        <w:rPr>
          <w:lang w:val="pt-BR"/>
        </w:rPr>
        <w:t>.</w:t>
        <w:tab/>
      </w:r>
      <w:r>
        <w:rPr>
          <w:b/>
          <w:color w:val="FF0000"/>
          <w:lang w:val="vi-VN"/>
        </w:rPr>
        <w:t xml:space="preserve">B. </w:t>
      </w:r>
      <w:r>
        <w:rPr>
          <w:color w:val="FF0000"/>
          <w:lang w:val="vi-VN"/>
        </w:rPr>
        <w:t>90%</w:t>
      </w:r>
      <w:r>
        <w:rPr>
          <w:lang w:val="pt-BR"/>
        </w:rPr>
        <w:t>.</w:t>
        <w:tab/>
      </w:r>
      <w:r>
        <w:rPr>
          <w:b/>
          <w:lang w:val="vi-VN"/>
        </w:rPr>
        <w:t xml:space="preserve">C. </w:t>
      </w:r>
      <w:r>
        <w:rPr>
          <w:lang w:val="vi-VN"/>
        </w:rPr>
        <w:t>95%</w:t>
      </w:r>
      <w:r>
        <w:rPr>
          <w:lang w:val="pt-BR"/>
        </w:rPr>
        <w:t>.</w:t>
        <w:tab/>
      </w:r>
      <w:r>
        <w:rPr>
          <w:b/>
          <w:lang w:val="vi-VN"/>
        </w:rPr>
        <w:t xml:space="preserve">D. </w:t>
      </w:r>
      <w:r>
        <w:rPr>
          <w:lang w:val="vi-VN"/>
        </w:rPr>
        <w:t>100%</w:t>
      </w:r>
      <w:r>
        <w:rPr>
          <w:lang w:val="pt-BR"/>
        </w:rPr>
        <w:t>.</w:t>
      </w:r>
    </w:p>
    <w:p>
      <w:pPr>
        <w:pStyle w:val="Normal"/>
        <w:spacing w:lineRule="atLeast" w:line="40" w:before="60" w:after="0"/>
        <w:jc w:val="both"/>
        <w:rPr/>
      </w:pPr>
      <w:r>
        <w:rPr>
          <w:b/>
          <w:lang w:val="pt-BR" w:eastAsia="en-US"/>
        </w:rPr>
        <w:t>Câu 153:</w:t>
      </w:r>
      <w:r>
        <w:rPr>
          <w:lang w:val="pt-BR" w:eastAsia="en-US"/>
        </w:rPr>
        <w:t xml:space="preserve"> Cho 8,7 gam MnO</w:t>
      </w:r>
      <w:r>
        <w:rPr>
          <w:vertAlign w:val="subscript"/>
          <w:lang w:val="pt-BR" w:eastAsia="en-US"/>
        </w:rPr>
        <w:t>2</w:t>
      </w:r>
      <w:r>
        <w:rPr>
          <w:lang w:val="pt-BR" w:eastAsia="en-US"/>
        </w:rPr>
        <w:t xml:space="preserve"> tác dụng với axit HCl đặc, dư. Sau phản ứng thu được 1,9 lít khí clo (đktc). Hiệu suất của phản ứng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70%.</w:t>
      </w:r>
      <w:r>
        <w:rPr>
          <w:lang w:val="pt-BR"/>
        </w:rPr>
        <w:tab/>
      </w:r>
      <w:r>
        <w:rPr>
          <w:b/>
          <w:lang w:val="pt-BR" w:eastAsia="en-US"/>
        </w:rPr>
        <w:t xml:space="preserve">B. </w:t>
      </w:r>
      <w:r>
        <w:rPr>
          <w:lang w:val="pt-BR" w:eastAsia="en-US"/>
        </w:rPr>
        <w:t>74,82%.</w:t>
      </w:r>
      <w:r>
        <w:rPr>
          <w:lang w:val="pt-BR"/>
        </w:rPr>
        <w:tab/>
      </w:r>
      <w:r>
        <w:rPr>
          <w:b/>
          <w:lang w:val="pt-BR" w:eastAsia="en-US"/>
        </w:rPr>
        <w:t xml:space="preserve">C. </w:t>
      </w:r>
      <w:r>
        <w:rPr>
          <w:lang w:val="pt-BR" w:eastAsia="en-US"/>
        </w:rPr>
        <w:t>80,82%.</w:t>
      </w:r>
      <w:r>
        <w:rPr>
          <w:lang w:val="pt-BR"/>
        </w:rPr>
        <w:tab/>
      </w:r>
      <w:r>
        <w:rPr>
          <w:b/>
          <w:color w:val="FF0000"/>
          <w:lang w:val="pt-BR" w:eastAsia="en-US"/>
        </w:rPr>
        <w:t xml:space="preserve">D. </w:t>
      </w:r>
      <w:r>
        <w:rPr>
          <w:color w:val="FF0000"/>
          <w:lang w:val="pt-BR" w:eastAsia="en-US"/>
        </w:rPr>
        <w:t>84,82%.</w:t>
      </w:r>
    </w:p>
    <w:p>
      <w:pPr>
        <w:pStyle w:val="Normal"/>
        <w:spacing w:lineRule="atLeast" w:line="40" w:before="60" w:after="0"/>
        <w:jc w:val="both"/>
        <w:rPr>
          <w:b/>
          <w:lang w:val="pt-BR"/>
        </w:rPr>
      </w:pPr>
      <w:r>
        <w:rPr>
          <w:b/>
          <w:lang w:val="pt-BR"/>
        </w:rPr>
      </w:r>
    </w:p>
    <w:p>
      <w:pPr>
        <w:pStyle w:val="Normal"/>
        <w:spacing w:lineRule="atLeast" w:line="40" w:before="60" w:after="0"/>
        <w:jc w:val="both"/>
        <w:rPr/>
      </w:pPr>
      <w:r>
        <w:rPr>
          <w:b/>
          <w:lang w:val="pt-BR"/>
        </w:rPr>
        <w:t>Câu 154:</w:t>
      </w:r>
      <w:r>
        <w:rPr>
          <w:lang w:val="pt-BR"/>
        </w:rPr>
        <w:t xml:space="preserve"> Thể tích khí khí Cl</w:t>
      </w:r>
      <w:r>
        <w:rPr>
          <w:vertAlign w:val="subscript"/>
          <w:lang w:val="pt-BR"/>
        </w:rPr>
        <w:t xml:space="preserve">2 </w:t>
      </w:r>
      <w:r>
        <w:rPr>
          <w:lang w:val="pt-BR"/>
        </w:rPr>
        <w:t>(đktc) thu được khi hòa tan hoàn toàn 52,2 gam MnO</w:t>
      </w:r>
      <w:r>
        <w:rPr>
          <w:vertAlign w:val="subscript"/>
          <w:lang w:val="pt-BR"/>
        </w:rPr>
        <w:t>2</w:t>
      </w:r>
      <w:r>
        <w:rPr>
          <w:lang w:val="pt-BR"/>
        </w:rPr>
        <w:t xml:space="preserve"> trong dung dịch HCl đặc, nóng, dư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11,2.</w:t>
        <w:tab/>
      </w:r>
      <w:r>
        <w:rPr>
          <w:b/>
          <w:color w:val="FF0000"/>
          <w:lang w:val="pt-BR"/>
        </w:rPr>
        <w:t xml:space="preserve">B. </w:t>
      </w:r>
      <w:r>
        <w:rPr>
          <w:color w:val="FF0000"/>
          <w:lang w:val="pt-BR"/>
        </w:rPr>
        <w:t>13,44.</w:t>
      </w:r>
      <w:r>
        <w:rPr>
          <w:lang w:val="pt-BR"/>
        </w:rPr>
        <w:tab/>
      </w:r>
      <w:r>
        <w:rPr>
          <w:b/>
          <w:lang w:val="pt-BR"/>
        </w:rPr>
        <w:t xml:space="preserve">C. </w:t>
      </w:r>
      <w:r>
        <w:rPr>
          <w:lang w:val="pt-BR"/>
        </w:rPr>
        <w:t>8,96.</w:t>
        <w:tab/>
      </w:r>
      <w:r>
        <w:rPr>
          <w:b/>
          <w:lang w:val="pt-BR"/>
        </w:rPr>
        <w:t xml:space="preserve">D. </w:t>
      </w:r>
      <w:r>
        <w:rPr>
          <w:lang w:val="pt-BR"/>
        </w:rPr>
        <w:t>6,72.</w:t>
      </w:r>
    </w:p>
    <w:p>
      <w:pPr>
        <w:pStyle w:val="Normal"/>
        <w:spacing w:lineRule="atLeast" w:line="40" w:before="60" w:after="0"/>
        <w:jc w:val="both"/>
        <w:rPr/>
      </w:pPr>
      <w:r>
        <w:rPr>
          <w:b/>
          <w:lang w:val="pt-BR"/>
        </w:rPr>
        <w:t>Câu 155:</w:t>
      </w:r>
      <w:r>
        <w:rPr>
          <w:lang w:val="pt-BR"/>
        </w:rPr>
        <w:t xml:space="preserve"> Cho lượng dư MnO</w:t>
      </w:r>
      <w:r>
        <w:rPr>
          <w:vertAlign w:val="subscript"/>
          <w:lang w:val="pt-BR"/>
        </w:rPr>
        <w:t>2</w:t>
      </w:r>
      <w:r>
        <w:rPr>
          <w:lang w:val="pt-BR"/>
        </w:rPr>
        <w:t xml:space="preserve"> vào 25 ml dung dịch HCl 8M. Thể tích khí Cl</w:t>
      </w:r>
      <w:r>
        <w:rPr>
          <w:vertAlign w:val="subscript"/>
          <w:lang w:val="pt-BR"/>
        </w:rPr>
        <w:t>2</w:t>
      </w:r>
      <w:r>
        <w:rPr>
          <w:lang w:val="pt-BR"/>
        </w:rPr>
        <w:t xml:space="preserve"> sinh ra (đktc)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1,34 lít.</w:t>
        <w:tab/>
      </w:r>
      <w:r>
        <w:rPr>
          <w:b/>
          <w:lang w:val="pt-BR"/>
        </w:rPr>
        <w:t xml:space="preserve">B. </w:t>
      </w:r>
      <w:r>
        <w:rPr>
          <w:lang w:val="pt-BR"/>
        </w:rPr>
        <w:t>1,45 lít.</w:t>
        <w:tab/>
      </w:r>
      <w:r>
        <w:rPr>
          <w:b/>
          <w:color w:val="FF0000"/>
          <w:lang w:val="pt-BR"/>
        </w:rPr>
        <w:t xml:space="preserve">C. </w:t>
      </w:r>
      <w:r>
        <w:rPr>
          <w:color w:val="FF0000"/>
          <w:lang w:val="pt-BR"/>
        </w:rPr>
        <w:t>1,12 lít.</w:t>
      </w:r>
      <w:r>
        <w:rPr>
          <w:lang w:val="pt-BR"/>
        </w:rPr>
        <w:tab/>
      </w:r>
      <w:r>
        <w:rPr>
          <w:b/>
          <w:lang w:val="pt-BR"/>
        </w:rPr>
        <w:t xml:space="preserve">D. </w:t>
      </w:r>
      <w:r>
        <w:rPr>
          <w:lang w:val="pt-BR"/>
        </w:rPr>
        <w:t>1,4 lít.</w:t>
      </w:r>
    </w:p>
    <w:p>
      <w:pPr>
        <w:pStyle w:val="Normal"/>
        <w:spacing w:lineRule="atLeast" w:line="40" w:before="60" w:after="0"/>
        <w:jc w:val="both"/>
        <w:rPr>
          <w:lang w:val="vi-VN"/>
        </w:rPr>
      </w:pPr>
      <w:r>
        <w:rPr>
          <w:b/>
          <w:lang w:val="pt-BR"/>
        </w:rPr>
        <w:t>Câu 156:</w:t>
      </w:r>
      <w:r>
        <w:rPr>
          <w:lang w:val="pt-BR"/>
        </w:rPr>
        <w:t xml:space="preserve"> Cho hoàn toàn 7,3</w:t>
      </w:r>
      <w:r>
        <w:rPr>
          <w:rFonts w:eastAsia="Arial Unicode MS"/>
          <w:lang w:val="pt-BR" w:eastAsia="vi-VN"/>
        </w:rPr>
        <w:t xml:space="preserve"> gam</w:t>
      </w:r>
      <w:r>
        <w:rPr>
          <w:lang w:val="pt-BR"/>
        </w:rPr>
        <w:t xml:space="preserve"> HCl vào MnO</w:t>
      </w:r>
      <w:r>
        <w:rPr>
          <w:vertAlign w:val="subscript"/>
          <w:lang w:val="pt-BR"/>
        </w:rPr>
        <w:t>2</w:t>
      </w:r>
      <w:r>
        <w:rPr>
          <w:lang w:val="pt-BR"/>
        </w:rPr>
        <w:t>. Biết hiệu suất của phản ứng trên đạt 95%. Thể tích (đktc) của khí clo thu được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pt-BR"/>
        </w:rPr>
        <w:t xml:space="preserve">A. </w:t>
      </w:r>
      <w:r>
        <w:rPr>
          <w:color w:val="FF0000"/>
          <w:lang w:val="pt-BR"/>
        </w:rPr>
        <w:t xml:space="preserve">1,064 </w:t>
      </w:r>
      <w:r>
        <w:rPr>
          <w:lang w:val="vi-VN"/>
        </w:rPr>
        <w:t>lít</w:t>
      </w:r>
      <w:r>
        <w:rPr>
          <w:color w:val="FF0000"/>
          <w:lang w:val="pt-BR"/>
        </w:rPr>
        <w:t>.</w:t>
      </w:r>
      <w:r>
        <w:rPr>
          <w:lang w:val="pt-BR"/>
        </w:rPr>
        <w:tab/>
      </w:r>
      <w:r>
        <w:rPr>
          <w:b/>
          <w:lang w:val="pt-BR"/>
        </w:rPr>
        <w:t xml:space="preserve">B. </w:t>
      </w:r>
      <w:r>
        <w:rPr>
          <w:lang w:val="pt-BR"/>
        </w:rPr>
        <w:t xml:space="preserve">10,64 </w:t>
      </w:r>
      <w:r>
        <w:rPr>
          <w:lang w:val="vi-VN"/>
        </w:rPr>
        <w:t>lít</w:t>
      </w:r>
      <w:r>
        <w:rPr>
          <w:lang w:val="pt-BR"/>
        </w:rPr>
        <w:t>.</w:t>
        <w:tab/>
      </w:r>
      <w:r>
        <w:rPr>
          <w:b/>
          <w:lang w:val="vi-VN"/>
        </w:rPr>
        <w:t xml:space="preserve">C. </w:t>
      </w:r>
      <w:r>
        <w:rPr>
          <w:lang w:val="vi-VN"/>
        </w:rPr>
        <w:t>106,4 lít.</w:t>
      </w:r>
      <w:r>
        <w:rPr>
          <w:lang w:val="pt-BR"/>
        </w:rPr>
        <w:tab/>
      </w:r>
      <w:r>
        <w:rPr>
          <w:b/>
          <w:lang w:val="vi-VN"/>
        </w:rPr>
        <w:t xml:space="preserve">D. </w:t>
      </w:r>
      <w:r>
        <w:rPr>
          <w:lang w:val="vi-VN"/>
        </w:rPr>
        <w:t>1064 lít.</w:t>
      </w:r>
    </w:p>
    <w:p>
      <w:pPr>
        <w:pStyle w:val="Normal"/>
        <w:spacing w:lineRule="atLeast" w:line="40" w:before="60" w:after="0"/>
        <w:jc w:val="both"/>
        <w:rPr/>
      </w:pPr>
      <w:r>
        <w:rPr>
          <w:b/>
          <w:lang w:val="pt-BR"/>
        </w:rPr>
        <w:t>Câu 157:</w:t>
      </w:r>
      <w:r>
        <w:rPr>
          <w:lang w:val="pt-BR"/>
        </w:rPr>
        <w:t xml:space="preserve"> Lượng clo thu được khi điện phân 200 gam dung dịch NaCl 35,1% sẽ tác dụng hết với bao nhiêu gam sắt?</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 xml:space="preserve">22,4 </w:t>
      </w:r>
      <w:r>
        <w:rPr>
          <w:rFonts w:eastAsia="Arial Unicode MS"/>
          <w:color w:val="FF0000"/>
          <w:lang w:val="pt-BR" w:eastAsia="vi-VN"/>
        </w:rPr>
        <w:t>gam</w:t>
      </w:r>
      <w:r>
        <w:rPr>
          <w:color w:val="FF0000"/>
          <w:lang w:val="pt-BR"/>
        </w:rPr>
        <w:t>.</w:t>
      </w:r>
      <w:r>
        <w:rPr>
          <w:lang w:val="pt-BR"/>
        </w:rPr>
        <w:tab/>
      </w:r>
      <w:r>
        <w:rPr>
          <w:b/>
          <w:lang w:val="pt-BR"/>
        </w:rPr>
        <w:t xml:space="preserve">B. </w:t>
      </w:r>
      <w:r>
        <w:rPr>
          <w:lang w:val="pt-BR"/>
        </w:rPr>
        <w:t xml:space="preserve">24,2 </w:t>
      </w:r>
      <w:r>
        <w:rPr>
          <w:rFonts w:eastAsia="Arial Unicode MS"/>
          <w:lang w:val="pt-BR" w:eastAsia="vi-VN"/>
        </w:rPr>
        <w:t>gam</w:t>
      </w:r>
      <w:r>
        <w:rPr>
          <w:lang w:val="pt-BR"/>
        </w:rPr>
        <w:t>.</w:t>
        <w:tab/>
      </w:r>
      <w:r>
        <w:rPr>
          <w:b/>
          <w:lang w:val="pt-BR"/>
        </w:rPr>
        <w:t xml:space="preserve">C. </w:t>
      </w:r>
      <w:r>
        <w:rPr>
          <w:lang w:val="pt-BR"/>
        </w:rPr>
        <w:t xml:space="preserve">24 </w:t>
      </w:r>
      <w:r>
        <w:rPr>
          <w:rFonts w:eastAsia="Arial Unicode MS"/>
          <w:lang w:val="pt-BR" w:eastAsia="vi-VN"/>
        </w:rPr>
        <w:t>gam</w:t>
      </w:r>
      <w:r>
        <w:rPr>
          <w:lang w:val="pt-BR"/>
        </w:rPr>
        <w:t>.</w:t>
        <w:tab/>
      </w:r>
      <w:r>
        <w:rPr>
          <w:b/>
          <w:lang w:val="pt-BR"/>
        </w:rPr>
        <w:t xml:space="preserve">D. </w:t>
      </w:r>
      <w:r>
        <w:rPr>
          <w:lang w:val="pt-BR"/>
        </w:rPr>
        <w:t xml:space="preserve">23 </w:t>
      </w:r>
      <w:r>
        <w:rPr>
          <w:rFonts w:eastAsia="Arial Unicode MS"/>
          <w:lang w:val="pt-BR" w:eastAsia="vi-VN"/>
        </w:rPr>
        <w:t>gam</w:t>
      </w:r>
      <w:r>
        <w:rPr>
          <w:lang w:val="pt-BR"/>
        </w:rPr>
        <w:t>.</w:t>
      </w:r>
    </w:p>
    <w:p>
      <w:pPr>
        <w:pStyle w:val="Normal"/>
        <w:spacing w:lineRule="atLeast" w:line="40" w:before="60" w:after="0"/>
        <w:jc w:val="both"/>
        <w:rPr/>
      </w:pPr>
      <w:r>
        <w:rPr>
          <w:b/>
          <w:lang w:val="pt-BR" w:eastAsia="en-US"/>
        </w:rPr>
        <w:t>Câu 158:</w:t>
      </w:r>
      <w:r>
        <w:rPr>
          <w:lang w:val="pt-BR" w:eastAsia="en-US"/>
        </w:rPr>
        <w:t xml:space="preserve"> Hàng năm trên thế giới cần tiêu thụ khoảng 45 triệu tấn khí clo. Nếu dùng NaCl để điều chế clo thì khối lượng NaCl cần dùng là (hiệu suất 100%)</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70,15 triệu tấn.</w:t>
      </w:r>
      <w:r>
        <w:rPr>
          <w:lang w:val="pt-BR"/>
        </w:rPr>
        <w:tab/>
      </w:r>
      <w:r>
        <w:rPr>
          <w:b/>
          <w:color w:val="FF0000"/>
          <w:lang w:val="pt-BR" w:eastAsia="en-US"/>
        </w:rPr>
        <w:t xml:space="preserve">B. </w:t>
      </w:r>
      <w:r>
        <w:rPr>
          <w:color w:val="FF0000"/>
          <w:lang w:val="pt-BR" w:eastAsia="en-US"/>
        </w:rPr>
        <w:t>74,15 triệu tấn.</w:t>
      </w:r>
      <w:r>
        <w:rPr>
          <w:lang w:val="pt-BR"/>
        </w:rPr>
        <w:tab/>
      </w:r>
      <w:r>
        <w:rPr>
          <w:b/>
          <w:lang w:val="pt-BR" w:eastAsia="en-US"/>
        </w:rPr>
        <w:t xml:space="preserve">C. </w:t>
      </w:r>
      <w:r>
        <w:rPr>
          <w:lang w:val="pt-BR" w:eastAsia="en-US"/>
        </w:rPr>
        <w:t>75,15 triệu tấn.</w:t>
      </w:r>
      <w:r>
        <w:rPr>
          <w:lang w:val="pt-BR"/>
        </w:rPr>
        <w:tab/>
      </w:r>
      <w:r>
        <w:rPr>
          <w:b/>
          <w:lang w:val="pt-BR" w:eastAsia="en-US"/>
        </w:rPr>
        <w:t xml:space="preserve">D. </w:t>
      </w:r>
      <w:r>
        <w:rPr>
          <w:lang w:val="pt-BR" w:eastAsia="en-US"/>
        </w:rPr>
        <w:t>80,15 triệu tấn.</w:t>
      </w:r>
    </w:p>
    <w:p>
      <w:pPr>
        <w:pStyle w:val="Normal"/>
        <w:spacing w:lineRule="atLeast" w:line="40" w:before="60" w:after="0"/>
        <w:jc w:val="both"/>
        <w:rPr>
          <w:lang w:val="vi-VN"/>
        </w:rPr>
      </w:pPr>
      <w:r>
        <w:rPr>
          <w:b/>
          <w:lang w:val="pt-BR"/>
        </w:rPr>
        <w:t>Câu 159:</w:t>
      </w:r>
      <w:r>
        <w:rPr>
          <w:lang w:val="pt-BR"/>
        </w:rPr>
        <w:t xml:space="preserve"> Hàng năm, thế giới cần tiêu thụ khoảng 46 triệu tấn clo. Nếu lượng clo chỉ được điều chế từ muối ăn NaCl thì cần ít nhất bao nhiêu tấn muối?</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7,7 triệu tấn.</w:t>
      </w:r>
      <w:r>
        <w:rPr>
          <w:lang w:val="pt-BR"/>
        </w:rPr>
        <w:tab/>
      </w:r>
      <w:r>
        <w:rPr>
          <w:b/>
          <w:lang w:val="vi-VN"/>
        </w:rPr>
        <w:t xml:space="preserve">B. </w:t>
      </w:r>
      <w:r>
        <w:rPr>
          <w:lang w:val="vi-VN"/>
        </w:rPr>
        <w:t>77 triệu tấn.</w:t>
      </w:r>
      <w:r>
        <w:rPr>
          <w:lang w:val="pt-BR"/>
        </w:rPr>
        <w:tab/>
      </w:r>
      <w:r>
        <w:rPr>
          <w:b/>
          <w:lang w:val="vi-VN"/>
        </w:rPr>
        <w:t xml:space="preserve">C. </w:t>
      </w:r>
      <w:r>
        <w:rPr>
          <w:lang w:val="vi-VN"/>
        </w:rPr>
        <w:t>7,58 triệu tấn.</w:t>
      </w:r>
      <w:r>
        <w:rPr>
          <w:lang w:val="pt-BR"/>
        </w:rPr>
        <w:tab/>
      </w:r>
      <w:r>
        <w:rPr>
          <w:b/>
          <w:color w:val="FF0000"/>
          <w:lang w:val="vi-VN"/>
        </w:rPr>
        <w:t xml:space="preserve">D. </w:t>
      </w:r>
      <w:r>
        <w:rPr>
          <w:color w:val="FF0000"/>
          <w:lang w:val="vi-VN"/>
        </w:rPr>
        <w:t>75,8 triệu tấn.</w:t>
      </w:r>
    </w:p>
    <w:p>
      <w:pPr>
        <w:pStyle w:val="Normal"/>
        <w:spacing w:lineRule="atLeast" w:line="40" w:before="60" w:after="0"/>
        <w:jc w:val="both"/>
        <w:rPr>
          <w:b/>
          <w:bCs/>
          <w:color w:val="FF0000"/>
          <w:lang w:val="pt-BR" w:eastAsia="vi-VN"/>
        </w:rPr>
      </w:pPr>
      <w:r>
        <w:rPr>
          <w:b/>
          <w:bCs/>
          <w:color w:val="FF0000"/>
          <w:lang w:val="pt-BR" w:eastAsia="vi-VN"/>
        </w:rPr>
        <w:t xml:space="preserve">● </w:t>
      </w:r>
      <w:r>
        <w:rPr>
          <w:b/>
          <w:bCs/>
          <w:color w:val="FF0000"/>
          <w:lang w:val="pt-BR" w:eastAsia="vi-VN"/>
        </w:rPr>
        <w:t>Mức độ vận dụng</w:t>
      </w:r>
    </w:p>
    <w:p>
      <w:pPr>
        <w:pStyle w:val="BodyText"/>
        <w:spacing w:lineRule="atLeast" w:line="40" w:before="60" w:after="0"/>
        <w:jc w:val="both"/>
        <w:rPr/>
      </w:pPr>
      <w:r>
        <w:rPr>
          <w:rFonts w:cs="Times New Roman" w:ascii="Times New Roman" w:hAnsi="Times New Roman"/>
          <w:b/>
          <w:spacing w:val="-1"/>
          <w:lang w:val="pt-BR"/>
        </w:rPr>
        <w:t>Câu 160:</w:t>
      </w:r>
      <w:r>
        <w:rPr>
          <w:rFonts w:cs="Times New Roman" w:ascii="Times New Roman" w:hAnsi="Times New Roman"/>
          <w:spacing w:val="-1"/>
          <w:lang w:val="pt-BR"/>
        </w:rPr>
        <w:t xml:space="preserve"> Cho</w:t>
      </w:r>
      <w:r>
        <w:rPr>
          <w:rFonts w:cs="Times New Roman" w:ascii="Times New Roman" w:hAnsi="Times New Roman"/>
          <w:spacing w:val="31"/>
          <w:lang w:val="pt-BR"/>
        </w:rPr>
        <w:t xml:space="preserve"> </w:t>
      </w:r>
      <w:r>
        <w:rPr>
          <w:rFonts w:cs="Times New Roman" w:ascii="Times New Roman" w:hAnsi="Times New Roman"/>
          <w:spacing w:val="-1"/>
          <w:lang w:val="pt-BR"/>
        </w:rPr>
        <w:t>23,7</w:t>
      </w:r>
      <w:r>
        <w:rPr>
          <w:rFonts w:cs="Times New Roman" w:ascii="Times New Roman" w:hAnsi="Times New Roman"/>
          <w:spacing w:val="32"/>
          <w:lang w:val="pt-BR"/>
        </w:rPr>
        <w:t xml:space="preserve"> </w:t>
      </w:r>
      <w:r>
        <w:rPr>
          <w:rFonts w:cs="Times New Roman" w:ascii="Times New Roman" w:hAnsi="Times New Roman"/>
          <w:spacing w:val="-1"/>
          <w:lang w:val="pt-BR"/>
        </w:rPr>
        <w:t>gam</w:t>
      </w:r>
      <w:r>
        <w:rPr>
          <w:rFonts w:cs="Times New Roman" w:ascii="Times New Roman" w:hAnsi="Times New Roman"/>
          <w:spacing w:val="32"/>
          <w:lang w:val="pt-BR"/>
        </w:rPr>
        <w:t xml:space="preserve"> </w:t>
      </w:r>
      <w:r>
        <w:rPr>
          <w:rFonts w:cs="Times New Roman" w:ascii="Times New Roman" w:hAnsi="Times New Roman"/>
          <w:spacing w:val="-1"/>
          <w:lang w:val="pt-BR"/>
        </w:rPr>
        <w:t>KMnO</w:t>
      </w:r>
      <w:r>
        <w:rPr>
          <w:rFonts w:cs="Times New Roman" w:ascii="Times New Roman" w:hAnsi="Times New Roman"/>
          <w:spacing w:val="-1"/>
          <w:vertAlign w:val="subscript"/>
          <w:lang w:val="pt-BR"/>
        </w:rPr>
        <w:t>4</w:t>
      </w:r>
      <w:r>
        <w:rPr>
          <w:rFonts w:cs="Times New Roman" w:ascii="Times New Roman" w:hAnsi="Times New Roman"/>
          <w:spacing w:val="12"/>
          <w:position w:val="-2"/>
          <w:lang w:val="pt-BR"/>
        </w:rPr>
        <w:t xml:space="preserve"> </w:t>
      </w:r>
      <w:r>
        <w:rPr>
          <w:rFonts w:cs="Times New Roman" w:ascii="Times New Roman" w:hAnsi="Times New Roman"/>
          <w:lang w:val="pt-BR"/>
        </w:rPr>
        <w:t>phản</w:t>
      </w:r>
      <w:r>
        <w:rPr>
          <w:rFonts w:cs="Times New Roman" w:ascii="Times New Roman" w:hAnsi="Times New Roman"/>
          <w:spacing w:val="32"/>
          <w:lang w:val="pt-BR"/>
        </w:rPr>
        <w:t xml:space="preserve"> </w:t>
      </w:r>
      <w:r>
        <w:rPr>
          <w:rFonts w:cs="Times New Roman" w:ascii="Times New Roman" w:hAnsi="Times New Roman"/>
          <w:spacing w:val="-1"/>
          <w:lang w:val="pt-BR"/>
        </w:rPr>
        <w:t>ứng</w:t>
      </w:r>
      <w:r>
        <w:rPr>
          <w:rFonts w:cs="Times New Roman" w:ascii="Times New Roman" w:hAnsi="Times New Roman"/>
          <w:spacing w:val="31"/>
          <w:lang w:val="pt-BR"/>
        </w:rPr>
        <w:t xml:space="preserve"> </w:t>
      </w:r>
      <w:r>
        <w:rPr>
          <w:rFonts w:cs="Times New Roman" w:ascii="Times New Roman" w:hAnsi="Times New Roman"/>
          <w:lang w:val="pt-BR"/>
        </w:rPr>
        <w:t>hết</w:t>
      </w:r>
      <w:r>
        <w:rPr>
          <w:rFonts w:cs="Times New Roman" w:ascii="Times New Roman" w:hAnsi="Times New Roman"/>
          <w:spacing w:val="31"/>
          <w:lang w:val="pt-BR"/>
        </w:rPr>
        <w:t xml:space="preserve"> </w:t>
      </w:r>
      <w:r>
        <w:rPr>
          <w:rFonts w:cs="Times New Roman" w:ascii="Times New Roman" w:hAnsi="Times New Roman"/>
          <w:spacing w:val="-1"/>
          <w:lang w:val="pt-BR"/>
        </w:rPr>
        <w:t>với</w:t>
      </w:r>
      <w:r>
        <w:rPr>
          <w:rFonts w:cs="Times New Roman" w:ascii="Times New Roman" w:hAnsi="Times New Roman"/>
          <w:spacing w:val="32"/>
          <w:lang w:val="pt-BR"/>
        </w:rPr>
        <w:t xml:space="preserve"> </w:t>
      </w:r>
      <w:r>
        <w:rPr>
          <w:rFonts w:cs="Times New Roman" w:ascii="Times New Roman" w:hAnsi="Times New Roman"/>
          <w:lang w:val="pt-BR"/>
        </w:rPr>
        <w:t>dung</w:t>
      </w:r>
      <w:r>
        <w:rPr>
          <w:rFonts w:cs="Times New Roman" w:ascii="Times New Roman" w:hAnsi="Times New Roman"/>
          <w:spacing w:val="31"/>
          <w:lang w:val="pt-BR"/>
        </w:rPr>
        <w:t xml:space="preserve"> </w:t>
      </w:r>
      <w:r>
        <w:rPr>
          <w:rFonts w:cs="Times New Roman" w:ascii="Times New Roman" w:hAnsi="Times New Roman"/>
          <w:spacing w:val="-1"/>
          <w:lang w:val="pt-BR"/>
        </w:rPr>
        <w:t>dịch</w:t>
      </w:r>
      <w:r>
        <w:rPr>
          <w:rFonts w:cs="Times New Roman" w:ascii="Times New Roman" w:hAnsi="Times New Roman"/>
          <w:spacing w:val="32"/>
          <w:lang w:val="pt-BR"/>
        </w:rPr>
        <w:t xml:space="preserve"> </w:t>
      </w:r>
      <w:r>
        <w:rPr>
          <w:rFonts w:cs="Times New Roman" w:ascii="Times New Roman" w:hAnsi="Times New Roman"/>
          <w:spacing w:val="-1"/>
          <w:lang w:val="pt-BR"/>
        </w:rPr>
        <w:t>HCl</w:t>
      </w:r>
      <w:r>
        <w:rPr>
          <w:rFonts w:cs="Times New Roman" w:ascii="Times New Roman" w:hAnsi="Times New Roman"/>
          <w:spacing w:val="32"/>
          <w:lang w:val="pt-BR"/>
        </w:rPr>
        <w:t xml:space="preserve"> </w:t>
      </w:r>
      <w:r>
        <w:rPr>
          <w:rFonts w:cs="Times New Roman" w:ascii="Times New Roman" w:hAnsi="Times New Roman"/>
          <w:lang w:val="pt-BR"/>
        </w:rPr>
        <w:t>đặc</w:t>
      </w:r>
      <w:r>
        <w:rPr>
          <w:rFonts w:cs="Times New Roman" w:ascii="Times New Roman" w:hAnsi="Times New Roman"/>
          <w:spacing w:val="30"/>
          <w:lang w:val="pt-BR"/>
        </w:rPr>
        <w:t xml:space="preserve"> </w:t>
      </w:r>
      <w:r>
        <w:rPr>
          <w:rFonts w:cs="Times New Roman" w:ascii="Times New Roman" w:hAnsi="Times New Roman"/>
          <w:spacing w:val="-1"/>
          <w:lang w:val="pt-BR"/>
        </w:rPr>
        <w:t>(dư),</w:t>
      </w:r>
      <w:r>
        <w:rPr>
          <w:rFonts w:cs="Times New Roman" w:ascii="Times New Roman" w:hAnsi="Times New Roman"/>
          <w:spacing w:val="32"/>
          <w:lang w:val="pt-BR"/>
        </w:rPr>
        <w:t xml:space="preserve"> </w:t>
      </w:r>
      <w:r>
        <w:rPr>
          <w:rFonts w:cs="Times New Roman" w:ascii="Times New Roman" w:hAnsi="Times New Roman"/>
          <w:lang w:val="pt-BR"/>
        </w:rPr>
        <w:t>thu</w:t>
      </w:r>
      <w:r>
        <w:rPr>
          <w:rFonts w:cs="Times New Roman" w:ascii="Times New Roman" w:hAnsi="Times New Roman"/>
          <w:spacing w:val="31"/>
          <w:lang w:val="pt-BR"/>
        </w:rPr>
        <w:t xml:space="preserve"> </w:t>
      </w:r>
      <w:r>
        <w:rPr>
          <w:rFonts w:cs="Times New Roman" w:ascii="Times New Roman" w:hAnsi="Times New Roman"/>
          <w:spacing w:val="-1"/>
          <w:lang w:val="pt-BR"/>
        </w:rPr>
        <w:t>được</w:t>
      </w:r>
      <w:r>
        <w:rPr>
          <w:rFonts w:cs="Times New Roman" w:ascii="Times New Roman" w:hAnsi="Times New Roman"/>
          <w:spacing w:val="31"/>
          <w:lang w:val="pt-BR"/>
        </w:rPr>
        <w:t xml:space="preserve"> </w:t>
      </w:r>
      <w:r>
        <w:rPr>
          <w:rFonts w:cs="Times New Roman" w:ascii="Times New Roman" w:hAnsi="Times New Roman"/>
          <w:lang w:val="pt-BR"/>
        </w:rPr>
        <w:t>V</w:t>
      </w:r>
      <w:r>
        <w:rPr>
          <w:rFonts w:cs="Times New Roman" w:ascii="Times New Roman" w:hAnsi="Times New Roman"/>
          <w:spacing w:val="32"/>
          <w:lang w:val="pt-BR"/>
        </w:rPr>
        <w:t xml:space="preserve"> </w:t>
      </w:r>
      <w:r>
        <w:rPr>
          <w:rFonts w:cs="Times New Roman" w:ascii="Times New Roman" w:hAnsi="Times New Roman"/>
          <w:lang w:val="pt-BR"/>
        </w:rPr>
        <w:t>lít</w:t>
      </w:r>
      <w:r>
        <w:rPr>
          <w:rFonts w:cs="Times New Roman" w:ascii="Times New Roman" w:hAnsi="Times New Roman"/>
          <w:spacing w:val="31"/>
          <w:lang w:val="pt-BR"/>
        </w:rPr>
        <w:t xml:space="preserve"> </w:t>
      </w:r>
      <w:r>
        <w:rPr>
          <w:rFonts w:cs="Times New Roman" w:ascii="Times New Roman" w:hAnsi="Times New Roman"/>
          <w:spacing w:val="-1"/>
          <w:lang w:val="pt-BR"/>
        </w:rPr>
        <w:t>khí</w:t>
      </w:r>
      <w:r>
        <w:rPr>
          <w:rFonts w:cs="Times New Roman" w:ascii="Times New Roman" w:hAnsi="Times New Roman"/>
          <w:spacing w:val="32"/>
          <w:lang w:val="pt-BR"/>
        </w:rPr>
        <w:t xml:space="preserve"> </w:t>
      </w:r>
      <w:r>
        <w:rPr>
          <w:rFonts w:cs="Times New Roman" w:ascii="Times New Roman" w:hAnsi="Times New Roman"/>
          <w:lang w:val="pt-BR"/>
        </w:rPr>
        <w:t>Cl</w:t>
      </w:r>
      <w:r>
        <w:rPr>
          <w:rFonts w:cs="Times New Roman" w:ascii="Times New Roman" w:hAnsi="Times New Roman"/>
          <w:vertAlign w:val="subscript"/>
          <w:lang w:val="pt-BR"/>
        </w:rPr>
        <w:t>2</w:t>
      </w:r>
      <w:r>
        <w:rPr>
          <w:rFonts w:cs="Times New Roman" w:ascii="Times New Roman" w:hAnsi="Times New Roman"/>
          <w:spacing w:val="37"/>
          <w:w w:val="99"/>
          <w:position w:val="-2"/>
          <w:lang w:val="pt-BR"/>
        </w:rPr>
        <w:t xml:space="preserve"> </w:t>
      </w:r>
      <w:r>
        <w:rPr>
          <w:rFonts w:cs="Times New Roman" w:ascii="Times New Roman" w:hAnsi="Times New Roman"/>
          <w:spacing w:val="-1"/>
          <w:lang w:val="pt-BR"/>
        </w:rPr>
        <w:t>(đktc).</w:t>
      </w:r>
      <w:r>
        <w:rPr>
          <w:rFonts w:cs="Times New Roman" w:ascii="Times New Roman" w:hAnsi="Times New Roman"/>
          <w:spacing w:val="-3"/>
          <w:lang w:val="pt-BR"/>
        </w:rPr>
        <w:t xml:space="preserve"> </w:t>
      </w:r>
      <w:r>
        <w:rPr>
          <w:rFonts w:cs="Times New Roman" w:ascii="Times New Roman" w:hAnsi="Times New Roman"/>
          <w:spacing w:val="-1"/>
          <w:lang w:val="pt-BR"/>
        </w:rPr>
        <w:t>Giá</w:t>
      </w:r>
      <w:r>
        <w:rPr>
          <w:rFonts w:cs="Times New Roman" w:ascii="Times New Roman" w:hAnsi="Times New Roman"/>
          <w:spacing w:val="-3"/>
          <w:lang w:val="pt-BR"/>
        </w:rPr>
        <w:t xml:space="preserve"> </w:t>
      </w:r>
      <w:r>
        <w:rPr>
          <w:rFonts w:cs="Times New Roman" w:ascii="Times New Roman" w:hAnsi="Times New Roman"/>
          <w:lang w:val="pt-BR"/>
        </w:rPr>
        <w:t>trị</w:t>
      </w:r>
      <w:r>
        <w:rPr>
          <w:rFonts w:cs="Times New Roman" w:ascii="Times New Roman" w:hAnsi="Times New Roman"/>
          <w:spacing w:val="-2"/>
          <w:lang w:val="pt-BR"/>
        </w:rPr>
        <w:t xml:space="preserve"> </w:t>
      </w:r>
      <w:r>
        <w:rPr>
          <w:rFonts w:cs="Times New Roman" w:ascii="Times New Roman" w:hAnsi="Times New Roman"/>
          <w:lang w:val="pt-BR"/>
        </w:rPr>
        <w:t>của</w:t>
      </w:r>
      <w:r>
        <w:rPr>
          <w:rFonts w:cs="Times New Roman" w:ascii="Times New Roman" w:hAnsi="Times New Roman"/>
          <w:spacing w:val="-4"/>
          <w:lang w:val="pt-BR"/>
        </w:rPr>
        <w:t xml:space="preserve"> </w:t>
      </w:r>
      <w:r>
        <w:rPr>
          <w:rFonts w:cs="Times New Roman" w:ascii="Times New Roman" w:hAnsi="Times New Roman"/>
          <w:lang w:val="pt-BR"/>
        </w:rPr>
        <w:t>V</w:t>
      </w:r>
      <w:r>
        <w:rPr>
          <w:rFonts w:cs="Times New Roman" w:ascii="Times New Roman" w:hAnsi="Times New Roman"/>
          <w:spacing w:val="-4"/>
          <w:lang w:val="pt-BR"/>
        </w:rPr>
        <w:t xml:space="preserve"> </w:t>
      </w:r>
      <w:r>
        <w:rPr>
          <w:rFonts w:cs="Times New Roman" w:ascii="Times New Roman" w:hAnsi="Times New Roman"/>
          <w:spacing w:val="-1"/>
          <w:lang w:val="pt-BR"/>
        </w:rPr>
        <w:t>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6,72.</w:t>
        <w:tab/>
      </w:r>
      <w:r>
        <w:rPr>
          <w:b/>
          <w:color w:val="FF0000"/>
          <w:lang w:val="pt-BR"/>
        </w:rPr>
        <w:t xml:space="preserve">B. </w:t>
      </w:r>
      <w:r>
        <w:rPr>
          <w:color w:val="FF0000"/>
          <w:lang w:val="pt-BR"/>
        </w:rPr>
        <w:t>8,40.</w:t>
      </w:r>
      <w:r>
        <w:rPr>
          <w:lang w:val="pt-BR"/>
        </w:rPr>
        <w:tab/>
      </w:r>
      <w:r>
        <w:rPr>
          <w:b/>
          <w:lang w:val="pt-BR"/>
        </w:rPr>
        <w:t xml:space="preserve">C. </w:t>
      </w:r>
      <w:r>
        <w:rPr>
          <w:lang w:val="pt-BR"/>
        </w:rPr>
        <w:t>3,36.</w:t>
        <w:tab/>
      </w:r>
      <w:r>
        <w:rPr>
          <w:b/>
          <w:lang w:val="pt-BR"/>
        </w:rPr>
        <w:t xml:space="preserve">D. </w:t>
      </w:r>
      <w:r>
        <w:rPr>
          <w:lang w:val="pt-BR"/>
        </w:rPr>
        <w:t>5,60.</w:t>
      </w:r>
    </w:p>
    <w:p>
      <w:pPr>
        <w:pStyle w:val="Normal"/>
        <w:spacing w:lineRule="atLeast" w:line="40" w:before="60" w:after="0"/>
        <w:jc w:val="both"/>
        <w:rPr/>
      </w:pPr>
      <w:r>
        <w:rPr>
          <w:b/>
          <w:lang w:val="pt-BR"/>
        </w:rPr>
        <w:t>Câu 161:</w:t>
      </w:r>
      <w:r>
        <w:rPr>
          <w:lang w:val="pt-BR"/>
        </w:rPr>
        <w:t xml:space="preserve"> Khối lượng thuốc tím và HCl cần dùng để điều chế 4,48 lít khí clo là (biết hiệu suất phản ứng là 80%)</w:t>
      </w:r>
    </w:p>
    <w:p>
      <w:pPr>
        <w:pStyle w:val="Normal"/>
        <w:spacing w:lineRule="atLeast" w:line="40" w:before="60" w:after="0"/>
        <w:ind w:firstLine="283" w:right="0"/>
        <w:rPr>
          <w:lang w:val="pt-BR"/>
        </w:rPr>
      </w:pPr>
      <w:r>
        <w:rPr>
          <w:b/>
        </w:rPr>
        <w:t xml:space="preserve">A. </w:t>
      </w:r>
      <w:r>
        <w:rPr/>
        <w:t>12,64 gam và 23,36 gam.</w:t>
      </w:r>
    </w:p>
    <w:p>
      <w:pPr>
        <w:pStyle w:val="Normal"/>
        <w:spacing w:lineRule="atLeast" w:line="40" w:before="60" w:after="0"/>
        <w:ind w:firstLine="283" w:right="0"/>
        <w:rPr>
          <w:lang w:val="pt-BR"/>
        </w:rPr>
      </w:pPr>
      <w:r>
        <w:rPr>
          <w:b/>
          <w:color w:val="FF0000"/>
        </w:rPr>
        <w:t xml:space="preserve">B. </w:t>
      </w:r>
      <w:r>
        <w:rPr>
          <w:color w:val="FF0000"/>
        </w:rPr>
        <w:t>15,8 gam và 29,2 gam.</w:t>
      </w:r>
    </w:p>
    <w:p>
      <w:pPr>
        <w:pStyle w:val="Normal"/>
        <w:spacing w:lineRule="atLeast" w:line="40" w:before="60" w:after="0"/>
        <w:ind w:firstLine="283" w:right="0"/>
        <w:rPr>
          <w:lang w:val="pt-BR"/>
        </w:rPr>
      </w:pPr>
      <w:r>
        <w:rPr>
          <w:b/>
        </w:rPr>
        <w:t xml:space="preserve">C. </w:t>
      </w:r>
      <w:r>
        <w:rPr/>
        <w:t>12,64 gam và 14,6 gam.</w:t>
        <w:tab/>
        <w:t>C. 15,8 và 18,25 gam.</w:t>
      </w:r>
    </w:p>
    <w:p>
      <w:pPr>
        <w:pStyle w:val="Normal"/>
        <w:spacing w:lineRule="atLeast" w:line="40" w:before="60" w:after="0"/>
        <w:ind w:firstLine="283" w:right="0"/>
        <w:jc w:val="both"/>
        <w:rPr>
          <w:lang w:val="pt-BR"/>
        </w:rPr>
      </w:pPr>
      <w:r>
        <w:rPr>
          <w:lang w:val="pt-BR"/>
        </w:rPr>
      </w:r>
    </w:p>
    <w:p>
      <w:pPr>
        <w:pStyle w:val="Normal"/>
        <w:shd w:fill="B3B3B3" w:val="clear"/>
        <w:spacing w:lineRule="atLeast" w:line="40" w:before="60" w:after="0"/>
        <w:ind w:firstLine="283" w:right="0"/>
        <w:jc w:val="center"/>
        <w:rPr>
          <w:b/>
          <w:bCs/>
          <w:color w:val="FF0000"/>
          <w:lang w:val="pt-BR"/>
        </w:rPr>
      </w:pPr>
      <w:r>
        <w:rPr>
          <w:b/>
          <w:bCs/>
          <w:color w:val="FF0000"/>
          <w:lang w:val="pt-BR"/>
        </w:rPr>
        <w:t>DẠNG 8: TÌM CHẤT</w:t>
      </w:r>
    </w:p>
    <w:p>
      <w:pPr>
        <w:pStyle w:val="Normal"/>
        <w:spacing w:lineRule="atLeast" w:line="40" w:before="60" w:after="0"/>
        <w:jc w:val="both"/>
        <w:rPr>
          <w:b/>
          <w:bCs/>
          <w:color w:val="FF0000"/>
          <w:lang w:val="es-AR" w:eastAsia="vi-VN"/>
        </w:rPr>
      </w:pPr>
      <w:r>
        <w:rPr>
          <w:b/>
          <w:bCs/>
          <w:color w:val="FF0000"/>
          <w:lang w:val="es-AR" w:eastAsia="vi-VN"/>
        </w:rPr>
        <w:t xml:space="preserve">● </w:t>
      </w:r>
      <w:r>
        <w:rPr>
          <w:b/>
          <w:bCs/>
          <w:color w:val="FF0000"/>
          <w:lang w:val="es-AR" w:eastAsia="vi-VN"/>
        </w:rPr>
        <w:t>Mức độ thông hiểu</w:t>
      </w:r>
    </w:p>
    <w:p>
      <w:pPr>
        <w:pStyle w:val="Normal"/>
        <w:spacing w:lineRule="atLeast" w:line="40" w:before="60" w:after="0"/>
        <w:jc w:val="both"/>
        <w:rPr/>
      </w:pPr>
      <w:r>
        <w:rPr>
          <w:b/>
          <w:lang w:val="pt-BR" w:eastAsia="en-US"/>
        </w:rPr>
        <w:t>Câu 162:</w:t>
      </w:r>
      <w:r>
        <w:rPr>
          <w:lang w:val="pt-BR" w:eastAsia="en-US"/>
        </w:rPr>
        <w:t xml:space="preserve"> Nguyên tố X tạo với clo hợp chất có hóa trị cao nhất của X là XCl</w:t>
      </w:r>
      <w:r>
        <w:rPr>
          <w:vertAlign w:val="subscript"/>
          <w:lang w:val="pt-BR" w:eastAsia="en-US"/>
        </w:rPr>
        <w:t>5</w:t>
      </w:r>
      <w:r>
        <w:rPr>
          <w:lang w:val="pt-BR" w:eastAsia="en-US"/>
        </w:rPr>
        <w:t>. Công thức oxit cao nhất của X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XO</w:t>
      </w:r>
      <w:r>
        <w:rPr>
          <w:vertAlign w:val="subscript"/>
          <w:lang w:val="pt-BR" w:eastAsia="en-US"/>
        </w:rPr>
        <w:t>2</w:t>
      </w:r>
      <w:r>
        <w:rPr>
          <w:lang w:val="pt-BR" w:eastAsia="en-US"/>
        </w:rPr>
        <w:t>.</w:t>
      </w:r>
      <w:r>
        <w:rPr>
          <w:lang w:val="pt-BR"/>
        </w:rPr>
        <w:tab/>
      </w:r>
      <w:r>
        <w:rPr>
          <w:b/>
          <w:lang w:val="pt-BR" w:eastAsia="en-US"/>
        </w:rPr>
        <w:t xml:space="preserve">B. </w:t>
      </w:r>
      <w:r>
        <w:rPr>
          <w:lang w:val="pt-BR" w:eastAsia="en-US"/>
        </w:rPr>
        <w:t>X</w:t>
      </w:r>
      <w:r>
        <w:rPr>
          <w:vertAlign w:val="subscript"/>
          <w:lang w:val="pt-BR" w:eastAsia="en-US"/>
        </w:rPr>
        <w:t>2</w:t>
      </w:r>
      <w:r>
        <w:rPr>
          <w:lang w:val="pt-BR" w:eastAsia="en-US"/>
        </w:rPr>
        <w:t>O</w:t>
      </w:r>
      <w:r>
        <w:rPr>
          <w:vertAlign w:val="subscript"/>
          <w:lang w:val="pt-BR" w:eastAsia="en-US"/>
        </w:rPr>
        <w:t>3</w:t>
      </w:r>
      <w:r>
        <w:rPr>
          <w:lang w:val="pt-BR" w:eastAsia="en-US"/>
        </w:rPr>
        <w:t>.</w:t>
      </w:r>
      <w:r>
        <w:rPr>
          <w:lang w:val="pt-BR"/>
        </w:rPr>
        <w:tab/>
      </w:r>
      <w:r>
        <w:rPr>
          <w:b/>
          <w:color w:val="FF0000"/>
          <w:lang w:val="pt-BR" w:eastAsia="en-US"/>
        </w:rPr>
        <w:t xml:space="preserve">C. </w:t>
      </w:r>
      <w:r>
        <w:rPr>
          <w:color w:val="FF0000"/>
          <w:lang w:val="pt-BR" w:eastAsia="en-US"/>
        </w:rPr>
        <w:t>X</w:t>
      </w:r>
      <w:r>
        <w:rPr>
          <w:color w:val="FF0000"/>
          <w:vertAlign w:val="subscript"/>
          <w:lang w:val="pt-BR" w:eastAsia="en-US"/>
        </w:rPr>
        <w:t>2</w:t>
      </w:r>
      <w:r>
        <w:rPr>
          <w:color w:val="FF0000"/>
          <w:lang w:val="pt-BR" w:eastAsia="en-US"/>
        </w:rPr>
        <w:t>O</w:t>
      </w:r>
      <w:r>
        <w:rPr>
          <w:color w:val="FF0000"/>
          <w:vertAlign w:val="subscript"/>
          <w:lang w:val="pt-BR" w:eastAsia="en-US"/>
        </w:rPr>
        <w:t>5</w:t>
      </w:r>
      <w:r>
        <w:rPr>
          <w:lang w:val="pt-BR" w:eastAsia="en-US"/>
        </w:rPr>
        <w:t>.</w:t>
      </w:r>
      <w:r>
        <w:rPr>
          <w:lang w:val="pt-BR"/>
        </w:rPr>
        <w:tab/>
      </w:r>
      <w:r>
        <w:rPr>
          <w:b/>
          <w:lang w:val="pt-BR" w:eastAsia="en-US"/>
        </w:rPr>
        <w:t xml:space="preserve">D. </w:t>
      </w:r>
      <w:r>
        <w:rPr>
          <w:lang w:val="pt-BR" w:eastAsia="en-US"/>
        </w:rPr>
        <w:t>XO</w:t>
      </w:r>
      <w:r>
        <w:rPr>
          <w:vertAlign w:val="subscript"/>
          <w:lang w:val="pt-BR" w:eastAsia="en-US"/>
        </w:rPr>
        <w:t>3</w:t>
      </w:r>
      <w:r>
        <w:rPr>
          <w:lang w:val="pt-BR" w:eastAsia="en-US"/>
        </w:rPr>
        <w:t>.</w:t>
      </w:r>
    </w:p>
    <w:p>
      <w:pPr>
        <w:pStyle w:val="Normal"/>
        <w:spacing w:lineRule="atLeast" w:line="40" w:before="60" w:after="0"/>
        <w:jc w:val="both"/>
        <w:rPr>
          <w:lang w:val="vi-VN"/>
        </w:rPr>
      </w:pPr>
      <w:r>
        <w:rPr>
          <w:b/>
          <w:lang w:val="pt-BR"/>
        </w:rPr>
        <w:t>Câu 163:</w:t>
      </w:r>
      <w:r>
        <w:rPr>
          <w:lang w:val="pt-BR"/>
        </w:rPr>
        <w:t xml:space="preserve"> Một chất khí có công thức phân tử là X</w:t>
      </w:r>
      <w:r>
        <w:rPr>
          <w:vertAlign w:val="subscript"/>
          <w:lang w:val="pt-BR"/>
        </w:rPr>
        <w:t>2</w:t>
      </w:r>
      <w:r>
        <w:rPr>
          <w:lang w:val="pt-BR"/>
        </w:rPr>
        <w:t>, biết 1 lít khí ở đktc  nặng 3,1696 gam. Công thức phân tử của X</w:t>
      </w:r>
      <w:r>
        <w:rPr>
          <w:vertAlign w:val="subscript"/>
          <w:lang w:val="pt-BR"/>
        </w:rPr>
        <w:t>2</w:t>
      </w:r>
      <w:r>
        <w:rPr>
          <w:lang w:val="pt-BR"/>
        </w:rPr>
        <w:t xml:space="preserve">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Cl</w:t>
      </w:r>
      <w:r>
        <w:rPr>
          <w:color w:val="FF0000"/>
          <w:vertAlign w:val="subscript"/>
          <w:lang w:val="pt-BR"/>
        </w:rPr>
        <w:t>2</w:t>
      </w:r>
      <w:r>
        <w:rPr>
          <w:color w:val="FF0000"/>
          <w:lang w:val="pt-BR"/>
        </w:rPr>
        <w:t>.</w:t>
      </w:r>
      <w:r>
        <w:rPr>
          <w:lang w:val="pt-BR"/>
        </w:rPr>
        <w:tab/>
      </w:r>
      <w:r>
        <w:rPr>
          <w:b/>
          <w:lang w:val="pt-BR"/>
        </w:rPr>
        <w:t xml:space="preserve">B. </w:t>
      </w:r>
      <w:r>
        <w:rPr>
          <w:lang w:val="pt-BR"/>
        </w:rPr>
        <w:t>N</w:t>
      </w:r>
      <w:r>
        <w:rPr>
          <w:vertAlign w:val="subscript"/>
          <w:lang w:val="pt-BR"/>
        </w:rPr>
        <w:t>2</w:t>
      </w:r>
      <w:r>
        <w:rPr>
          <w:lang w:val="pt-BR"/>
        </w:rPr>
        <w:t>.</w:t>
        <w:tab/>
      </w:r>
      <w:r>
        <w:rPr>
          <w:b/>
          <w:lang w:val="pt-BR"/>
        </w:rPr>
        <w:t xml:space="preserve">C. </w:t>
      </w:r>
      <w:r>
        <w:rPr>
          <w:lang w:val="pt-BR"/>
        </w:rPr>
        <w:t>O</w:t>
      </w:r>
      <w:r>
        <w:rPr>
          <w:vertAlign w:val="subscript"/>
          <w:lang w:val="pt-BR"/>
        </w:rPr>
        <w:t>2</w:t>
      </w:r>
      <w:r>
        <w:rPr>
          <w:lang w:val="pt-BR"/>
        </w:rPr>
        <w:t>.</w:t>
        <w:tab/>
      </w:r>
      <w:r>
        <w:rPr>
          <w:b/>
          <w:lang w:val="pt-BR"/>
        </w:rPr>
        <w:t xml:space="preserve">D. </w:t>
      </w:r>
      <w:r>
        <w:rPr>
          <w:lang w:val="pt-BR"/>
        </w:rPr>
        <w:t>H</w:t>
      </w:r>
      <w:r>
        <w:rPr>
          <w:vertAlign w:val="subscript"/>
          <w:lang w:val="pt-BR"/>
        </w:rPr>
        <w:t>2</w:t>
      </w:r>
      <w:r>
        <w:rPr>
          <w:lang w:val="pt-BR"/>
        </w:rPr>
        <w:t>.</w:t>
      </w:r>
    </w:p>
    <w:p>
      <w:pPr>
        <w:pStyle w:val="Normal"/>
        <w:spacing w:lineRule="atLeast" w:line="40" w:before="60" w:after="0"/>
        <w:jc w:val="both"/>
        <w:rPr/>
      </w:pPr>
      <w:r>
        <w:rPr>
          <w:b/>
          <w:lang w:val="pt-BR" w:eastAsia="en-US"/>
        </w:rPr>
        <w:t>Câu 164:</w:t>
      </w:r>
      <w:r>
        <w:rPr>
          <w:lang w:val="pt-BR" w:eastAsia="en-US"/>
        </w:rPr>
        <w:t xml:space="preserve"> X là nguyên tố phi kim có hoá trị III trong hợp chất với khí hiđro. Biết thành phần phần trăm khối lượng của hiđro trong hợp chất là 17,65%. X là nguyên tố</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C.</w:t>
      </w:r>
      <w:r>
        <w:rPr>
          <w:lang w:val="pt-BR"/>
        </w:rPr>
        <w:tab/>
      </w:r>
      <w:r>
        <w:rPr>
          <w:b/>
          <w:color w:val="FF0000"/>
          <w:lang w:val="pt-BR" w:eastAsia="en-US"/>
        </w:rPr>
        <w:t xml:space="preserve">B. </w:t>
      </w:r>
      <w:r>
        <w:rPr>
          <w:color w:val="FF0000"/>
          <w:lang w:val="pt-BR" w:eastAsia="en-US"/>
        </w:rPr>
        <w:t>N.</w:t>
      </w:r>
      <w:r>
        <w:rPr>
          <w:lang w:val="pt-BR"/>
        </w:rPr>
        <w:tab/>
      </w:r>
      <w:r>
        <w:rPr>
          <w:b/>
          <w:lang w:val="pt-BR" w:eastAsia="en-US"/>
        </w:rPr>
        <w:t xml:space="preserve">C. </w:t>
      </w:r>
      <w:r>
        <w:rPr>
          <w:lang w:val="pt-BR" w:eastAsia="en-US"/>
        </w:rPr>
        <w:t>S.</w:t>
      </w:r>
      <w:r>
        <w:rPr>
          <w:lang w:val="pt-BR"/>
        </w:rPr>
        <w:tab/>
      </w:r>
      <w:r>
        <w:rPr>
          <w:b/>
          <w:lang w:val="pt-BR" w:eastAsia="en-US"/>
        </w:rPr>
        <w:t xml:space="preserve">D. </w:t>
      </w:r>
      <w:r>
        <w:rPr>
          <w:lang w:val="pt-BR" w:eastAsia="en-US"/>
        </w:rPr>
        <w:t>P.</w:t>
      </w:r>
    </w:p>
    <w:p>
      <w:pPr>
        <w:pStyle w:val="Normal"/>
        <w:spacing w:lineRule="atLeast" w:line="40" w:before="60" w:after="0"/>
        <w:jc w:val="both"/>
        <w:rPr/>
      </w:pPr>
      <w:r>
        <w:rPr>
          <w:b/>
          <w:lang w:val="pt-BR" w:eastAsia="en-US"/>
        </w:rPr>
        <w:t>Câu 165:</w:t>
      </w:r>
      <w:r>
        <w:rPr>
          <w:lang w:val="pt-BR" w:eastAsia="en-US"/>
        </w:rPr>
        <w:t xml:space="preserve"> R là nguyên tố phi kim, hợp chất của R với hiđro có công thức chung là RH</w:t>
      </w:r>
      <w:r>
        <w:rPr>
          <w:vertAlign w:val="subscript"/>
          <w:lang w:val="pt-BR" w:eastAsia="en-US"/>
        </w:rPr>
        <w:t>2</w:t>
      </w:r>
      <w:r>
        <w:rPr>
          <w:lang w:val="pt-BR" w:eastAsia="en-US"/>
        </w:rPr>
        <w:t xml:space="preserve"> chứa 5,88% H về khối lượng. R là nguyên tố</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pt-BR" w:eastAsia="en-US"/>
        </w:rPr>
        <w:t xml:space="preserve">A. </w:t>
      </w:r>
      <w:r>
        <w:rPr>
          <w:lang w:val="pt-BR" w:eastAsia="en-US"/>
        </w:rPr>
        <w:t>C.</w:t>
      </w:r>
      <w:r>
        <w:rPr>
          <w:lang w:val="pt-BR"/>
        </w:rPr>
        <w:tab/>
      </w:r>
      <w:r>
        <w:rPr>
          <w:b/>
          <w:lang w:val="pt-BR" w:eastAsia="en-US"/>
        </w:rPr>
        <w:t xml:space="preserve">B. </w:t>
      </w:r>
      <w:r>
        <w:rPr>
          <w:lang w:val="pt-BR" w:eastAsia="en-US"/>
        </w:rPr>
        <w:t>N.</w:t>
      </w:r>
      <w:r>
        <w:rPr>
          <w:lang w:val="pt-BR"/>
        </w:rPr>
        <w:tab/>
      </w:r>
      <w:r>
        <w:rPr>
          <w:b/>
          <w:lang w:val="pt-BR" w:eastAsia="en-US"/>
        </w:rPr>
        <w:t xml:space="preserve">C. </w:t>
      </w:r>
      <w:r>
        <w:rPr>
          <w:lang w:val="pt-BR" w:eastAsia="en-US"/>
        </w:rPr>
        <w:t>P.</w:t>
      </w:r>
      <w:r>
        <w:rPr>
          <w:lang w:val="pt-BR"/>
        </w:rPr>
        <w:tab/>
      </w:r>
      <w:r>
        <w:rPr>
          <w:b/>
          <w:color w:val="FF0000"/>
          <w:lang w:val="pt-BR" w:eastAsia="en-US"/>
        </w:rPr>
        <w:t xml:space="preserve">D. </w:t>
      </w:r>
      <w:r>
        <w:rPr>
          <w:color w:val="FF0000"/>
          <w:lang w:val="pt-BR" w:eastAsia="en-US"/>
        </w:rPr>
        <w:t>S.</w:t>
      </w:r>
    </w:p>
    <w:p>
      <w:pPr>
        <w:pStyle w:val="Normal"/>
        <w:spacing w:lineRule="atLeast" w:line="40" w:before="60" w:after="0"/>
        <w:jc w:val="both"/>
        <w:rPr>
          <w:lang w:val="vi-VN"/>
        </w:rPr>
      </w:pPr>
      <w:r>
        <w:rPr>
          <w:b/>
          <w:lang w:val="pt-BR"/>
        </w:rPr>
        <w:t>Câu 166:</w:t>
      </w:r>
      <w:r>
        <w:rPr>
          <w:lang w:val="pt-BR"/>
        </w:rPr>
        <w:t xml:space="preserve"> Nguyên tố R tạo thành hợp chất khí với hiđro có công thức hoá học chung là RH</w:t>
      </w:r>
      <w:r>
        <w:rPr>
          <w:vertAlign w:val="subscript"/>
          <w:lang w:val="pt-BR"/>
        </w:rPr>
        <w:t>4</w:t>
      </w:r>
      <w:r>
        <w:rPr>
          <w:lang w:val="pt-BR"/>
        </w:rPr>
        <w:t>, trong hợp chất này hiđro chiếm 25% về khối lượng. R là</w:t>
      </w:r>
    </w:p>
    <w:p>
      <w:pPr>
        <w:pStyle w:val="Normal"/>
        <w:tabs>
          <w:tab w:val="clear" w:pos="720"/>
          <w:tab w:val="left" w:pos="2605" w:leader="none"/>
          <w:tab w:val="left" w:pos="4935" w:leader="none"/>
          <w:tab w:val="left" w:pos="7265" w:leader="none"/>
        </w:tabs>
        <w:spacing w:lineRule="atLeast" w:line="40" w:before="60" w:after="0"/>
        <w:ind w:firstLine="283" w:right="0"/>
        <w:rPr>
          <w:lang w:val="pt-BR"/>
        </w:rPr>
      </w:pPr>
      <w:r>
        <w:rPr>
          <w:b/>
          <w:lang w:val="pt-BR"/>
        </w:rPr>
        <w:t xml:space="preserve">A. </w:t>
      </w:r>
      <w:r>
        <w:rPr>
          <w:lang w:val="pt-BR"/>
        </w:rPr>
        <w:t>lưu huỳnh</w:t>
      </w:r>
      <w:r>
        <w:rPr>
          <w:lang w:val="fr-FR"/>
        </w:rPr>
        <w:t>.</w:t>
      </w:r>
      <w:r>
        <w:rPr>
          <w:lang w:val="pt-BR"/>
        </w:rPr>
        <w:tab/>
      </w:r>
      <w:r>
        <w:rPr>
          <w:b/>
          <w:lang w:val="pt-BR"/>
        </w:rPr>
        <w:t xml:space="preserve">B. </w:t>
      </w:r>
      <w:r>
        <w:rPr>
          <w:lang w:val="pt-BR"/>
        </w:rPr>
        <w:t>photpho</w:t>
      </w:r>
      <w:r>
        <w:rPr>
          <w:lang w:val="fr-FR"/>
        </w:rPr>
        <w:t>.</w:t>
      </w:r>
      <w:r>
        <w:rPr>
          <w:lang w:val="pt-BR"/>
        </w:rPr>
        <w:tab/>
      </w:r>
      <w:r>
        <w:rPr>
          <w:b/>
          <w:color w:val="FF0000"/>
          <w:lang w:val="pt-BR"/>
        </w:rPr>
        <w:t xml:space="preserve">C. </w:t>
      </w:r>
      <w:r>
        <w:rPr>
          <w:color w:val="FF0000"/>
          <w:lang w:val="pt-BR"/>
        </w:rPr>
        <w:t>cacbon</w:t>
      </w:r>
      <w:r>
        <w:rPr>
          <w:lang w:val="fr-FR"/>
        </w:rPr>
        <w:t>.</w:t>
      </w:r>
      <w:r>
        <w:rPr>
          <w:lang w:val="pt-BR"/>
        </w:rPr>
        <w:tab/>
      </w:r>
      <w:r>
        <w:rPr>
          <w:b/>
          <w:lang w:val="pt-BR"/>
        </w:rPr>
        <w:t xml:space="preserve">D. </w:t>
      </w:r>
      <w:r>
        <w:rPr>
          <w:lang w:val="pt-BR"/>
        </w:rPr>
        <w:t>silic</w:t>
      </w:r>
      <w:r>
        <w:rPr>
          <w:lang w:val="fr-FR"/>
        </w:rPr>
        <w:t>.</w:t>
      </w:r>
    </w:p>
    <w:p>
      <w:pPr>
        <w:pStyle w:val="Normal"/>
        <w:spacing w:lineRule="atLeast" w:line="40" w:before="60" w:after="0"/>
        <w:jc w:val="both"/>
        <w:rPr/>
      </w:pPr>
      <w:r>
        <w:rPr>
          <w:b/>
          <w:lang w:val="pt-BR" w:eastAsia="en-US"/>
        </w:rPr>
        <w:t>Câu 167:</w:t>
      </w:r>
      <w:r>
        <w:rPr>
          <w:lang w:val="pt-BR" w:eastAsia="en-US"/>
        </w:rPr>
        <w:t xml:space="preserve"> Một hợp chất khí của R với hiđro có công thức RH</w:t>
      </w:r>
      <w:r>
        <w:rPr>
          <w:vertAlign w:val="subscript"/>
          <w:lang w:val="pt-BR" w:eastAsia="en-US"/>
        </w:rPr>
        <w:t>3</w:t>
      </w:r>
      <w:r>
        <w:rPr>
          <w:lang w:val="pt-BR" w:eastAsia="en-US"/>
        </w:rPr>
        <w:t xml:space="preserve">. </w:t>
      </w:r>
      <w:r>
        <w:rPr>
          <w:lang w:val="en-US" w:eastAsia="en-US"/>
        </w:rPr>
        <w:t>Trong đó R chiếm 91,1765% theo khối lượng. Nguyên tố R thuộc chu kỳ mấy, nhóm mấy?</w:t>
      </w:r>
    </w:p>
    <w:p>
      <w:pPr>
        <w:pStyle w:val="Normal"/>
        <w:tabs>
          <w:tab w:val="clear" w:pos="720"/>
          <w:tab w:val="left" w:pos="4937" w:leader="none"/>
        </w:tabs>
        <w:spacing w:lineRule="atLeast" w:line="40" w:before="60" w:after="0"/>
        <w:ind w:firstLine="283" w:right="0"/>
        <w:rPr>
          <w:lang w:val="pt-BR"/>
        </w:rPr>
      </w:pPr>
      <w:r>
        <w:rPr>
          <w:b/>
          <w:lang w:val="en-US" w:eastAsia="en-US"/>
        </w:rPr>
        <w:t xml:space="preserve">A. </w:t>
      </w:r>
      <w:r>
        <w:rPr>
          <w:lang w:val="en-US" w:eastAsia="en-US"/>
        </w:rPr>
        <w:t>Chu kỳ 2, nhóm III.</w:t>
      </w:r>
      <w:r>
        <w:rPr>
          <w:lang w:val="pt-BR"/>
        </w:rPr>
        <w:tab/>
      </w:r>
      <w:r>
        <w:rPr>
          <w:b/>
          <w:color w:val="FF0000"/>
          <w:lang w:val="en-US" w:eastAsia="en-US"/>
        </w:rPr>
        <w:t xml:space="preserve">B. </w:t>
      </w:r>
      <w:r>
        <w:rPr>
          <w:color w:val="FF0000"/>
          <w:lang w:val="en-US" w:eastAsia="en-US"/>
        </w:rPr>
        <w:t>Chu kỳ 3, nhóm V.</w:t>
      </w:r>
    </w:p>
    <w:p>
      <w:pPr>
        <w:pStyle w:val="Normal"/>
        <w:tabs>
          <w:tab w:val="clear" w:pos="720"/>
          <w:tab w:val="left" w:pos="4937" w:leader="none"/>
        </w:tabs>
        <w:spacing w:lineRule="atLeast" w:line="40" w:before="60" w:after="0"/>
        <w:ind w:firstLine="283" w:right="0"/>
        <w:rPr>
          <w:lang w:val="pt-BR"/>
        </w:rPr>
      </w:pPr>
      <w:r>
        <w:rPr>
          <w:b/>
          <w:lang w:val="pt-BR" w:eastAsia="en-US"/>
        </w:rPr>
        <w:t xml:space="preserve">C. </w:t>
      </w:r>
      <w:r>
        <w:rPr>
          <w:lang w:val="pt-BR" w:eastAsia="en-US"/>
        </w:rPr>
        <w:t>Chu kỳ 3, nhóm VI.</w:t>
      </w:r>
      <w:r>
        <w:rPr>
          <w:lang w:val="pt-BR"/>
        </w:rPr>
        <w:tab/>
      </w:r>
      <w:r>
        <w:rPr>
          <w:b/>
          <w:lang w:val="pt-BR" w:eastAsia="en-US"/>
        </w:rPr>
        <w:t xml:space="preserve">D. </w:t>
      </w:r>
      <w:r>
        <w:rPr>
          <w:lang w:val="pt-BR" w:eastAsia="en-US"/>
        </w:rPr>
        <w:t>Chu kỳ 2, nhóm II.</w:t>
      </w:r>
    </w:p>
    <w:p>
      <w:pPr>
        <w:pStyle w:val="Normal"/>
        <w:spacing w:lineRule="atLeast" w:line="40" w:before="60" w:after="0"/>
        <w:jc w:val="both"/>
        <w:rPr/>
      </w:pPr>
      <w:r>
        <w:rPr>
          <w:b/>
          <w:lang w:val="pt-BR"/>
        </w:rPr>
        <w:t>Câu 168:</w:t>
      </w:r>
      <w:r>
        <w:rPr>
          <w:lang w:val="pt-BR"/>
        </w:rPr>
        <w:t xml:space="preserve"> Trong hợp chất khí với oxi của nguyên tố X có hoá trị IV, oxi chiếm 50% về khối lượng. Nguyên tố X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C.</w:t>
        <w:tab/>
      </w:r>
      <w:r>
        <w:rPr>
          <w:b/>
          <w:lang w:val="pt-BR"/>
        </w:rPr>
        <w:t xml:space="preserve">B. </w:t>
      </w:r>
      <w:r>
        <w:rPr>
          <w:lang w:val="pt-BR"/>
        </w:rPr>
        <w:t>H.</w:t>
        <w:tab/>
      </w:r>
      <w:r>
        <w:rPr>
          <w:b/>
          <w:color w:val="FF0000"/>
          <w:lang w:val="pt-BR"/>
        </w:rPr>
        <w:t xml:space="preserve">C. </w:t>
      </w:r>
      <w:r>
        <w:rPr>
          <w:color w:val="FF0000"/>
          <w:lang w:val="pt-BR"/>
        </w:rPr>
        <w:t>S.</w:t>
      </w:r>
      <w:r>
        <w:rPr>
          <w:lang w:val="pt-BR"/>
        </w:rPr>
        <w:tab/>
      </w:r>
      <w:r>
        <w:rPr>
          <w:b/>
          <w:lang w:val="pt-BR"/>
        </w:rPr>
        <w:t xml:space="preserve">D. </w:t>
      </w:r>
      <w:r>
        <w:rPr>
          <w:lang w:val="pt-BR"/>
        </w:rPr>
        <w:t>P.</w:t>
      </w:r>
    </w:p>
    <w:p>
      <w:pPr>
        <w:pStyle w:val="Normal"/>
        <w:spacing w:lineRule="atLeast" w:line="40" w:before="60" w:after="0"/>
        <w:jc w:val="both"/>
        <w:rPr>
          <w:lang w:val="vi-VN"/>
        </w:rPr>
      </w:pPr>
      <w:r>
        <w:rPr>
          <w:b/>
          <w:lang w:val="pt-BR"/>
        </w:rPr>
        <w:t>Câu 169:</w:t>
      </w:r>
      <w:r>
        <w:rPr>
          <w:lang w:val="pt-BR"/>
        </w:rPr>
        <w:t xml:space="preserve"> Đốt 3,4 gam khí X, thu được 2,24 lít khí SO</w:t>
      </w:r>
      <w:r>
        <w:rPr>
          <w:vertAlign w:val="subscript"/>
          <w:lang w:val="pt-BR"/>
        </w:rPr>
        <w:t xml:space="preserve">2 </w:t>
      </w:r>
      <w:r>
        <w:rPr>
          <w:lang w:val="pt-BR"/>
        </w:rPr>
        <w:t>(đktc) và 1,8 gam H</w:t>
      </w:r>
      <w:r>
        <w:rPr>
          <w:vertAlign w:val="subscript"/>
          <w:lang w:val="pt-BR"/>
        </w:rPr>
        <w:t>2</w:t>
      </w:r>
      <w:r>
        <w:rPr>
          <w:lang w:val="pt-BR"/>
        </w:rPr>
        <w:t>O. Công thức hoá học của X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color w:val="FF0000"/>
          <w:lang w:val="pt-BR"/>
        </w:rPr>
        <w:t xml:space="preserve">A. </w:t>
      </w:r>
      <w:r>
        <w:rPr>
          <w:color w:val="FF0000"/>
          <w:lang w:val="pt-BR"/>
        </w:rPr>
        <w:t>H</w:t>
      </w:r>
      <w:r>
        <w:rPr>
          <w:color w:val="FF0000"/>
          <w:vertAlign w:val="subscript"/>
          <w:lang w:val="pt-BR"/>
        </w:rPr>
        <w:t>2</w:t>
      </w:r>
      <w:r>
        <w:rPr>
          <w:color w:val="FF0000"/>
          <w:lang w:val="pt-BR"/>
        </w:rPr>
        <w:t>S</w:t>
      </w:r>
      <w:r>
        <w:rPr>
          <w:lang w:val="pt-BR"/>
        </w:rPr>
        <w:t>.</w:t>
        <w:tab/>
      </w:r>
      <w:r>
        <w:rPr>
          <w:b/>
          <w:lang w:val="pt-BR"/>
        </w:rPr>
        <w:t xml:space="preserve">B. </w:t>
      </w:r>
      <w:r>
        <w:rPr>
          <w:lang w:val="pt-BR"/>
        </w:rPr>
        <w:t>CH</w:t>
      </w:r>
      <w:r>
        <w:rPr>
          <w:vertAlign w:val="subscript"/>
          <w:lang w:val="pt-BR"/>
        </w:rPr>
        <w:t>4</w:t>
      </w:r>
      <w:r>
        <w:rPr>
          <w:lang w:val="pt-BR"/>
        </w:rPr>
        <w:t>.</w:t>
        <w:tab/>
      </w:r>
      <w:r>
        <w:rPr>
          <w:b/>
          <w:lang w:val="pt-BR"/>
        </w:rPr>
        <w:t xml:space="preserve">C. </w:t>
      </w:r>
      <w:r>
        <w:rPr>
          <w:lang w:val="pt-BR"/>
        </w:rPr>
        <w:t>PH</w:t>
      </w:r>
      <w:r>
        <w:rPr>
          <w:vertAlign w:val="subscript"/>
          <w:lang w:val="pt-BR"/>
        </w:rPr>
        <w:t>3</w:t>
      </w:r>
      <w:r>
        <w:rPr>
          <w:lang w:val="pt-BR"/>
        </w:rPr>
        <w:t>.</w:t>
        <w:tab/>
      </w:r>
      <w:r>
        <w:rPr>
          <w:b/>
          <w:lang w:val="pt-BR"/>
        </w:rPr>
        <w:t xml:space="preserve">D. </w:t>
      </w:r>
      <w:r>
        <w:rPr>
          <w:lang w:val="pt-BR"/>
        </w:rPr>
        <w:t>NH</w:t>
      </w:r>
      <w:r>
        <w:rPr>
          <w:vertAlign w:val="subscript"/>
          <w:lang w:val="pt-BR"/>
        </w:rPr>
        <w:t>3</w:t>
      </w:r>
      <w:r>
        <w:rPr>
          <w:lang w:val="pt-BR"/>
        </w:rPr>
        <w:t>.</w:t>
      </w:r>
    </w:p>
    <w:p>
      <w:pPr>
        <w:pStyle w:val="Normal"/>
        <w:spacing w:lineRule="atLeast" w:line="40" w:before="60" w:after="0"/>
        <w:jc w:val="both"/>
        <w:rPr/>
      </w:pPr>
      <w:r>
        <w:rPr>
          <w:b/>
          <w:lang w:val="vi-VN" w:eastAsia="en-US"/>
        </w:rPr>
        <w:t>Câu 170:</w:t>
      </w:r>
      <w:r>
        <w:rPr>
          <w:lang w:val="vi-VN" w:eastAsia="en-US"/>
        </w:rPr>
        <w:t xml:space="preserve"> Một loại thủy tinh chứa 18,43% K</w:t>
      </w:r>
      <w:r>
        <w:rPr>
          <w:vertAlign w:val="subscript"/>
          <w:lang w:val="vi-VN" w:eastAsia="en-US"/>
        </w:rPr>
        <w:t>2</w:t>
      </w:r>
      <w:r>
        <w:rPr>
          <w:lang w:val="vi-VN" w:eastAsia="en-US"/>
        </w:rPr>
        <w:t>O; 10,98% CaO; 70,59% SiO</w:t>
      </w:r>
      <w:r>
        <w:rPr>
          <w:vertAlign w:val="subscript"/>
          <w:lang w:val="vi-VN" w:eastAsia="en-US"/>
        </w:rPr>
        <w:t>2</w:t>
      </w:r>
      <w:r>
        <w:rPr>
          <w:lang w:val="vi-VN" w:eastAsia="en-US"/>
        </w:rPr>
        <w:t xml:space="preserve"> (theo khối lượng). </w:t>
      </w:r>
      <w:r>
        <w:rPr>
          <w:lang w:val="pt-BR" w:eastAsia="en-US"/>
        </w:rPr>
        <w:t xml:space="preserve">Công thức của thủy tinh được biểu diễn </w:t>
      </w:r>
      <w:r>
        <w:rPr>
          <w:lang w:val="vi-VN" w:eastAsia="en-US"/>
        </w:rPr>
        <w:t>dưới dạng các oxit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FF0000"/>
          <w:lang w:val="en-US" w:eastAsia="en-US"/>
        </w:rPr>
        <w:t xml:space="preserve">A. </w:t>
      </w:r>
      <w:r>
        <w:rPr>
          <w:color w:val="FF0000"/>
          <w:lang w:val="en-US" w:eastAsia="en-US"/>
        </w:rPr>
        <w:t>K</w:t>
      </w:r>
      <w:r>
        <w:rPr>
          <w:color w:val="FF0000"/>
          <w:vertAlign w:val="subscript"/>
          <w:lang w:val="en-US" w:eastAsia="en-US"/>
        </w:rPr>
        <w:t>2</w:t>
      </w:r>
      <w:r>
        <w:rPr>
          <w:color w:val="FF0000"/>
          <w:lang w:val="en-US" w:eastAsia="en-US"/>
        </w:rPr>
        <w:t>O.CaO.6SiO</w:t>
      </w:r>
      <w:r>
        <w:rPr>
          <w:color w:val="FF0000"/>
          <w:vertAlign w:val="subscript"/>
          <w:lang w:val="en-US" w:eastAsia="en-US"/>
        </w:rPr>
        <w:t>2</w:t>
      </w:r>
      <w:r>
        <w:rPr>
          <w:color w:val="FF0000"/>
          <w:lang w:val="en-US" w:eastAsia="en-US"/>
        </w:rPr>
        <w:t>.</w:t>
      </w:r>
      <w:r>
        <w:rPr>
          <w:lang w:val="pt-BR"/>
        </w:rPr>
        <w:tab/>
      </w:r>
      <w:r>
        <w:rPr>
          <w:b/>
          <w:lang w:val="en-US" w:eastAsia="en-US"/>
        </w:rPr>
        <w:t xml:space="preserve">B. </w:t>
      </w:r>
      <w:r>
        <w:rPr>
          <w:lang w:val="en-US" w:eastAsia="en-US"/>
        </w:rPr>
        <w:t>K</w:t>
      </w:r>
      <w:r>
        <w:rPr>
          <w:vertAlign w:val="subscript"/>
          <w:lang w:val="en-US" w:eastAsia="en-US"/>
        </w:rPr>
        <w:t>2</w:t>
      </w:r>
      <w:r>
        <w:rPr>
          <w:lang w:val="en-US" w:eastAsia="en-US"/>
        </w:rPr>
        <w:t>O.2CaO.6SiO</w:t>
      </w:r>
      <w:r>
        <w:rPr>
          <w:vertAlign w:val="subscript"/>
          <w:lang w:val="en-US" w:eastAsia="en-US"/>
        </w:rPr>
        <w:t>2</w:t>
      </w:r>
      <w:r>
        <w:rPr>
          <w:lang w:val="en-US" w:eastAsia="en-US"/>
        </w:rPr>
        <w:t>.</w:t>
      </w:r>
      <w:r>
        <w:rPr>
          <w:lang w:val="pt-BR"/>
        </w:rPr>
        <w:tab/>
      </w:r>
      <w:r>
        <w:rPr>
          <w:b/>
          <w:lang w:val="en-US" w:eastAsia="en-US"/>
        </w:rPr>
        <w:t xml:space="preserve">C. </w:t>
      </w:r>
      <w:r>
        <w:rPr>
          <w:lang w:val="en-US" w:eastAsia="en-US"/>
        </w:rPr>
        <w:t>2K</w:t>
      </w:r>
      <w:r>
        <w:rPr>
          <w:vertAlign w:val="subscript"/>
          <w:lang w:val="en-US" w:eastAsia="en-US"/>
        </w:rPr>
        <w:t>2</w:t>
      </w:r>
      <w:r>
        <w:rPr>
          <w:lang w:val="en-US" w:eastAsia="en-US"/>
        </w:rPr>
        <w:t>O.2CaO.6SiO</w:t>
      </w:r>
      <w:r>
        <w:rPr>
          <w:vertAlign w:val="subscript"/>
          <w:lang w:val="en-US" w:eastAsia="en-US"/>
        </w:rPr>
        <w:t>2</w:t>
      </w:r>
      <w:r>
        <w:rPr>
          <w:lang w:val="en-US" w:eastAsia="en-US"/>
        </w:rPr>
        <w:t>.</w:t>
      </w:r>
      <w:r>
        <w:rPr>
          <w:lang w:val="pt-BR"/>
        </w:rPr>
        <w:tab/>
      </w:r>
      <w:r>
        <w:rPr>
          <w:b/>
          <w:lang w:val="pt-BR" w:eastAsia="en-US"/>
        </w:rPr>
        <w:t xml:space="preserve">D. </w:t>
      </w:r>
      <w:r>
        <w:rPr>
          <w:lang w:val="pt-BR" w:eastAsia="en-US"/>
        </w:rPr>
        <w:t>K</w:t>
      </w:r>
      <w:r>
        <w:rPr>
          <w:vertAlign w:val="subscript"/>
          <w:lang w:val="pt-BR" w:eastAsia="en-US"/>
        </w:rPr>
        <w:t>2</w:t>
      </w:r>
      <w:r>
        <w:rPr>
          <w:lang w:val="pt-BR" w:eastAsia="en-US"/>
        </w:rPr>
        <w:t>O.6CaO.2SiO</w:t>
      </w:r>
      <w:r>
        <w:rPr>
          <w:vertAlign w:val="subscript"/>
          <w:lang w:val="pt-BR" w:eastAsia="en-US"/>
        </w:rPr>
        <w:t>2</w:t>
      </w:r>
      <w:r>
        <w:rPr>
          <w:lang w:val="pt-BR" w:eastAsia="en-US"/>
        </w:rPr>
        <w:t>.</w:t>
      </w:r>
    </w:p>
    <w:p>
      <w:pPr>
        <w:pStyle w:val="Normal"/>
        <w:spacing w:lineRule="atLeast" w:line="40" w:before="60" w:after="0"/>
        <w:jc w:val="both"/>
        <w:rPr>
          <w:b/>
          <w:bCs/>
          <w:lang w:val="pt-BR"/>
        </w:rPr>
      </w:pPr>
      <w:r>
        <w:rPr>
          <w:b/>
          <w:bCs/>
          <w:color w:val="FF0000"/>
          <w:lang w:val="pt-BR" w:eastAsia="vi-VN"/>
        </w:rPr>
        <w:t xml:space="preserve">● </w:t>
      </w:r>
      <w:r>
        <w:rPr>
          <w:b/>
          <w:bCs/>
          <w:color w:val="FF0000"/>
          <w:lang w:val="pt-BR" w:eastAsia="vi-VN"/>
        </w:rPr>
        <w:t>Mức độ vận dụng</w:t>
      </w:r>
    </w:p>
    <w:p>
      <w:pPr>
        <w:pStyle w:val="Normal"/>
        <w:spacing w:lineRule="atLeast" w:line="40" w:before="60" w:after="0"/>
        <w:jc w:val="both"/>
        <w:rPr/>
      </w:pPr>
      <w:r>
        <w:rPr>
          <w:b/>
          <w:lang w:val="pt-BR"/>
        </w:rPr>
        <w:t>Câu 171:</w:t>
      </w:r>
      <w:r>
        <w:rPr>
          <w:lang w:val="pt-BR"/>
        </w:rPr>
        <w:t xml:space="preserve"> Tiến hành nung 6,06 gam muối nitrat của một kim loại kiềm, thu được 5,1 gam muối nitrit. Kí hiệu hóa học của kim loại kiềm là</w:t>
      </w:r>
    </w:p>
    <w:p>
      <w:pPr>
        <w:pStyle w:val="Normal"/>
        <w:tabs>
          <w:tab w:val="clear" w:pos="720"/>
          <w:tab w:val="left" w:pos="2608" w:leader="none"/>
          <w:tab w:val="left" w:pos="4939" w:leader="none"/>
          <w:tab w:val="left" w:pos="7269" w:leader="none"/>
        </w:tabs>
        <w:spacing w:lineRule="atLeast" w:line="40" w:before="60" w:after="0"/>
        <w:ind w:firstLine="283" w:right="0"/>
        <w:rPr/>
      </w:pPr>
      <w:r>
        <w:rPr>
          <w:b/>
          <w:lang w:val="pt-BR"/>
        </w:rPr>
        <w:t xml:space="preserve">A. </w:t>
      </w:r>
      <w:r>
        <w:rPr>
          <w:lang w:val="pt-BR"/>
        </w:rPr>
        <w:t>Na.</w:t>
        <w:tab/>
      </w:r>
      <w:r>
        <w:rPr>
          <w:b/>
          <w:color w:val="FF0000"/>
          <w:lang w:val="pt-BR"/>
        </w:rPr>
        <w:t xml:space="preserve">B. </w:t>
      </w:r>
      <w:r>
        <w:rPr>
          <w:color w:val="FF0000"/>
          <w:lang w:val="pt-BR"/>
        </w:rPr>
        <w:t>K.</w:t>
      </w:r>
      <w:r>
        <w:rPr>
          <w:lang w:val="pt-BR"/>
        </w:rPr>
        <w:tab/>
      </w:r>
      <w:r>
        <w:rPr>
          <w:b/>
          <w:lang w:val="pt-BR"/>
        </w:rPr>
        <w:t xml:space="preserve">C. </w:t>
      </w:r>
      <w:r>
        <w:rPr>
          <w:lang w:val="pt-BR"/>
        </w:rPr>
        <w:t>Cs.</w:t>
        <w:tab/>
      </w:r>
      <w:r>
        <w:rPr>
          <w:b/>
          <w:lang w:val="pt-BR"/>
        </w:rPr>
        <w:t xml:space="preserve">D. </w:t>
      </w:r>
      <w:r>
        <w:rPr>
          <w:lang w:val="pt-BR"/>
        </w:rPr>
        <w:t>Rb.</w:t>
      </w:r>
    </w:p>
    <w:p>
      <w:pPr>
        <w:pStyle w:val="Normal"/>
        <w:spacing w:lineRule="atLeast" w:line="40" w:before="60" w:after="0"/>
        <w:jc w:val="both"/>
        <w:rPr>
          <w:color w:val="000000"/>
        </w:rPr>
      </w:pPr>
      <w:r>
        <w:rPr>
          <w:b/>
          <w:color w:val="000000"/>
          <w:lang w:val="vi-VN"/>
        </w:rPr>
        <w:t>Câu 172:</w:t>
      </w:r>
      <w:r>
        <w:rPr>
          <w:color w:val="000000"/>
          <w:lang w:val="vi-VN"/>
        </w:rPr>
        <w:t xml:space="preserve"> Nhiệt phân hoàn toàn 1,88</w:t>
      </w:r>
      <w:r>
        <w:rPr>
          <w:color w:val="000000"/>
          <w:lang w:val="pt-BR"/>
        </w:rPr>
        <w:t xml:space="preserve"> </w:t>
      </w:r>
      <w:r>
        <w:rPr>
          <w:color w:val="000000"/>
          <w:lang w:val="vi-VN"/>
        </w:rPr>
        <w:t>g</w:t>
      </w:r>
      <w:r>
        <w:rPr>
          <w:color w:val="000000"/>
          <w:lang w:val="pt-BR"/>
        </w:rPr>
        <w:t>am</w:t>
      </w:r>
      <w:r>
        <w:rPr>
          <w:color w:val="000000"/>
          <w:lang w:val="vi-VN"/>
        </w:rPr>
        <w:t xml:space="preserve"> một muối nitrat của kim loại hoá trị II</w:t>
      </w:r>
      <w:r>
        <w:rPr>
          <w:color w:val="000000"/>
          <w:lang w:val="pt-BR"/>
        </w:rPr>
        <w:t>,</w:t>
      </w:r>
      <w:r>
        <w:rPr>
          <w:color w:val="000000"/>
          <w:lang w:val="vi-VN"/>
        </w:rPr>
        <w:t xml:space="preserve"> thấy thoát ra 0,56 lít hỗn hợp khí (đktc). Công thức của muối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color w:val="000000"/>
          <w:lang w:val="pt-BR"/>
        </w:rPr>
        <w:t xml:space="preserve">A. </w:t>
      </w:r>
      <w:r>
        <w:rPr>
          <w:color w:val="000000"/>
          <w:lang w:val="pt-BR"/>
        </w:rPr>
        <w:t>Zn(NO</w:t>
      </w:r>
      <w:r>
        <w:rPr>
          <w:color w:val="000000"/>
          <w:vertAlign w:val="subscript"/>
          <w:lang w:val="pt-BR"/>
        </w:rPr>
        <w:t>3</w:t>
      </w:r>
      <w:r>
        <w:rPr>
          <w:color w:val="000000"/>
          <w:lang w:val="pt-BR"/>
        </w:rPr>
        <w:t>)</w:t>
      </w:r>
      <w:r>
        <w:rPr>
          <w:color w:val="000000"/>
          <w:vertAlign w:val="subscript"/>
          <w:lang w:val="pt-BR"/>
        </w:rPr>
        <w:t>2</w:t>
      </w:r>
      <w:r>
        <w:rPr>
          <w:color w:val="000000"/>
          <w:lang w:val="pt-BR"/>
        </w:rPr>
        <w:t>.</w:t>
      </w:r>
      <w:r>
        <w:rPr>
          <w:lang w:val="pt-BR"/>
        </w:rPr>
        <w:tab/>
      </w:r>
      <w:r>
        <w:rPr>
          <w:b/>
          <w:color w:val="000000"/>
          <w:lang w:val="pt-BR"/>
        </w:rPr>
        <w:t xml:space="preserve">B. </w:t>
      </w:r>
      <w:r>
        <w:rPr>
          <w:color w:val="000000"/>
          <w:lang w:val="pt-BR"/>
        </w:rPr>
        <w:t>Fe(NO</w:t>
      </w:r>
      <w:r>
        <w:rPr>
          <w:color w:val="000000"/>
          <w:vertAlign w:val="subscript"/>
          <w:lang w:val="pt-BR"/>
        </w:rPr>
        <w:t>3</w:t>
      </w:r>
      <w:r>
        <w:rPr>
          <w:color w:val="000000"/>
          <w:lang w:val="pt-BR"/>
        </w:rPr>
        <w:t>)</w:t>
      </w:r>
      <w:r>
        <w:rPr>
          <w:color w:val="000000"/>
          <w:vertAlign w:val="subscript"/>
          <w:lang w:val="pt-BR"/>
        </w:rPr>
        <w:t>2</w:t>
      </w:r>
      <w:r>
        <w:rPr>
          <w:color w:val="000000"/>
          <w:lang w:val="pt-BR"/>
        </w:rPr>
        <w:t>.</w:t>
      </w:r>
      <w:r>
        <w:rPr>
          <w:lang w:val="pt-BR"/>
        </w:rPr>
        <w:tab/>
      </w:r>
      <w:r>
        <w:rPr>
          <w:b/>
          <w:color w:val="000000"/>
          <w:lang w:val="pt-BR"/>
        </w:rPr>
        <w:t xml:space="preserve">C. </w:t>
      </w:r>
      <w:r>
        <w:rPr>
          <w:color w:val="000000"/>
          <w:lang w:val="pt-BR"/>
        </w:rPr>
        <w:t>Ni(NO</w:t>
      </w:r>
      <w:r>
        <w:rPr>
          <w:color w:val="000000"/>
          <w:vertAlign w:val="subscript"/>
          <w:lang w:val="pt-BR"/>
        </w:rPr>
        <w:t>3</w:t>
      </w:r>
      <w:r>
        <w:rPr>
          <w:color w:val="000000"/>
          <w:lang w:val="pt-BR"/>
        </w:rPr>
        <w:t>)</w:t>
      </w:r>
      <w:r>
        <w:rPr>
          <w:color w:val="000000"/>
          <w:vertAlign w:val="subscript"/>
          <w:lang w:val="pt-BR"/>
        </w:rPr>
        <w:t>2</w:t>
      </w:r>
      <w:r>
        <w:rPr>
          <w:color w:val="000000"/>
          <w:lang w:val="pt-BR"/>
        </w:rPr>
        <w:t>.</w:t>
      </w:r>
      <w:r>
        <w:rPr>
          <w:lang w:val="pt-BR"/>
        </w:rPr>
        <w:tab/>
      </w:r>
      <w:r>
        <w:rPr>
          <w:b/>
          <w:color w:val="FF0000"/>
          <w:lang w:val="pt-BR"/>
        </w:rPr>
        <w:t xml:space="preserve">D. </w:t>
      </w:r>
      <w:r>
        <w:rPr>
          <w:color w:val="FF0000"/>
          <w:lang w:val="pt-BR"/>
        </w:rPr>
        <w:t>Cu(NO</w:t>
      </w:r>
      <w:r>
        <w:rPr>
          <w:color w:val="FF0000"/>
          <w:vertAlign w:val="subscript"/>
          <w:lang w:val="pt-BR"/>
        </w:rPr>
        <w:t>3</w:t>
      </w:r>
      <w:r>
        <w:rPr>
          <w:color w:val="FF0000"/>
          <w:lang w:val="pt-BR"/>
        </w:rPr>
        <w:t>)</w:t>
      </w:r>
      <w:r>
        <w:rPr>
          <w:color w:val="FF0000"/>
          <w:vertAlign w:val="subscript"/>
          <w:lang w:val="pt-BR"/>
        </w:rPr>
        <w:t>2</w:t>
      </w:r>
      <w:r>
        <w:rPr>
          <w:color w:val="FF0000"/>
          <w:lang w:val="pt-BR"/>
        </w:rPr>
        <w:t>.</w:t>
      </w:r>
    </w:p>
    <w:p>
      <w:pPr>
        <w:pStyle w:val="Normal"/>
        <w:spacing w:lineRule="atLeast" w:line="40" w:before="60" w:after="0"/>
        <w:jc w:val="both"/>
        <w:rPr/>
      </w:pPr>
      <w:r>
        <w:rPr>
          <w:b/>
          <w:lang w:val="vi-VN"/>
        </w:rPr>
        <w:t>Câu 173:</w:t>
      </w:r>
      <w:r>
        <w:rPr>
          <w:lang w:val="vi-VN"/>
        </w:rPr>
        <w:t xml:space="preserve"> Nhiệt phân hoàn toàn 18,9 gam muối nitrat của một kim loại hóa trị II, thu được 5,6 lít hỗn hợp khí ở đktc. Kim loại đó là</w:t>
      </w:r>
    </w:p>
    <w:p>
      <w:pPr>
        <w:pStyle w:val="Normal"/>
        <w:tabs>
          <w:tab w:val="clear" w:pos="720"/>
          <w:tab w:val="left" w:pos="2608" w:leader="none"/>
          <w:tab w:val="left" w:pos="4939" w:leader="none"/>
          <w:tab w:val="left" w:pos="7269" w:leader="none"/>
        </w:tabs>
        <w:spacing w:lineRule="atLeast" w:line="40" w:before="60" w:after="0"/>
        <w:ind w:firstLine="283" w:right="0"/>
        <w:rPr>
          <w:lang w:val="pt-BR"/>
        </w:rPr>
      </w:pPr>
      <w:r>
        <w:rPr>
          <w:b/>
          <w:lang w:val="vi-VN"/>
        </w:rPr>
        <w:t xml:space="preserve">A. </w:t>
      </w:r>
      <w:r>
        <w:rPr>
          <w:lang w:val="vi-VN"/>
        </w:rPr>
        <w:t>Cu.</w:t>
      </w:r>
      <w:r>
        <w:rPr>
          <w:lang w:val="pt-BR"/>
        </w:rPr>
        <w:tab/>
      </w:r>
      <w:r>
        <w:rPr>
          <w:b/>
          <w:color w:val="FF0000"/>
          <w:lang w:val="vi-VN"/>
        </w:rPr>
        <w:t xml:space="preserve">B. </w:t>
      </w:r>
      <w:r>
        <w:rPr>
          <w:color w:val="FF0000"/>
          <w:lang w:val="vi-VN"/>
        </w:rPr>
        <w:t>Zn.</w:t>
      </w:r>
      <w:r>
        <w:rPr>
          <w:lang w:val="pt-BR"/>
        </w:rPr>
        <w:tab/>
      </w:r>
      <w:r>
        <w:rPr>
          <w:b/>
          <w:lang w:val="vi-VN"/>
        </w:rPr>
        <w:t xml:space="preserve">C. </w:t>
      </w:r>
      <w:r>
        <w:rPr>
          <w:lang w:val="vi-VN"/>
        </w:rPr>
        <w:t>Fe.</w:t>
      </w:r>
      <w:r>
        <w:rPr>
          <w:lang w:val="pt-BR"/>
        </w:rPr>
        <w:tab/>
      </w:r>
      <w:r>
        <w:rPr>
          <w:b/>
          <w:lang w:val="vi-VN"/>
        </w:rPr>
        <w:t xml:space="preserve">D. </w:t>
      </w:r>
      <w:r>
        <w:rPr>
          <w:lang w:val="vi-VN"/>
        </w:rPr>
        <w:t>Mg.</w:t>
      </w:r>
    </w:p>
    <w:p>
      <w:pPr>
        <w:pStyle w:val="Normal"/>
        <w:spacing w:lineRule="atLeast" w:line="40" w:before="60" w:after="0"/>
        <w:jc w:val="both"/>
        <w:rPr/>
      </w:pPr>
      <w:r>
        <w:rPr>
          <w:b/>
          <w:lang w:val="pt-BR"/>
        </w:rPr>
        <w:t>Câu 174:</w:t>
      </w:r>
      <w:r>
        <w:rPr>
          <w:lang w:val="pt-BR"/>
        </w:rPr>
        <w:t xml:space="preserve"> Nhiệt phân hoàn toàn 29,6 gam một muối nitrat kim loại, sau phản ứng, thu được 8 gam oxit kim loại. </w:t>
      </w:r>
      <w:r>
        <w:rPr>
          <w:lang w:val="en"/>
        </w:rPr>
        <w:t>Công thức của muối nitrat là</w:t>
      </w:r>
    </w:p>
    <w:p>
      <w:pPr>
        <w:pStyle w:val="Normal"/>
        <w:tabs>
          <w:tab w:val="clear" w:pos="720"/>
          <w:tab w:val="left" w:pos="2608" w:leader="none"/>
          <w:tab w:val="left" w:pos="4939" w:leader="none"/>
          <w:tab w:val="left" w:pos="7269" w:leader="none"/>
        </w:tabs>
        <w:spacing w:lineRule="atLeast" w:line="40" w:before="60" w:after="0"/>
        <w:ind w:firstLine="283" w:right="0"/>
        <w:rPr>
          <w:color w:val="FF0000"/>
        </w:rPr>
      </w:pPr>
      <w:r>
        <w:rPr>
          <w:b/>
          <w:lang w:val="en"/>
        </w:rPr>
        <w:t xml:space="preserve">A. </w:t>
      </w:r>
      <w:r>
        <w:rPr>
          <w:lang w:val="en"/>
        </w:rPr>
        <w:t>Cu(NO</w:t>
      </w:r>
      <w:r>
        <w:rPr>
          <w:vertAlign w:val="subscript"/>
          <w:lang w:val="en"/>
        </w:rPr>
        <w:t>3</w:t>
      </w:r>
      <w:r>
        <w:rPr>
          <w:lang w:val="en"/>
        </w:rPr>
        <w:t>)</w:t>
      </w:r>
      <w:r>
        <w:rPr>
          <w:vertAlign w:val="subscript"/>
          <w:lang w:val="en"/>
        </w:rPr>
        <w:t>2</w:t>
      </w:r>
      <w:r>
        <w:rPr/>
        <w:t>.</w:t>
      </w:r>
      <w:r>
        <w:rPr>
          <w:lang w:val="pt-BR"/>
        </w:rPr>
        <w:tab/>
      </w:r>
      <w:r>
        <w:rPr>
          <w:b/>
          <w:lang w:val="en"/>
        </w:rPr>
        <w:t xml:space="preserve">B. </w:t>
      </w:r>
      <w:r>
        <w:rPr>
          <w:lang w:val="en"/>
        </w:rPr>
        <w:t>Fe(NO</w:t>
      </w:r>
      <w:r>
        <w:rPr>
          <w:vertAlign w:val="subscript"/>
          <w:lang w:val="en"/>
        </w:rPr>
        <w:t>3</w:t>
      </w:r>
      <w:r>
        <w:rPr>
          <w:lang w:val="en"/>
        </w:rPr>
        <w:t>)</w:t>
      </w:r>
      <w:r>
        <w:rPr>
          <w:vertAlign w:val="subscript"/>
          <w:lang w:val="en"/>
        </w:rPr>
        <w:t>2</w:t>
      </w:r>
      <w:r>
        <w:rPr/>
        <w:t>.</w:t>
      </w:r>
      <w:r>
        <w:rPr>
          <w:lang w:val="pt-BR"/>
        </w:rPr>
        <w:tab/>
      </w:r>
      <w:r>
        <w:rPr>
          <w:b/>
          <w:lang w:val="en"/>
        </w:rPr>
        <w:t xml:space="preserve">C. </w:t>
      </w:r>
      <w:r>
        <w:rPr>
          <w:lang w:val="en"/>
        </w:rPr>
        <w:t>Pb(NO</w:t>
      </w:r>
      <w:r>
        <w:rPr>
          <w:vertAlign w:val="subscript"/>
          <w:lang w:val="en"/>
        </w:rPr>
        <w:t>3</w:t>
      </w:r>
      <w:r>
        <w:rPr>
          <w:lang w:val="en"/>
        </w:rPr>
        <w:t>)</w:t>
      </w:r>
      <w:r>
        <w:rPr>
          <w:vertAlign w:val="subscript"/>
          <w:lang w:val="en"/>
        </w:rPr>
        <w:t>2</w:t>
      </w:r>
      <w:r>
        <w:rPr/>
        <w:t>.</w:t>
      </w:r>
      <w:r>
        <w:rPr>
          <w:lang w:val="pt-BR"/>
        </w:rPr>
        <w:tab/>
      </w:r>
      <w:r>
        <w:rPr>
          <w:b/>
          <w:color w:val="FF0000"/>
          <w:lang w:val="en"/>
        </w:rPr>
        <w:t xml:space="preserve">D. </w:t>
      </w:r>
      <w:r>
        <w:rPr>
          <w:color w:val="FF0000"/>
          <w:lang w:val="en"/>
        </w:rPr>
        <w:t>Mg(NO</w:t>
      </w:r>
      <w:r>
        <w:rPr>
          <w:color w:val="FF0000"/>
          <w:vertAlign w:val="subscript"/>
          <w:lang w:val="en"/>
        </w:rPr>
        <w:t>3</w:t>
      </w:r>
      <w:r>
        <w:rPr>
          <w:color w:val="FF0000"/>
          <w:lang w:val="en"/>
        </w:rPr>
        <w:t>)</w:t>
      </w:r>
      <w:r>
        <w:rPr>
          <w:color w:val="FF0000"/>
          <w:vertAlign w:val="subscript"/>
          <w:lang w:val="en"/>
        </w:rPr>
        <w:t>2</w:t>
      </w:r>
      <w:r>
        <w:rPr>
          <w:color w:val="FF0000"/>
        </w:rPr>
        <w:t>.</w:t>
      </w:r>
    </w:p>
    <w:p>
      <w:pPr>
        <w:pStyle w:val="Normal"/>
        <w:tabs>
          <w:tab w:val="clear" w:pos="720"/>
          <w:tab w:val="left" w:pos="2608" w:leader="none"/>
          <w:tab w:val="left" w:pos="4939" w:leader="none"/>
          <w:tab w:val="left" w:pos="7269" w:leader="none"/>
        </w:tabs>
        <w:spacing w:lineRule="atLeast" w:line="40" w:before="60" w:after="0"/>
        <w:ind w:firstLine="283" w:right="0"/>
        <w:rPr>
          <w:color w:val="FF0000"/>
        </w:rPr>
      </w:pPr>
      <w:r>
        <w:rPr>
          <w:color w:val="FF0000"/>
        </w:rPr>
      </w:r>
    </w:p>
    <w:p>
      <w:pPr>
        <w:pStyle w:val="Normal"/>
        <w:rPr>
          <w:rFonts w:ascii="VNI-Times;Times New Roman" w:hAnsi="VNI-Times;Times New Roman" w:eastAsia="VNI-Times;Times New Roman" w:cs="VNI-Times;Times New Roman"/>
          <w:vanish/>
          <w:sz w:val="22"/>
          <w:szCs w:val="22"/>
        </w:rPr>
      </w:pPr>
      <w:r>
        <w:rPr>
          <w:rFonts w:eastAsia="VNI-Times;Times New Roman" w:cs="VNI-Times;Times New Roman" w:ascii="VNI-Times;Times New Roman" w:hAnsi="VNI-Times;Times New Roman"/>
          <w:vanish/>
          <w:sz w:val="22"/>
          <w:szCs w:val="22"/>
        </w:rPr>
      </w:r>
      <w:bookmarkStart w:id="0" w:name="_PictureBullets"/>
      <w:bookmarkStart w:id="1" w:name="_PictureBullets"/>
      <w:bookmarkEnd w:id="1"/>
    </w:p>
    <w:sectPr>
      <w:headerReference w:type="default" r:id="rId63"/>
      <w:footerReference w:type="default" r:id="rId64"/>
      <w:type w:val="nextPage"/>
      <w:pgSz w:w="11906" w:h="16838"/>
      <w:pgMar w:left="1418" w:right="567" w:gutter="0" w:header="720" w:top="1021" w:footer="24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altName w:val="Times New Roman"/>
    <w:charset w:val="00"/>
    <w:family w:val="auto"/>
    <w:pitch w:val="variable"/>
  </w:font>
  <w:font w:name="VNI-Aptima">
    <w:charset w:val="00"/>
    <w:family w:val="auto"/>
    <w:pitch w:val="variable"/>
  </w:font>
  <w:font w:name="VNI-Bodon">
    <w:charset w:val="00"/>
    <w:family w:val="auto"/>
    <w:pitch w:val="variable"/>
  </w:font>
  <w:font w:name="Courier New">
    <w:charset w:val="00"/>
    <w:family w:val="modern"/>
    <w:pitch w:val="default"/>
  </w:font>
  <w:font w:name="Wingdings">
    <w:charset w:val="02"/>
    <w:family w:val="auto"/>
    <w:pitch w:val="variable"/>
  </w:font>
  <w:font w:name=".VnArial">
    <w:charset w:val="00"/>
    <w:family w:val="swiss"/>
    <w:pitch w:val="variable"/>
  </w:font>
  <w:font w:name="Tahoma">
    <w:charset w:val="00"/>
    <w:family w:val="swiss"/>
    <w:pitch w:val="variable"/>
  </w:font>
  <w:font w:name=".VnTime">
    <w:charset w:val="00"/>
    <w:family w:val="swiss"/>
    <w:pitch w:val="variable"/>
  </w:font>
  <w:font w:name="Calibri">
    <w:charset w:val="00"/>
    <w:family w:val="swiss"/>
    <w:pitch w:val="variable"/>
  </w:font>
  <w:font w:name="Verdana">
    <w:charset w:val="00"/>
    <w:family w:val="swiss"/>
    <w:pitch w:val="variable"/>
  </w:font>
  <w:font w:name=".VnTimeH">
    <w:charset w:val="00"/>
    <w:family w:val="swiss"/>
    <w:pitch w:val="variable"/>
  </w:font>
  <w:font w:name=".VnAvantH">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2"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30</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0.75pt;height:0.75pt" o:bullet="t">
        <v:imagedata r:id="rId1" o:title=""/>
      </v:shape>
    </w:pict>
  </w:numPicBullet>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lowerLetter"/>
      <w:lvlText w:val="%1)"/>
      <w:lvlJc w:val="left"/>
      <w:pPr>
        <w:tabs>
          <w:tab w:val="num" w:pos="1080"/>
        </w:tabs>
        <w:ind w:left="1080" w:hanging="360"/>
      </w:pPr>
    </w:lvl>
  </w:abstractNum>
  <w:abstractNum w:abstractNumId="4">
    <w:lvl w:ilvl="0">
      <w:start w:val="1"/>
      <w:numFmt w:val="decimal"/>
      <w:lvlText w:val="%1."/>
      <w:lvlJc w:val="left"/>
      <w:pPr>
        <w:tabs>
          <w:tab w:val="num" w:pos="397"/>
        </w:tabs>
        <w:ind w:left="397" w:hanging="340"/>
      </w:pPr>
      <w:rPr>
        <w:sz w:val="24"/>
        <w:i w:val="false"/>
        <w:b/>
        <w:szCs w:val="24"/>
        <w:rFonts w:ascii="Times New Roman" w:hAnsi="Times New Roman" w:cs="Times New Roman"/>
      </w:rPr>
    </w:lvl>
  </w:abstractNum>
  <w:abstractNum w:abstractNumId="5">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VNI-Times;Times New Roman" w:hAnsi="VNI-Times;Times New Roman" w:cs="VNI-Times;Times New Roman"/>
      <w:b/>
      <w:bCs/>
      <w:color w:val="000000"/>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jc w:val="both"/>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jc w:val="both"/>
      <w:outlineLvl w:val="3"/>
    </w:pPr>
    <w:rPr>
      <w:rFonts w:ascii="Arial" w:hAnsi="Arial" w:cs="Arial"/>
      <w:b/>
      <w:color w:val="800000"/>
      <w:sz w:val="22"/>
      <w:szCs w:val="20"/>
      <w:u w:val="single"/>
    </w:rPr>
  </w:style>
  <w:style w:type="paragraph" w:styleId="Heading5">
    <w:name w:val="Heading 5"/>
    <w:basedOn w:val="Normal"/>
    <w:next w:val="Normal"/>
    <w:qFormat/>
    <w:pPr>
      <w:keepNext w:val="true"/>
      <w:numPr>
        <w:ilvl w:val="4"/>
        <w:numId w:val="1"/>
      </w:numPr>
      <w:jc w:val="both"/>
      <w:outlineLvl w:val="4"/>
    </w:pPr>
    <w:rPr>
      <w:b/>
      <w:bCs/>
      <w:sz w:val="18"/>
      <w:szCs w:val="20"/>
      <w:lang w:val="en-US" w:eastAsia="en-US"/>
    </w:rPr>
  </w:style>
  <w:style w:type="paragraph" w:styleId="Heading6">
    <w:name w:val="Heading 6"/>
    <w:basedOn w:val="Normal"/>
    <w:next w:val="Normal"/>
    <w:qFormat/>
    <w:pPr>
      <w:keepNext w:val="true"/>
      <w:numPr>
        <w:ilvl w:val="5"/>
        <w:numId w:val="1"/>
      </w:numPr>
      <w:outlineLvl w:val="5"/>
    </w:pPr>
    <w:rPr>
      <w:b/>
      <w:bCs/>
      <w:sz w:val="20"/>
      <w:szCs w:val="20"/>
      <w:lang w:val="en-US" w:eastAsia="en-US"/>
    </w:rPr>
  </w:style>
  <w:style w:type="paragraph" w:styleId="Heading7">
    <w:name w:val="Heading 7"/>
    <w:basedOn w:val="Normal"/>
    <w:next w:val="Normal"/>
    <w:qFormat/>
    <w:pPr>
      <w:keepNext w:val="true"/>
      <w:numPr>
        <w:ilvl w:val="6"/>
        <w:numId w:val="1"/>
      </w:numPr>
      <w:jc w:val="both"/>
      <w:outlineLvl w:val="6"/>
    </w:pPr>
    <w:rPr>
      <w:b/>
      <w:bCs/>
      <w:sz w:val="20"/>
      <w:szCs w:val="20"/>
      <w:lang w:val="nl-NL" w:eastAsia="en-US"/>
    </w:rPr>
  </w:style>
  <w:style w:type="paragraph" w:styleId="Heading8">
    <w:name w:val="Heading 8"/>
    <w:basedOn w:val="Normal"/>
    <w:next w:val="Normal"/>
    <w:qFormat/>
    <w:pPr>
      <w:keepNext w:val="true"/>
      <w:numPr>
        <w:ilvl w:val="7"/>
        <w:numId w:val="1"/>
      </w:numPr>
      <w:tabs>
        <w:tab w:val="clear" w:pos="720"/>
        <w:tab w:val="left" w:pos="284" w:leader="none"/>
        <w:tab w:val="left" w:pos="2250" w:leader="none"/>
      </w:tabs>
      <w:jc w:val="both"/>
      <w:outlineLvl w:val="7"/>
    </w:pPr>
    <w:rPr>
      <w:rFonts w:ascii="VNI-Aptima" w:hAnsi="VNI-Aptima" w:cs="VNI-Aptima"/>
      <w:b/>
      <w:bCs/>
      <w:sz w:val="22"/>
      <w:szCs w:val="20"/>
    </w:rPr>
  </w:style>
  <w:style w:type="paragraph" w:styleId="Heading9">
    <w:name w:val="Heading 9"/>
    <w:basedOn w:val="Normal"/>
    <w:next w:val="Normal"/>
    <w:qFormat/>
    <w:pPr>
      <w:keepNext w:val="true"/>
      <w:numPr>
        <w:ilvl w:val="8"/>
        <w:numId w:val="1"/>
      </w:numPr>
      <w:tabs>
        <w:tab w:val="clear" w:pos="720"/>
        <w:tab w:val="left" w:pos="284" w:leader="none"/>
        <w:tab w:val="left" w:pos="2250" w:leader="none"/>
      </w:tabs>
      <w:jc w:val="both"/>
      <w:outlineLvl w:val="8"/>
    </w:pPr>
    <w:rPr>
      <w:rFonts w:ascii="VNI-Bodon" w:hAnsi="VNI-Bodon" w:cs="VNI-Bodon"/>
      <w:b/>
      <w:bCs/>
      <w:sz w:val="28"/>
      <w:szCs w:val="20"/>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Times New Roman" w:hAnsi="Times New Roman" w:cs="Times New Roman"/>
      <w:b/>
      <w:i w:val="false"/>
      <w:sz w:val="24"/>
      <w:szCs w:val="24"/>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szCs w:val="16"/>
    </w:rPr>
  </w:style>
  <w:style w:type="character" w:styleId="WW8Num20z0">
    <w:name w:val="WW8Num20z0"/>
    <w:qFormat/>
    <w:rPr/>
  </w:style>
  <w:style w:type="character" w:styleId="WW8Num21z0">
    <w:name w:val="WW8Num21z0"/>
    <w:qFormat/>
    <w:rPr>
      <w:rFonts w:eastAsia="Times New Roman"/>
      <w:i/>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PageNumber">
    <w:name w:val="Page Number"/>
    <w:basedOn w:val="DefaultParagraphFont"/>
    <w:rPr/>
  </w:style>
  <w:style w:type="character" w:styleId="Hyperlink">
    <w:name w:val="Hyperlink"/>
    <w:rPr>
      <w:color w:val="0000FF"/>
      <w:u w:val="single"/>
    </w:rPr>
  </w:style>
  <w:style w:type="character" w:styleId="STTChar">
    <w:name w:val="STT Char"/>
    <w:qFormat/>
    <w:rPr>
      <w:rFonts w:ascii=".VnArial" w:hAnsi=".VnArial" w:cs=".VnArial"/>
      <w:b/>
      <w:spacing w:val="4"/>
      <w:sz w:val="24"/>
      <w:szCs w:val="24"/>
      <w:lang w:val="en-US" w:bidi="ar-SA"/>
    </w:rPr>
  </w:style>
  <w:style w:type="character" w:styleId="CauChar">
    <w:name w:val="Cau Char"/>
    <w:qFormat/>
    <w:rPr>
      <w:sz w:val="24"/>
      <w:szCs w:val="24"/>
      <w:lang w:val="en-US" w:bidi="ar-SA"/>
    </w:rPr>
  </w:style>
  <w:style w:type="character" w:styleId="FollowedHyperlink">
    <w:name w:val="FollowedHyperlink"/>
    <w:rPr>
      <w:color w:val="800080"/>
      <w:u w:val="single"/>
    </w:rPr>
  </w:style>
  <w:style w:type="character" w:styleId="BalloonTextChar">
    <w:name w:val="Balloon Text Char"/>
    <w:qFormat/>
    <w:rPr>
      <w:rFonts w:ascii="Tahoma" w:hAnsi="Tahoma" w:eastAsia="Calibri" w:cs="Tahoma"/>
      <w:color w:val="000000"/>
      <w:sz w:val="16"/>
      <w:szCs w:val="16"/>
      <w:lang w:val="en-US" w:bidi="ar-SA"/>
    </w:rPr>
  </w:style>
  <w:style w:type="character" w:styleId="FooterChar">
    <w:name w:val="Footer Char"/>
    <w:qFormat/>
    <w:rPr>
      <w:sz w:val="24"/>
      <w:szCs w:val="24"/>
      <w:lang w:val="en-US" w:bidi="ar-SA"/>
    </w:rPr>
  </w:style>
  <w:style w:type="character" w:styleId="HeaderChar">
    <w:name w:val="Header Char"/>
    <w:qFormat/>
    <w:rPr>
      <w:rFonts w:ascii="VNI-Times;Times New Roman" w:hAnsi="VNI-Times;Times New Roman" w:cs="VNI-Times;Times New Roman"/>
      <w:sz w:val="26"/>
      <w:szCs w:val="26"/>
      <w:lang w:val="en-US" w:bidi="ar-SA"/>
    </w:rPr>
  </w:style>
  <w:style w:type="character" w:styleId="Strong">
    <w:name w:val="Strong"/>
    <w:qFormat/>
    <w:rPr>
      <w:b/>
      <w:bCs/>
    </w:rPr>
  </w:style>
  <w:style w:type="character" w:styleId="CharChar">
    <w:name w:val=" Char Char"/>
    <w:qFormat/>
    <w:rPr>
      <w:rFonts w:ascii="Tahoma" w:hAnsi="Tahoma" w:eastAsia="Arial" w:cs="Tahoma"/>
      <w:sz w:val="16"/>
      <w:szCs w:val="16"/>
      <w:lang w:val="vi-VN" w:bidi="ar-SA"/>
    </w:rPr>
  </w:style>
  <w:style w:type="character" w:styleId="BodyTextChar">
    <w:name w:val="Body Text Char"/>
    <w:qFormat/>
    <w:rPr>
      <w:rFonts w:ascii="VNI-Times;Times New Roman" w:hAnsi="VNI-Times;Times New Roman" w:cs="VNI-Times;Times New Roman"/>
      <w:sz w:val="24"/>
      <w:szCs w:val="24"/>
      <w:lang w:val="en-US" w:bidi="ar-SA"/>
    </w:rPr>
  </w:style>
  <w:style w:type="character" w:styleId="Heading1Char1">
    <w:name w:val="Heading 1 Char1"/>
    <w:qFormat/>
    <w:rPr>
      <w:rFonts w:ascii="VNI-Times;Times New Roman" w:hAnsi="VNI-Times;Times New Roman" w:cs="VNI-Times;Times New Roman"/>
      <w:b/>
      <w:bCs/>
      <w:color w:val="000000"/>
      <w:sz w:val="22"/>
      <w:szCs w:val="24"/>
      <w:u w:val="single"/>
      <w:lang w:val="en-US" w:bidi="ar-SA"/>
    </w:rPr>
  </w:style>
  <w:style w:type="character" w:styleId="CharChar3">
    <w:name w:val=" Char Char3"/>
    <w:qFormat/>
    <w:rPr>
      <w:rFonts w:ascii=".VnTime" w:hAnsi=".VnTime" w:cs=".VnTime"/>
      <w:sz w:val="28"/>
      <w:szCs w:val="24"/>
    </w:rPr>
  </w:style>
  <w:style w:type="character" w:styleId="CharChar2">
    <w:name w:val="Char Char2"/>
    <w:qFormat/>
    <w:rPr>
      <w:rFonts w:ascii="Times New Roman" w:hAnsi="Times New Roman" w:cs="Times New Roman"/>
      <w:sz w:val="26"/>
      <w:szCs w:val="26"/>
      <w:lang w:val="en-US"/>
    </w:rPr>
  </w:style>
  <w:style w:type="character" w:styleId="Heading2Char">
    <w:name w:val="Heading 2 Char"/>
    <w:qFormat/>
    <w:rPr>
      <w:rFonts w:ascii="Arial" w:hAnsi="Arial" w:cs="Arial"/>
      <w:b/>
      <w:bCs/>
      <w:i/>
      <w:iCs/>
      <w:sz w:val="28"/>
      <w:szCs w:val="28"/>
      <w:lang w:val="en-US" w:bidi="ar-SA"/>
    </w:rPr>
  </w:style>
  <w:style w:type="character" w:styleId="bt-textChar">
    <w:name w:val="bt-text Char"/>
    <w:qFormat/>
    <w:rPr>
      <w:rFonts w:ascii=".VnArial" w:hAnsi=".VnArial" w:cs=".VnArial"/>
      <w:spacing w:val="2"/>
      <w:szCs w:val="24"/>
      <w:lang w:val="en-US" w:bidi="ar-SA"/>
    </w:rPr>
  </w:style>
  <w:style w:type="character" w:styleId="CSoduoi12arialChar">
    <w:name w:val="CSo duoi12arial Char"/>
    <w:qFormat/>
    <w:rPr>
      <w:rFonts w:ascii=".VnArial" w:hAnsi=".VnArial" w:cs=".VnArial"/>
      <w:spacing w:val="2"/>
      <w:sz w:val="24"/>
      <w:szCs w:val="24"/>
      <w:vertAlign w:val="subscript"/>
      <w:lang w:val="en-US" w:bidi="ar-SA"/>
    </w:rPr>
  </w:style>
  <w:style w:type="character" w:styleId="Heading1Char">
    <w:name w:val="Heading 1 Char"/>
    <w:qFormat/>
    <w:rPr>
      <w:rFonts w:ascii=".VnArial" w:hAnsi=".VnArial" w:cs=".VnArial"/>
      <w:sz w:val="28"/>
      <w:szCs w:val="24"/>
      <w:lang w:val="en-US" w:bidi="ar-SA"/>
    </w:rPr>
  </w:style>
  <w:style w:type="character" w:styleId="CharChar4">
    <w:name w:val="Char Char4"/>
    <w:qFormat/>
    <w:rPr>
      <w:rFonts w:ascii="VNI-Times;Times New Roman" w:hAnsi="VNI-Times;Times New Roman" w:cs="VNI-Times;Times New Roman"/>
      <w:sz w:val="24"/>
      <w:lang w:val="en-US" w:bidi="ar-SA"/>
    </w:rPr>
  </w:style>
  <w:style w:type="character" w:styleId="CharChar31">
    <w:name w:val="Char Char3"/>
    <w:qFormat/>
    <w:rPr>
      <w:rFonts w:ascii=".VnTime" w:hAnsi=".VnTime" w:cs=".VnTime"/>
      <w:sz w:val="28"/>
      <w:szCs w:val="28"/>
      <w:lang w:val="en-US" w:bidi="ar-SA"/>
    </w:rPr>
  </w:style>
  <w:style w:type="character" w:styleId="CharChar1">
    <w:name w:val="Char Char1"/>
    <w:qFormat/>
    <w:rPr>
      <w:rFonts w:ascii="VNI-Times;Times New Roman" w:hAnsi="VNI-Times;Times New Roman" w:cs="VNI-Times;Times New Roman"/>
      <w:sz w:val="24"/>
      <w:szCs w:val="24"/>
      <w:lang w:val="en-US" w:bidi="ar-SA"/>
    </w:rPr>
  </w:style>
  <w:style w:type="character" w:styleId="NoSpacingChar">
    <w:name w:val="No Spacing Char"/>
    <w:qFormat/>
    <w:rPr>
      <w:rFonts w:ascii="Calibri" w:hAnsi="Calibri" w:eastAsia="Calibri" w:cs="Calibri"/>
      <w:sz w:val="22"/>
      <w:szCs w:val="22"/>
      <w:lang w:val="en-US" w:bidi="ar-SA"/>
    </w:rPr>
  </w:style>
  <w:style w:type="character" w:styleId="CharChar5">
    <w:name w:val="Char Char5"/>
    <w:qFormat/>
    <w:rPr>
      <w:rFonts w:ascii="Tahoma" w:hAnsi="Tahoma" w:eastAsia="Times New Roman" w:cs="Tahoma"/>
      <w:sz w:val="16"/>
      <w:szCs w:val="16"/>
      <w:lang w:val="vi-VN"/>
    </w:rPr>
  </w:style>
  <w:style w:type="character" w:styleId="CharChar21">
    <w:name w:val="Char Char21"/>
    <w:qFormat/>
    <w:rPr>
      <w:rFonts w:ascii="Times New Roman" w:hAnsi="Times New Roman" w:cs="Times New Roman"/>
      <w:sz w:val="26"/>
      <w:szCs w:val="26"/>
      <w:lang w:val="en-US"/>
    </w:rPr>
  </w:style>
  <w:style w:type="character" w:styleId="CharChar41">
    <w:name w:val="Char Char41"/>
    <w:qFormat/>
    <w:rPr>
      <w:rFonts w:ascii="Times New Roman" w:hAnsi="Times New Roman" w:cs="Times New Roman"/>
      <w:sz w:val="24"/>
      <w:szCs w:val="24"/>
      <w:lang w:val="en-US"/>
    </w:rPr>
  </w:style>
  <w:style w:type="character" w:styleId="CharChar311">
    <w:name w:val="Char Char31"/>
    <w:qFormat/>
    <w:rPr>
      <w:rFonts w:ascii="Times New Roman" w:hAnsi="Times New Roman" w:cs="Times New Roman"/>
      <w:sz w:val="28"/>
      <w:szCs w:val="28"/>
      <w:lang w:val="en-US"/>
    </w:rPr>
  </w:style>
  <w:style w:type="character" w:styleId="CharChar11">
    <w:name w:val="Char Char11"/>
    <w:qFormat/>
    <w:rPr>
      <w:rFonts w:ascii="Times New Roman" w:hAnsi="Times New Roman" w:cs="Times New Roman"/>
      <w:sz w:val="24"/>
      <w:szCs w:val="24"/>
      <w:lang w:val="en-US"/>
    </w:rPr>
  </w:style>
  <w:style w:type="character" w:styleId="baitapChar">
    <w:name w:val="bai tap Char"/>
    <w:qFormat/>
    <w:rPr>
      <w:rFonts w:ascii=".VnTime" w:hAnsi=".VnTime" w:cs=".VnTime"/>
      <w:iCs/>
      <w:sz w:val="24"/>
      <w:szCs w:val="24"/>
      <w:lang w:val="en-US" w:bidi="ar-SA"/>
    </w:rPr>
  </w:style>
  <w:style w:type="character" w:styleId="giaiChar">
    <w:name w:val="giai Char"/>
    <w:qFormat/>
    <w:rPr>
      <w:rFonts w:ascii=".VnTime" w:hAnsi=".VnTime" w:cs=".VnTime"/>
      <w:b/>
      <w:i/>
      <w:sz w:val="24"/>
      <w:szCs w:val="24"/>
      <w:lang w:val="en-US" w:bidi="ar-SA"/>
    </w:rPr>
  </w:style>
  <w:style w:type="character" w:styleId="dthutChar">
    <w:name w:val="dthut.. Char"/>
    <w:qFormat/>
    <w:rPr>
      <w:rFonts w:ascii=".VnTime" w:hAnsi=".VnTime" w:cs=".VnTime"/>
      <w:sz w:val="24"/>
      <w:lang w:val="pt-BR" w:bidi="ar-SA"/>
    </w:rPr>
  </w:style>
  <w:style w:type="character" w:styleId="12Char">
    <w:name w:val="1.2... Char"/>
    <w:qFormat/>
    <w:rPr>
      <w:rFonts w:ascii=".VnTime" w:hAnsi=".VnTime" w:cs=".VnTime"/>
      <w:sz w:val="24"/>
      <w:lang w:val="fr-FR" w:bidi="ar-SA"/>
    </w:rPr>
  </w:style>
  <w:style w:type="character" w:styleId="metadate">
    <w:name w:val="meta_date"/>
    <w:basedOn w:val="DefaultParagraphFont"/>
    <w:qFormat/>
    <w:rPr/>
  </w:style>
  <w:style w:type="character" w:styleId="metaauthor">
    <w:name w:val="meta_author"/>
    <w:basedOn w:val="DefaultParagraphFont"/>
    <w:qFormat/>
    <w:rPr/>
  </w:style>
  <w:style w:type="character" w:styleId="Emphasis">
    <w:name w:val="Emphasis"/>
    <w:qFormat/>
    <w:rPr>
      <w:i/>
      <w:iCs/>
    </w:rPr>
  </w:style>
  <w:style w:type="character" w:styleId="apple-converted-space">
    <w:name w:val="apple-converted-space"/>
    <w:basedOn w:val="DefaultParagraphFont"/>
    <w:qFormat/>
    <w:rPr/>
  </w:style>
  <w:style w:type="character" w:styleId="FontStyle41">
    <w:name w:val="Font Style41"/>
    <w:qFormat/>
    <w:rPr>
      <w:rFonts w:ascii="Times New Roman" w:hAnsi="Times New Roman" w:cs="Times New Roman"/>
      <w:color w:val="000000"/>
      <w:sz w:val="20"/>
      <w:szCs w:val="20"/>
    </w:rPr>
  </w:style>
  <w:style w:type="character" w:styleId="FontStyle48">
    <w:name w:val="Font Style48"/>
    <w:qFormat/>
    <w:rPr>
      <w:rFonts w:ascii="Times New Roman" w:hAnsi="Times New Roman" w:cs="Times New Roman"/>
      <w:b/>
      <w:bCs/>
      <w:i/>
      <w:iCs/>
      <w:color w:val="000000"/>
      <w:sz w:val="20"/>
      <w:szCs w:val="20"/>
    </w:rPr>
  </w:style>
  <w:style w:type="character" w:styleId="FontStyle50">
    <w:name w:val="Font Style50"/>
    <w:qFormat/>
    <w:rPr>
      <w:rFonts w:ascii="Times New Roman" w:hAnsi="Times New Roman" w:cs="Times New Roman"/>
      <w:b/>
      <w:bCs/>
      <w:color w:val="000000"/>
      <w:spacing w:val="-10"/>
      <w:sz w:val="26"/>
      <w:szCs w:val="26"/>
    </w:rPr>
  </w:style>
  <w:style w:type="character" w:styleId="FontStyle55">
    <w:name w:val="Font Style55"/>
    <w:qFormat/>
    <w:rPr>
      <w:rFonts w:ascii="Times New Roman" w:hAnsi="Times New Roman" w:cs="Times New Roman"/>
      <w:b/>
      <w:bCs/>
      <w:color w:val="000000"/>
      <w:sz w:val="26"/>
      <w:szCs w:val="26"/>
    </w:rPr>
  </w:style>
  <w:style w:type="character" w:styleId="FontStyle64">
    <w:name w:val="Font Style64"/>
    <w:qFormat/>
    <w:rPr>
      <w:rFonts w:ascii="Times New Roman" w:hAnsi="Times New Roman" w:cs="Times New Roman"/>
      <w:b/>
      <w:bCs/>
      <w:color w:val="000000"/>
      <w:sz w:val="20"/>
      <w:szCs w:val="20"/>
    </w:rPr>
  </w:style>
  <w:style w:type="character" w:styleId="FontStyle31">
    <w:name w:val="Font Style31"/>
    <w:qFormat/>
    <w:rPr>
      <w:rFonts w:ascii="Times New Roman" w:hAnsi="Times New Roman" w:cs="Times New Roman"/>
      <w:b/>
      <w:bCs/>
      <w:color w:val="000000"/>
      <w:spacing w:val="-10"/>
      <w:sz w:val="32"/>
      <w:szCs w:val="32"/>
    </w:rPr>
  </w:style>
  <w:style w:type="character" w:styleId="FontStyle34">
    <w:name w:val="Font Style34"/>
    <w:qFormat/>
    <w:rPr>
      <w:rFonts w:ascii="Times New Roman" w:hAnsi="Times New Roman" w:cs="Times New Roman"/>
      <w:smallCaps/>
      <w:color w:val="000000"/>
      <w:sz w:val="20"/>
      <w:szCs w:val="20"/>
    </w:rPr>
  </w:style>
  <w:style w:type="character" w:styleId="FontStyle54">
    <w:name w:val="Font Style54"/>
    <w:qFormat/>
    <w:rPr>
      <w:rFonts w:ascii="Times New Roman" w:hAnsi="Times New Roman" w:cs="Times New Roman"/>
      <w:b/>
      <w:bCs/>
      <w:color w:val="000000"/>
      <w:sz w:val="20"/>
      <w:szCs w:val="20"/>
    </w:rPr>
  </w:style>
  <w:style w:type="character" w:styleId="FontStyle56">
    <w:name w:val="Font Style56"/>
    <w:qFormat/>
    <w:rPr>
      <w:rFonts w:ascii="Times New Roman" w:hAnsi="Times New Roman" w:cs="Times New Roman"/>
      <w:b/>
      <w:bCs/>
      <w:color w:val="000000"/>
      <w:sz w:val="20"/>
      <w:szCs w:val="20"/>
    </w:rPr>
  </w:style>
  <w:style w:type="character" w:styleId="FontStyle58">
    <w:name w:val="Font Style58"/>
    <w:qFormat/>
    <w:rPr>
      <w:rFonts w:ascii="Times New Roman" w:hAnsi="Times New Roman" w:cs="Times New Roman"/>
      <w:b/>
      <w:bCs/>
      <w:color w:val="000000"/>
      <w:sz w:val="22"/>
      <w:szCs w:val="22"/>
    </w:rPr>
  </w:style>
  <w:style w:type="character" w:styleId="FontStyle66">
    <w:name w:val="Font Style66"/>
    <w:qFormat/>
    <w:rPr>
      <w:rFonts w:ascii="Times New Roman" w:hAnsi="Times New Roman" w:cs="Times New Roman"/>
      <w:b/>
      <w:bCs/>
      <w:color w:val="000000"/>
      <w:spacing w:val="20"/>
      <w:sz w:val="20"/>
      <w:szCs w:val="20"/>
    </w:rPr>
  </w:style>
  <w:style w:type="character" w:styleId="FontStyle67">
    <w:name w:val="Font Style67"/>
    <w:qFormat/>
    <w:rPr>
      <w:rFonts w:ascii="Times New Roman" w:hAnsi="Times New Roman" w:cs="Times New Roman"/>
      <w:b/>
      <w:bCs/>
      <w:color w:val="000000"/>
      <w:spacing w:val="-10"/>
      <w:sz w:val="26"/>
      <w:szCs w:val="26"/>
    </w:rPr>
  </w:style>
  <w:style w:type="character" w:styleId="FontStyle69">
    <w:name w:val="Font Style69"/>
    <w:qFormat/>
    <w:rPr>
      <w:rFonts w:ascii="Times New Roman" w:hAnsi="Times New Roman" w:cs="Times New Roman"/>
      <w:b/>
      <w:bCs/>
      <w:color w:val="000000"/>
      <w:sz w:val="20"/>
      <w:szCs w:val="20"/>
    </w:rPr>
  </w:style>
  <w:style w:type="character" w:styleId="ListParagraphChar">
    <w:name w:val="List Paragraph Char"/>
    <w:qFormat/>
    <w:rPr>
      <w:rFonts w:eastAsia="Calibri"/>
      <w:sz w:val="24"/>
      <w:szCs w:val="24"/>
      <w:lang w:val="en-US" w:bidi="ar-SA"/>
    </w:rPr>
  </w:style>
  <w:style w:type="character" w:styleId="c1">
    <w:name w:val="c1"/>
    <w:basedOn w:val="DefaultParagraphFont"/>
    <w:qFormat/>
    <w:rPr/>
  </w:style>
  <w:style w:type="character" w:styleId="indexstorytext">
    <w:name w:val="indexstorytext"/>
    <w:basedOn w:val="DefaultParagraph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autoSpaceDE w:val="false"/>
      <w:spacing w:before="0" w:after="120"/>
    </w:pPr>
    <w:rPr>
      <w:rFonts w:ascii="VNI-Times;Times New Roman" w:hAnsi="VNI-Times;Times New Roman" w:cs="VNI-Times;Times New Roman"/>
    </w:rPr>
  </w:style>
  <w:style w:type="paragraph" w:styleId="List">
    <w:name w:val="List"/>
    <w:basedOn w:val="BodyText"/>
    <w:pPr/>
    <w:rPr/>
  </w:style>
  <w:style w:type="paragraph" w:styleId="Caption">
    <w:name w:val="Caption"/>
    <w:basedOn w:val="Normal"/>
    <w:next w:val="Normal"/>
    <w:qFormat/>
    <w:pPr>
      <w:jc w:val="both"/>
    </w:pPr>
    <w:rPr>
      <w:rFonts w:ascii=".VnTime" w:hAnsi=".VnTime" w:cs=".VnTime"/>
      <w:sz w:val="28"/>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Times New Roman" w:hAnsi="VNI-Times;Times New Roman" w:cs="VNI-Times;Times New Roman"/>
      <w:sz w:val="26"/>
      <w:szCs w:val="26"/>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sz w:val="20"/>
      <w:szCs w:val="20"/>
    </w:rPr>
  </w:style>
  <w:style w:type="paragraph" w:styleId="FootnoteText">
    <w:name w:val="Footnote Text"/>
    <w:basedOn w:val="Normal"/>
    <w:pPr/>
    <w:rPr>
      <w:rFonts w:ascii="VNI-Times;Times New Roman" w:hAnsi="VNI-Times;Times New Roman" w:cs="VNI-Times;Times New Roman"/>
      <w:sz w:val="20"/>
      <w:szCs w:val="20"/>
    </w:rPr>
  </w:style>
  <w:style w:type="paragraph" w:styleId="BodyText2">
    <w:name w:val="Body Text 2"/>
    <w:basedOn w:val="Normal"/>
    <w:qFormat/>
    <w:pPr>
      <w:jc w:val="both"/>
    </w:pPr>
    <w:rPr>
      <w:rFonts w:ascii="VNI-Times;Times New Roman" w:hAnsi="VNI-Times;Times New Roman" w:cs="VNI-Times;Times New Roman"/>
    </w:rPr>
  </w:style>
  <w:style w:type="paragraph" w:styleId="BodyText3">
    <w:name w:val="Body Text 3"/>
    <w:basedOn w:val="Normal"/>
    <w:qFormat/>
    <w:pPr>
      <w:autoSpaceDE w:val="false"/>
      <w:spacing w:before="0" w:after="120"/>
    </w:pPr>
    <w:rPr>
      <w:rFonts w:ascii="VNI-Times;Times New Roman" w:hAnsi="VNI-Times;Times New Roman" w:cs="VNI-Times;Times New Roman"/>
      <w:sz w:val="16"/>
      <w:szCs w:val="16"/>
    </w:rPr>
  </w:style>
  <w:style w:type="paragraph" w:styleId="BodyTextIndent">
    <w:name w:val="Body Text Indent"/>
    <w:basedOn w:val="Normal"/>
    <w:pPr>
      <w:autoSpaceDE w:val="false"/>
      <w:spacing w:before="0" w:after="120"/>
      <w:ind w:hanging="0" w:left="360" w:right="0"/>
    </w:pPr>
    <w:rPr>
      <w:rFonts w:ascii="VNI-Times;Times New Roman" w:hAnsi="VNI-Times;Times New Roman" w:cs="VNI-Times;Times New Roman"/>
    </w:rPr>
  </w:style>
  <w:style w:type="paragraph" w:styleId="TOC1">
    <w:name w:val="TOC 1"/>
    <w:basedOn w:val="Normal"/>
    <w:next w:val="Normal"/>
    <w:pPr>
      <w:jc w:val="both"/>
    </w:pPr>
    <w:rPr>
      <w:rFonts w:ascii="VNI-Times;Times New Roman" w:hAnsi="VNI-Times;Times New Roman" w:cs="VNI-Times;Times New Roman"/>
      <w:b/>
      <w:bCs/>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STT">
    <w:name w:val="STT"/>
    <w:basedOn w:val="Normal"/>
    <w:qFormat/>
    <w:pPr>
      <w:spacing w:lineRule="auto" w:line="288" w:before="80" w:after="80"/>
      <w:ind w:hanging="709" w:left="709" w:right="0"/>
      <w:jc w:val="both"/>
    </w:pPr>
    <w:rPr>
      <w:rFonts w:ascii=".VnArial" w:hAnsi=".VnArial" w:cs=".VnArial"/>
      <w:b/>
      <w:spacing w:val="4"/>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Cau">
    <w:name w:val="Cau"/>
    <w:basedOn w:val="Normal"/>
    <w:qFormat/>
    <w:pPr>
      <w:numPr>
        <w:ilvl w:val="0"/>
        <w:numId w:val="4"/>
      </w:numPr>
      <w:tabs>
        <w:tab w:val="clear" w:pos="720"/>
        <w:tab w:val="left" w:pos="340" w:leader="none"/>
      </w:tabs>
      <w:spacing w:lineRule="auto" w:line="264" w:before="120" w:after="80"/>
      <w:ind w:hanging="0" w:left="340" w:right="0"/>
      <w:jc w:val="both"/>
    </w:pPr>
    <w:rPr/>
  </w:style>
  <w:style w:type="paragraph" w:styleId="ListParagraph">
    <w:name w:val="List Paragraph"/>
    <w:basedOn w:val="Normal"/>
    <w:qFormat/>
    <w:pPr>
      <w:spacing w:lineRule="auto" w:line="360"/>
      <w:ind w:hanging="357" w:left="720" w:right="0"/>
      <w:jc w:val="both"/>
    </w:pPr>
    <w:rPr>
      <w:rFonts w:eastAsia="Calibri"/>
    </w:rPr>
  </w:style>
  <w:style w:type="paragraph" w:styleId="BlockText">
    <w:name w:val="Block Text"/>
    <w:basedOn w:val="Normal"/>
    <w:qFormat/>
    <w:pPr>
      <w:spacing w:lineRule="atLeast" w:line="19"/>
      <w:ind w:hanging="0" w:left="113" w:right="113"/>
      <w:jc w:val="both"/>
    </w:pPr>
    <w:rPr>
      <w:rFonts w:ascii=".VnTime" w:hAnsi=".VnTime" w:cs=".VnTime"/>
      <w:sz w:val="28"/>
      <w:szCs w:val="20"/>
    </w:rPr>
  </w:style>
  <w:style w:type="paragraph" w:styleId="co10bt">
    <w:name w:val="co10bt"/>
    <w:basedOn w:val="Normal"/>
    <w:qFormat/>
    <w:pPr>
      <w:spacing w:lineRule="auto" w:line="252" w:before="0" w:after="80"/>
      <w:ind w:hanging="284" w:left="284" w:right="0"/>
      <w:jc w:val="both"/>
    </w:pPr>
    <w:rPr>
      <w:rFonts w:ascii=".VnArial" w:hAnsi=".VnArial" w:cs=".VnArial"/>
      <w:color w:val="000000"/>
      <w:sz w:val="20"/>
      <w:szCs w:val="20"/>
    </w:rPr>
  </w:style>
  <w:style w:type="paragraph" w:styleId="NormalWeb">
    <w:name w:val="Normal (Web)"/>
    <w:basedOn w:val="Normal"/>
    <w:qFormat/>
    <w:pPr>
      <w:spacing w:before="280" w:after="280"/>
    </w:pPr>
    <w:rPr/>
  </w:style>
  <w:style w:type="paragraph" w:styleId="BalloonText">
    <w:name w:val="Balloon Text"/>
    <w:basedOn w:val="Normal"/>
    <w:qFormat/>
    <w:pPr/>
    <w:rPr>
      <w:rFonts w:ascii="Tahoma" w:hAnsi="Tahoma" w:eastAsia="Calibri" w:cs="Tahoma"/>
      <w:color w:val="000000"/>
      <w:sz w:val="16"/>
      <w:szCs w:val="16"/>
    </w:rPr>
  </w:style>
  <w:style w:type="paragraph" w:styleId="MTDisplayEquation">
    <w:name w:val="MTDisplayEquation"/>
    <w:basedOn w:val="Normal"/>
    <w:next w:val="Normal"/>
    <w:qFormat/>
    <w:pPr>
      <w:tabs>
        <w:tab w:val="clear" w:pos="720"/>
        <w:tab w:val="center" w:pos="5240" w:leader="none"/>
        <w:tab w:val="right" w:pos="10480" w:leader="none"/>
      </w:tabs>
    </w:pPr>
    <w:rPr>
      <w:sz w:val="22"/>
      <w:szCs w:val="22"/>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CM13">
    <w:name w:val="CM13"/>
    <w:basedOn w:val="Normal"/>
    <w:next w:val="Normal"/>
    <w:qFormat/>
    <w:pPr>
      <w:widowControl w:val="false"/>
      <w:autoSpaceDE w:val="false"/>
      <w:spacing w:before="0" w:after="63"/>
    </w:pPr>
    <w:rPr/>
  </w:style>
  <w:style w:type="paragraph" w:styleId="CM1">
    <w:name w:val="CM1"/>
    <w:basedOn w:val="Normal"/>
    <w:next w:val="Normal"/>
    <w:qFormat/>
    <w:pPr>
      <w:widowControl w:val="false"/>
      <w:autoSpaceDE w:val="false"/>
    </w:pPr>
    <w:rPr/>
  </w:style>
  <w:style w:type="paragraph" w:styleId="VD">
    <w:name w:val="VD"/>
    <w:basedOn w:val="Normal"/>
    <w:qFormat/>
    <w:pPr>
      <w:spacing w:lineRule="auto" w:line="264" w:before="180" w:after="80"/>
      <w:ind w:hanging="907" w:left="907" w:right="0"/>
      <w:jc w:val="both"/>
    </w:pPr>
    <w:rPr>
      <w:bCs/>
      <w:lang w:val="en-US" w:eastAsia="en-US"/>
    </w:rPr>
  </w:style>
  <w:style w:type="paragraph" w:styleId="bt-text">
    <w:name w:val="bt-text"/>
    <w:basedOn w:val="Normal"/>
    <w:qFormat/>
    <w:pPr>
      <w:spacing w:lineRule="auto" w:line="273" w:before="0" w:after="40"/>
      <w:ind w:firstLine="284" w:left="284" w:right="0"/>
      <w:jc w:val="both"/>
    </w:pPr>
    <w:rPr>
      <w:rFonts w:ascii=".VnArial" w:hAnsi=".VnArial" w:cs=".VnArial"/>
      <w:spacing w:val="2"/>
      <w:sz w:val="20"/>
    </w:rPr>
  </w:style>
  <w:style w:type="paragraph" w:styleId="CSoduoi12arial">
    <w:name w:val="CSo duoi12arial"/>
    <w:basedOn w:val="bt-text"/>
    <w:qFormat/>
    <w:pPr>
      <w:spacing w:lineRule="auto" w:line="288" w:before="60" w:after="40"/>
      <w:ind w:hanging="284" w:left="284" w:right="0"/>
    </w:pPr>
    <w:rPr>
      <w:sz w:val="24"/>
      <w:vertAlign w:val="subscript"/>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2">
    <w:name w:val="Body Text Indent 2"/>
    <w:basedOn w:val="Normal"/>
    <w:qFormat/>
    <w:pPr>
      <w:spacing w:lineRule="auto" w:line="480" w:before="0" w:after="120"/>
      <w:ind w:hanging="0" w:left="360" w:right="0"/>
    </w:pPr>
    <w:rPr>
      <w:rFonts w:ascii="VNI-Times;Times New Roman" w:hAnsi="VNI-Times;Times New Roman" w:cs="VNI-Times;Times New Roman"/>
    </w:rPr>
  </w:style>
  <w:style w:type="paragraph" w:styleId="BodyTextIndent3">
    <w:name w:val="Body Text Indent 3"/>
    <w:basedOn w:val="Normal"/>
    <w:qFormat/>
    <w:pPr>
      <w:spacing w:before="0" w:after="120"/>
      <w:ind w:hanging="0" w:left="360" w:right="0"/>
    </w:pPr>
    <w:rPr>
      <w:sz w:val="16"/>
      <w:szCs w:val="16"/>
    </w:rPr>
  </w:style>
  <w:style w:type="paragraph" w:styleId="dauchuong">
    <w:name w:val="dauchuong"/>
    <w:basedOn w:val="Normal"/>
    <w:qFormat/>
    <w:pPr>
      <w:numPr>
        <w:ilvl w:val="0"/>
        <w:numId w:val="3"/>
      </w:numPr>
      <w:tabs>
        <w:tab w:val="clear" w:pos="720"/>
        <w:tab w:val="left" w:pos="1134" w:leader="none"/>
        <w:tab w:val="left" w:pos="3119" w:leader="none"/>
      </w:tabs>
      <w:spacing w:lineRule="auto" w:line="264" w:before="60" w:after="60"/>
      <w:jc w:val="both"/>
    </w:pPr>
    <w:rPr>
      <w:rFonts w:ascii=".VnArial" w:hAnsi=".VnArial" w:cs=".VnArial"/>
      <w:sz w:val="20"/>
      <w:szCs w:val="20"/>
    </w:rPr>
  </w:style>
  <w:style w:type="paragraph" w:styleId="hinh">
    <w:name w:val="hinh"/>
    <w:basedOn w:val="Normal"/>
    <w:qFormat/>
    <w:pPr>
      <w:spacing w:lineRule="auto" w:line="264" w:before="0" w:after="40"/>
      <w:ind w:firstLine="284" w:left="0" w:right="0"/>
      <w:jc w:val="center"/>
    </w:pPr>
    <w:rPr>
      <w:rFonts w:ascii=".VnArial" w:hAnsi=".VnArial" w:cs=".VnArial"/>
      <w:sz w:val="18"/>
      <w:szCs w:val="18"/>
    </w:rPr>
  </w:style>
  <w:style w:type="paragraph" w:styleId="I-lama">
    <w:name w:val="I-lama"/>
    <w:basedOn w:val="Heading1"/>
    <w:qFormat/>
    <w:pPr>
      <w:keepNext w:val="false"/>
      <w:numPr>
        <w:ilvl w:val="0"/>
        <w:numId w:val="0"/>
      </w:numPr>
      <w:spacing w:lineRule="auto" w:line="264" w:before="180" w:after="100"/>
      <w:outlineLvl w:val="9"/>
    </w:pPr>
    <w:rPr>
      <w:rFonts w:ascii=".VnTimeH" w:hAnsi=".VnTimeH" w:cs=".VnTimeH"/>
      <w:b w:val="false"/>
      <w:bCs w:val="false"/>
      <w:color w:val="000000"/>
      <w:sz w:val="24"/>
      <w:u w:val="none"/>
    </w:rPr>
  </w:style>
  <w:style w:type="paragraph" w:styleId="1nho">
    <w:name w:val="1nho"/>
    <w:basedOn w:val="Normal"/>
    <w:qFormat/>
    <w:pPr>
      <w:spacing w:lineRule="auto" w:line="264" w:before="60" w:after="40"/>
      <w:jc w:val="both"/>
    </w:pPr>
    <w:rPr>
      <w:rFonts w:ascii=".VnArial" w:hAnsi=".VnArial" w:cs=".VnArial"/>
      <w:b/>
      <w:bCs/>
    </w:rPr>
  </w:style>
  <w:style w:type="paragraph" w:styleId="tenbai">
    <w:name w:val="tenbai"/>
    <w:basedOn w:val="Subtitle"/>
    <w:qFormat/>
    <w:pPr>
      <w:spacing w:lineRule="auto" w:line="264" w:before="0" w:after="120"/>
      <w:jc w:val="right"/>
      <w:outlineLvl w:val="9"/>
    </w:pPr>
    <w:rPr>
      <w:rFonts w:ascii=".VnAvantH" w:hAnsi=".VnAvantH" w:cs="Times New Roman"/>
      <w:spacing w:val="4"/>
      <w:sz w:val="36"/>
      <w:szCs w:val="36"/>
    </w:rPr>
  </w:style>
  <w:style w:type="paragraph" w:styleId="bai">
    <w:name w:val="bai"/>
    <w:basedOn w:val="Normal"/>
    <w:qFormat/>
    <w:pPr>
      <w:spacing w:lineRule="auto" w:line="264" w:before="360" w:after="240"/>
      <w:jc w:val="center"/>
    </w:pPr>
    <w:rPr>
      <w:rFonts w:ascii=".VnTime" w:hAnsi=".VnTime" w:cs=".VnTime"/>
      <w:b/>
      <w:bCs/>
      <w:spacing w:val="4"/>
    </w:rPr>
  </w:style>
  <w:style w:type="paragraph" w:styleId="baitap">
    <w:name w:val="baitap"/>
    <w:basedOn w:val="Heading1"/>
    <w:qFormat/>
    <w:pPr>
      <w:numPr>
        <w:ilvl w:val="0"/>
        <w:numId w:val="0"/>
      </w:numPr>
      <w:spacing w:lineRule="auto" w:line="264" w:before="240" w:after="120"/>
      <w:outlineLvl w:val="9"/>
    </w:pPr>
    <w:rPr>
      <w:rFonts w:ascii=".VnAvantH" w:hAnsi=".VnAvantH" w:cs=".VnAvantH"/>
      <w:b w:val="false"/>
      <w:bCs w:val="false"/>
      <w:color w:val="000000"/>
      <w:sz w:val="28"/>
      <w:szCs w:val="28"/>
      <w:u w:val="none"/>
    </w:rPr>
  </w:style>
  <w:style w:type="paragraph" w:styleId="msonormalcxspmiddle">
    <w:name w:val="msonormalcxspmiddle"/>
    <w:basedOn w:val="Normal"/>
    <w:qFormat/>
    <w:pPr>
      <w:spacing w:before="280" w:after="280"/>
    </w:pPr>
    <w:rPr/>
  </w:style>
  <w:style w:type="paragraph" w:styleId="TOC6">
    <w:name w:val="TOC 6"/>
    <w:basedOn w:val="Normal"/>
    <w:next w:val="Normal"/>
    <w:pPr>
      <w:ind w:hanging="0" w:left="1200" w:right="0"/>
    </w:pPr>
    <w:rPr/>
  </w:style>
  <w:style w:type="paragraph" w:styleId="Char1">
    <w:name w:val=" Char1"/>
    <w:basedOn w:val="Normal"/>
    <w:qFormat/>
    <w:pPr>
      <w:spacing w:lineRule="exact" w:line="240" w:before="0" w:after="160"/>
    </w:pPr>
    <w:rPr>
      <w:rFonts w:ascii="Arial" w:hAnsi="Arial" w:cs="Arial"/>
    </w:rPr>
  </w:style>
  <w:style w:type="paragraph" w:styleId="bulet">
    <w:name w:val="bulet"/>
    <w:basedOn w:val="Normal"/>
    <w:qFormat/>
    <w:pPr>
      <w:numPr>
        <w:ilvl w:val="0"/>
        <w:numId w:val="5"/>
      </w:numPr>
      <w:tabs>
        <w:tab w:val="clear" w:pos="720"/>
        <w:tab w:val="left" w:pos="1134" w:leader="none"/>
        <w:tab w:val="left" w:pos="3119" w:leader="none"/>
      </w:tabs>
      <w:spacing w:lineRule="auto" w:line="264" w:before="60" w:after="60"/>
      <w:jc w:val="both"/>
    </w:pPr>
    <w:rPr>
      <w:rFonts w:ascii=".VnTime" w:hAnsi=".VnTime" w:eastAsia="Batang;바탕" w:cs=".VnTime"/>
    </w:rPr>
  </w:style>
  <w:style w:type="paragraph" w:styleId="cong">
    <w:name w:val="cong"/>
    <w:basedOn w:val="Normal"/>
    <w:qFormat/>
    <w:pPr>
      <w:spacing w:lineRule="auto" w:line="360"/>
      <w:jc w:val="both"/>
    </w:pPr>
    <w:rPr>
      <w:rFonts w:ascii=".VnTime" w:hAnsi=".VnTime" w:eastAsia="Batang;바탕" w:cs=".VnTime"/>
    </w:rPr>
  </w:style>
  <w:style w:type="paragraph" w:styleId="Char">
    <w:name w:val="Char"/>
    <w:basedOn w:val="Normal"/>
    <w:qFormat/>
    <w:pPr>
      <w:spacing w:lineRule="exact" w:line="240" w:before="0" w:after="160"/>
      <w:ind w:firstLine="567" w:left="0" w:right="0"/>
    </w:pPr>
    <w:rPr>
      <w:rFonts w:ascii="Verdana" w:hAnsi="Verdana" w:cs="Verdana"/>
      <w:sz w:val="20"/>
      <w:szCs w:val="20"/>
    </w:rPr>
  </w:style>
  <w:style w:type="paragraph" w:styleId="Char2">
    <w:name w:val=" Char"/>
    <w:basedOn w:val="Normal"/>
    <w:qFormat/>
    <w:pPr>
      <w:spacing w:lineRule="exact" w:line="240" w:before="0" w:after="160"/>
      <w:ind w:firstLine="567" w:left="0" w:right="0"/>
    </w:pPr>
    <w:rPr>
      <w:rFonts w:ascii="Verdana" w:hAnsi="Verdana" w:cs="Verdana"/>
      <w:sz w:val="20"/>
      <w:szCs w:val="20"/>
    </w:rPr>
  </w:style>
  <w:style w:type="paragraph" w:styleId="Chuong">
    <w:name w:val="Chuong"/>
    <w:basedOn w:val="Normal"/>
    <w:qFormat/>
    <w:pPr>
      <w:spacing w:before="0" w:after="120"/>
    </w:pPr>
    <w:rPr>
      <w:rFonts w:ascii=".VnTimeH" w:hAnsi=".VnTimeH" w:eastAsia="Batang;바탕" w:cs=".VnTimeH"/>
      <w:spacing w:val="20"/>
    </w:rPr>
  </w:style>
  <w:style w:type="paragraph" w:styleId="congthuc">
    <w:name w:val="cong thuc"/>
    <w:basedOn w:val="Chuong"/>
    <w:qFormat/>
    <w:pPr>
      <w:ind w:hanging="0" w:left="60" w:right="0"/>
    </w:pPr>
    <w:rPr>
      <w:rFonts w:ascii=".VnTime" w:hAnsi=".VnTime" w:cs=".VnTime"/>
      <w:spacing w:val="0"/>
      <w:position w:val="-10"/>
    </w:rPr>
  </w:style>
  <w:style w:type="paragraph" w:styleId="ListContinue2">
    <w:name w:val="List Continue 2"/>
    <w:basedOn w:val="Normal"/>
    <w:qFormat/>
    <w:pPr>
      <w:spacing w:before="0" w:after="120"/>
      <w:ind w:hanging="0" w:left="720" w:right="0"/>
    </w:pPr>
    <w:rPr>
      <w:rFonts w:ascii="Arial" w:hAnsi="Arial" w:cs="Arial"/>
    </w:rPr>
  </w:style>
  <w:style w:type="paragraph" w:styleId="Char11">
    <w:name w:val="Char1"/>
    <w:basedOn w:val="Normal"/>
    <w:qFormat/>
    <w:pPr>
      <w:spacing w:lineRule="exact" w:line="240" w:before="0" w:after="160"/>
    </w:pPr>
    <w:rPr>
      <w:rFonts w:ascii="Arial" w:hAnsi="Arial" w:cs="Arial"/>
    </w:rPr>
  </w:style>
  <w:style w:type="paragraph" w:styleId="ListBullet2">
    <w:name w:val="List Bullet 2"/>
    <w:basedOn w:val="Normal"/>
    <w:pPr>
      <w:ind w:hanging="360" w:left="720" w:right="0"/>
    </w:pPr>
    <w:rPr>
      <w:rFonts w:ascii="VNI-Aptima" w:hAnsi="VNI-Aptima" w:cs="VNI-Aptima"/>
      <w:bCs/>
      <w:sz w:val="22"/>
      <w:szCs w:val="20"/>
    </w:rPr>
  </w:style>
  <w:style w:type="paragraph" w:styleId="StyleHeading1NotBold">
    <w:name w:val="Style Heading 1 + Not Bold"/>
    <w:basedOn w:val="Heading1"/>
    <w:qFormat/>
    <w:pPr>
      <w:numPr>
        <w:ilvl w:val="0"/>
        <w:numId w:val="2"/>
      </w:numPr>
      <w:spacing w:before="60" w:after="60"/>
      <w:jc w:val="left"/>
      <w:outlineLvl w:val="9"/>
    </w:pPr>
    <w:rPr>
      <w:rFonts w:ascii="Times New Roman" w:hAnsi="Times New Roman" w:cs="Arial"/>
      <w:i/>
      <w:iCs/>
      <w:color w:val="000000"/>
      <w:kern w:val="2"/>
      <w:sz w:val="24"/>
      <w:u w:val="none"/>
    </w:rPr>
  </w:style>
  <w:style w:type="paragraph" w:styleId="yiv1417475869msonospacing">
    <w:name w:val="yiv1417475869msonospacing"/>
    <w:basedOn w:val="Normal"/>
    <w:qFormat/>
    <w:pPr>
      <w:spacing w:before="280" w:after="280"/>
    </w:pPr>
    <w:rPr/>
  </w:style>
  <w:style w:type="paragraph" w:styleId="Hdg">
    <w:name w:val="Hdg"/>
    <w:basedOn w:val="Normal"/>
    <w:qFormat/>
    <w:pPr>
      <w:tabs>
        <w:tab w:val="clear" w:pos="720"/>
        <w:tab w:val="left" w:pos="1425" w:leader="none"/>
        <w:tab w:val="left" w:pos="4503" w:leader="none"/>
      </w:tabs>
      <w:spacing w:lineRule="auto" w:line="264" w:before="120" w:after="120"/>
      <w:jc w:val="both"/>
    </w:pPr>
    <w:rPr>
      <w:b/>
      <w:bCs/>
      <w:i/>
      <w:iCs/>
      <w:lang w:val="pt-BR" w:eastAsia="en-US"/>
    </w:rPr>
  </w:style>
  <w:style w:type="paragraph" w:styleId="Phuongphap">
    <w:name w:val="Phuong phap"/>
    <w:basedOn w:val="Heading"/>
    <w:qFormat/>
    <w:pPr>
      <w:spacing w:lineRule="exact" w:line="540" w:before="0" w:after="0"/>
      <w:jc w:val="both"/>
      <w:outlineLvl w:val="9"/>
    </w:pPr>
    <w:rPr>
      <w:rFonts w:ascii="Times New Roman" w:hAnsi="Times New Roman" w:cs="Times New Roman"/>
      <w:i/>
      <w:kern w:val="0"/>
      <w:sz w:val="30"/>
      <w:szCs w:val="30"/>
    </w:rPr>
  </w:style>
  <w:style w:type="paragraph" w:styleId="Tenphuongphap">
    <w:name w:val="Ten phuong phap"/>
    <w:basedOn w:val="Normal"/>
    <w:qFormat/>
    <w:pPr>
      <w:spacing w:lineRule="auto" w:line="288" w:before="120" w:after="360"/>
    </w:pPr>
    <w:rPr>
      <w:b/>
      <w:sz w:val="30"/>
      <w:szCs w:val="30"/>
      <w:lang w:val="en-US" w:eastAsia="en-US"/>
    </w:rPr>
  </w:style>
  <w:style w:type="paragraph" w:styleId="Loinoidau">
    <w:name w:val="Loi noi dau"/>
    <w:basedOn w:val="Normal"/>
    <w:qFormat/>
    <w:pPr>
      <w:spacing w:lineRule="auto" w:line="264" w:before="0" w:after="240"/>
      <w:jc w:val="center"/>
    </w:pPr>
    <w:rPr>
      <w:rFonts w:ascii="Tahoma" w:hAnsi="Tahoma" w:cs="Arial"/>
      <w:b/>
      <w:sz w:val="30"/>
      <w:szCs w:val="30"/>
      <w:lang w:val="en-US" w:eastAsia="en-US"/>
    </w:rPr>
  </w:style>
  <w:style w:type="paragraph" w:styleId="Phan">
    <w:name w:val="Phan"/>
    <w:basedOn w:val="Normal"/>
    <w:qFormat/>
    <w:pPr>
      <w:spacing w:lineRule="exact" w:line="540" w:before="0" w:after="120"/>
      <w:jc w:val="center"/>
    </w:pPr>
    <w:rPr>
      <w:rFonts w:ascii="Arial" w:hAnsi="Arial" w:cs="Arial"/>
      <w:b/>
      <w:sz w:val="28"/>
      <w:szCs w:val="28"/>
      <w:lang w:val="en-US" w:eastAsia="en-US"/>
    </w:rPr>
  </w:style>
  <w:style w:type="paragraph" w:styleId="Tenphan">
    <w:name w:val="Ten phan"/>
    <w:basedOn w:val="Normal"/>
    <w:qFormat/>
    <w:pPr>
      <w:spacing w:lineRule="auto" w:line="312" w:before="0" w:after="360"/>
      <w:jc w:val="center"/>
    </w:pPr>
    <w:rPr>
      <w:rFonts w:ascii="Arial" w:hAnsi="Arial" w:cs="Arial"/>
      <w:b/>
      <w:sz w:val="32"/>
      <w:szCs w:val="32"/>
      <w:lang w:val="en-US" w:eastAsia="en-US"/>
    </w:rPr>
  </w:style>
  <w:style w:type="paragraph" w:styleId="BTvandung">
    <w:name w:val="BT van dung"/>
    <w:basedOn w:val="Normal"/>
    <w:qFormat/>
    <w:pPr>
      <w:tabs>
        <w:tab w:val="clear" w:pos="720"/>
        <w:tab w:val="left" w:pos="1425" w:leader="none"/>
        <w:tab w:val="left" w:pos="2964" w:leader="none"/>
        <w:tab w:val="left" w:pos="4503" w:leader="none"/>
        <w:tab w:val="left" w:pos="6099" w:leader="none"/>
      </w:tabs>
      <w:spacing w:lineRule="auto" w:line="312" w:before="0" w:after="240"/>
      <w:ind w:hanging="0" w:left="573" w:right="584"/>
      <w:jc w:val="center"/>
    </w:pPr>
    <w:rPr>
      <w:b/>
      <w:bCs/>
      <w:lang w:val="en-US" w:eastAsia="en-US"/>
    </w:rPr>
  </w:style>
  <w:style w:type="paragraph" w:styleId="Dapan">
    <w:name w:val="Dap an"/>
    <w:basedOn w:val="Normal"/>
    <w:qFormat/>
    <w:pPr>
      <w:tabs>
        <w:tab w:val="clear" w:pos="720"/>
        <w:tab w:val="left" w:pos="851" w:leader="none"/>
        <w:tab w:val="left" w:pos="2552" w:leader="none"/>
        <w:tab w:val="left" w:pos="4253" w:leader="none"/>
        <w:tab w:val="left" w:pos="5954" w:leader="none"/>
      </w:tabs>
      <w:spacing w:lineRule="auto" w:line="264" w:before="300" w:after="180"/>
      <w:jc w:val="both"/>
    </w:pPr>
    <w:rPr>
      <w:b/>
      <w:bCs/>
      <w:color w:val="000000"/>
      <w:sz w:val="26"/>
    </w:rPr>
  </w:style>
  <w:style w:type="paragraph" w:styleId="baitap1">
    <w:name w:val="bai tap"/>
    <w:basedOn w:val="Normal"/>
    <w:qFormat/>
    <w:pPr>
      <w:spacing w:before="120" w:after="40"/>
      <w:ind w:hanging="567" w:left="567" w:right="0"/>
      <w:jc w:val="both"/>
    </w:pPr>
    <w:rPr>
      <w:rFonts w:ascii=".VnTime" w:hAnsi=".VnTime" w:cs=".VnTime"/>
      <w:iCs/>
    </w:rPr>
  </w:style>
  <w:style w:type="paragraph" w:styleId="giai">
    <w:name w:val="giai"/>
    <w:basedOn w:val="Normal"/>
    <w:qFormat/>
    <w:pPr>
      <w:spacing w:before="180" w:after="40"/>
      <w:ind w:firstLine="567" w:left="0" w:right="0"/>
      <w:jc w:val="both"/>
    </w:pPr>
    <w:rPr>
      <w:rFonts w:ascii=".VnTime" w:hAnsi=".VnTime" w:cs=".VnTime"/>
      <w:b/>
      <w:i/>
    </w:rPr>
  </w:style>
  <w:style w:type="paragraph" w:styleId="12">
    <w:name w:val="1.2..."/>
    <w:basedOn w:val="Normal"/>
    <w:qFormat/>
    <w:pPr>
      <w:spacing w:lineRule="auto" w:line="288" w:before="0" w:after="60"/>
      <w:ind w:hanging="397" w:left="397" w:right="0"/>
      <w:jc w:val="both"/>
    </w:pPr>
    <w:rPr>
      <w:rFonts w:ascii=".VnTime" w:hAnsi=".VnTime" w:cs=".VnTime"/>
      <w:szCs w:val="20"/>
      <w:lang w:val="fr-FR"/>
    </w:rPr>
  </w:style>
  <w:style w:type="paragraph" w:styleId="dthut">
    <w:name w:val="dthut.."/>
    <w:basedOn w:val="Normal"/>
    <w:qFormat/>
    <w:pPr>
      <w:tabs>
        <w:tab w:val="clear" w:pos="720"/>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pacing w:lineRule="auto" w:line="288" w:before="0" w:after="60"/>
      <w:ind w:hanging="284" w:left="681" w:right="0"/>
      <w:jc w:val="both"/>
    </w:pPr>
    <w:rPr>
      <w:rFonts w:ascii=".VnTime" w:hAnsi=".VnTime" w:cs=".VnTime"/>
      <w:szCs w:val="20"/>
      <w:lang w:val="pt-BR"/>
    </w:rPr>
  </w:style>
  <w:style w:type="paragraph" w:styleId="ptitle">
    <w:name w:val="ptitle"/>
    <w:basedOn w:val="Normal"/>
    <w:qFormat/>
    <w:pPr>
      <w:spacing w:before="54" w:after="54"/>
    </w:pPr>
    <w:rPr>
      <w:rFonts w:ascii="Arial" w:hAnsi="Arial" w:cs="Arial"/>
      <w:b/>
      <w:bCs/>
      <w:color w:val="0072BC"/>
      <w:sz w:val="19"/>
      <w:szCs w:val="19"/>
    </w:rPr>
  </w:style>
  <w:style w:type="paragraph" w:styleId="pbody">
    <w:name w:val="pbody"/>
    <w:basedOn w:val="Normal"/>
    <w:qFormat/>
    <w:pPr>
      <w:spacing w:lineRule="atLeast" w:line="215" w:before="86" w:after="86"/>
    </w:pPr>
    <w:rPr>
      <w:rFonts w:ascii="Arial" w:hAnsi="Arial" w:cs="Arial"/>
      <w:color w:val="000000"/>
      <w:sz w:val="15"/>
      <w:szCs w:val="15"/>
    </w:rPr>
  </w:style>
  <w:style w:type="paragraph" w:styleId="sapo1">
    <w:name w:val="sapo1"/>
    <w:basedOn w:val="Normal"/>
    <w:qFormat/>
    <w:pPr>
      <w:spacing w:before="280" w:after="280"/>
    </w:pPr>
    <w:rPr>
      <w:b/>
      <w:bCs/>
    </w:rPr>
  </w:style>
  <w:style w:type="paragraph" w:styleId="Style23">
    <w:name w:val="Style23"/>
    <w:basedOn w:val="Normal"/>
    <w:qFormat/>
    <w:pPr>
      <w:widowControl w:val="false"/>
      <w:autoSpaceDE w:val="false"/>
      <w:spacing w:lineRule="exact" w:line="300"/>
      <w:ind w:firstLine="285" w:left="0" w:right="0"/>
    </w:pPr>
    <w:rPr/>
  </w:style>
  <w:style w:type="paragraph" w:styleId="Style17">
    <w:name w:val="Style17"/>
    <w:basedOn w:val="Normal"/>
    <w:qFormat/>
    <w:pPr>
      <w:widowControl w:val="false"/>
      <w:autoSpaceDE w:val="false"/>
    </w:pPr>
    <w:rPr/>
  </w:style>
  <w:style w:type="paragraph" w:styleId="TableParagraph">
    <w:name w:val="Table Paragraph"/>
    <w:basedOn w:val="Normal"/>
    <w:qFormat/>
    <w:pPr>
      <w:widowControl w:val="false"/>
    </w:pPr>
    <w:rPr>
      <w:rFonts w:ascii="Calibri" w:hAnsi="Calibri" w:cs="Calibri"/>
      <w:sz w:val="22"/>
      <w:szCs w:val="22"/>
    </w:rPr>
  </w:style>
  <w:style w:type="paragraph" w:styleId="first">
    <w:name w:val="first"/>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2.wmf" Type="http://schemas.openxmlformats.org/officeDocument/2006/relationships/image"/><Relationship Id="rId12" Target="embeddings/oleObject6.bin" Type="http://schemas.openxmlformats.org/officeDocument/2006/relationships/oleObject"/><Relationship Id="rId13" Target="media/image3.wmf" Type="http://schemas.openxmlformats.org/officeDocument/2006/relationships/image"/><Relationship Id="rId14" Target="embeddings/oleObject7.bin" Type="http://schemas.openxmlformats.org/officeDocument/2006/relationships/oleObject"/><Relationship Id="rId15" Target="media/image2.wmf" Type="http://schemas.openxmlformats.org/officeDocument/2006/relationships/image"/><Relationship Id="rId16" Target="embeddings/oleObject8.bin" Type="http://schemas.openxmlformats.org/officeDocument/2006/relationships/oleObject"/><Relationship Id="rId17" Target="media/image4.wmf" Type="http://schemas.openxmlformats.org/officeDocument/2006/relationships/image"/><Relationship Id="rId18" Target="embeddings/oleObject9.bin" Type="http://schemas.openxmlformats.org/officeDocument/2006/relationships/oleObject"/><Relationship Id="rId19" Target="media/image5.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6.wmf" Type="http://schemas.openxmlformats.org/officeDocument/2006/relationships/image"/><Relationship Id="rId22" Target="embeddings/oleObject11.bin" Type="http://schemas.openxmlformats.org/officeDocument/2006/relationships/oleObject"/><Relationship Id="rId23" Target="media/image7.wmf" Type="http://schemas.openxmlformats.org/officeDocument/2006/relationships/image"/><Relationship Id="rId24" Target="embeddings/oleObject12.bin" Type="http://schemas.openxmlformats.org/officeDocument/2006/relationships/oleObject"/><Relationship Id="rId25" Target="media/image8.wmf" Type="http://schemas.openxmlformats.org/officeDocument/2006/relationships/image"/><Relationship Id="rId26" Target="embeddings/oleObject13.bin" Type="http://schemas.openxmlformats.org/officeDocument/2006/relationships/oleObject"/><Relationship Id="rId27" Target="media/image8.wmf" Type="http://schemas.openxmlformats.org/officeDocument/2006/relationships/image"/><Relationship Id="rId28" Target="embeddings/oleObject14.bin" Type="http://schemas.openxmlformats.org/officeDocument/2006/relationships/oleObject"/><Relationship Id="rId29" Target="media/image8.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8.wmf" Type="http://schemas.openxmlformats.org/officeDocument/2006/relationships/image"/><Relationship Id="rId32" Target="embeddings/oleObject16.bin" Type="http://schemas.openxmlformats.org/officeDocument/2006/relationships/oleObject"/><Relationship Id="rId33" Target="media/image9.wmf" Type="http://schemas.openxmlformats.org/officeDocument/2006/relationships/image"/><Relationship Id="rId34" Target="embeddings/oleObject17.bin" Type="http://schemas.openxmlformats.org/officeDocument/2006/relationships/oleObject"/><Relationship Id="rId35" Target="media/image9.wmf" Type="http://schemas.openxmlformats.org/officeDocument/2006/relationships/image"/><Relationship Id="rId36" Target="embeddings/oleObject18.bin" Type="http://schemas.openxmlformats.org/officeDocument/2006/relationships/oleObject"/><Relationship Id="rId37" Target="media/image9.wmf" Type="http://schemas.openxmlformats.org/officeDocument/2006/relationships/image"/><Relationship Id="rId38" Target="embeddings/oleObject19.bin" Type="http://schemas.openxmlformats.org/officeDocument/2006/relationships/oleObject"/><Relationship Id="rId39" Target="media/image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0.wmf" Type="http://schemas.openxmlformats.org/officeDocument/2006/relationships/image"/><Relationship Id="rId42" Target="embeddings/oleObject21.bin" Type="http://schemas.openxmlformats.org/officeDocument/2006/relationships/oleObject"/><Relationship Id="rId43" Target="media/image11.wmf" Type="http://schemas.openxmlformats.org/officeDocument/2006/relationships/image"/><Relationship Id="rId44" Target="embeddings/oleObject22.bin" Type="http://schemas.openxmlformats.org/officeDocument/2006/relationships/oleObject"/><Relationship Id="rId45" Target="media/image12.wmf" Type="http://schemas.openxmlformats.org/officeDocument/2006/relationships/image"/><Relationship Id="rId46" Target="embeddings/oleObject23.bin" Type="http://schemas.openxmlformats.org/officeDocument/2006/relationships/oleObject"/><Relationship Id="rId47" Target="media/image13.wmf" Type="http://schemas.openxmlformats.org/officeDocument/2006/relationships/image"/><Relationship Id="rId48" Target="embeddings/oleObject24.bin" Type="http://schemas.openxmlformats.org/officeDocument/2006/relationships/oleObject"/><Relationship Id="rId49" Target="media/image14.wmf" Type="http://schemas.openxmlformats.org/officeDocument/2006/relationships/image"/><Relationship Id="rId5" Target="media/image1.wmf" Type="http://schemas.openxmlformats.org/officeDocument/2006/relationships/image"/><Relationship Id="rId50" Target="embeddings/oleObject25.bin" Type="http://schemas.openxmlformats.org/officeDocument/2006/relationships/oleObject"/><Relationship Id="rId51" Target="media/image15.wmf" Type="http://schemas.openxmlformats.org/officeDocument/2006/relationships/image"/><Relationship Id="rId52" Target="embeddings/oleObject26.bin" Type="http://schemas.openxmlformats.org/officeDocument/2006/relationships/oleObject"/><Relationship Id="rId53" Target="media/image16.wmf" Type="http://schemas.openxmlformats.org/officeDocument/2006/relationships/image"/><Relationship Id="rId54" Target="media/image17.png" Type="http://schemas.openxmlformats.org/officeDocument/2006/relationships/image"/><Relationship Id="rId55" Target="media/image18.png" Type="http://schemas.openxmlformats.org/officeDocument/2006/relationships/image"/><Relationship Id="rId56" Target="media/image19.png" Type="http://schemas.openxmlformats.org/officeDocument/2006/relationships/image"/><Relationship Id="rId57" Target="media/image20.png" Type="http://schemas.openxmlformats.org/officeDocument/2006/relationships/image"/><Relationship Id="rId58" Target="media/image21.png" Type="http://schemas.openxmlformats.org/officeDocument/2006/relationships/image"/><Relationship Id="rId59" Target="media/image22.png" Type="http://schemas.openxmlformats.org/officeDocument/2006/relationships/image"/><Relationship Id="rId6" Target="embeddings/oleObject3.bin" Type="http://schemas.openxmlformats.org/officeDocument/2006/relationships/oleObject"/><Relationship Id="rId60" Target="media/image23.png" Type="http://schemas.openxmlformats.org/officeDocument/2006/relationships/image"/><Relationship Id="rId61" Target="media/image24.png" Type="http://schemas.openxmlformats.org/officeDocument/2006/relationships/image"/><Relationship Id="rId62" Target="media/image25.png" Type="http://schemas.openxmlformats.org/officeDocument/2006/relationships/image"/><Relationship Id="rId63" Target="header1.xml" Type="http://schemas.openxmlformats.org/officeDocument/2006/relationships/header"/><Relationship Id="rId64" Target="footer1.xml" Type="http://schemas.openxmlformats.org/officeDocument/2006/relationships/footer"/><Relationship Id="rId65" Target="numbering.xml" Type="http://schemas.openxmlformats.org/officeDocument/2006/relationships/numbering"/><Relationship Id="rId66" Target="fontTable.xml" Type="http://schemas.openxmlformats.org/officeDocument/2006/relationships/fontTable"/><Relationship Id="rId67" Target="settings.xml" Type="http://schemas.openxmlformats.org/officeDocument/2006/relationships/settings"/><Relationship Id="rId68" Target="theme/theme1.xml" Type="http://schemas.openxmlformats.org/officeDocument/2006/relationships/theme"/><Relationship Id="rId7" Target="media/image1.wmf" Type="http://schemas.openxmlformats.org/officeDocument/2006/relationships/image"/><Relationship Id="rId8" Target="embeddings/oleObject4.bin" Type="http://schemas.openxmlformats.org/officeDocument/2006/relationships/oleObject"/><Relationship Id="rId9" Target="media/image1.wmf" Type="http://schemas.openxmlformats.org/officeDocument/2006/relationships/image"/></Relationships>
</file>

<file path=word/_rels/numbering.xml.rels><?xml version="1.0" encoding="UTF-8" standalone="yes"?><Relationships xmlns="http://schemas.openxmlformats.org/package/2006/relationships"><Relationship Id="rId1" Target="media/image26.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2020-01-29T17:20:00Z</dcterms:created>
  <dc:creator>tailieu123.edu.vn</dc:creator>
  <dc:description>Trắc nghiệm chương 3 Hóa 9: phi kim-sơ lược về bảng tuần hoàn các nguyên tố hóa học có đáp án gồm 340 câu trắc nghiệm theo từng mức độ. Bài tập được soạn dưới dạng file word gồm 30 trang. Các bạn xem và tải về ở dưới.</dc:description>
  <dc:language>en-US</dc:language>
  <dcterms:modified xsi:type="dcterms:W3CDTF">2020-01-29T17:20:00Z</dcterms:modified>
  <cp:revision>1</cp:revision>
  <dc:title>Trắc Nghiệm Chương 3: Phi Kim-Sơ Lược Về Bảng Tuần Hoàn Có Đáp Án</dc:title>
</cp:coreProperties>
</file>