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900" w:type="pct"/>
        <w:jc w:val="left"/>
        <w:tblInd w:w="0" w:type="dxa"/>
        <w:tblLayout w:type="fixed"/>
        <w:tblCellMar>
          <w:top w:w="0" w:type="dxa"/>
          <w:left w:w="108" w:type="dxa"/>
          <w:bottom w:w="0" w:type="dxa"/>
          <w:right w:w="108" w:type="dxa"/>
        </w:tblCellMar>
      </w:tblPr>
      <w:tblGrid>
        <w:gridCol w:w="660"/>
        <w:gridCol w:w="2479"/>
        <w:gridCol w:w="699"/>
        <w:gridCol w:w="6162"/>
      </w:tblGrid>
      <w:tr>
        <w:trPr>
          <w:trHeight w:val="384" w:hRule="atLeast"/>
        </w:trPr>
        <w:tc>
          <w:tcPr>
            <w:tcW w:w="3838" w:type="dxa"/>
            <w:gridSpan w:val="3"/>
            <w:tcBorders/>
          </w:tcPr>
          <w:p>
            <w:pPr>
              <w:pStyle w:val="Normal"/>
              <w:jc w:val="center"/>
              <w:rPr>
                <w:bCs/>
              </w:rPr>
            </w:pPr>
            <w:r>
              <w:rPr>
                <w:bCs/>
              </w:rPr>
              <w:t>SỞ GD&amp;ĐT VĨNH PHÚC</w:t>
            </w:r>
          </w:p>
          <w:p>
            <w:pPr>
              <w:pStyle w:val="Normal"/>
              <w:jc w:val="center"/>
              <w:rPr>
                <w:b/>
                <w:bCs/>
                <w:u w:val="single"/>
              </w:rPr>
            </w:pPr>
            <w:r>
              <w:rPr>
                <w:b/>
                <w:bCs/>
                <w:u w:val="single"/>
              </w:rPr>
              <w:t>TRƯỜNG THPT NGÔ GIA TỰ</w:t>
            </w:r>
          </w:p>
        </w:tc>
        <w:tc>
          <w:tcPr>
            <w:tcW w:w="6162" w:type="dxa"/>
            <w:vMerge w:val="restart"/>
            <w:tcBorders/>
          </w:tcPr>
          <w:p>
            <w:pPr>
              <w:pStyle w:val="Normal"/>
              <w:spacing w:lineRule="auto" w:line="276"/>
              <w:jc w:val="center"/>
              <w:rPr/>
            </w:pPr>
            <w:r>
              <w:rPr>
                <w:b/>
                <w:bCs/>
              </w:rPr>
              <w:t xml:space="preserve">KÌ THI THỬ THPT QG LẦN </w:t>
            </w:r>
            <w:r>
              <w:rPr>
                <w:b/>
                <w:bCs/>
                <w:color w:val="FF0000"/>
              </w:rPr>
              <w:t>II</w:t>
            </w:r>
            <w:r>
              <w:rPr>
                <w:b/>
                <w:bCs/>
              </w:rPr>
              <w:t>. NĂM HỌC 2019-2020</w:t>
            </w:r>
          </w:p>
          <w:p>
            <w:pPr>
              <w:pStyle w:val="Normal"/>
              <w:spacing w:lineRule="auto" w:line="276"/>
              <w:jc w:val="center"/>
              <w:rPr>
                <w:b/>
                <w:bCs/>
              </w:rPr>
            </w:pPr>
            <w:r>
              <w:rPr>
                <w:b/>
                <w:bCs/>
              </w:rPr>
              <w:t>Đề thi môn: Lịch sử</w:t>
            </w:r>
          </w:p>
          <w:p>
            <w:pPr>
              <w:pStyle w:val="Normal"/>
              <w:spacing w:lineRule="auto" w:line="276"/>
              <w:jc w:val="center"/>
              <w:rPr/>
            </w:pPr>
            <w:r>
              <w:rPr>
                <w:bCs/>
                <w:i/>
              </w:rPr>
              <w:t>Thời gian làm bài 5</w:t>
            </w:r>
            <w:r>
              <w:rPr>
                <w:bCs/>
                <w:i/>
                <w:color w:val="FF0000"/>
              </w:rPr>
              <w:t>0</w:t>
            </w:r>
            <w:r>
              <w:rPr>
                <w:bCs/>
                <w:i/>
              </w:rPr>
              <w:t xml:space="preserve"> phút, không kể thời gian giao đề</w:t>
            </w:r>
          </w:p>
          <w:p>
            <w:pPr>
              <w:pStyle w:val="Normal"/>
              <w:spacing w:lineRule="auto" w:line="276"/>
              <w:jc w:val="center"/>
              <w:rPr/>
            </w:pPr>
            <w:r>
              <w:rPr>
                <w:bCs/>
                <w:i/>
              </w:rPr>
              <w:t>(Đề thi gồm 4</w:t>
            </w:r>
            <w:r>
              <w:rPr>
                <w:bCs/>
                <w:i/>
                <w:color w:val="FF0000"/>
              </w:rPr>
              <w:t>0</w:t>
            </w:r>
            <w:r>
              <w:rPr>
                <w:bCs/>
                <w:i/>
              </w:rPr>
              <w:t xml:space="preserve"> câu trắc nghiệm)</w:t>
            </w:r>
          </w:p>
        </w:tc>
      </w:tr>
      <w:tr>
        <w:trPr>
          <w:trHeight w:val="74" w:hRule="atLeast"/>
        </w:trPr>
        <w:tc>
          <w:tcPr>
            <w:tcW w:w="3838" w:type="dxa"/>
            <w:gridSpan w:val="3"/>
            <w:tcBorders/>
          </w:tcPr>
          <w:p>
            <w:pPr>
              <w:pStyle w:val="Normal"/>
              <w:snapToGrid w:val="false"/>
              <w:jc w:val="center"/>
              <w:rPr>
                <w:bCs/>
                <w:i/>
                <w:i/>
              </w:rPr>
            </w:pPr>
            <w:r>
              <w:rPr>
                <w:bCs/>
                <w:i/>
              </w:rPr>
            </w:r>
          </w:p>
        </w:tc>
        <w:tc>
          <w:tcPr>
            <w:tcW w:w="6162" w:type="dxa"/>
            <w:vMerge w:val="continue"/>
            <w:tcBorders/>
          </w:tcPr>
          <w:p>
            <w:pPr>
              <w:pStyle w:val="Normal"/>
              <w:snapToGrid w:val="false"/>
              <w:rPr>
                <w:bCs/>
                <w:i/>
                <w:i/>
              </w:rPr>
            </w:pPr>
            <w:r>
              <w:rPr>
                <w:bCs/>
                <w:i/>
              </w:rPr>
            </w:r>
          </w:p>
        </w:tc>
      </w:tr>
      <w:tr>
        <w:trPr>
          <w:trHeight w:val="607" w:hRule="atLeast"/>
        </w:trPr>
        <w:tc>
          <w:tcPr>
            <w:tcW w:w="660" w:type="dxa"/>
            <w:tcBorders>
              <w:right w:val="single" w:sz="18" w:space="0" w:color="000000"/>
            </w:tcBorders>
          </w:tcPr>
          <w:p>
            <w:pPr>
              <w:pStyle w:val="Normal"/>
              <w:snapToGrid w:val="false"/>
              <w:jc w:val="center"/>
              <w:rPr>
                <w:bCs/>
                <w:i/>
                <w:i/>
              </w:rPr>
            </w:pPr>
            <w:r>
              <w:rPr>
                <w:bCs/>
                <w:i/>
              </w:rPr>
            </w:r>
          </w:p>
        </w:tc>
        <w:tc>
          <w:tcPr>
            <w:tcW w:w="2479" w:type="dxa"/>
            <w:tcBorders>
              <w:top w:val="single" w:sz="18" w:space="0" w:color="000000"/>
              <w:left w:val="single" w:sz="18" w:space="0" w:color="000000"/>
              <w:bottom w:val="single" w:sz="18" w:space="0" w:color="000000"/>
              <w:right w:val="single" w:sz="18" w:space="0" w:color="000000"/>
            </w:tcBorders>
            <w:vAlign w:val="center"/>
          </w:tcPr>
          <w:p>
            <w:pPr>
              <w:pStyle w:val="Normal"/>
              <w:jc w:val="center"/>
              <w:rPr>
                <w:bCs/>
                <w:sz w:val="32"/>
                <w:szCs w:val="32"/>
              </w:rPr>
            </w:pPr>
            <w:r>
              <w:rPr>
                <w:b/>
                <w:bCs/>
                <w:sz w:val="32"/>
                <w:szCs w:val="32"/>
              </w:rPr>
              <w:t>Mã đề thi: 246</w:t>
            </w:r>
          </w:p>
        </w:tc>
        <w:tc>
          <w:tcPr>
            <w:tcW w:w="699" w:type="dxa"/>
            <w:tcBorders>
              <w:left w:val="single" w:sz="18" w:space="0" w:color="000000"/>
            </w:tcBorders>
          </w:tcPr>
          <w:p>
            <w:pPr>
              <w:pStyle w:val="Normal"/>
              <w:snapToGrid w:val="false"/>
              <w:jc w:val="center"/>
              <w:rPr>
                <w:bCs/>
                <w:sz w:val="32"/>
                <w:szCs w:val="32"/>
              </w:rPr>
            </w:pPr>
            <w:r>
              <w:rPr>
                <w:bCs/>
                <w:sz w:val="32"/>
                <w:szCs w:val="32"/>
              </w:rPr>
            </w:r>
          </w:p>
        </w:tc>
        <w:tc>
          <w:tcPr>
            <w:tcW w:w="6162" w:type="dxa"/>
            <w:vMerge w:val="continue"/>
            <w:tcBorders/>
          </w:tcPr>
          <w:p>
            <w:pPr>
              <w:pStyle w:val="Normal"/>
              <w:snapToGrid w:val="false"/>
              <w:rPr>
                <w:bCs/>
                <w:i/>
                <w:i/>
              </w:rPr>
            </w:pPr>
            <w:r>
              <w:rPr>
                <w:bCs/>
                <w:i/>
              </w:rPr>
            </w:r>
          </w:p>
        </w:tc>
      </w:tr>
    </w:tbl>
    <w:p>
      <w:pPr>
        <w:pStyle w:val="Normal"/>
        <w:ind w:left="720" w:right="0"/>
        <w:rPr>
          <w:b/>
          <w:bCs/>
        </w:rPr>
      </w:pPr>
      <w:r>
        <w:rPr>
          <w:b/>
          <w:bCs/>
        </w:rPr>
      </w:r>
    </w:p>
    <w:p>
      <w:pPr>
        <w:pStyle w:val="Normal"/>
        <w:rPr/>
      </w:pPr>
      <w:r>
        <w:rPr>
          <w:b/>
          <w:bCs/>
        </w:rPr>
        <w:t>SBD: ………………… Họ và tên thí sinh: ………………………………………………………………..</w:t>
      </w:r>
    </w:p>
    <w:p>
      <w:pPr>
        <w:pStyle w:val="Normal"/>
        <w:rPr>
          <w:b/>
          <w:bCs/>
        </w:rPr>
      </w:pPr>
      <w:r>
        <w:rPr>
          <w:b/>
          <w:bCs/>
        </w:rPr>
      </w:r>
    </w:p>
    <w:p>
      <w:pPr>
        <w:pStyle w:val="Normal"/>
        <w:spacing w:before="60" w:after="0"/>
        <w:jc w:val="both"/>
        <w:rPr>
          <w:lang w:val="vi-VN"/>
        </w:rPr>
      </w:pPr>
      <w:r>
        <w:rPr>
          <w:b/>
          <w:color w:val="0000FF"/>
          <w:lang w:val="vi-VN"/>
        </w:rPr>
        <w:t>Câu 1:</w:t>
      </w:r>
      <w:r>
        <w:rPr>
          <w:color w:val="000000"/>
          <w:lang w:val="vi-VN"/>
        </w:rPr>
        <w:t xml:space="preserve"> Điểm khác biệt cơ bản giữa Cách mạng tháng Hai ( 1917) ở Nga và cách mạng Tân Hợi ( 1911) ở Trung Quốc là ở</w:t>
      </w:r>
    </w:p>
    <w:p>
      <w:pPr>
        <w:pStyle w:val="Normal"/>
        <w:tabs>
          <w:tab w:val="clear" w:pos="720"/>
          <w:tab w:val="left" w:pos="5136" w:leader="none"/>
        </w:tabs>
        <w:ind w:firstLine="283" w:right="0"/>
        <w:rPr/>
      </w:pPr>
      <w:r>
        <w:rPr>
          <w:b/>
          <w:color w:val="3366FF"/>
          <w:lang w:val="vi-VN"/>
        </w:rPr>
        <w:t xml:space="preserve">A. </w:t>
      </w:r>
      <w:r>
        <w:rPr>
          <w:color w:val="000000"/>
          <w:lang w:val="vi-VN"/>
        </w:rPr>
        <w:t>nguyên nhân bùng nổ cách mạng.</w:t>
      </w:r>
      <w:r>
        <w:rPr/>
        <w:tab/>
      </w:r>
      <w:r>
        <w:rPr>
          <w:b/>
          <w:color w:val="3366FF"/>
          <w:lang w:val="vi-VN"/>
        </w:rPr>
        <w:t xml:space="preserve">B. </w:t>
      </w:r>
      <w:r>
        <w:rPr>
          <w:color w:val="000000"/>
          <w:lang w:val="vi-VN"/>
        </w:rPr>
        <w:t>tính chất của cuộc cách mạng.</w:t>
      </w:r>
    </w:p>
    <w:p>
      <w:pPr>
        <w:pStyle w:val="Normal"/>
        <w:tabs>
          <w:tab w:val="clear" w:pos="720"/>
          <w:tab w:val="left" w:pos="5136" w:leader="none"/>
        </w:tabs>
        <w:ind w:firstLine="283" w:right="0"/>
        <w:rPr/>
      </w:pPr>
      <w:r>
        <w:rPr>
          <w:b/>
          <w:color w:val="3366FF"/>
          <w:lang w:val="vi-VN"/>
        </w:rPr>
        <w:t xml:space="preserve">C. </w:t>
      </w:r>
      <w:r>
        <w:rPr>
          <w:color w:val="000000"/>
          <w:lang w:val="vi-VN"/>
        </w:rPr>
        <w:t>lực lượng tham gia cách mạng.</w:t>
      </w:r>
      <w:r>
        <w:rPr/>
        <w:tab/>
      </w:r>
      <w:r>
        <w:rPr>
          <w:b/>
          <w:color w:val="3366FF"/>
          <w:lang w:val="vi-VN"/>
        </w:rPr>
        <w:t xml:space="preserve">D. </w:t>
      </w:r>
      <w:r>
        <w:rPr>
          <w:color w:val="000000"/>
          <w:lang w:val="vi-VN"/>
        </w:rPr>
        <w:t>hình thức và phương pháp cách mạng.</w:t>
      </w:r>
    </w:p>
    <w:p>
      <w:pPr>
        <w:pStyle w:val="Normal"/>
        <w:spacing w:before="60" w:after="0"/>
        <w:jc w:val="both"/>
        <w:rPr/>
      </w:pPr>
      <w:r>
        <w:rPr>
          <w:b/>
          <w:color w:val="0000FF"/>
          <w:spacing w:val="-3"/>
          <w:lang w:val="pt-BR"/>
        </w:rPr>
        <w:t>Câu 2:</w:t>
      </w:r>
      <w:r>
        <w:rPr>
          <w:spacing w:val="-3"/>
          <w:lang w:val="pt-BR"/>
        </w:rPr>
        <w:t xml:space="preserve"> Vai trò quan trọng nhất của tổ chức Liên hợp quốc là gì?</w:t>
      </w:r>
    </w:p>
    <w:p>
      <w:pPr>
        <w:pStyle w:val="Normal"/>
        <w:ind w:firstLine="283" w:right="0"/>
        <w:rPr/>
      </w:pPr>
      <w:r>
        <w:rPr>
          <w:b/>
          <w:color w:val="3366FF"/>
          <w:spacing w:val="-3"/>
          <w:lang w:val="pt-BR"/>
        </w:rPr>
        <w:t xml:space="preserve">A. </w:t>
      </w:r>
      <w:r>
        <w:rPr>
          <w:color w:val="000000"/>
          <w:spacing w:val="-3"/>
          <w:lang w:val="pt-BR"/>
        </w:rPr>
        <w:t>Diễn đàn quốc tế vừa hợp tác, vừa đấu tranh nhằm duy trì hoà bình và an ninh thế giới.</w:t>
      </w:r>
    </w:p>
    <w:p>
      <w:pPr>
        <w:pStyle w:val="Normal"/>
        <w:ind w:firstLine="283" w:right="0"/>
        <w:rPr/>
      </w:pPr>
      <w:r>
        <w:rPr>
          <w:b/>
          <w:color w:val="3366FF"/>
          <w:spacing w:val="-3"/>
          <w:lang w:val="pt-BR"/>
        </w:rPr>
        <w:t xml:space="preserve">B. </w:t>
      </w:r>
      <w:r>
        <w:rPr>
          <w:spacing w:val="-3"/>
          <w:lang w:val="pt-BR"/>
        </w:rPr>
        <w:t>Giải quyết các vụ tranh chấp và xung đột ở nhiều khu vực trên thế giới.</w:t>
      </w:r>
    </w:p>
    <w:p>
      <w:pPr>
        <w:pStyle w:val="Normal"/>
        <w:ind w:firstLine="283" w:right="0"/>
        <w:rPr/>
      </w:pPr>
      <w:r>
        <w:rPr>
          <w:b/>
          <w:color w:val="3366FF"/>
          <w:spacing w:val="-3"/>
          <w:lang w:val="pt-BR"/>
        </w:rPr>
        <w:t xml:space="preserve">C. </w:t>
      </w:r>
      <w:r>
        <w:rPr>
          <w:spacing w:val="-3"/>
          <w:lang w:val="pt-BR"/>
        </w:rPr>
        <w:t>Thúc đẩy quan hệ hữu nghị hợp tác quốc tế giữa tất cả các nước.</w:t>
      </w:r>
    </w:p>
    <w:p>
      <w:pPr>
        <w:pStyle w:val="Normal"/>
        <w:ind w:firstLine="283" w:right="0"/>
        <w:rPr/>
      </w:pPr>
      <w:r>
        <w:rPr>
          <w:b/>
          <w:color w:val="3366FF"/>
          <w:spacing w:val="-3"/>
          <w:lang w:val="pt-BR"/>
        </w:rPr>
        <w:t xml:space="preserve">D. </w:t>
      </w:r>
      <w:r>
        <w:rPr>
          <w:spacing w:val="-3"/>
          <w:lang w:val="pt-BR"/>
        </w:rPr>
        <w:t>Giúp đỡ các dân tộc về kinh tế, văn hoá, giáo dục, y tế, nhân đạo.</w:t>
      </w:r>
    </w:p>
    <w:p>
      <w:pPr>
        <w:pStyle w:val="Normal"/>
        <w:spacing w:before="60" w:after="0"/>
        <w:jc w:val="both"/>
        <w:rPr>
          <w:lang w:val="vi-VN"/>
        </w:rPr>
      </w:pPr>
      <w:r>
        <w:rPr>
          <w:b/>
          <w:color w:val="0000FF"/>
        </w:rPr>
        <w:t>Câu 3:</w:t>
      </w:r>
      <w:r>
        <w:rPr/>
        <w:t xml:space="preserve"> Chi bộ cộng sản đầu tiên của nước ta được thành lập ở đâu?</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Nam Kì</w:t>
      </w:r>
      <w:r>
        <w:rPr>
          <w:lang w:val="vi-VN"/>
        </w:rPr>
        <w:t>.</w:t>
      </w:r>
      <w:r>
        <w:rPr/>
        <w:tab/>
      </w:r>
      <w:r>
        <w:rPr>
          <w:b/>
          <w:color w:val="3366FF"/>
        </w:rPr>
        <w:t xml:space="preserve">B. </w:t>
      </w:r>
      <w:r>
        <w:rPr/>
        <w:t>Trung Quốc</w:t>
      </w:r>
      <w:r>
        <w:rPr>
          <w:lang w:val="vi-VN"/>
        </w:rPr>
        <w:t>.</w:t>
      </w:r>
      <w:r>
        <w:rPr/>
        <w:tab/>
      </w:r>
      <w:r>
        <w:rPr>
          <w:b/>
          <w:color w:val="3366FF"/>
        </w:rPr>
        <w:t xml:space="preserve">C. </w:t>
      </w:r>
      <w:r>
        <w:rPr/>
        <w:t>Bắc Kì</w:t>
      </w:r>
      <w:r>
        <w:rPr>
          <w:lang w:val="vi-VN"/>
        </w:rPr>
        <w:t>.</w:t>
      </w:r>
      <w:r>
        <w:rPr/>
        <w:tab/>
      </w:r>
      <w:r>
        <w:rPr>
          <w:b/>
          <w:color w:val="3366FF"/>
        </w:rPr>
        <w:t xml:space="preserve">D. </w:t>
      </w:r>
      <w:r>
        <w:rPr/>
        <w:t>Trung Kì</w:t>
      </w:r>
      <w:r>
        <w:rPr>
          <w:lang w:val="vi-VN"/>
        </w:rPr>
        <w:t>.</w:t>
      </w:r>
    </w:p>
    <w:p>
      <w:pPr>
        <w:pStyle w:val="Normal"/>
        <w:spacing w:before="60" w:after="0"/>
        <w:jc w:val="both"/>
        <w:rPr>
          <w:color w:val="000000"/>
          <w:lang w:val="vi-VN"/>
        </w:rPr>
      </w:pPr>
      <w:r>
        <w:rPr>
          <w:b/>
          <w:color w:val="0000FF"/>
        </w:rPr>
        <w:t>Câu 4:</w:t>
      </w:r>
      <w:r>
        <w:rPr/>
        <w:t xml:space="preserve"> Vì sao trong cuộc khai thác thuộc địa lần thứ hai, Pháp hạn chế phát triển công nghiệp nặng ở Việt Nam?</w:t>
      </w:r>
    </w:p>
    <w:p>
      <w:pPr>
        <w:pStyle w:val="Normal"/>
        <w:ind w:firstLine="283" w:right="0"/>
        <w:rPr/>
      </w:pPr>
      <w:r>
        <w:rPr>
          <w:b/>
          <w:color w:val="3366FF"/>
        </w:rPr>
        <w:t xml:space="preserve">A. </w:t>
      </w:r>
      <w:r>
        <w:rPr>
          <w:color w:val="000000"/>
        </w:rPr>
        <w:t>Để cột chặt nền kinh tế Việt Nam vào kinh tế Pháp.</w:t>
      </w:r>
    </w:p>
    <w:p>
      <w:pPr>
        <w:pStyle w:val="Normal"/>
        <w:ind w:firstLine="283" w:right="0"/>
        <w:rPr/>
      </w:pPr>
      <w:r>
        <w:rPr>
          <w:b/>
          <w:color w:val="3366FF"/>
        </w:rPr>
        <w:t xml:space="preserve">B. </w:t>
      </w:r>
      <w:r>
        <w:rPr/>
        <w:t>Để phục vụ nhu cầu công nghiệp chính chính quốc.</w:t>
      </w:r>
    </w:p>
    <w:p>
      <w:pPr>
        <w:pStyle w:val="Normal"/>
        <w:ind w:firstLine="283" w:right="0"/>
        <w:rPr/>
      </w:pPr>
      <w:r>
        <w:rPr>
          <w:b/>
          <w:color w:val="3366FF"/>
        </w:rPr>
        <w:t xml:space="preserve">C. </w:t>
      </w:r>
      <w:r>
        <w:rPr/>
        <w:t>Nhằm thâu tóm mọi quyền lực vào tay người Pháp.</w:t>
      </w:r>
    </w:p>
    <w:p>
      <w:pPr>
        <w:pStyle w:val="Normal"/>
        <w:ind w:firstLine="283" w:right="0"/>
        <w:rPr/>
      </w:pPr>
      <w:r>
        <w:rPr>
          <w:b/>
          <w:color w:val="3366FF"/>
        </w:rPr>
        <w:t xml:space="preserve">D. </w:t>
      </w:r>
      <w:r>
        <w:rPr/>
        <w:t>Do đầu tư vốn nhiều vào nông nghiệp.</w:t>
      </w:r>
    </w:p>
    <w:p>
      <w:pPr>
        <w:pStyle w:val="Normal"/>
        <w:spacing w:before="60" w:after="0"/>
        <w:jc w:val="both"/>
        <w:rPr>
          <w:spacing w:val="-3"/>
          <w:lang w:val="pt-BR"/>
        </w:rPr>
      </w:pPr>
      <w:r>
        <w:rPr>
          <w:b/>
          <w:color w:val="0000FF"/>
          <w:lang w:val="vi-VN"/>
        </w:rPr>
        <w:t>Câu 5:</w:t>
      </w:r>
      <w:r>
        <w:rPr>
          <w:color w:val="000000"/>
          <w:lang w:val="vi-VN"/>
        </w:rPr>
        <w:t xml:space="preserve"> Nguyên nhân nào khiến Xiêm trở thành vùng “ đệm” của các nước đế quốc Anh, Pháp?</w:t>
      </w:r>
    </w:p>
    <w:p>
      <w:pPr>
        <w:pStyle w:val="Normal"/>
        <w:ind w:firstLine="283" w:right="0"/>
        <w:rPr/>
      </w:pPr>
      <w:r>
        <w:rPr>
          <w:b/>
          <w:color w:val="3366FF"/>
          <w:lang w:val="vi-VN"/>
        </w:rPr>
        <w:t xml:space="preserve">A. </w:t>
      </w:r>
      <w:r>
        <w:rPr>
          <w:color w:val="000000"/>
          <w:lang w:val="vi-VN"/>
        </w:rPr>
        <w:t>Xiêm là một quốc gia có tiềm lực mạnh.</w:t>
      </w:r>
    </w:p>
    <w:p>
      <w:pPr>
        <w:pStyle w:val="Normal"/>
        <w:ind w:firstLine="283" w:right="0"/>
        <w:rPr/>
      </w:pPr>
      <w:r>
        <w:rPr>
          <w:b/>
          <w:color w:val="3366FF"/>
          <w:lang w:val="vi-VN"/>
        </w:rPr>
        <w:t xml:space="preserve">B. </w:t>
      </w:r>
      <w:r>
        <w:rPr>
          <w:color w:val="000000"/>
          <w:lang w:val="vi-VN"/>
        </w:rPr>
        <w:t>Sự phân chia khu vực ảnh hưởng giữa Anh, Pháp tại Xiêm.</w:t>
      </w:r>
    </w:p>
    <w:p>
      <w:pPr>
        <w:pStyle w:val="Normal"/>
        <w:ind w:firstLine="283" w:right="0"/>
        <w:rPr/>
      </w:pPr>
      <w:r>
        <w:rPr>
          <w:b/>
          <w:color w:val="3366FF"/>
          <w:lang w:val="vi-VN"/>
        </w:rPr>
        <w:t xml:space="preserve">C. </w:t>
      </w:r>
      <w:r>
        <w:rPr>
          <w:color w:val="000000"/>
          <w:lang w:val="vi-VN"/>
        </w:rPr>
        <w:t>Xiêm có đường lối đối ngoại khôn khéo.</w:t>
      </w:r>
    </w:p>
    <w:p>
      <w:pPr>
        <w:pStyle w:val="Normal"/>
        <w:ind w:firstLine="283" w:right="0"/>
        <w:rPr/>
      </w:pPr>
      <w:r>
        <w:rPr>
          <w:b/>
          <w:color w:val="3366FF"/>
          <w:lang w:val="vi-VN"/>
        </w:rPr>
        <w:t xml:space="preserve">D. </w:t>
      </w:r>
      <w:r>
        <w:rPr>
          <w:color w:val="000000"/>
          <w:lang w:val="vi-VN"/>
        </w:rPr>
        <w:t>Xiêm phải kí với các nước đế quốc các hiệp ước bất bình đẳng.</w:t>
      </w:r>
    </w:p>
    <w:p>
      <w:pPr>
        <w:pStyle w:val="Normal"/>
        <w:spacing w:before="60" w:after="0"/>
        <w:jc w:val="both"/>
        <w:rPr/>
      </w:pPr>
      <w:r>
        <w:rPr>
          <w:b/>
          <w:color w:val="0000FF"/>
        </w:rPr>
        <w:t>Câu 6:</w:t>
      </w:r>
      <w:r>
        <w:rPr/>
        <w:t xml:space="preserve"> Đâu là điều kiện tiên quyết để đất nước ta tiến lên chủ nghĩa xã hội?</w:t>
      </w:r>
    </w:p>
    <w:p>
      <w:pPr>
        <w:pStyle w:val="Normal"/>
        <w:tabs>
          <w:tab w:val="clear" w:pos="720"/>
          <w:tab w:val="left" w:pos="5136" w:leader="none"/>
        </w:tabs>
        <w:ind w:firstLine="283" w:right="0"/>
        <w:rPr/>
      </w:pPr>
      <w:r>
        <w:rPr>
          <w:b/>
          <w:color w:val="3366FF"/>
        </w:rPr>
        <w:t xml:space="preserve">A. </w:t>
      </w:r>
      <w:r>
        <w:rPr/>
        <w:t>Độc lập và chủ quyền.</w:t>
        <w:tab/>
      </w:r>
      <w:r>
        <w:rPr>
          <w:b/>
          <w:color w:val="3366FF"/>
        </w:rPr>
        <w:t xml:space="preserve">B. </w:t>
      </w:r>
      <w:r>
        <w:rPr/>
        <w:t>Độc lập và thống nhất.</w:t>
      </w:r>
    </w:p>
    <w:p>
      <w:pPr>
        <w:pStyle w:val="Normal"/>
        <w:tabs>
          <w:tab w:val="clear" w:pos="720"/>
          <w:tab w:val="left" w:pos="5136" w:leader="none"/>
        </w:tabs>
        <w:ind w:firstLine="283" w:right="0"/>
        <w:rPr/>
      </w:pPr>
      <w:r>
        <w:rPr>
          <w:b/>
          <w:color w:val="3366FF"/>
        </w:rPr>
        <w:t xml:space="preserve">C. </w:t>
      </w:r>
      <w:r>
        <w:rPr/>
        <w:t>Độc lập và tự do</w:t>
      </w:r>
      <w:r>
        <w:rPr>
          <w:lang w:val="vi-VN"/>
        </w:rPr>
        <w:t>.</w:t>
      </w:r>
      <w:r>
        <w:rPr/>
        <w:tab/>
      </w:r>
      <w:r>
        <w:rPr>
          <w:b/>
          <w:color w:val="3366FF"/>
        </w:rPr>
        <w:t xml:space="preserve">D. </w:t>
      </w:r>
      <w:r>
        <w:rPr/>
        <w:t>Độc lập và toàn vẹn lãnh thổ.</w:t>
      </w:r>
    </w:p>
    <w:p>
      <w:pPr>
        <w:pStyle w:val="Normal"/>
        <w:spacing w:before="60" w:after="0"/>
        <w:jc w:val="both"/>
        <w:rPr>
          <w:lang w:val="vi-VN"/>
        </w:rPr>
      </w:pPr>
      <w:r>
        <w:rPr>
          <w:b/>
          <w:bCs/>
          <w:iCs/>
          <w:color w:val="0000FF"/>
          <w:lang w:val="vi-VN"/>
        </w:rPr>
        <w:t>Câu 7:</w:t>
      </w:r>
      <w:r>
        <w:rPr>
          <w:bCs/>
          <w:iCs/>
          <w:lang w:val="vi-VN"/>
        </w:rPr>
        <w:t xml:space="preserve"> Nguyên nhân chủ quan </w:t>
      </w:r>
      <w:r>
        <w:rPr>
          <w:bCs/>
          <w:iCs/>
        </w:rPr>
        <w:t xml:space="preserve"> nào </w:t>
      </w:r>
      <w:r>
        <w:rPr>
          <w:bCs/>
          <w:iCs/>
          <w:lang w:val="vi-VN"/>
        </w:rPr>
        <w:t xml:space="preserve">dẫn </w:t>
      </w:r>
      <w:r>
        <w:rPr>
          <w:bCs/>
          <w:iCs/>
        </w:rPr>
        <w:t xml:space="preserve">đến </w:t>
      </w:r>
      <w:r>
        <w:rPr>
          <w:bCs/>
          <w:iCs/>
          <w:lang w:val="vi-VN"/>
        </w:rPr>
        <w:t xml:space="preserve">sự thất bại của phong trào dân tộc dân chủ (1919-1925) </w:t>
      </w:r>
      <w:r>
        <w:rPr>
          <w:bCs/>
          <w:iCs/>
        </w:rPr>
        <w:t>ở Việt Nam?</w:t>
      </w:r>
    </w:p>
    <w:p>
      <w:pPr>
        <w:pStyle w:val="Normal"/>
        <w:ind w:firstLine="283" w:right="0"/>
        <w:rPr/>
      </w:pPr>
      <w:r>
        <w:rPr>
          <w:b/>
          <w:color w:val="3366FF"/>
        </w:rPr>
        <w:t xml:space="preserve">A. </w:t>
      </w:r>
      <w:r>
        <w:rPr/>
        <w:t>H</w:t>
      </w:r>
      <w:r>
        <w:rPr>
          <w:lang w:val="vi-VN"/>
        </w:rPr>
        <w:t>ệ tư tưởng dân chủ tư sản đã trở nên lỗi thời, lạc hậu.</w:t>
      </w:r>
    </w:p>
    <w:p>
      <w:pPr>
        <w:pStyle w:val="Normal"/>
        <w:ind w:firstLine="283" w:right="0"/>
        <w:rPr/>
      </w:pPr>
      <w:r>
        <w:rPr>
          <w:b/>
          <w:color w:val="3366FF"/>
        </w:rPr>
        <w:t xml:space="preserve">B. </w:t>
      </w:r>
      <w:r>
        <w:rPr/>
        <w:t>C</w:t>
      </w:r>
      <w:r>
        <w:rPr>
          <w:lang w:val="vi-VN"/>
        </w:rPr>
        <w:t>hủ nghĩa Mác – Lê nin chưa được truyền bá sâu rộng vào Việt Nam.</w:t>
      </w:r>
    </w:p>
    <w:p>
      <w:pPr>
        <w:pStyle w:val="Normal"/>
        <w:ind w:firstLine="283" w:right="0"/>
        <w:rPr/>
      </w:pPr>
      <w:r>
        <w:rPr>
          <w:b/>
          <w:color w:val="3366FF"/>
        </w:rPr>
        <w:t xml:space="preserve">C. </w:t>
      </w:r>
      <w:r>
        <w:rPr/>
        <w:t>T</w:t>
      </w:r>
      <w:r>
        <w:rPr>
          <w:lang w:val="vi-VN"/>
        </w:rPr>
        <w:t>hực dân Pháp còn mạnh, đủ khả năng đàn áp phong trào.</w:t>
      </w:r>
    </w:p>
    <w:p>
      <w:pPr>
        <w:pStyle w:val="Normal"/>
        <w:ind w:firstLine="283" w:right="0"/>
        <w:rPr/>
      </w:pPr>
      <w:r>
        <w:rPr>
          <w:b/>
          <w:color w:val="3366FF"/>
        </w:rPr>
        <w:t xml:space="preserve">D. </w:t>
      </w:r>
      <w:r>
        <w:rPr/>
        <w:t>C</w:t>
      </w:r>
      <w:r>
        <w:rPr>
          <w:lang w:val="vi-VN"/>
        </w:rPr>
        <w:t>hưa có đường lối đúng đắn, khoa học và thiếu một giai cấp tiến bộ lãnh đạo cách mạng.</w:t>
      </w:r>
    </w:p>
    <w:p>
      <w:pPr>
        <w:pStyle w:val="Normal"/>
        <w:spacing w:lineRule="atLeast" w:line="40"/>
        <w:ind w:right="113"/>
        <w:jc w:val="both"/>
        <w:rPr/>
      </w:pPr>
      <w:r>
        <w:rPr>
          <w:b/>
          <w:color w:val="0000FF"/>
          <w:lang w:val="fr-FR"/>
        </w:rPr>
        <w:t>Câu 8:</w:t>
      </w:r>
      <w:r>
        <w:rPr>
          <w:lang w:val="fr-FR"/>
        </w:rPr>
        <w:t xml:space="preserve"> Cho các sự kiện sau</w:t>
      </w:r>
      <w:r>
        <w:rPr>
          <w:b/>
          <w:lang w:val="fr-FR"/>
        </w:rPr>
        <w:t>:</w:t>
      </w:r>
      <w:r>
        <w:rPr>
          <w:lang w:val="fr-FR"/>
        </w:rPr>
        <w:t xml:space="preserve"> </w:t>
      </w:r>
    </w:p>
    <w:p>
      <w:pPr>
        <w:pStyle w:val="Normal"/>
        <w:spacing w:lineRule="atLeast" w:line="40"/>
        <w:ind w:firstLine="283" w:right="113"/>
        <w:jc w:val="both"/>
        <w:rPr>
          <w:lang w:val="fr-FR"/>
        </w:rPr>
      </w:pPr>
      <w:r>
        <w:rPr>
          <w:lang w:val="fr-FR"/>
        </w:rPr>
        <w:t xml:space="preserve">(1) thành lập “Hội Việt Nam cách mạng thanh niên”. </w:t>
      </w:r>
    </w:p>
    <w:p>
      <w:pPr>
        <w:pStyle w:val="Normal"/>
        <w:spacing w:lineRule="atLeast" w:line="40"/>
        <w:ind w:firstLine="283" w:right="113"/>
        <w:jc w:val="both"/>
        <w:rPr/>
      </w:pPr>
      <w:r>
        <w:rPr>
          <w:lang w:val="fr-FR"/>
        </w:rPr>
        <w:t xml:space="preserve">(2)Thành lập hội “Liên hiệp thuộc địa”. </w:t>
      </w:r>
    </w:p>
    <w:p>
      <w:pPr>
        <w:pStyle w:val="Normal"/>
        <w:spacing w:lineRule="atLeast" w:line="40"/>
        <w:ind w:firstLine="283" w:right="113"/>
        <w:jc w:val="both"/>
        <w:rPr>
          <w:lang w:val="fr-FR"/>
        </w:rPr>
      </w:pPr>
      <w:r>
        <w:rPr>
          <w:lang w:val="fr-FR"/>
        </w:rPr>
        <w:t xml:space="preserve">(3) thành lập “Hội Liên hiệp các dân tộc bị áp bức ở Á Đông”.  </w:t>
      </w:r>
    </w:p>
    <w:p>
      <w:pPr>
        <w:pStyle w:val="Normal"/>
        <w:spacing w:lineRule="atLeast" w:line="40"/>
        <w:ind w:firstLine="283" w:right="113"/>
        <w:jc w:val="both"/>
        <w:rPr/>
      </w:pPr>
      <w:r>
        <w:rPr>
          <w:lang w:val="fr-FR"/>
        </w:rPr>
        <w:t>(4) xuất bản tác phẩm “Đường kách mệnh”</w:t>
      </w:r>
      <w:r>
        <w:rPr>
          <w:lang w:val="vi-VN"/>
        </w:rPr>
        <w:t>.</w:t>
      </w:r>
    </w:p>
    <w:p>
      <w:pPr>
        <w:pStyle w:val="Normal"/>
        <w:spacing w:before="60" w:after="0"/>
        <w:ind w:firstLine="283" w:right="0"/>
        <w:jc w:val="both"/>
        <w:rPr/>
      </w:pPr>
      <w:r>
        <w:rPr>
          <w:b/>
          <w:lang w:val="fr-FR"/>
        </w:rPr>
        <w:t xml:space="preserve"> </w:t>
      </w:r>
      <w:r>
        <w:rPr>
          <w:lang w:val="fr-FR"/>
        </w:rPr>
        <w:t>Hãy sắp xếp các sự kiện theo trình tư thời gian</w:t>
      </w:r>
    </w:p>
    <w:p>
      <w:pPr>
        <w:pStyle w:val="Normal"/>
        <w:tabs>
          <w:tab w:val="clear" w:pos="720"/>
          <w:tab w:val="left" w:pos="2708" w:leader="none"/>
          <w:tab w:val="left" w:pos="5138" w:leader="none"/>
          <w:tab w:val="left" w:pos="7569" w:leader="none"/>
        </w:tabs>
        <w:ind w:firstLine="283" w:right="0"/>
        <w:rPr/>
      </w:pPr>
      <w:r>
        <w:rPr>
          <w:b/>
          <w:color w:val="3366FF"/>
          <w:lang w:val="fr-FR"/>
        </w:rPr>
        <w:t xml:space="preserve">A. </w:t>
      </w:r>
      <w:r>
        <w:rPr>
          <w:lang w:val="fr-FR"/>
        </w:rPr>
        <w:t>1, 3, 2, 4</w:t>
      </w:r>
      <w:r>
        <w:rPr/>
        <w:tab/>
      </w:r>
      <w:r>
        <w:rPr>
          <w:b/>
          <w:color w:val="3366FF"/>
          <w:lang w:val="fr-FR"/>
        </w:rPr>
        <w:t xml:space="preserve">B. </w:t>
      </w:r>
      <w:r>
        <w:rPr>
          <w:lang w:val="fr-FR"/>
        </w:rPr>
        <w:t>1, 2, 3, 4</w:t>
      </w:r>
      <w:r>
        <w:rPr/>
        <w:tab/>
      </w:r>
      <w:r>
        <w:rPr>
          <w:b/>
          <w:color w:val="3366FF"/>
          <w:lang w:val="fr-FR"/>
        </w:rPr>
        <w:t xml:space="preserve">C. </w:t>
      </w:r>
      <w:r>
        <w:rPr>
          <w:lang w:val="fr-FR"/>
        </w:rPr>
        <w:t>3, 2, 1, 4</w:t>
      </w:r>
      <w:r>
        <w:rPr/>
        <w:tab/>
      </w:r>
      <w:r>
        <w:rPr>
          <w:b/>
          <w:color w:val="3366FF"/>
          <w:lang w:val="fr-FR"/>
        </w:rPr>
        <w:t xml:space="preserve">D. </w:t>
      </w:r>
      <w:r>
        <w:rPr>
          <w:lang w:val="fr-FR"/>
        </w:rPr>
        <w:t>2, 1, 3, 4</w:t>
      </w:r>
    </w:p>
    <w:p>
      <w:pPr>
        <w:pStyle w:val="Normal"/>
        <w:spacing w:before="60" w:after="0"/>
        <w:jc w:val="both"/>
        <w:rPr>
          <w:rStyle w:val="Bodytext3"/>
          <w:b w:val="false"/>
          <w:bCs/>
          <w:sz w:val="24"/>
          <w:lang w:eastAsia="vi-VN"/>
        </w:rPr>
      </w:pPr>
      <w:r>
        <w:rPr>
          <w:rStyle w:val="Bodytext3"/>
          <w:bCs/>
          <w:color w:val="0000FF"/>
          <w:sz w:val="24"/>
          <w:lang w:eastAsia="vi-VN"/>
        </w:rPr>
        <w:t>Câu 9:</w:t>
      </w:r>
      <w:r>
        <w:rPr>
          <w:rStyle w:val="Bodytext3"/>
          <w:b w:val="false"/>
          <w:bCs/>
          <w:color w:val="000000"/>
          <w:sz w:val="24"/>
          <w:lang w:eastAsia="vi-VN"/>
        </w:rPr>
        <w:t xml:space="preserve"> Góp phần thực hiện việc kết hợp chủ nghĩa Mác - Lênin với phong trào công nhân và phong trào yêu nước, thúc đẩy nhanh sự thành lập Đảng Cộng sản Việt Nam. Đó là ý nghĩa của</w:t>
      </w:r>
    </w:p>
    <w:p>
      <w:pPr>
        <w:pStyle w:val="Normal"/>
        <w:tabs>
          <w:tab w:val="clear" w:pos="720"/>
          <w:tab w:val="left" w:pos="5136" w:leader="none"/>
        </w:tabs>
        <w:ind w:firstLine="283" w:right="0"/>
        <w:rPr/>
      </w:pPr>
      <w:r>
        <w:rPr>
          <w:rStyle w:val="Bodytext2"/>
          <w:b/>
          <w:color w:val="3366FF"/>
          <w:spacing w:val="-6"/>
          <w:sz w:val="24"/>
        </w:rPr>
        <w:t xml:space="preserve">A. </w:t>
      </w:r>
      <w:r>
        <w:rPr>
          <w:rStyle w:val="Bodytext2"/>
          <w:spacing w:val="-6"/>
          <w:sz w:val="24"/>
        </w:rPr>
        <w:t>việc thành lập Hội Việt Nam Cách mạng Thanh niên.</w:t>
      </w:r>
      <w:r>
        <w:rPr/>
        <w:tab/>
      </w:r>
      <w:r>
        <w:rPr>
          <w:rStyle w:val="Bodytext2"/>
          <w:b/>
          <w:color w:val="3366FF"/>
          <w:spacing w:val="-6"/>
          <w:sz w:val="24"/>
        </w:rPr>
        <w:t xml:space="preserve">B. </w:t>
      </w:r>
      <w:r>
        <w:rPr>
          <w:rStyle w:val="Bodytext2"/>
          <w:spacing w:val="-6"/>
          <w:sz w:val="24"/>
        </w:rPr>
        <w:t>phong trào "vô sản hóa".</w:t>
      </w:r>
    </w:p>
    <w:p>
      <w:pPr>
        <w:pStyle w:val="Normal"/>
        <w:tabs>
          <w:tab w:val="clear" w:pos="720"/>
          <w:tab w:val="left" w:pos="5136" w:leader="none"/>
        </w:tabs>
        <w:ind w:firstLine="283" w:right="0"/>
        <w:rPr/>
      </w:pPr>
      <w:r>
        <w:rPr>
          <w:rStyle w:val="Bodytext2"/>
          <w:b/>
          <w:color w:val="3366FF"/>
          <w:spacing w:val="-6"/>
          <w:sz w:val="24"/>
        </w:rPr>
        <w:t xml:space="preserve">C. </w:t>
      </w:r>
      <w:r>
        <w:rPr>
          <w:rStyle w:val="Bodytext2"/>
          <w:spacing w:val="-6"/>
          <w:sz w:val="24"/>
        </w:rPr>
        <w:t>phong trào đòi độc lập dân tộc.</w:t>
      </w:r>
      <w:r>
        <w:rPr/>
        <w:tab/>
      </w:r>
      <w:r>
        <w:rPr>
          <w:rStyle w:val="Bodytext2"/>
          <w:b/>
          <w:color w:val="3366FF"/>
          <w:spacing w:val="-6"/>
          <w:sz w:val="24"/>
        </w:rPr>
        <w:t xml:space="preserve">D. </w:t>
      </w:r>
      <w:r>
        <w:rPr>
          <w:rStyle w:val="Bodytext2"/>
          <w:spacing w:val="-6"/>
          <w:sz w:val="24"/>
        </w:rPr>
        <w:t>phong trào đòi tự do dân chủ.</w:t>
      </w:r>
    </w:p>
    <w:p>
      <w:pPr>
        <w:pStyle w:val="Normal"/>
        <w:spacing w:before="60" w:after="0"/>
        <w:jc w:val="both"/>
        <w:rPr/>
      </w:pPr>
      <w:r>
        <w:rPr>
          <w:b/>
          <w:color w:val="0000FF"/>
        </w:rPr>
        <w:t>Câu 10:</w:t>
      </w:r>
      <w:r>
        <w:rPr/>
        <w:t xml:space="preserve"> Năm 1929 ba tổ chức cộng sản lần lượt ra đời theo thứ tự</w:t>
      </w:r>
      <w:r>
        <w:rPr>
          <w:lang w:val="en-GB"/>
        </w:rPr>
        <w:t>?</w:t>
      </w:r>
    </w:p>
    <w:p>
      <w:pPr>
        <w:pStyle w:val="Normal"/>
        <w:ind w:firstLine="283" w:right="0"/>
        <w:rPr/>
      </w:pPr>
      <w:r>
        <w:rPr>
          <w:b/>
          <w:color w:val="3366FF"/>
        </w:rPr>
        <w:t xml:space="preserve">A. </w:t>
      </w:r>
      <w:r>
        <w:rPr/>
        <w:t>Đông Dương cộng sản liên đoàn, Đông Dương cộng sản đảng, An Nam cộng sản đảng.</w:t>
      </w:r>
    </w:p>
    <w:p>
      <w:pPr>
        <w:pStyle w:val="Normal"/>
        <w:ind w:firstLine="283" w:right="0"/>
        <w:rPr/>
      </w:pPr>
      <w:r>
        <w:rPr>
          <w:b/>
          <w:color w:val="3366FF"/>
        </w:rPr>
        <w:t xml:space="preserve">B. </w:t>
      </w:r>
      <w:r>
        <w:rPr/>
        <w:t>Đông Dương cộng sản đảng, An Nam cộng sản đảng, Đông dương cộng sản liên đoàn.</w:t>
      </w:r>
    </w:p>
    <w:p>
      <w:pPr>
        <w:pStyle w:val="Normal"/>
        <w:ind w:firstLine="283" w:right="0"/>
        <w:rPr/>
      </w:pPr>
      <w:r>
        <w:rPr>
          <w:b/>
          <w:color w:val="3366FF"/>
        </w:rPr>
        <w:t xml:space="preserve">C. </w:t>
      </w:r>
      <w:r>
        <w:rPr/>
        <w:t>An Nam cộng sản đảng, Đông Dương cộng sản đảng, Đông dương cộng sản liên đoàn.</w:t>
      </w:r>
    </w:p>
    <w:p>
      <w:pPr>
        <w:pStyle w:val="Normal"/>
        <w:ind w:firstLine="283" w:right="0"/>
        <w:rPr/>
      </w:pPr>
      <w:r>
        <w:rPr>
          <w:b/>
          <w:color w:val="3366FF"/>
        </w:rPr>
        <w:t xml:space="preserve">D. </w:t>
      </w:r>
      <w:r>
        <w:rPr/>
        <w:t>Đông Dương cộng sản đảng, Đông dương cộng sản liên đoàn, An Nam cộng sản đảng.</w:t>
      </w:r>
    </w:p>
    <w:p>
      <w:pPr>
        <w:pStyle w:val="Normal"/>
        <w:spacing w:before="60" w:after="0"/>
        <w:jc w:val="both"/>
        <w:rPr/>
      </w:pPr>
      <w:r>
        <w:rPr>
          <w:b/>
          <w:color w:val="0000FF"/>
        </w:rPr>
        <w:t>Câu 11:</w:t>
      </w:r>
      <w:r>
        <w:rPr/>
        <w:t xml:space="preserve"> Sự kiện nào dưới đây phản ánh một xu thế khách quan của cuộc vận động giải phóng dân tộc </w:t>
      </w:r>
      <w:r>
        <w:rPr>
          <w:lang w:val="vi-VN"/>
        </w:rPr>
        <w:t xml:space="preserve">ở </w:t>
      </w:r>
      <w:r>
        <w:rPr/>
        <w:t>Việt Nam theo con đường cách mạng vô sản?</w:t>
      </w:r>
    </w:p>
    <w:p>
      <w:pPr>
        <w:pStyle w:val="Normal"/>
        <w:ind w:firstLine="283" w:right="0"/>
        <w:rPr/>
      </w:pPr>
      <w:r>
        <w:rPr>
          <w:b/>
          <w:color w:val="3366FF"/>
        </w:rPr>
        <w:t xml:space="preserve">A. </w:t>
      </w:r>
      <w:r>
        <w:rPr/>
        <w:t xml:space="preserve">Sự ra đời của ba tổ chức cộng sản </w:t>
      </w:r>
      <w:r>
        <w:rPr>
          <w:lang w:val="vi-VN"/>
        </w:rPr>
        <w:t xml:space="preserve">trong cùng </w:t>
      </w:r>
      <w:r>
        <w:rPr/>
        <w:t>năm 1929.</w:t>
      </w:r>
    </w:p>
    <w:p>
      <w:pPr>
        <w:pStyle w:val="Normal"/>
        <w:ind w:firstLine="283" w:right="0"/>
        <w:rPr/>
      </w:pPr>
      <w:r>
        <w:rPr>
          <w:b/>
          <w:color w:val="3366FF"/>
        </w:rPr>
        <w:t xml:space="preserve">B. </w:t>
      </w:r>
      <w:r>
        <w:rPr/>
        <w:t xml:space="preserve">Sự ra đời của Đảng Cộng sản Việt Nam </w:t>
      </w:r>
      <w:r>
        <w:rPr>
          <w:lang w:val="vi-VN"/>
        </w:rPr>
        <w:t xml:space="preserve">đầu </w:t>
      </w:r>
      <w:r>
        <w:rPr/>
        <w:t>năm 1930.</w:t>
      </w:r>
    </w:p>
    <w:p>
      <w:pPr>
        <w:pStyle w:val="Normal"/>
        <w:ind w:firstLine="283" w:right="0"/>
        <w:rPr/>
      </w:pPr>
      <w:r>
        <w:rPr>
          <w:b/>
          <w:color w:val="3366FF"/>
        </w:rPr>
        <w:t xml:space="preserve">C. </w:t>
      </w:r>
      <w:r>
        <w:rPr/>
        <w:t>Sự ra đời của Hội Việt Nam Cách mạng Thanh niên năm 1925.</w:t>
      </w:r>
    </w:p>
    <w:p>
      <w:pPr>
        <w:pStyle w:val="Normal"/>
        <w:ind w:firstLine="283" w:right="0"/>
        <w:rPr/>
      </w:pPr>
      <w:r>
        <w:rPr>
          <w:b/>
          <w:color w:val="3366FF"/>
        </w:rPr>
        <w:t xml:space="preserve">D. </w:t>
      </w:r>
      <w:r>
        <w:rPr/>
        <w:t>Nguyễn Ái Quốc tìm ra con đường cứu nước đúng đắn cho dân tộc Việt Nam.</w:t>
      </w:r>
    </w:p>
    <w:p>
      <w:pPr>
        <w:pStyle w:val="Normal"/>
        <w:spacing w:before="60" w:after="0"/>
        <w:jc w:val="both"/>
        <w:rPr>
          <w:spacing w:val="-3"/>
          <w:lang w:val="pt-BR"/>
        </w:rPr>
      </w:pPr>
      <w:r>
        <w:rPr>
          <w:b/>
          <w:color w:val="0000FF"/>
          <w:lang w:val="vi-VN"/>
        </w:rPr>
        <w:t>Câu 12:</w:t>
      </w:r>
      <w:r>
        <w:rPr>
          <w:lang w:val="vi-VN"/>
        </w:rPr>
        <w:t xml:space="preserve"> Nguyên tắc nào sau đây không có trong Hiệp ước Bali</w:t>
      </w:r>
      <w:r>
        <w:rPr/>
        <w:t xml:space="preserve"> (2/1976)</w:t>
      </w:r>
      <w:r>
        <w:rPr>
          <w:lang w:val="vi-VN"/>
        </w:rPr>
        <w:t>?</w:t>
      </w:r>
    </w:p>
    <w:p>
      <w:pPr>
        <w:pStyle w:val="Normal"/>
        <w:ind w:firstLine="283" w:right="0"/>
        <w:rPr/>
      </w:pPr>
      <w:r>
        <w:rPr>
          <w:b/>
          <w:color w:val="3366FF"/>
          <w:lang w:val="vi-VN"/>
        </w:rPr>
        <w:t xml:space="preserve">A. </w:t>
      </w:r>
      <w:r>
        <w:rPr>
          <w:lang w:val="vi-VN"/>
        </w:rPr>
        <w:t>Tôn trọng chủ quyền và toàn vẹn lãnh thổ; không can thiệp vào công việc nội bộ của nhau.</w:t>
      </w:r>
    </w:p>
    <w:p>
      <w:pPr>
        <w:pStyle w:val="Normal"/>
        <w:ind w:firstLine="283" w:right="0"/>
        <w:rPr/>
      </w:pPr>
      <w:r>
        <w:rPr>
          <w:b/>
          <w:color w:val="3366FF"/>
          <w:lang w:val="vi-VN"/>
        </w:rPr>
        <w:t xml:space="preserve">B. </w:t>
      </w:r>
      <w:r>
        <w:rPr>
          <w:lang w:val="vi-VN"/>
        </w:rPr>
        <w:t>Không sử dụng vũ lực hoặc đe dọa bằng vũ lực với nhau</w:t>
      </w:r>
      <w:r>
        <w:rPr>
          <w:spacing w:val="-3"/>
          <w:lang w:val="pt-BR"/>
        </w:rPr>
        <w:t>.</w:t>
      </w:r>
    </w:p>
    <w:p>
      <w:pPr>
        <w:pStyle w:val="Normal"/>
        <w:ind w:firstLine="283" w:right="0"/>
        <w:rPr/>
      </w:pPr>
      <w:r>
        <w:rPr>
          <w:b/>
          <w:color w:val="3366FF"/>
          <w:lang w:val="vi-VN"/>
        </w:rPr>
        <w:t xml:space="preserve">C. </w:t>
      </w:r>
      <w:r>
        <w:rPr>
          <w:lang w:val="vi-VN"/>
        </w:rPr>
        <w:t>Chung sống hòa bình và sự nhất trí giữa tất cả các nước thành viên.</w:t>
      </w:r>
    </w:p>
    <w:p>
      <w:pPr>
        <w:pStyle w:val="Normal"/>
        <w:ind w:firstLine="283" w:right="0"/>
        <w:rPr/>
      </w:pPr>
      <w:r>
        <w:rPr>
          <w:b/>
          <w:color w:val="3366FF"/>
          <w:lang w:val="vi-VN"/>
        </w:rPr>
        <w:t xml:space="preserve">D. </w:t>
      </w:r>
      <w:r>
        <w:rPr>
          <w:lang w:val="vi-VN"/>
        </w:rPr>
        <w:t>Hợp tác phát triển có hiệu quả trên các lĩnh vực kinh tế, văn hóa, xã hội.</w:t>
      </w:r>
    </w:p>
    <w:p>
      <w:pPr>
        <w:pStyle w:val="Normal"/>
        <w:spacing w:before="60" w:after="0"/>
        <w:jc w:val="both"/>
        <w:rPr>
          <w:lang w:val="vi-VN"/>
        </w:rPr>
      </w:pPr>
      <w:r>
        <w:rPr>
          <w:b/>
          <w:color w:val="0000FF"/>
        </w:rPr>
        <w:t>Câu 13:</w:t>
      </w:r>
      <w:r>
        <w:rPr/>
        <w:t xml:space="preserve"> Sự kiện </w:t>
      </w:r>
      <w:r>
        <w:rPr>
          <w:lang w:val="vi-VN"/>
        </w:rPr>
        <w:t xml:space="preserve">nào dưới đây </w:t>
      </w:r>
      <w:r>
        <w:rPr/>
        <w:t>được đánh giá như "Chim én nhỏ báo hiệu mùa xuân"?</w:t>
      </w:r>
    </w:p>
    <w:p>
      <w:pPr>
        <w:pStyle w:val="Normal"/>
        <w:ind w:firstLine="283" w:right="0"/>
        <w:rPr/>
      </w:pPr>
      <w:r>
        <w:rPr>
          <w:b/>
          <w:color w:val="3366FF"/>
        </w:rPr>
        <w:t xml:space="preserve">A. </w:t>
      </w:r>
      <w:r>
        <w:rPr/>
        <w:t>Phan Châu Trinh viết "Thất điều thư" vạch tội vua Khải Định (1922)</w:t>
      </w:r>
      <w:r>
        <w:rPr>
          <w:lang w:val="vi-VN"/>
        </w:rPr>
        <w:t>.</w:t>
      </w:r>
    </w:p>
    <w:p>
      <w:pPr>
        <w:pStyle w:val="Normal"/>
        <w:ind w:firstLine="283" w:right="0"/>
        <w:rPr/>
      </w:pPr>
      <w:r>
        <w:rPr>
          <w:b/>
          <w:color w:val="3366FF"/>
        </w:rPr>
        <w:t xml:space="preserve">B. </w:t>
      </w:r>
      <w:r>
        <w:rPr/>
        <w:t>Tổ chức Tâm tâm xã được thành lập (1923)</w:t>
      </w:r>
      <w:r>
        <w:rPr>
          <w:lang w:val="vi-VN"/>
        </w:rPr>
        <w:t>.</w:t>
      </w:r>
    </w:p>
    <w:p>
      <w:pPr>
        <w:pStyle w:val="Normal"/>
        <w:ind w:firstLine="283" w:right="0"/>
        <w:rPr/>
      </w:pPr>
      <w:r>
        <w:rPr>
          <w:b/>
          <w:color w:val="3366FF"/>
        </w:rPr>
        <w:t xml:space="preserve">C. </w:t>
      </w:r>
      <w:r>
        <w:rPr/>
        <w:t>Phan Bội Châu được thả (1917) và tiếp tục hoạt động cách mạng</w:t>
      </w:r>
      <w:r>
        <w:rPr>
          <w:lang w:val="vi-VN"/>
        </w:rPr>
        <w:t>.</w:t>
      </w:r>
    </w:p>
    <w:p>
      <w:pPr>
        <w:pStyle w:val="Normal"/>
        <w:ind w:firstLine="283" w:right="0"/>
        <w:rPr/>
      </w:pPr>
      <w:r>
        <w:rPr>
          <w:b/>
          <w:color w:val="3366FF"/>
        </w:rPr>
        <w:t xml:space="preserve">D. </w:t>
      </w:r>
      <w:r>
        <w:rPr/>
        <w:t xml:space="preserve">Phạm Hồng Thái mưu sát toàn quyền Méclanh </w:t>
      </w:r>
      <w:r>
        <w:rPr>
          <w:lang w:val="vi-VN"/>
        </w:rPr>
        <w:t xml:space="preserve">ở Sa Diện </w:t>
      </w:r>
      <w:r>
        <w:rPr/>
        <w:t>(1924)</w:t>
      </w:r>
      <w:r>
        <w:rPr>
          <w:lang w:val="vi-VN"/>
        </w:rPr>
        <w:t>.</w:t>
      </w:r>
    </w:p>
    <w:p>
      <w:pPr>
        <w:pStyle w:val="Normal"/>
        <w:spacing w:before="60" w:after="0"/>
        <w:jc w:val="both"/>
        <w:rPr>
          <w:color w:val="000000"/>
          <w:lang w:val="vi-VN"/>
        </w:rPr>
      </w:pPr>
      <w:r>
        <w:rPr>
          <w:b/>
          <w:color w:val="0000FF"/>
        </w:rPr>
        <w:t>Câu 14:</w:t>
      </w:r>
      <w:r>
        <w:rPr/>
        <w:t xml:space="preserve"> Đặc điểm nổi bật của phong trào dân tộc, dân chủ Việt Nam đầu thế kỉ XX là</w:t>
      </w:r>
    </w:p>
    <w:p>
      <w:pPr>
        <w:pStyle w:val="Normal"/>
        <w:ind w:firstLine="283" w:right="0"/>
        <w:rPr/>
      </w:pPr>
      <w:r>
        <w:rPr>
          <w:b/>
          <w:color w:val="3366FF"/>
        </w:rPr>
        <w:t xml:space="preserve">A. </w:t>
      </w:r>
      <w:r>
        <w:rPr/>
        <w:t>sự chuyển biến về tư tưởng của giai cấp tiểu tư sản trước tác động của chủ nghĩa Mác- Lênin.</w:t>
      </w:r>
    </w:p>
    <w:p>
      <w:pPr>
        <w:pStyle w:val="Normal"/>
        <w:ind w:firstLine="283" w:right="0"/>
        <w:rPr/>
      </w:pPr>
      <w:r>
        <w:rPr>
          <w:b/>
          <w:color w:val="3366FF"/>
        </w:rPr>
        <w:t xml:space="preserve">B. </w:t>
      </w:r>
      <w:r>
        <w:rPr>
          <w:color w:val="000000"/>
        </w:rPr>
        <w:t>cuộc đấu tranh giành quyền lãnh đạo giữa khuynh hướng CMVS và khuynh hướng CM dân chủ tư sản.</w:t>
      </w:r>
    </w:p>
    <w:p>
      <w:pPr>
        <w:pStyle w:val="Normal"/>
        <w:ind w:firstLine="283" w:right="0"/>
        <w:rPr/>
      </w:pPr>
      <w:r>
        <w:rPr>
          <w:b/>
          <w:color w:val="3366FF"/>
        </w:rPr>
        <w:t xml:space="preserve">C. </w:t>
      </w:r>
      <w:r>
        <w:rPr/>
        <w:t>sự phát triển của phong trào công nhân từ tự phát sang tự giác.</w:t>
      </w:r>
    </w:p>
    <w:p>
      <w:pPr>
        <w:pStyle w:val="Normal"/>
        <w:ind w:firstLine="283" w:right="0"/>
        <w:rPr/>
      </w:pPr>
      <w:r>
        <w:rPr>
          <w:b/>
          <w:color w:val="3366FF"/>
        </w:rPr>
        <w:t xml:space="preserve">D. </w:t>
      </w:r>
      <w:r>
        <w:rPr/>
        <w:t>sự phát triển mạnh mẽ của khuynh hướng cách mạng dân chủ tư sản.</w:t>
      </w:r>
    </w:p>
    <w:p>
      <w:pPr>
        <w:pStyle w:val="Normal"/>
        <w:spacing w:before="60" w:after="0"/>
        <w:jc w:val="both"/>
        <w:rPr>
          <w:spacing w:val="-3"/>
          <w:lang w:val="pt-BR"/>
        </w:rPr>
      </w:pPr>
      <w:r>
        <w:rPr>
          <w:b/>
          <w:color w:val="0000FF"/>
        </w:rPr>
        <w:t>Câu 15:</w:t>
      </w:r>
      <w:r>
        <w:rPr/>
        <w:t xml:space="preserve"> Các sách báo nào sau đây gắn liền với hoạt động của Nguyễn Ái Quốc từ năm 1919 đến năm 1925?</w:t>
      </w:r>
    </w:p>
    <w:p>
      <w:pPr>
        <w:pStyle w:val="Normal"/>
        <w:ind w:firstLine="283" w:right="0"/>
        <w:rPr/>
      </w:pPr>
      <w:r>
        <w:rPr>
          <w:b/>
          <w:color w:val="3366FF"/>
        </w:rPr>
        <w:t xml:space="preserve">A. </w:t>
      </w:r>
      <w:r>
        <w:rPr/>
        <w:t>“Người cùng khổ”, “Người nhà quê”, “Nhân đạo”</w:t>
      </w:r>
      <w:r>
        <w:rPr>
          <w:lang w:val="vi-VN"/>
        </w:rPr>
        <w:t xml:space="preserve"> “ Thực nghiệp dân báo”</w:t>
      </w:r>
      <w:r>
        <w:rPr/>
        <w:t>.</w:t>
      </w:r>
    </w:p>
    <w:p>
      <w:pPr>
        <w:pStyle w:val="Normal"/>
        <w:ind w:firstLine="283" w:right="0"/>
        <w:rPr/>
      </w:pPr>
      <w:r>
        <w:rPr>
          <w:b/>
          <w:color w:val="3366FF"/>
          <w:lang w:val="vi-VN"/>
        </w:rPr>
        <w:t xml:space="preserve">B. </w:t>
      </w:r>
      <w:r>
        <w:rPr>
          <w:lang w:val="vi-VN"/>
        </w:rPr>
        <w:t>“An Nam trẻ”, “Người nhà quê”, “bản án chế độ thực dân Pháp”.</w:t>
      </w:r>
    </w:p>
    <w:p>
      <w:pPr>
        <w:pStyle w:val="Normal"/>
        <w:ind w:firstLine="283" w:right="0"/>
        <w:rPr/>
      </w:pPr>
      <w:r>
        <w:rPr>
          <w:b/>
          <w:color w:val="3366FF"/>
        </w:rPr>
        <w:t xml:space="preserve">C. </w:t>
      </w:r>
      <w:r>
        <w:rPr/>
        <w:t>“Người cùng khổ”, “Thanh niên”, “Bản án chế độ thực dân Pháp”, “Nhân đạo".</w:t>
      </w:r>
    </w:p>
    <w:p>
      <w:pPr>
        <w:pStyle w:val="Normal"/>
        <w:ind w:firstLine="283" w:right="0"/>
        <w:rPr/>
      </w:pPr>
      <w:r>
        <w:rPr>
          <w:b/>
          <w:color w:val="3366FF"/>
        </w:rPr>
        <w:t xml:space="preserve">D. </w:t>
      </w:r>
      <w:r>
        <w:rPr/>
        <w:t>“An Nam trẻ”, “Chuông rè”, “Thanh niên”, “Tiếng dân”, “</w:t>
      </w:r>
      <w:r>
        <w:rPr>
          <w:lang w:val="vi-VN"/>
        </w:rPr>
        <w:t>Hữu thanh”.</w:t>
      </w:r>
    </w:p>
    <w:p>
      <w:pPr>
        <w:pStyle w:val="Normal"/>
        <w:spacing w:before="60" w:after="0"/>
        <w:jc w:val="both"/>
        <w:rPr>
          <w:bCs/>
          <w:lang w:val="vi-VN"/>
        </w:rPr>
      </w:pPr>
      <w:r>
        <w:rPr>
          <w:b/>
          <w:bCs/>
          <w:color w:val="0000FF"/>
          <w:spacing w:val="-5"/>
          <w:lang w:bidi="th-TH"/>
        </w:rPr>
        <w:t>Câu 16:</w:t>
      </w:r>
      <w:r>
        <w:rPr>
          <w:b/>
          <w:bCs/>
          <w:color w:val="000000"/>
          <w:spacing w:val="-5"/>
          <w:lang w:bidi="th-TH"/>
        </w:rPr>
        <w:t xml:space="preserve"> Một </w:t>
      </w:r>
      <w:r>
        <w:rPr>
          <w:bCs/>
          <w:color w:val="000000"/>
          <w:spacing w:val="-5"/>
          <w:lang w:bidi="th-TH"/>
        </w:rPr>
        <w:t>trong những vấn đề Việt Nam phải chú trọng để hạn chế mặt tiêu cực của toàn cầu hóa là</w:t>
      </w:r>
    </w:p>
    <w:p>
      <w:pPr>
        <w:pStyle w:val="Normal"/>
        <w:ind w:firstLine="283" w:right="0"/>
        <w:rPr/>
      </w:pPr>
      <w:r>
        <w:rPr>
          <w:b/>
          <w:bCs/>
          <w:color w:val="3366FF"/>
          <w:spacing w:val="-5"/>
          <w:lang w:bidi="th-TH"/>
        </w:rPr>
        <w:t xml:space="preserve">A. </w:t>
      </w:r>
      <w:r>
        <w:rPr>
          <w:bCs/>
          <w:color w:val="000000"/>
          <w:spacing w:val="-5"/>
          <w:lang w:bidi="th-TH"/>
        </w:rPr>
        <w:t>tham gia tích cực vào các tổ chức khu vực và quốc tế.</w:t>
      </w:r>
    </w:p>
    <w:p>
      <w:pPr>
        <w:pStyle w:val="Normal"/>
        <w:ind w:firstLine="283" w:right="0"/>
        <w:rPr/>
      </w:pPr>
      <w:r>
        <w:rPr>
          <w:b/>
          <w:bCs/>
          <w:color w:val="3366FF"/>
          <w:spacing w:val="-5"/>
          <w:lang w:bidi="th-TH"/>
        </w:rPr>
        <w:t xml:space="preserve">B. </w:t>
      </w:r>
      <w:r>
        <w:rPr>
          <w:bCs/>
          <w:color w:val="000000"/>
          <w:spacing w:val="-5"/>
          <w:lang w:bidi="th-TH"/>
        </w:rPr>
        <w:t>tích cực học hỏi trình độ quả</w:t>
      </w:r>
      <w:r>
        <w:rPr>
          <w:bCs/>
          <w:color w:val="000000"/>
          <w:spacing w:val="-5"/>
          <w:lang w:val="vi-VN" w:bidi="th-TH"/>
        </w:rPr>
        <w:t>n</w:t>
      </w:r>
      <w:r>
        <w:rPr>
          <w:bCs/>
          <w:color w:val="000000"/>
          <w:spacing w:val="-5"/>
          <w:lang w:bidi="th-TH"/>
        </w:rPr>
        <w:t xml:space="preserve"> lý và tổ chức sản xuất của các nước.</w:t>
      </w:r>
    </w:p>
    <w:p>
      <w:pPr>
        <w:pStyle w:val="Normal"/>
        <w:ind w:firstLine="283" w:right="0"/>
        <w:rPr/>
      </w:pPr>
      <w:r>
        <w:rPr>
          <w:b/>
          <w:bCs/>
          <w:color w:val="3366FF"/>
          <w:spacing w:val="-5"/>
          <w:lang w:bidi="th-TH"/>
        </w:rPr>
        <w:t xml:space="preserve">C. </w:t>
      </w:r>
      <w:r>
        <w:rPr>
          <w:bCs/>
          <w:color w:val="000000"/>
          <w:spacing w:val="-5"/>
          <w:lang w:bidi="th-TH"/>
        </w:rPr>
        <w:t>đẩy mạnh tiếp thu thành tựu của cuộc cách mạng khoa học công nghệ.</w:t>
      </w:r>
    </w:p>
    <w:p>
      <w:pPr>
        <w:pStyle w:val="Normal"/>
        <w:ind w:firstLine="283" w:right="0"/>
        <w:rPr/>
      </w:pPr>
      <w:r>
        <w:rPr>
          <w:b/>
          <w:bCs/>
          <w:color w:val="3366FF"/>
          <w:spacing w:val="-5"/>
          <w:lang w:bidi="th-TH"/>
        </w:rPr>
        <w:t xml:space="preserve">D. </w:t>
      </w:r>
      <w:r>
        <w:rPr>
          <w:bCs/>
          <w:spacing w:val="-5"/>
          <w:lang w:bidi="th-TH"/>
        </w:rPr>
        <w:t>chú trọng giải quyết vấn đề tăng trưởng kinh tế gắn với công bằng xã hội.</w:t>
      </w:r>
    </w:p>
    <w:p>
      <w:pPr>
        <w:pStyle w:val="Normal"/>
        <w:spacing w:before="60" w:after="0"/>
        <w:jc w:val="both"/>
        <w:rPr>
          <w:bCs/>
          <w:color w:val="000000"/>
        </w:rPr>
      </w:pPr>
      <w:r>
        <w:rPr>
          <w:b/>
          <w:color w:val="0000FF"/>
        </w:rPr>
        <w:t>Câu 17:</w:t>
      </w:r>
      <w:r>
        <w:rPr/>
        <w:t xml:space="preserve"> Vai trò của các tổ chức liên kết kinh tế, thương mại, tài chính quốc tế và khu vực là gì?</w:t>
      </w:r>
    </w:p>
    <w:p>
      <w:pPr>
        <w:pStyle w:val="Normal"/>
        <w:ind w:firstLine="283" w:right="0"/>
        <w:rPr/>
      </w:pPr>
      <w:r>
        <w:rPr>
          <w:b/>
          <w:color w:val="3366FF"/>
        </w:rPr>
        <w:t xml:space="preserve">A. </w:t>
      </w:r>
      <w:r>
        <w:rPr/>
        <w:t>Giải quyết những vấn đề kinh tế chung của thế giới và khu vực</w:t>
      </w:r>
      <w:r>
        <w:rPr>
          <w:lang w:val="vi-VN"/>
        </w:rPr>
        <w:t>.</w:t>
      </w:r>
    </w:p>
    <w:p>
      <w:pPr>
        <w:pStyle w:val="Normal"/>
        <w:ind w:firstLine="283" w:right="0"/>
        <w:rPr/>
      </w:pPr>
      <w:r>
        <w:rPr>
          <w:b/>
          <w:color w:val="3366FF"/>
        </w:rPr>
        <w:t xml:space="preserve">B. </w:t>
      </w:r>
      <w:r>
        <w:rPr/>
        <w:t>Đẩy nhanh sự phát triển của nền kinh tế thế giới và khu vực</w:t>
      </w:r>
      <w:r>
        <w:rPr>
          <w:lang w:val="vi-VN"/>
        </w:rPr>
        <w:t>.</w:t>
      </w:r>
    </w:p>
    <w:p>
      <w:pPr>
        <w:pStyle w:val="Normal"/>
        <w:ind w:firstLine="283" w:right="0"/>
        <w:rPr/>
      </w:pPr>
      <w:r>
        <w:rPr>
          <w:b/>
          <w:color w:val="3366FF"/>
        </w:rPr>
        <w:t xml:space="preserve">C. </w:t>
      </w:r>
      <w:r>
        <w:rPr/>
        <w:t>Bảo đảm cho vị trí siêu cường kinh tế số 1 của Mĩ.</w:t>
      </w:r>
    </w:p>
    <w:p>
      <w:pPr>
        <w:pStyle w:val="Normal"/>
        <w:ind w:firstLine="283" w:right="0"/>
        <w:rPr/>
      </w:pPr>
      <w:r>
        <w:rPr>
          <w:b/>
          <w:color w:val="3366FF"/>
        </w:rPr>
        <w:t xml:space="preserve">D. </w:t>
      </w:r>
      <w:r>
        <w:rPr/>
        <w:t>Tăng cường sự phụ thuộc lẫn nhau của các khu vực, các quốc gia trên thế giới</w:t>
      </w:r>
      <w:r>
        <w:rPr>
          <w:lang w:val="vi-VN"/>
        </w:rPr>
        <w:t>.</w:t>
      </w:r>
    </w:p>
    <w:p>
      <w:pPr>
        <w:pStyle w:val="Normal"/>
        <w:spacing w:before="60" w:after="0"/>
        <w:jc w:val="both"/>
        <w:rPr>
          <w:color w:val="000000"/>
          <w:lang w:val="vi-VN"/>
        </w:rPr>
      </w:pPr>
      <w:r>
        <w:rPr>
          <w:b/>
          <w:color w:val="0000FF"/>
        </w:rPr>
        <w:t>Câu 18:</w:t>
      </w:r>
      <w:r>
        <w:rPr/>
        <w:t xml:space="preserve"> Điểm khác biệt căn bản giữa Cương  lĩnh chính trị đầu tiên của Đảng Cộng sản Việt Nam và Luận cương chính trị của Đảng Cộng sản Đông Dương là</w:t>
      </w:r>
    </w:p>
    <w:p>
      <w:pPr>
        <w:pStyle w:val="Normal"/>
        <w:ind w:firstLine="283" w:right="0"/>
        <w:rPr/>
      </w:pPr>
      <w:r>
        <w:rPr>
          <w:b/>
          <w:color w:val="3366FF"/>
        </w:rPr>
        <w:t xml:space="preserve">A. </w:t>
      </w:r>
      <w:r>
        <w:rPr>
          <w:color w:val="000000"/>
        </w:rPr>
        <w:t>giải quyết đúng đắn mối quan hệ giữa nhiệm vụ giải phóng dân tộc và giải phóng giai cấp.</w:t>
      </w:r>
    </w:p>
    <w:p>
      <w:pPr>
        <w:pStyle w:val="Normal"/>
        <w:ind w:firstLine="283" w:right="0"/>
        <w:rPr/>
      </w:pPr>
      <w:r>
        <w:rPr>
          <w:b/>
          <w:color w:val="3366FF"/>
        </w:rPr>
        <w:t xml:space="preserve">B. </w:t>
      </w:r>
      <w:r>
        <w:rPr/>
        <w:t xml:space="preserve">đánh giá đúng khả năng cách mạng của </w:t>
      </w:r>
      <w:r>
        <w:rPr>
          <w:lang w:val="vi-VN"/>
        </w:rPr>
        <w:t xml:space="preserve">các </w:t>
      </w:r>
      <w:r>
        <w:rPr/>
        <w:t>giai cấp</w:t>
      </w:r>
      <w:r>
        <w:rPr>
          <w:lang w:val="vi-VN"/>
        </w:rPr>
        <w:t>, tầng lớp trong xã hội Việt Nam .</w:t>
      </w:r>
    </w:p>
    <w:p>
      <w:pPr>
        <w:pStyle w:val="Normal"/>
        <w:ind w:firstLine="283" w:right="0"/>
        <w:rPr/>
      </w:pPr>
      <w:r>
        <w:rPr>
          <w:b/>
          <w:color w:val="3366FF"/>
        </w:rPr>
        <w:t xml:space="preserve">C. </w:t>
      </w:r>
      <w:r>
        <w:rPr/>
        <w:t xml:space="preserve">giải quyết đúng đắn nhiệm vụ độc lập dân tộc và chủ nghĩa </w:t>
      </w:r>
      <w:r>
        <w:rPr>
          <w:lang w:val="vi-VN"/>
        </w:rPr>
        <w:t>xã hội</w:t>
      </w:r>
      <w:r>
        <w:rPr/>
        <w:t>.</w:t>
      </w:r>
    </w:p>
    <w:p>
      <w:pPr>
        <w:pStyle w:val="Normal"/>
        <w:ind w:firstLine="283" w:right="0"/>
        <w:rPr/>
      </w:pPr>
      <w:r>
        <w:rPr>
          <w:b/>
          <w:color w:val="3366FF"/>
        </w:rPr>
        <w:t xml:space="preserve">D. </w:t>
      </w:r>
      <w:r>
        <w:rPr/>
        <w:t>xác định nòng cốt của cách mạng Việt Nam là liên minh công nông.</w:t>
      </w:r>
    </w:p>
    <w:p>
      <w:pPr>
        <w:pStyle w:val="Normal"/>
        <w:spacing w:before="60" w:after="0"/>
        <w:jc w:val="both"/>
        <w:rPr>
          <w:color w:val="000000"/>
          <w:lang w:val="vi-VN"/>
        </w:rPr>
      </w:pPr>
      <w:r>
        <w:rPr>
          <w:b/>
          <w:color w:val="0000FF"/>
        </w:rPr>
        <w:t>Câu 19:</w:t>
      </w:r>
      <w:r>
        <w:rPr/>
        <w:t xml:space="preserve"> Vì sao cuộc đấu tranh phân biệt chủng tộc ở Nam Phi được xếp vào phong trào đấu tranh giải phóng dân tộc?</w:t>
      </w:r>
    </w:p>
    <w:p>
      <w:pPr>
        <w:pStyle w:val="Normal"/>
        <w:ind w:firstLine="283" w:right="0"/>
        <w:rPr/>
      </w:pPr>
      <w:r>
        <w:rPr>
          <w:b/>
          <w:color w:val="3366FF"/>
          <w:lang w:val="vi-VN"/>
        </w:rPr>
        <w:t xml:space="preserve">A. </w:t>
      </w:r>
      <w:r>
        <w:rPr>
          <w:lang w:val="vi-VN"/>
        </w:rPr>
        <w:t xml:space="preserve">Vì </w:t>
      </w:r>
      <w:r>
        <w:rPr/>
        <w:t>chế độ phân biệt chủng tộc kì thị, áp bức người da đen</w:t>
      </w:r>
      <w:r>
        <w:rPr>
          <w:lang w:val="vi-VN"/>
        </w:rPr>
        <w:t xml:space="preserve"> ở châu Phi</w:t>
      </w:r>
      <w:r>
        <w:rPr/>
        <w:t>.</w:t>
      </w:r>
    </w:p>
    <w:p>
      <w:pPr>
        <w:pStyle w:val="Normal"/>
        <w:ind w:firstLine="283" w:right="0"/>
        <w:rPr/>
      </w:pPr>
      <w:r>
        <w:rPr>
          <w:b/>
          <w:color w:val="3366FF"/>
        </w:rPr>
        <w:t xml:space="preserve">B. </w:t>
      </w:r>
      <w:r>
        <w:rPr/>
        <w:t xml:space="preserve">Vì chế độ phân biệt chủng tộc thống trị </w:t>
      </w:r>
      <w:r>
        <w:rPr>
          <w:lang w:val="vi-VN"/>
        </w:rPr>
        <w:t xml:space="preserve">tàn bạo </w:t>
      </w:r>
      <w:r>
        <w:rPr/>
        <w:t>người dân Nam Phi.</w:t>
      </w:r>
    </w:p>
    <w:p>
      <w:pPr>
        <w:pStyle w:val="Normal"/>
        <w:ind w:firstLine="283" w:right="0"/>
        <w:rPr/>
      </w:pPr>
      <w:r>
        <w:rPr>
          <w:b/>
          <w:color w:val="3366FF"/>
        </w:rPr>
        <w:t xml:space="preserve">C. </w:t>
      </w:r>
      <w:r>
        <w:rPr/>
        <w:t>Vì cuộc đấu tranh phân biệt chủng tộc tiếp nối phong trào giải phóng dân tộc.</w:t>
      </w:r>
    </w:p>
    <w:p>
      <w:pPr>
        <w:pStyle w:val="Normal"/>
        <w:ind w:firstLine="283" w:right="0"/>
        <w:rPr/>
      </w:pPr>
      <w:r>
        <w:rPr>
          <w:b/>
          <w:color w:val="3366FF"/>
          <w:lang w:val="vi-VN"/>
        </w:rPr>
        <w:t xml:space="preserve">D. </w:t>
      </w:r>
      <w:r>
        <w:rPr>
          <w:lang w:val="vi-VN"/>
        </w:rPr>
        <w:t xml:space="preserve">Vì </w:t>
      </w:r>
      <w:r>
        <w:rPr/>
        <w:t xml:space="preserve">chế độ phân biệt chủng tộc là </w:t>
      </w:r>
      <w:r>
        <w:rPr>
          <w:lang w:val="vi-VN"/>
        </w:rPr>
        <w:t xml:space="preserve">một </w:t>
      </w:r>
      <w:r>
        <w:rPr/>
        <w:t>hình thái của chủ nghĩa thực dân.</w:t>
      </w:r>
    </w:p>
    <w:p>
      <w:pPr>
        <w:pStyle w:val="Normal"/>
        <w:spacing w:before="60" w:after="0"/>
        <w:jc w:val="both"/>
        <w:rPr/>
      </w:pPr>
      <w:r>
        <w:rPr>
          <w:b/>
          <w:color w:val="0000FF"/>
          <w:lang w:val="vi-VN"/>
        </w:rPr>
        <w:t>Câu 20:</w:t>
      </w:r>
      <w:r>
        <w:rPr>
          <w:lang w:val="vi-VN"/>
        </w:rPr>
        <w:t xml:space="preserve"> Từ xu thế toàn cầu hóa, em hãy cho biết thách thức lớn nhất Việt Nam phải đối mặt là gì?</w:t>
      </w:r>
    </w:p>
    <w:p>
      <w:pPr>
        <w:pStyle w:val="Normal"/>
        <w:ind w:firstLine="283" w:right="0"/>
        <w:rPr/>
      </w:pPr>
      <w:r>
        <w:rPr>
          <w:b/>
          <w:color w:val="3366FF"/>
          <w:lang w:val="vi-VN"/>
        </w:rPr>
        <w:t xml:space="preserve">A. </w:t>
      </w:r>
      <w:r>
        <w:rPr>
          <w:lang w:val="vi-VN"/>
        </w:rPr>
        <w:t>Sự bất bình đẳng trong qun hệ quốc tế.</w:t>
      </w:r>
    </w:p>
    <w:p>
      <w:pPr>
        <w:pStyle w:val="Normal"/>
        <w:ind w:firstLine="283" w:right="0"/>
        <w:rPr/>
      </w:pPr>
      <w:r>
        <w:rPr>
          <w:b/>
          <w:color w:val="3366FF"/>
          <w:lang w:val="vi-VN"/>
        </w:rPr>
        <w:t xml:space="preserve">B. </w:t>
      </w:r>
      <w:r>
        <w:rPr>
          <w:lang w:val="vi-VN"/>
        </w:rPr>
        <w:t>Sử dụng chưa có hiệu quả  các nguồn vốn vay nợ .</w:t>
      </w:r>
    </w:p>
    <w:p>
      <w:pPr>
        <w:pStyle w:val="Normal"/>
        <w:ind w:firstLine="283" w:right="0"/>
        <w:rPr/>
      </w:pPr>
      <w:r>
        <w:rPr>
          <w:b/>
          <w:color w:val="3366FF"/>
          <w:lang w:val="vi-VN"/>
        </w:rPr>
        <w:t xml:space="preserve">C. </w:t>
      </w:r>
      <w:r>
        <w:rPr>
          <w:lang w:val="vi-VN"/>
        </w:rPr>
        <w:t>Sự cạnh tranh quyết liệt từ thị trường thế giới.</w:t>
      </w:r>
    </w:p>
    <w:p>
      <w:pPr>
        <w:pStyle w:val="Normal"/>
        <w:ind w:firstLine="283" w:right="0"/>
        <w:rPr/>
      </w:pPr>
      <w:r>
        <w:rPr>
          <w:b/>
          <w:color w:val="3366FF"/>
          <w:lang w:val="vi-VN"/>
        </w:rPr>
        <w:t xml:space="preserve">D. </w:t>
      </w:r>
      <w:r>
        <w:rPr>
          <w:lang w:val="vi-VN"/>
        </w:rPr>
        <w:t>Sự chệnh lệch về trình độ khi tham gia hội nhập.</w:t>
      </w:r>
    </w:p>
    <w:p>
      <w:pPr>
        <w:pStyle w:val="Normal"/>
        <w:spacing w:before="60" w:after="0"/>
        <w:jc w:val="both"/>
        <w:rPr/>
      </w:pPr>
      <w:r>
        <w:rPr>
          <w:b/>
          <w:color w:val="0000FF"/>
          <w:lang w:val="vi-VN"/>
        </w:rPr>
        <w:t>Câu 21:</w:t>
      </w:r>
      <w:r>
        <w:rPr>
          <w:lang w:val="vi-VN"/>
        </w:rPr>
        <w:t xml:space="preserve"> Phong trào Ngũ tứ năm 1919 ở Trung Quốc là phong trào đấu tranh của</w:t>
      </w:r>
    </w:p>
    <w:p>
      <w:pPr>
        <w:pStyle w:val="Normal"/>
        <w:tabs>
          <w:tab w:val="clear" w:pos="720"/>
          <w:tab w:val="left" w:pos="5136" w:leader="none"/>
        </w:tabs>
        <w:ind w:firstLine="283" w:right="0"/>
        <w:rPr/>
      </w:pPr>
      <w:r>
        <w:rPr>
          <w:b/>
          <w:color w:val="3366FF"/>
        </w:rPr>
        <w:t xml:space="preserve">A. </w:t>
      </w:r>
      <w:r>
        <w:rPr/>
        <w:t>giai cấp nông dân, công nhân.</w:t>
        <w:tab/>
      </w:r>
      <w:r>
        <w:rPr>
          <w:b/>
          <w:color w:val="3366FF"/>
        </w:rPr>
        <w:t xml:space="preserve">B. </w:t>
      </w:r>
      <w:r>
        <w:rPr/>
        <w:t>học sinh, sinh viên, công nhân.</w:t>
      </w:r>
    </w:p>
    <w:p>
      <w:pPr>
        <w:pStyle w:val="Normal"/>
        <w:tabs>
          <w:tab w:val="clear" w:pos="720"/>
          <w:tab w:val="left" w:pos="5136" w:leader="none"/>
        </w:tabs>
        <w:ind w:firstLine="283" w:right="0"/>
        <w:rPr/>
      </w:pPr>
      <w:r>
        <w:rPr>
          <w:b/>
          <w:color w:val="3366FF"/>
        </w:rPr>
        <w:t xml:space="preserve">C. </w:t>
      </w:r>
      <w:r>
        <w:rPr/>
        <w:t>giai cấp tư sản, tiểu tư sản.</w:t>
        <w:tab/>
      </w:r>
      <w:r>
        <w:rPr>
          <w:b/>
          <w:color w:val="3366FF"/>
        </w:rPr>
        <w:t xml:space="preserve">D. </w:t>
      </w:r>
      <w:r>
        <w:rPr/>
        <w:t xml:space="preserve">giai </w:t>
      </w:r>
      <w:r>
        <w:rPr>
          <w:lang w:val="vi-VN"/>
        </w:rPr>
        <w:t>cấp tiểu tư sản, nông dân</w:t>
      </w:r>
      <w:r>
        <w:rPr/>
        <w:t>.</w:t>
      </w:r>
    </w:p>
    <w:p>
      <w:pPr>
        <w:pStyle w:val="Normal"/>
        <w:spacing w:before="60" w:after="0"/>
        <w:jc w:val="both"/>
        <w:rPr/>
      </w:pPr>
      <w:r>
        <w:rPr>
          <w:b/>
          <w:color w:val="0000FF"/>
          <w:lang w:val="vi-VN"/>
        </w:rPr>
        <w:t>Câu 22:</w:t>
      </w:r>
      <w:r>
        <w:rPr>
          <w:lang w:val="vi-VN"/>
        </w:rPr>
        <w:t xml:space="preserve"> “Chính cương vắn tắt”, “sách lược vắn tắt” do Nguyễn Âi Quốc soạn thảo được coi là “Cương lĩnh chính trị” đầu tiên của Đảng Cộng sản Việt Nam vì</w:t>
      </w:r>
    </w:p>
    <w:p>
      <w:pPr>
        <w:pStyle w:val="Normal"/>
        <w:ind w:firstLine="283" w:right="0"/>
        <w:rPr/>
      </w:pPr>
      <w:r>
        <w:rPr>
          <w:b/>
          <w:color w:val="3366FF"/>
          <w:lang w:val="vi-VN"/>
        </w:rPr>
        <w:t xml:space="preserve">A. </w:t>
      </w:r>
      <w:r>
        <w:rPr>
          <w:lang w:val="vi-VN"/>
        </w:rPr>
        <w:t>giải quyết đúng đắn mối quan hệ giữa giai cấp công nhân và nông dân.</w:t>
      </w:r>
    </w:p>
    <w:p>
      <w:pPr>
        <w:pStyle w:val="Normal"/>
        <w:ind w:firstLine="283" w:right="0"/>
        <w:rPr/>
      </w:pPr>
      <w:r>
        <w:rPr>
          <w:b/>
          <w:color w:val="3366FF"/>
          <w:lang w:val="vi-VN"/>
        </w:rPr>
        <w:t xml:space="preserve">B. </w:t>
      </w:r>
      <w:r>
        <w:rPr>
          <w:lang w:val="vi-VN"/>
        </w:rPr>
        <w:t>xác định được mối quan hệ giữa cách mạng Việt Nam với cách mạng thế giới .</w:t>
      </w:r>
    </w:p>
    <w:p>
      <w:pPr>
        <w:pStyle w:val="Normal"/>
        <w:ind w:firstLine="283" w:right="0"/>
        <w:rPr/>
      </w:pPr>
      <w:r>
        <w:rPr>
          <w:b/>
          <w:color w:val="3366FF"/>
          <w:lang w:val="vi-VN"/>
        </w:rPr>
        <w:t xml:space="preserve">C. </w:t>
      </w:r>
      <w:r>
        <w:rPr>
          <w:lang w:val="vi-VN"/>
        </w:rPr>
        <w:t>đáp ứng nguyện vọng độc lập dân chủ của nhân dân Việt Nam.</w:t>
      </w:r>
    </w:p>
    <w:p>
      <w:pPr>
        <w:pStyle w:val="Normal"/>
        <w:ind w:firstLine="283" w:right="0"/>
        <w:rPr/>
      </w:pPr>
      <w:r>
        <w:rPr>
          <w:b/>
          <w:color w:val="3366FF"/>
          <w:lang w:val="vi-VN"/>
        </w:rPr>
        <w:t xml:space="preserve">D. </w:t>
      </w:r>
      <w:r>
        <w:rPr>
          <w:lang w:val="vi-VN"/>
        </w:rPr>
        <w:t>đề ra đường lối kết hợp đúng đắn vấn đề dân tộc và vấn đề giai cấp.</w:t>
      </w:r>
    </w:p>
    <w:p>
      <w:pPr>
        <w:pStyle w:val="Normal"/>
        <w:jc w:val="both"/>
        <w:rPr/>
      </w:pPr>
      <w:r>
        <w:rPr>
          <w:b/>
          <w:bCs/>
          <w:color w:val="0000FF"/>
        </w:rPr>
        <w:t>Câu 23:</w:t>
      </w:r>
      <w:r>
        <w:rPr>
          <w:bCs/>
          <w:color w:val="000000"/>
        </w:rPr>
        <w:t xml:space="preserve"> Nguyên nhân quyết định  nhất để dân tộc Việt Nam có thể đương đầu với các thế lực ngoại </w:t>
      </w:r>
    </w:p>
    <w:p>
      <w:pPr>
        <w:pStyle w:val="Normal"/>
        <w:spacing w:before="60" w:after="0"/>
        <w:ind w:firstLine="283" w:right="0"/>
        <w:jc w:val="both"/>
        <w:rPr>
          <w:lang w:val="vi-VN"/>
        </w:rPr>
      </w:pPr>
      <w:r>
        <w:rPr>
          <w:b/>
          <w:lang w:val="vi-VN"/>
        </w:rPr>
        <w:t xml:space="preserve">        </w:t>
      </w:r>
      <w:r>
        <w:rPr>
          <w:bCs/>
          <w:color w:val="000000"/>
        </w:rPr>
        <w:t xml:space="preserve">xâm trong </w:t>
      </w:r>
      <w:r>
        <w:rPr>
          <w:bCs/>
          <w:color w:val="000000"/>
          <w:lang w:val="vi-VN"/>
        </w:rPr>
        <w:t xml:space="preserve">nửa sau </w:t>
      </w:r>
      <w:r>
        <w:rPr>
          <w:bCs/>
          <w:color w:val="000000"/>
        </w:rPr>
        <w:t>thế kỉ XX là</w:t>
      </w:r>
    </w:p>
    <w:p>
      <w:pPr>
        <w:pStyle w:val="Normal"/>
        <w:ind w:firstLine="283" w:right="0"/>
        <w:rPr/>
      </w:pPr>
      <w:r>
        <w:rPr>
          <w:b/>
          <w:bCs/>
          <w:color w:val="3366FF"/>
        </w:rPr>
        <w:t xml:space="preserve">A. </w:t>
      </w:r>
      <w:r>
        <w:rPr>
          <w:bCs/>
          <w:color w:val="000000"/>
        </w:rPr>
        <w:t>hoàn cảnh quốc tế vô cùng thuận lợi, sự giúp đỡ to lớn của bạn bè thế giới.</w:t>
      </w:r>
    </w:p>
    <w:p>
      <w:pPr>
        <w:pStyle w:val="Normal"/>
        <w:ind w:firstLine="283" w:right="0"/>
        <w:rPr/>
      </w:pPr>
      <w:r>
        <w:rPr>
          <w:b/>
          <w:bCs/>
          <w:color w:val="3366FF"/>
        </w:rPr>
        <w:t xml:space="preserve">B. </w:t>
      </w:r>
      <w:r>
        <w:rPr>
          <w:bCs/>
        </w:rPr>
        <w:t>sự lãnh đạo sáng suốt của Đảng Cộng sản Việt Nam với đường lối cách mạng đúng đắn.</w:t>
      </w:r>
    </w:p>
    <w:p>
      <w:pPr>
        <w:pStyle w:val="Normal"/>
        <w:ind w:firstLine="283" w:right="0"/>
        <w:rPr/>
      </w:pPr>
      <w:r>
        <w:rPr>
          <w:b/>
          <w:bCs/>
          <w:color w:val="3366FF"/>
        </w:rPr>
        <w:t xml:space="preserve">C. </w:t>
      </w:r>
      <w:r>
        <w:rPr>
          <w:bCs/>
          <w:color w:val="000000"/>
        </w:rPr>
        <w:t>tinh thần đoàn kết, lòng yêu nước, lao động cần cù sáng tạo của nhân dân Việt Nam.</w:t>
      </w:r>
    </w:p>
    <w:p>
      <w:pPr>
        <w:pStyle w:val="Normal"/>
        <w:ind w:firstLine="283" w:right="0"/>
        <w:rPr/>
      </w:pPr>
      <w:r>
        <w:rPr>
          <w:b/>
          <w:bCs/>
          <w:color w:val="3366FF"/>
        </w:rPr>
        <w:t xml:space="preserve">D. </w:t>
      </w:r>
      <w:r>
        <w:rPr>
          <w:bCs/>
          <w:color w:val="000000"/>
        </w:rPr>
        <w:t>tinh thần đoàn kết giúp đỡ lẫn nhau của nhân dân ba nước Đông Dương.</w:t>
      </w:r>
    </w:p>
    <w:p>
      <w:pPr>
        <w:pStyle w:val="Normal"/>
        <w:spacing w:before="60" w:after="0"/>
        <w:jc w:val="both"/>
        <w:rPr>
          <w:lang w:val="vi-VN"/>
        </w:rPr>
      </w:pPr>
      <w:r>
        <w:rPr>
          <w:b/>
          <w:color w:val="0000FF"/>
        </w:rPr>
        <w:t>Câu 24:</w:t>
      </w:r>
      <w:r>
        <w:rPr/>
        <w:t xml:space="preserve"> Sự kiện </w:t>
      </w:r>
      <w:r>
        <w:rPr>
          <w:lang w:val="vi-VN"/>
        </w:rPr>
        <w:t xml:space="preserve">nào dưới đây </w:t>
      </w:r>
      <w:r>
        <w:rPr/>
        <w:t xml:space="preserve">đánh dấu bước tiến mới của phong trào công nhân Việt Nam từ </w:t>
      </w:r>
      <w:r>
        <w:rPr>
          <w:lang w:val="vi-VN"/>
        </w:rPr>
        <w:t xml:space="preserve">đấu tranh </w:t>
      </w:r>
      <w:r>
        <w:rPr/>
        <w:t xml:space="preserve">tự phát sang đấu </w:t>
      </w:r>
      <w:r>
        <w:rPr>
          <w:lang w:val="vi-VN"/>
        </w:rPr>
        <w:t>tranh</w:t>
      </w:r>
      <w:r>
        <w:rPr/>
        <w:t xml:space="preserve"> tự giác?</w:t>
      </w:r>
    </w:p>
    <w:p>
      <w:pPr>
        <w:pStyle w:val="Normal"/>
        <w:ind w:firstLine="283" w:right="0"/>
        <w:rPr/>
      </w:pPr>
      <w:r>
        <w:rPr>
          <w:b/>
          <w:color w:val="3366FF"/>
        </w:rPr>
        <w:t xml:space="preserve">A. </w:t>
      </w:r>
      <w:r>
        <w:rPr/>
        <w:t>Thành lập Công hội do Tôn Đức Thắng lãnh đạo</w:t>
      </w:r>
      <w:r>
        <w:rPr>
          <w:lang w:val="vi-VN"/>
        </w:rPr>
        <w:t xml:space="preserve"> năm 1920.</w:t>
      </w:r>
    </w:p>
    <w:p>
      <w:pPr>
        <w:pStyle w:val="Normal"/>
        <w:ind w:firstLine="283" w:right="0"/>
        <w:rPr/>
      </w:pPr>
      <w:r>
        <w:rPr>
          <w:b/>
          <w:color w:val="3366FF"/>
        </w:rPr>
        <w:t xml:space="preserve">B. </w:t>
      </w:r>
      <w:r>
        <w:rPr/>
        <w:t>Cuộc bãi công của công nhân xưởng Ba Son - Sài Gòn  tháng 8/1925.</w:t>
      </w:r>
    </w:p>
    <w:p>
      <w:pPr>
        <w:pStyle w:val="Normal"/>
        <w:ind w:firstLine="283" w:right="0"/>
        <w:rPr/>
      </w:pPr>
      <w:r>
        <w:rPr>
          <w:b/>
          <w:color w:val="3366FF"/>
        </w:rPr>
        <w:t xml:space="preserve">C. </w:t>
      </w:r>
      <w:r>
        <w:rPr/>
        <w:t>Đảng cộng sản Việt Nam ra đời (2/1930).</w:t>
      </w:r>
    </w:p>
    <w:p>
      <w:pPr>
        <w:pStyle w:val="Normal"/>
        <w:ind w:firstLine="283" w:right="0"/>
        <w:rPr/>
      </w:pPr>
      <w:r>
        <w:rPr>
          <w:b/>
          <w:color w:val="3366FF"/>
        </w:rPr>
        <w:t xml:space="preserve">D. </w:t>
      </w:r>
      <w:r>
        <w:rPr/>
        <w:t xml:space="preserve">Chủ trương </w:t>
      </w:r>
      <w:r>
        <w:rPr>
          <w:lang w:val="vi-VN"/>
        </w:rPr>
        <w:t>“</w:t>
      </w:r>
      <w:r>
        <w:rPr/>
        <w:t>vô sản hóa</w:t>
      </w:r>
      <w:r>
        <w:rPr>
          <w:lang w:val="vi-VN"/>
        </w:rPr>
        <w:t>” năm 1928 của Hội Việt Nam Cách mạng Thanh niên.</w:t>
      </w:r>
    </w:p>
    <w:p>
      <w:pPr>
        <w:pStyle w:val="Normal"/>
        <w:spacing w:before="60" w:after="0"/>
        <w:jc w:val="both"/>
        <w:rPr/>
      </w:pPr>
      <w:r>
        <w:rPr>
          <w:b/>
          <w:color w:val="0000FF"/>
          <w:lang w:val="vi-VN"/>
        </w:rPr>
        <w:t>Câu 25:</w:t>
      </w:r>
      <w:r>
        <w:rPr>
          <w:lang w:val="vi-VN"/>
        </w:rPr>
        <w:t xml:space="preserve"> Trong quá trình hoạt động hội Việt Nam Cách mạng Thanh niên phân hóa thành </w:t>
      </w:r>
      <w:r>
        <w:rPr/>
        <w:t>nh</w:t>
      </w:r>
      <w:r>
        <w:rPr>
          <w:lang w:val="vi-VN"/>
        </w:rPr>
        <w:t>ững tổ chức cộng sản nào?</w:t>
      </w:r>
    </w:p>
    <w:p>
      <w:pPr>
        <w:pStyle w:val="Normal"/>
        <w:ind w:firstLine="283" w:right="0"/>
        <w:rPr/>
      </w:pPr>
      <w:r>
        <w:rPr>
          <w:b/>
          <w:color w:val="3366FF"/>
          <w:lang w:val="vi-VN"/>
        </w:rPr>
        <w:t xml:space="preserve">A. </w:t>
      </w:r>
      <w:r>
        <w:rPr>
          <w:lang w:val="vi-VN"/>
        </w:rPr>
        <w:t>Đông Dương cộng sản Đảng, An Nam cộng sản Đảng.</w:t>
      </w:r>
    </w:p>
    <w:p>
      <w:pPr>
        <w:pStyle w:val="Normal"/>
        <w:ind w:firstLine="283" w:right="0"/>
        <w:rPr/>
      </w:pPr>
      <w:r>
        <w:rPr>
          <w:b/>
          <w:color w:val="3366FF"/>
          <w:lang w:val="vi-VN"/>
        </w:rPr>
        <w:t xml:space="preserve">B. </w:t>
      </w:r>
      <w:r>
        <w:rPr>
          <w:lang w:val="vi-VN"/>
        </w:rPr>
        <w:t>Đông Dương cộng sản liên đoàn, An Nam cộng sản Đảng.</w:t>
      </w:r>
    </w:p>
    <w:p>
      <w:pPr>
        <w:pStyle w:val="Normal"/>
        <w:ind w:firstLine="283" w:right="0"/>
        <w:rPr/>
      </w:pPr>
      <w:r>
        <w:rPr>
          <w:b/>
          <w:color w:val="3366FF"/>
          <w:lang w:val="vi-VN"/>
        </w:rPr>
        <w:t xml:space="preserve">C. </w:t>
      </w:r>
      <w:r>
        <w:rPr>
          <w:lang w:val="vi-VN"/>
        </w:rPr>
        <w:t>Đông Dương cộng sản Liên đoàn, Tân Việt cách mạng Đảng.</w:t>
      </w:r>
    </w:p>
    <w:p>
      <w:pPr>
        <w:pStyle w:val="Normal"/>
        <w:ind w:firstLine="283" w:right="0"/>
        <w:rPr/>
      </w:pPr>
      <w:r>
        <w:rPr>
          <w:b/>
          <w:color w:val="3366FF"/>
          <w:lang w:val="vi-VN"/>
        </w:rPr>
        <w:t xml:space="preserve">D. </w:t>
      </w:r>
      <w:r>
        <w:rPr>
          <w:lang w:val="vi-VN"/>
        </w:rPr>
        <w:t>Đông Dương cộng sản Đảng, Đông Dương cộng sản liên đoàn.</w:t>
      </w:r>
    </w:p>
    <w:p>
      <w:pPr>
        <w:pStyle w:val="Normal"/>
        <w:spacing w:before="60" w:after="0"/>
        <w:jc w:val="both"/>
        <w:rPr>
          <w:lang w:val="vi-VN"/>
        </w:rPr>
      </w:pPr>
      <w:r>
        <w:rPr>
          <w:b/>
          <w:color w:val="0000FF"/>
          <w:lang w:val="vi-VN"/>
        </w:rPr>
        <w:t>Câu 26:</w:t>
      </w:r>
      <w:r>
        <w:rPr>
          <w:color w:val="000000"/>
          <w:lang w:val="vi-VN"/>
        </w:rPr>
        <w:t xml:space="preserve"> Thực dân Pháp tiến hành chương trình khai thác thuộc địa lần thứ nhất trên đất nước ta khi</w:t>
      </w:r>
    </w:p>
    <w:p>
      <w:pPr>
        <w:pStyle w:val="Normal"/>
        <w:ind w:firstLine="283" w:right="0"/>
        <w:rPr/>
      </w:pPr>
      <w:r>
        <w:rPr>
          <w:b/>
          <w:color w:val="3366FF"/>
        </w:rPr>
        <w:t xml:space="preserve">A. </w:t>
      </w:r>
      <w:r>
        <w:rPr>
          <w:color w:val="000000"/>
        </w:rPr>
        <w:t>đàn áp xong phong trào nông dân Yên Thế.</w:t>
      </w:r>
    </w:p>
    <w:p>
      <w:pPr>
        <w:pStyle w:val="Normal"/>
        <w:ind w:firstLine="283" w:right="0"/>
        <w:rPr/>
      </w:pPr>
      <w:r>
        <w:rPr>
          <w:b/>
          <w:color w:val="3366FF"/>
        </w:rPr>
        <w:t xml:space="preserve">B. </w:t>
      </w:r>
      <w:r>
        <w:rPr>
          <w:color w:val="000000"/>
        </w:rPr>
        <w:t>Pháp chiếm được 6 tỉnh Nam Kì.</w:t>
      </w:r>
    </w:p>
    <w:p>
      <w:pPr>
        <w:pStyle w:val="Normal"/>
        <w:ind w:firstLine="283" w:right="0"/>
        <w:rPr/>
      </w:pPr>
      <w:r>
        <w:rPr>
          <w:b/>
          <w:color w:val="3366FF"/>
        </w:rPr>
        <w:t xml:space="preserve">C. </w:t>
      </w:r>
      <w:r>
        <w:rPr>
          <w:color w:val="000000"/>
        </w:rPr>
        <w:t>triều đình Huế kí các hiệp ước đầu hàng Pháp.</w:t>
      </w:r>
    </w:p>
    <w:p>
      <w:pPr>
        <w:pStyle w:val="Normal"/>
        <w:ind w:firstLine="283" w:right="0"/>
        <w:rPr/>
      </w:pPr>
      <w:r>
        <w:rPr>
          <w:b/>
          <w:color w:val="3366FF"/>
          <w:lang w:val="vi-VN"/>
        </w:rPr>
        <w:t xml:space="preserve">D. </w:t>
      </w:r>
      <w:r>
        <w:rPr>
          <w:color w:val="000000"/>
          <w:lang w:val="vi-VN"/>
        </w:rPr>
        <w:t>Pháp đã cơ bản bình định được Việt Nam bằng quân sự.</w:t>
      </w:r>
    </w:p>
    <w:p>
      <w:pPr>
        <w:pStyle w:val="Normal"/>
        <w:spacing w:before="60" w:after="0"/>
        <w:jc w:val="both"/>
        <w:rPr/>
      </w:pPr>
      <w:r>
        <w:rPr>
          <w:b/>
          <w:color w:val="0000FF"/>
        </w:rPr>
        <w:t>Câu 27:</w:t>
      </w:r>
      <w:r>
        <w:rPr/>
        <w:t xml:space="preserve"> Ý nghĩa của sự ra đời của ba tổ chức cộng sản năm 1929 đối với sự ra đời của Đảng cộng sản Việt Nam?</w:t>
      </w:r>
    </w:p>
    <w:p>
      <w:pPr>
        <w:pStyle w:val="Normal"/>
        <w:ind w:firstLine="283" w:right="0"/>
        <w:rPr/>
      </w:pPr>
      <w:r>
        <w:rPr>
          <w:b/>
          <w:color w:val="3366FF"/>
        </w:rPr>
        <w:t xml:space="preserve">A. </w:t>
      </w:r>
      <w:r>
        <w:rPr/>
        <w:t>Là một trong những nhân tố</w:t>
      </w:r>
      <w:r>
        <w:rPr>
          <w:lang w:val="vi-VN"/>
        </w:rPr>
        <w:t xml:space="preserve"> quyết định</w:t>
      </w:r>
      <w:r>
        <w:rPr/>
        <w:t xml:space="preserve"> đưa đến sự ra đời của Đảng.</w:t>
      </w:r>
    </w:p>
    <w:p>
      <w:pPr>
        <w:pStyle w:val="Normal"/>
        <w:ind w:firstLine="283" w:right="0"/>
        <w:rPr/>
      </w:pPr>
      <w:r>
        <w:rPr>
          <w:b/>
          <w:color w:val="3366FF"/>
        </w:rPr>
        <w:t xml:space="preserve">B. </w:t>
      </w:r>
      <w:r>
        <w:rPr/>
        <w:t>Dẫn đến sự trưởng thành của giai cấp công nhân.</w:t>
      </w:r>
    </w:p>
    <w:p>
      <w:pPr>
        <w:pStyle w:val="Normal"/>
        <w:ind w:firstLine="283" w:right="0"/>
        <w:rPr/>
      </w:pPr>
      <w:r>
        <w:rPr>
          <w:b/>
          <w:color w:val="3366FF"/>
        </w:rPr>
        <w:t xml:space="preserve">C. </w:t>
      </w:r>
      <w:r>
        <w:rPr/>
        <w:t>Là bước chuẩn bị trực tiếp cho sự thành lập Đảng cộng sản Việt Nam.</w:t>
      </w:r>
    </w:p>
    <w:p>
      <w:pPr>
        <w:pStyle w:val="Normal"/>
        <w:ind w:firstLine="283" w:right="0"/>
        <w:rPr/>
      </w:pPr>
      <w:r>
        <w:rPr>
          <w:b/>
          <w:color w:val="3366FF"/>
        </w:rPr>
        <w:t xml:space="preserve">D. </w:t>
      </w:r>
      <w:r>
        <w:rPr/>
        <w:t>Tạo điều kiện để chủ nghĩa Mác – Lê nin được truyền bá sâu rộng vào Việt Nam.</w:t>
      </w:r>
    </w:p>
    <w:p>
      <w:pPr>
        <w:pStyle w:val="Normal"/>
        <w:tabs>
          <w:tab w:val="clear" w:pos="720"/>
          <w:tab w:val="left" w:pos="450" w:leader="none"/>
        </w:tabs>
        <w:ind w:right="-180"/>
        <w:jc w:val="both"/>
        <w:rPr/>
      </w:pPr>
      <w:r>
        <w:rPr>
          <w:b/>
          <w:color w:val="0000FF"/>
        </w:rPr>
        <w:t>Câu 28:</w:t>
      </w:r>
      <w:r>
        <w:rPr/>
        <w:t xml:space="preserve"> Khi Chiến tranh thế giới thứ hai kết thúc, phong trào giải phóng dân tộc diễn ra sớm nhất ở khu</w:t>
      </w:r>
    </w:p>
    <w:p>
      <w:pPr>
        <w:pStyle w:val="Normal"/>
        <w:spacing w:before="60" w:after="0"/>
        <w:ind w:firstLine="283" w:right="0"/>
        <w:jc w:val="both"/>
        <w:rPr/>
      </w:pPr>
      <w:r>
        <w:rPr>
          <w:b/>
          <w:lang w:val="vi-VN"/>
        </w:rPr>
        <w:t xml:space="preserve">        </w:t>
      </w:r>
      <w:r>
        <w:rPr/>
        <w:t xml:space="preserve"> </w:t>
      </w:r>
      <w:r>
        <w:rPr/>
        <w:t>vực  nào?</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Đông Phi.</w:t>
        <w:tab/>
      </w:r>
      <w:r>
        <w:rPr>
          <w:b/>
          <w:color w:val="3366FF"/>
        </w:rPr>
        <w:t xml:space="preserve">B. </w:t>
      </w:r>
      <w:r>
        <w:rPr/>
        <w:t>Đông Bắc Á.</w:t>
        <w:tab/>
      </w:r>
      <w:r>
        <w:rPr>
          <w:b/>
          <w:color w:val="3366FF"/>
        </w:rPr>
        <w:t xml:space="preserve">C. </w:t>
      </w:r>
      <w:r>
        <w:rPr/>
        <w:t>Bắc Phi.</w:t>
        <w:tab/>
      </w:r>
      <w:r>
        <w:rPr>
          <w:b/>
          <w:color w:val="3366FF"/>
        </w:rPr>
        <w:t xml:space="preserve">D. </w:t>
      </w:r>
      <w:r>
        <w:rPr/>
        <w:t>Đông Nam Á.</w:t>
      </w:r>
    </w:p>
    <w:p>
      <w:pPr>
        <w:pStyle w:val="Normal"/>
        <w:spacing w:before="60" w:after="0"/>
        <w:jc w:val="both"/>
        <w:rPr>
          <w:color w:val="000000"/>
          <w:lang w:val="vi-VN"/>
        </w:rPr>
      </w:pPr>
      <w:r>
        <w:rPr>
          <w:b/>
          <w:color w:val="0000FF"/>
          <w:lang w:val="vi-VN"/>
        </w:rPr>
        <w:t>Câu 29:</w:t>
      </w:r>
      <w:r>
        <w:rPr>
          <w:lang w:val="vi-VN"/>
        </w:rPr>
        <w:t xml:space="preserve"> Sự kiện nào sau đây mở ra một chương mới cho chính sách “đa phương hóa”, “đa dạng hóa” quan hệ đối ngoại của Việt Nam?</w:t>
      </w:r>
    </w:p>
    <w:p>
      <w:pPr>
        <w:pStyle w:val="Normal"/>
        <w:ind w:firstLine="283" w:right="0"/>
        <w:rPr/>
      </w:pPr>
      <w:r>
        <w:rPr>
          <w:b/>
          <w:color w:val="3366FF"/>
        </w:rPr>
        <w:t xml:space="preserve">A. </w:t>
      </w:r>
      <w:r>
        <w:rPr/>
        <w:t>Việt Nam trở thành thành viên thứ 7 của ASEAN (1995).</w:t>
      </w:r>
    </w:p>
    <w:p>
      <w:pPr>
        <w:pStyle w:val="Normal"/>
        <w:ind w:firstLine="283" w:right="0"/>
        <w:rPr/>
      </w:pPr>
      <w:r>
        <w:rPr>
          <w:b/>
          <w:color w:val="3366FF"/>
        </w:rPr>
        <w:t xml:space="preserve">B. </w:t>
      </w:r>
      <w:r>
        <w:rPr/>
        <w:t>Việt Nam tham gia vào tổ chức WTO (2007).</w:t>
      </w:r>
    </w:p>
    <w:p>
      <w:pPr>
        <w:pStyle w:val="Normal"/>
        <w:ind w:firstLine="283" w:right="0"/>
        <w:rPr/>
      </w:pPr>
      <w:r>
        <w:rPr>
          <w:b/>
          <w:color w:val="3366FF"/>
        </w:rPr>
        <w:t xml:space="preserve">C. </w:t>
      </w:r>
      <w:r>
        <w:rPr/>
        <w:t>Việt Nam gia nhập Liên hợp quốc (1977).</w:t>
      </w:r>
    </w:p>
    <w:p>
      <w:pPr>
        <w:pStyle w:val="Normal"/>
        <w:ind w:firstLine="283" w:right="0"/>
        <w:rPr/>
      </w:pPr>
      <w:r>
        <w:rPr>
          <w:b/>
          <w:color w:val="3366FF"/>
        </w:rPr>
        <w:t xml:space="preserve">D. </w:t>
      </w:r>
      <w:r>
        <w:rPr/>
        <w:t>Việt nam tham gia vào Hội đồng tương trợ kinh tế (SEV).</w:t>
      </w:r>
    </w:p>
    <w:p>
      <w:pPr>
        <w:pStyle w:val="Normal"/>
        <w:spacing w:before="60" w:after="0"/>
        <w:jc w:val="both"/>
        <w:rPr/>
      </w:pPr>
      <w:r>
        <w:rPr>
          <w:b/>
          <w:color w:val="0000FF"/>
          <w:lang w:val="pt-BR"/>
        </w:rPr>
        <w:t>Câu 30:</w:t>
      </w:r>
      <w:r>
        <w:rPr>
          <w:color w:val="000000"/>
          <w:lang w:val="pt-BR"/>
        </w:rPr>
        <w:t xml:space="preserve"> Cương lĩnh chính trị đầu tiên của Đảng Cộng sản Việt Nam là</w:t>
      </w:r>
    </w:p>
    <w:p>
      <w:pPr>
        <w:pStyle w:val="Normal"/>
        <w:ind w:firstLine="283" w:right="0"/>
        <w:rPr/>
      </w:pPr>
      <w:r>
        <w:rPr>
          <w:b/>
          <w:color w:val="3366FF"/>
          <w:lang w:val="pt-BR"/>
        </w:rPr>
        <w:t xml:space="preserve">A. </w:t>
      </w:r>
      <w:r>
        <w:rPr>
          <w:color w:val="000000"/>
          <w:lang w:val="pt-BR"/>
        </w:rPr>
        <w:t>sự vận dụng linh hoạt tư tưởng của chủ nghĩa Mác vào hoàn cảnh thực tế Việt Nam.</w:t>
      </w:r>
    </w:p>
    <w:p>
      <w:pPr>
        <w:pStyle w:val="Normal"/>
        <w:ind w:firstLine="283" w:right="0"/>
        <w:rPr/>
      </w:pPr>
      <w:r>
        <w:rPr>
          <w:b/>
          <w:color w:val="3366FF"/>
          <w:lang w:val="pt-BR"/>
        </w:rPr>
        <w:t xml:space="preserve">B. </w:t>
      </w:r>
      <w:r>
        <w:rPr>
          <w:color w:val="000000"/>
          <w:lang w:val="pt-BR"/>
        </w:rPr>
        <w:t>sự vận dụng nguyên vẹn chủ nghĩa Mác – Lênin vào hoàn cảnh thực tế Việt Nam</w:t>
      </w:r>
      <w:r>
        <w:rPr>
          <w:color w:val="000000"/>
          <w:lang w:val="vi-VN"/>
        </w:rPr>
        <w:t>.</w:t>
      </w:r>
    </w:p>
    <w:p>
      <w:pPr>
        <w:pStyle w:val="Normal"/>
        <w:ind w:firstLine="283" w:right="0"/>
        <w:rPr/>
      </w:pPr>
      <w:r>
        <w:rPr>
          <w:b/>
          <w:color w:val="3366FF"/>
          <w:lang w:val="pt-BR"/>
        </w:rPr>
        <w:t xml:space="preserve">C. </w:t>
      </w:r>
      <w:r>
        <w:rPr>
          <w:color w:val="000000"/>
          <w:lang w:val="pt-BR"/>
        </w:rPr>
        <w:t>sự vận dụng sáng tạo tư tưởng chủ nghĩa Mác – Lênin vào thực tiễn Việt Nam.</w:t>
      </w:r>
    </w:p>
    <w:p>
      <w:pPr>
        <w:pStyle w:val="Normal"/>
        <w:ind w:firstLine="283" w:right="0"/>
        <w:rPr/>
      </w:pPr>
      <w:r>
        <w:rPr>
          <w:b/>
          <w:color w:val="3366FF"/>
          <w:spacing w:val="-10"/>
          <w:lang w:val="pt-BR"/>
        </w:rPr>
        <w:t xml:space="preserve">D. </w:t>
      </w:r>
      <w:r>
        <w:rPr>
          <w:color w:val="000000"/>
          <w:spacing w:val="-10"/>
          <w:lang w:val="pt-BR"/>
        </w:rPr>
        <w:t>sự vận dụng sáng tạo tư tưởng dân chủ cộng hoà vào hoàn cảnh thực tế Việt Nam.</w:t>
      </w:r>
    </w:p>
    <w:p>
      <w:pPr>
        <w:pStyle w:val="Normal"/>
        <w:spacing w:before="60" w:after="0"/>
        <w:jc w:val="both"/>
        <w:rPr/>
      </w:pPr>
      <w:r>
        <w:rPr>
          <w:b/>
          <w:color w:val="0000FF"/>
          <w:lang w:val="vi-VN"/>
        </w:rPr>
        <w:t>Câu 31:</w:t>
      </w:r>
      <w:r>
        <w:rPr>
          <w:lang w:val="vi-VN"/>
        </w:rPr>
        <w:t xml:space="preserve"> Ông Kofi Annan- Tổng thư ký Liên hợp quốc (1997-2006), đã khẳng định: “... chúng ta đã để toàn cầu hóa làm cho chúng ta tách xa nhau ra hơn do hố ngăn cách ngày càng lớn về mức độ của cải và quyền lực giữa các nước khác nhau và ngay trong từng nước”. Từ nhận định trên theo em thách thức lớn nhất  mà các quốc gia, dân tộc phải đối mặt trước xu thế toàn cầu hóa là gì?</w:t>
      </w:r>
    </w:p>
    <w:p>
      <w:pPr>
        <w:pStyle w:val="Normal"/>
        <w:tabs>
          <w:tab w:val="clear" w:pos="720"/>
          <w:tab w:val="left" w:pos="5136" w:leader="none"/>
        </w:tabs>
        <w:ind w:firstLine="283" w:right="0"/>
        <w:rPr/>
      </w:pPr>
      <w:r>
        <w:rPr>
          <w:b/>
          <w:color w:val="3366FF"/>
          <w:lang w:val="vi-VN"/>
        </w:rPr>
        <w:t xml:space="preserve">A. </w:t>
      </w:r>
      <w:r>
        <w:rPr>
          <w:lang w:val="vi-VN"/>
        </w:rPr>
        <w:t>Nguy cơ đánh mất bản sắc dân tộc.</w:t>
      </w:r>
      <w:r>
        <w:rPr/>
        <w:tab/>
      </w:r>
      <w:r>
        <w:rPr>
          <w:b/>
          <w:color w:val="3366FF"/>
          <w:lang w:val="vi-VN"/>
        </w:rPr>
        <w:t xml:space="preserve">B. </w:t>
      </w:r>
      <w:r>
        <w:rPr>
          <w:lang w:val="vi-VN"/>
        </w:rPr>
        <w:t>Cạnh tranh giữa các nước ngày càng quyết liệt.</w:t>
      </w:r>
    </w:p>
    <w:p>
      <w:pPr>
        <w:pStyle w:val="Normal"/>
        <w:tabs>
          <w:tab w:val="clear" w:pos="720"/>
          <w:tab w:val="left" w:pos="5136" w:leader="none"/>
        </w:tabs>
        <w:ind w:firstLine="283" w:right="0"/>
        <w:rPr/>
      </w:pPr>
      <w:r>
        <w:rPr>
          <w:b/>
          <w:color w:val="3366FF"/>
          <w:lang w:val="vi-VN"/>
        </w:rPr>
        <w:t xml:space="preserve">C. </w:t>
      </w:r>
      <w:r>
        <w:rPr>
          <w:lang w:val="vi-VN"/>
        </w:rPr>
        <w:t>Kém an toàn hơn về kinh tế- chính trị.</w:t>
      </w:r>
      <w:r>
        <w:rPr/>
        <w:tab/>
      </w:r>
      <w:r>
        <w:rPr>
          <w:b/>
          <w:color w:val="3366FF"/>
          <w:lang w:val="vi-VN"/>
        </w:rPr>
        <w:t xml:space="preserve">D. </w:t>
      </w:r>
      <w:r>
        <w:rPr>
          <w:lang w:val="vi-VN"/>
        </w:rPr>
        <w:t>Hố sâu ngăn cách giàu- nghèo ngày càng lớn.</w:t>
      </w:r>
    </w:p>
    <w:p>
      <w:pPr>
        <w:pStyle w:val="Normal"/>
        <w:spacing w:before="60" w:after="0"/>
        <w:jc w:val="both"/>
        <w:rPr>
          <w:color w:val="000000"/>
          <w:lang w:val="vi-VN"/>
        </w:rPr>
      </w:pPr>
      <w:r>
        <w:rPr>
          <w:b/>
          <w:color w:val="0000FF"/>
        </w:rPr>
        <w:t>Câu 32:</w:t>
      </w:r>
      <w:r>
        <w:rPr>
          <w:color w:val="000000"/>
        </w:rPr>
        <w:t xml:space="preserve"> Thách thức lớn nhất của thế giới trong thập kỉ đầu tiên của thế kỉ XXI là gì?</w:t>
      </w:r>
    </w:p>
    <w:p>
      <w:pPr>
        <w:pStyle w:val="Normal"/>
        <w:ind w:firstLine="283" w:right="0"/>
        <w:rPr/>
      </w:pPr>
      <w:r>
        <w:rPr>
          <w:b/>
          <w:color w:val="3366FF"/>
        </w:rPr>
        <w:t xml:space="preserve">A. </w:t>
      </w:r>
      <w:r>
        <w:rPr>
          <w:color w:val="000000"/>
        </w:rPr>
        <w:t>Tình trạng ô nhiễm môi trường.</w:t>
      </w:r>
    </w:p>
    <w:p>
      <w:pPr>
        <w:pStyle w:val="Normal"/>
        <w:ind w:firstLine="283" w:right="0"/>
        <w:rPr/>
      </w:pPr>
      <w:r>
        <w:rPr>
          <w:b/>
          <w:color w:val="3366FF"/>
        </w:rPr>
        <w:t xml:space="preserve">B. </w:t>
      </w:r>
      <w:r>
        <w:rPr>
          <w:color w:val="000000"/>
        </w:rPr>
        <w:t>Nguy cơ cạn kiệt nguồn tài nguyên.</w:t>
      </w:r>
    </w:p>
    <w:p>
      <w:pPr>
        <w:pStyle w:val="Normal"/>
        <w:ind w:firstLine="283" w:right="0"/>
        <w:rPr/>
      </w:pPr>
      <w:r>
        <w:rPr>
          <w:b/>
          <w:color w:val="3366FF"/>
        </w:rPr>
        <w:t xml:space="preserve">C. </w:t>
      </w:r>
      <w:r>
        <w:rPr>
          <w:color w:val="000000"/>
        </w:rPr>
        <w:t>Chủ nghĩa khủng bố.</w:t>
      </w:r>
    </w:p>
    <w:p>
      <w:pPr>
        <w:pStyle w:val="Normal"/>
        <w:ind w:firstLine="283" w:right="0"/>
        <w:rPr/>
      </w:pPr>
      <w:r>
        <w:rPr>
          <w:b/>
          <w:color w:val="3366FF"/>
        </w:rPr>
        <w:t xml:space="preserve">D. </w:t>
      </w:r>
      <w:r>
        <w:rPr>
          <w:color w:val="000000"/>
        </w:rPr>
        <w:t>Chiến tranh, xung đột ở nhiều khu vực trên thế giới.</w:t>
      </w:r>
    </w:p>
    <w:p>
      <w:pPr>
        <w:pStyle w:val="Normal"/>
        <w:spacing w:before="60" w:after="0"/>
        <w:jc w:val="both"/>
        <w:rPr>
          <w:lang w:val="vi-VN"/>
        </w:rPr>
      </w:pPr>
      <w:r>
        <w:rPr>
          <w:b/>
          <w:bCs/>
          <w:iCs/>
          <w:color w:val="0000FF"/>
          <w:lang w:val="vi-VN"/>
        </w:rPr>
        <w:t>Câu 33:</w:t>
      </w:r>
      <w:r>
        <w:rPr>
          <w:bCs/>
          <w:iCs/>
          <w:lang w:val="vi-VN"/>
        </w:rPr>
        <w:t xml:space="preserve"> Ý nào nhận xét đúng về cách xác định nhiệm vụ cách mạng trong Cương lĩnh chính trị đầu tiên của Đảng?</w:t>
      </w:r>
    </w:p>
    <w:p>
      <w:pPr>
        <w:pStyle w:val="Normal"/>
        <w:ind w:firstLine="283" w:right="0"/>
        <w:rPr/>
      </w:pPr>
      <w:r>
        <w:rPr>
          <w:b/>
          <w:color w:val="3366FF"/>
          <w:lang w:val="vi-VN"/>
        </w:rPr>
        <w:t xml:space="preserve">A. </w:t>
      </w:r>
      <w:r>
        <w:rPr>
          <w:lang w:val="vi-VN"/>
        </w:rPr>
        <w:t>Bao hàm cả hai nhiệm vụ giải phóng dân tộc và giải phóng giai cấp.</w:t>
      </w:r>
    </w:p>
    <w:p>
      <w:pPr>
        <w:pStyle w:val="Normal"/>
        <w:ind w:firstLine="283" w:right="0"/>
        <w:rPr/>
      </w:pPr>
      <w:r>
        <w:rPr>
          <w:b/>
          <w:color w:val="3366FF"/>
          <w:lang w:val="vi-VN"/>
        </w:rPr>
        <w:t xml:space="preserve">B. </w:t>
      </w:r>
      <w:r>
        <w:rPr>
          <w:lang w:val="vi-VN"/>
        </w:rPr>
        <w:t>Bao hàm cả nhiệm vụ dân tộc và dân chủ, trong đó nhiệm vụ dân tộc được đặt lên hàng đầu.</w:t>
      </w:r>
    </w:p>
    <w:p>
      <w:pPr>
        <w:pStyle w:val="Normal"/>
        <w:ind w:firstLine="283" w:right="0"/>
        <w:rPr/>
      </w:pPr>
      <w:r>
        <w:rPr>
          <w:b/>
          <w:color w:val="3366FF"/>
          <w:lang w:val="vi-VN"/>
        </w:rPr>
        <w:t xml:space="preserve">C. </w:t>
      </w:r>
      <w:r>
        <w:rPr>
          <w:lang w:val="vi-VN"/>
        </w:rPr>
        <w:t>Bao hàm cả hai nhiệm vụ dân tộc và dân chủ, hai nhiệm vụ này có quan hệ khăng khít với nhau.</w:t>
      </w:r>
    </w:p>
    <w:p>
      <w:pPr>
        <w:pStyle w:val="Normal"/>
        <w:ind w:firstLine="283" w:right="0"/>
        <w:rPr/>
      </w:pPr>
      <w:r>
        <w:rPr>
          <w:b/>
          <w:color w:val="3366FF"/>
          <w:lang w:val="vi-VN"/>
        </w:rPr>
        <w:t xml:space="preserve">D. </w:t>
      </w:r>
      <w:r>
        <w:rPr>
          <w:lang w:val="vi-VN"/>
        </w:rPr>
        <w:t>Thể hiện sự sáng tạo trong việc giải quyết vấn đề dân tộc và dân chủ của Nguyễn Ái Quốc.</w:t>
      </w:r>
    </w:p>
    <w:p>
      <w:pPr>
        <w:pStyle w:val="Normal"/>
        <w:spacing w:before="60" w:after="0"/>
        <w:jc w:val="both"/>
        <w:rPr/>
      </w:pPr>
      <w:r>
        <w:rPr>
          <w:b/>
          <w:color w:val="0000FF"/>
        </w:rPr>
        <w:t>Câu 34:</w:t>
      </w:r>
      <w:r>
        <w:rPr/>
        <w:t xml:space="preserve"> Sự kiện nào đánh dấu phong trào công nhân</w:t>
      </w:r>
      <w:r>
        <w:rPr>
          <w:lang w:val="vi-VN"/>
        </w:rPr>
        <w:t xml:space="preserve"> Việt Nam</w:t>
      </w:r>
      <w:r>
        <w:rPr/>
        <w:t xml:space="preserve"> hoàn toàn trở thành một phong trào tự giác</w:t>
      </w:r>
      <w:r>
        <w:rPr>
          <w:lang w:val="vi-VN"/>
        </w:rPr>
        <w:t>?</w:t>
      </w:r>
    </w:p>
    <w:p>
      <w:pPr>
        <w:pStyle w:val="Normal"/>
        <w:ind w:firstLine="283" w:right="0"/>
        <w:rPr/>
      </w:pPr>
      <w:r>
        <w:rPr>
          <w:b/>
          <w:color w:val="3366FF"/>
        </w:rPr>
        <w:t xml:space="preserve">A. </w:t>
      </w:r>
      <w:r>
        <w:rPr/>
        <w:t xml:space="preserve">Đảngcộng sản Việt Nam </w:t>
      </w:r>
      <w:r>
        <w:rPr>
          <w:lang w:val="vi-VN"/>
        </w:rPr>
        <w:t xml:space="preserve">được thành lập đầu năm </w:t>
      </w:r>
      <w:r>
        <w:rPr/>
        <w:t>1930</w:t>
      </w:r>
      <w:r>
        <w:rPr>
          <w:lang w:val="vi-VN"/>
        </w:rPr>
        <w:t>.</w:t>
      </w:r>
    </w:p>
    <w:p>
      <w:pPr>
        <w:pStyle w:val="Normal"/>
        <w:ind w:firstLine="283" w:right="0"/>
        <w:rPr/>
      </w:pPr>
      <w:r>
        <w:rPr>
          <w:b/>
          <w:color w:val="3366FF"/>
        </w:rPr>
        <w:t xml:space="preserve">B. </w:t>
      </w:r>
      <w:r>
        <w:rPr/>
        <w:t>Phong trào “vô sản hóa” (1928)</w:t>
      </w:r>
      <w:r>
        <w:rPr>
          <w:lang w:val="vi-VN"/>
        </w:rPr>
        <w:t xml:space="preserve"> của Hội Việt Nam Cách mạng Thanh niên.</w:t>
      </w:r>
    </w:p>
    <w:p>
      <w:pPr>
        <w:pStyle w:val="Normal"/>
        <w:ind w:firstLine="283" w:right="0"/>
        <w:rPr/>
      </w:pPr>
      <w:r>
        <w:rPr>
          <w:b/>
          <w:color w:val="3366FF"/>
        </w:rPr>
        <w:t xml:space="preserve">C. </w:t>
      </w:r>
      <w:r>
        <w:rPr/>
        <w:t xml:space="preserve">Công nhân Sài Gòn – Chợ Lớn đã thành lập Công hội </w:t>
      </w:r>
      <w:r>
        <w:rPr>
          <w:lang w:val="vi-VN"/>
        </w:rPr>
        <w:t>năm 1920.</w:t>
      </w:r>
    </w:p>
    <w:p>
      <w:pPr>
        <w:pStyle w:val="Normal"/>
        <w:ind w:firstLine="283" w:right="0"/>
        <w:rPr/>
      </w:pPr>
      <w:r>
        <w:rPr>
          <w:b/>
          <w:color w:val="3366FF"/>
        </w:rPr>
        <w:t xml:space="preserve">D. </w:t>
      </w:r>
      <w:r>
        <w:rPr/>
        <w:t xml:space="preserve">Cuộc bãi công của công nhân </w:t>
      </w:r>
      <w:r>
        <w:rPr>
          <w:lang w:val="vi-VN"/>
        </w:rPr>
        <w:t xml:space="preserve">xưởng </w:t>
      </w:r>
      <w:r>
        <w:rPr/>
        <w:t>Ba Son</w:t>
      </w:r>
      <w:r>
        <w:rPr>
          <w:lang w:val="vi-VN"/>
        </w:rPr>
        <w:t>- Sài Gòn</w:t>
      </w:r>
      <w:r>
        <w:rPr/>
        <w:t xml:space="preserve"> (8/1925)</w:t>
      </w:r>
      <w:r>
        <w:rPr>
          <w:lang w:val="vi-VN"/>
        </w:rPr>
        <w:t>.</w:t>
      </w:r>
    </w:p>
    <w:p>
      <w:pPr>
        <w:pStyle w:val="Normal"/>
        <w:spacing w:before="60" w:after="0"/>
        <w:jc w:val="both"/>
        <w:rPr/>
      </w:pPr>
      <w:r>
        <w:rPr>
          <w:b/>
          <w:color w:val="0000FF"/>
          <w:lang w:val="vi-VN"/>
        </w:rPr>
        <w:t>Câu 35:</w:t>
      </w:r>
      <w:r>
        <w:rPr>
          <w:lang w:val="vi-VN"/>
        </w:rPr>
        <w:t xml:space="preserve"> Người đã dùng ngòi bút của mình để “đâm mấy thằng gian bút chẳng tà”, sử dụng thơ văn để cổ vũ nhân dân ta kháng chiến chống Pháp từ 1858 đến 1884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Nguyễn Trung Trực.</w:t>
        <w:tab/>
      </w:r>
      <w:r>
        <w:rPr>
          <w:b/>
          <w:color w:val="3366FF"/>
          <w:lang w:val="vi-VN"/>
        </w:rPr>
        <w:t xml:space="preserve">B. </w:t>
      </w:r>
      <w:r>
        <w:rPr>
          <w:lang w:val="vi-VN"/>
        </w:rPr>
        <w:t>Trương Định.</w:t>
      </w:r>
      <w:r>
        <w:rPr/>
        <w:tab/>
      </w:r>
      <w:r>
        <w:rPr>
          <w:b/>
          <w:color w:val="3366FF"/>
        </w:rPr>
        <w:t xml:space="preserve">C. </w:t>
      </w:r>
      <w:r>
        <w:rPr/>
        <w:t>Nguyễn Đình Chiểu.</w:t>
        <w:tab/>
      </w:r>
      <w:r>
        <w:rPr>
          <w:b/>
          <w:color w:val="3366FF"/>
        </w:rPr>
        <w:t xml:space="preserve">D. </w:t>
      </w:r>
      <w:r>
        <w:rPr/>
        <w:t>Nguyễn Hữu huân.</w:t>
      </w:r>
    </w:p>
    <w:p>
      <w:pPr>
        <w:pStyle w:val="Normal"/>
        <w:spacing w:before="60" w:after="0"/>
        <w:jc w:val="both"/>
        <w:rPr/>
      </w:pPr>
      <w:r>
        <w:rPr>
          <w:b/>
          <w:color w:val="0000FF"/>
          <w:lang w:val="vi-VN"/>
        </w:rPr>
        <w:t>Câu 36:</w:t>
      </w:r>
      <w:r>
        <w:rPr>
          <w:lang w:val="vi-VN"/>
        </w:rPr>
        <w:t xml:space="preserve"> Khi mới thành lập, tổ chức Liên hợp quốc có bao nhiêu nước thành viên?</w:t>
      </w:r>
    </w:p>
    <w:p>
      <w:pPr>
        <w:pStyle w:val="Normal"/>
        <w:tabs>
          <w:tab w:val="clear" w:pos="720"/>
          <w:tab w:val="left" w:pos="2708" w:leader="none"/>
          <w:tab w:val="left" w:pos="5138" w:leader="none"/>
          <w:tab w:val="left" w:pos="7569" w:leader="none"/>
        </w:tabs>
        <w:ind w:firstLine="283" w:right="0"/>
        <w:rPr/>
      </w:pPr>
      <w:r>
        <w:rPr>
          <w:b/>
          <w:color w:val="3366FF"/>
          <w:lang w:val="vi-VN"/>
        </w:rPr>
        <w:t xml:space="preserve">A. </w:t>
      </w:r>
      <w:r>
        <w:rPr>
          <w:lang w:val="vi-VN"/>
        </w:rPr>
        <w:t>50 nước.</w:t>
      </w:r>
      <w:r>
        <w:rPr/>
        <w:tab/>
      </w:r>
      <w:r>
        <w:rPr>
          <w:b/>
          <w:color w:val="3366FF"/>
          <w:lang w:val="vi-VN"/>
        </w:rPr>
        <w:t xml:space="preserve">B. </w:t>
      </w:r>
      <w:r>
        <w:rPr>
          <w:lang w:val="vi-VN"/>
        </w:rPr>
        <w:t>40 nước.</w:t>
      </w:r>
      <w:r>
        <w:rPr/>
        <w:tab/>
      </w:r>
      <w:r>
        <w:rPr>
          <w:b/>
          <w:color w:val="3366FF"/>
          <w:lang w:val="vi-VN"/>
        </w:rPr>
        <w:t xml:space="preserve">C. </w:t>
      </w:r>
      <w:r>
        <w:rPr>
          <w:lang w:val="vi-VN"/>
        </w:rPr>
        <w:t>45 nước.</w:t>
      </w:r>
      <w:r>
        <w:rPr/>
        <w:tab/>
      </w:r>
      <w:r>
        <w:rPr>
          <w:b/>
          <w:color w:val="3366FF"/>
          <w:lang w:val="vi-VN"/>
        </w:rPr>
        <w:t xml:space="preserve">D. </w:t>
      </w:r>
      <w:r>
        <w:rPr>
          <w:lang w:val="vi-VN"/>
        </w:rPr>
        <w:t>55 nước.</w:t>
      </w:r>
    </w:p>
    <w:p>
      <w:pPr>
        <w:pStyle w:val="Normal"/>
        <w:spacing w:before="60" w:after="0"/>
        <w:jc w:val="both"/>
        <w:rPr/>
      </w:pPr>
      <w:r>
        <w:rPr>
          <w:b/>
          <w:color w:val="0000FF"/>
          <w:lang w:val="vi-VN"/>
        </w:rPr>
        <w:t>Câu 37:</w:t>
      </w:r>
      <w:r>
        <w:rPr>
          <w:lang w:val="vi-VN"/>
        </w:rPr>
        <w:t xml:space="preserve"> Những quốc gia và vùng lãnh thổ nào ở khu vực Đông Bắc Á được mệnh danh là “con rồng ” kinh tế châu Á ?</w:t>
      </w:r>
    </w:p>
    <w:p>
      <w:pPr>
        <w:pStyle w:val="Normal"/>
        <w:tabs>
          <w:tab w:val="clear" w:pos="720"/>
          <w:tab w:val="left" w:pos="5136" w:leader="none"/>
        </w:tabs>
        <w:ind w:firstLine="283" w:right="0"/>
        <w:rPr/>
      </w:pPr>
      <w:r>
        <w:rPr>
          <w:b/>
          <w:color w:val="3366FF"/>
          <w:lang w:val="fr-FR"/>
        </w:rPr>
        <w:t xml:space="preserve">A. </w:t>
      </w:r>
      <w:r>
        <w:rPr>
          <w:lang w:val="fr-FR"/>
        </w:rPr>
        <w:t>Hàn Quốc, Hồng Kông, Đài Loan</w:t>
      </w:r>
      <w:r>
        <w:rPr>
          <w:lang w:val="vi-VN"/>
        </w:rPr>
        <w:t>.</w:t>
      </w:r>
      <w:r>
        <w:rPr/>
        <w:tab/>
      </w:r>
      <w:r>
        <w:rPr>
          <w:b/>
          <w:color w:val="3366FF"/>
          <w:lang w:val="vi-VN"/>
        </w:rPr>
        <w:t xml:space="preserve">B. </w:t>
      </w:r>
      <w:r>
        <w:rPr>
          <w:lang w:val="vi-VN"/>
        </w:rPr>
        <w:t>Nhật Bản, Hàn Quốc, Đài Loan.</w:t>
      </w:r>
    </w:p>
    <w:p>
      <w:pPr>
        <w:pStyle w:val="Normal"/>
        <w:tabs>
          <w:tab w:val="clear" w:pos="720"/>
          <w:tab w:val="left" w:pos="5136" w:leader="none"/>
        </w:tabs>
        <w:ind w:firstLine="283" w:right="0"/>
        <w:rPr/>
      </w:pPr>
      <w:r>
        <w:rPr>
          <w:b/>
          <w:color w:val="3366FF"/>
          <w:lang w:val="vi-VN"/>
        </w:rPr>
        <w:t xml:space="preserve">C. </w:t>
      </w:r>
      <w:r>
        <w:rPr>
          <w:lang w:val="vi-VN"/>
        </w:rPr>
        <w:t>TriềuTiên, Hàn Quốc, Đài Loan.</w:t>
      </w:r>
      <w:r>
        <w:rPr/>
        <w:tab/>
      </w:r>
      <w:r>
        <w:rPr>
          <w:b/>
          <w:color w:val="3366FF"/>
          <w:lang w:val="fr-FR"/>
        </w:rPr>
        <w:t xml:space="preserve">D. </w:t>
      </w:r>
      <w:r>
        <w:rPr>
          <w:lang w:val="fr-FR"/>
        </w:rPr>
        <w:t>Nhật Bản, Ma Cao, Hàn Quốc</w:t>
      </w:r>
      <w:r>
        <w:rPr>
          <w:lang w:val="vi-VN"/>
        </w:rPr>
        <w:t>.</w:t>
      </w:r>
    </w:p>
    <w:p>
      <w:pPr>
        <w:pStyle w:val="Normal"/>
        <w:spacing w:before="60" w:after="0"/>
        <w:jc w:val="both"/>
        <w:rPr/>
      </w:pPr>
      <w:r>
        <w:rPr>
          <w:b/>
          <w:color w:val="0000FF"/>
        </w:rPr>
        <w:t>Câu 38:</w:t>
      </w:r>
      <w:r>
        <w:rPr/>
        <w:t xml:space="preserve"> Yếu tố nào sau đây quyết định sự phát triển của phong trào giải phóng dân tộc của các nước châu Á</w:t>
      </w:r>
      <w:r>
        <w:rPr>
          <w:lang w:val="vi-VN"/>
        </w:rPr>
        <w:t xml:space="preserve">, châu Phi </w:t>
      </w:r>
      <w:r>
        <w:rPr/>
        <w:t xml:space="preserve"> sau chiến tranh thế giới thứ hai?</w:t>
      </w:r>
    </w:p>
    <w:p>
      <w:pPr>
        <w:pStyle w:val="Normal"/>
        <w:ind w:firstLine="283" w:right="0"/>
        <w:rPr/>
      </w:pPr>
      <w:r>
        <w:rPr>
          <w:b/>
          <w:color w:val="3366FF"/>
        </w:rPr>
        <w:t xml:space="preserve">A. </w:t>
      </w:r>
      <w:r>
        <w:rPr/>
        <w:t>Sự suy yếu của các nước đế quốc</w:t>
      </w:r>
      <w:r>
        <w:rPr>
          <w:lang w:val="vi-VN"/>
        </w:rPr>
        <w:t xml:space="preserve"> (kẻ thống trị các thuộc địa) </w:t>
      </w:r>
      <w:r>
        <w:rPr/>
        <w:t>phương Tây</w:t>
      </w:r>
      <w:r>
        <w:rPr>
          <w:lang w:val="vi-VN"/>
        </w:rPr>
        <w:t>.</w:t>
      </w:r>
    </w:p>
    <w:p>
      <w:pPr>
        <w:pStyle w:val="Normal"/>
        <w:ind w:firstLine="283" w:right="0"/>
        <w:rPr/>
      </w:pPr>
      <w:r>
        <w:rPr>
          <w:b/>
          <w:color w:val="3366FF"/>
        </w:rPr>
        <w:t xml:space="preserve">B. </w:t>
      </w:r>
      <w:r>
        <w:rPr/>
        <w:t>Hệ thống XHCN hình thành và ngày càng phát triển</w:t>
      </w:r>
      <w:r>
        <w:rPr>
          <w:lang w:val="vi-VN"/>
        </w:rPr>
        <w:t>.</w:t>
      </w:r>
    </w:p>
    <w:p>
      <w:pPr>
        <w:pStyle w:val="Normal"/>
        <w:ind w:firstLine="283" w:right="0"/>
        <w:rPr/>
      </w:pPr>
      <w:r>
        <w:rPr>
          <w:b/>
          <w:color w:val="3366FF"/>
        </w:rPr>
        <w:t xml:space="preserve">C. </w:t>
      </w:r>
      <w:r>
        <w:rPr/>
        <w:t xml:space="preserve">Ý thức độc lập </w:t>
      </w:r>
      <w:r>
        <w:rPr>
          <w:lang w:val="vi-VN"/>
        </w:rPr>
        <w:t xml:space="preserve">dân tộc </w:t>
      </w:r>
      <w:r>
        <w:rPr/>
        <w:t>và sự lớn mạnh của các lực lượng dân tộc</w:t>
      </w:r>
      <w:r>
        <w:rPr>
          <w:lang w:val="vi-VN"/>
        </w:rPr>
        <w:t>.</w:t>
      </w:r>
    </w:p>
    <w:p>
      <w:pPr>
        <w:pStyle w:val="Normal"/>
        <w:ind w:firstLine="283" w:right="0"/>
        <w:rPr/>
      </w:pPr>
      <w:r>
        <w:rPr>
          <w:b/>
          <w:color w:val="3366FF"/>
        </w:rPr>
        <w:t xml:space="preserve">D. </w:t>
      </w:r>
      <w:r>
        <w:rPr/>
        <w:t>Thắng lợi của phe Đồng minh trong chiến tranh chống phát xít</w:t>
      </w:r>
      <w:r>
        <w:rPr>
          <w:lang w:val="vi-VN"/>
        </w:rPr>
        <w:t>.</w:t>
      </w:r>
    </w:p>
    <w:p>
      <w:pPr>
        <w:pStyle w:val="Normal"/>
        <w:spacing w:before="60" w:after="0"/>
        <w:jc w:val="both"/>
        <w:rPr>
          <w:color w:val="000000"/>
          <w:spacing w:val="10"/>
          <w:lang w:val="vi-VN" w:eastAsia="vi-VN"/>
        </w:rPr>
      </w:pPr>
      <w:r>
        <w:rPr>
          <w:b/>
          <w:color w:val="0000FF"/>
          <w:lang w:val="vi-VN"/>
        </w:rPr>
        <w:t>Câu 39:</w:t>
      </w:r>
      <w:r>
        <w:rPr>
          <w:color w:val="000000"/>
          <w:lang w:val="vi-VN"/>
        </w:rPr>
        <w:t xml:space="preserve"> Bài học kinh nghiệm lớn nhất được rút ra cho cách mạng Việt Nam từ sự thất bại của phong trào yêu nước cuối thế kỉ XIX- những năm đầu thế kỉ XX là gì?</w:t>
      </w:r>
    </w:p>
    <w:p>
      <w:pPr>
        <w:pStyle w:val="Normal"/>
        <w:ind w:firstLine="283" w:right="0"/>
        <w:rPr/>
      </w:pPr>
      <w:r>
        <w:rPr>
          <w:b/>
          <w:color w:val="3366FF"/>
          <w:lang w:val="vi-VN"/>
        </w:rPr>
        <w:t xml:space="preserve">A. </w:t>
      </w:r>
      <w:r>
        <w:rPr>
          <w:color w:val="000000"/>
          <w:lang w:val="vi-VN"/>
        </w:rPr>
        <w:t>Phải xác định đúng giai cấp lãnh đạo và đưa ra đường lối đấu tranh đúng đắn.</w:t>
      </w:r>
    </w:p>
    <w:p>
      <w:pPr>
        <w:pStyle w:val="Normal"/>
        <w:ind w:firstLine="283" w:right="0"/>
        <w:rPr/>
      </w:pPr>
      <w:r>
        <w:rPr>
          <w:b/>
          <w:color w:val="3366FF"/>
          <w:lang w:val="vi-VN"/>
        </w:rPr>
        <w:t xml:space="preserve">B. </w:t>
      </w:r>
      <w:r>
        <w:rPr>
          <w:color w:val="000000"/>
          <w:lang w:val="vi-VN"/>
        </w:rPr>
        <w:t>Phải xây dựng được một mặt trận thống nhất dân tộc để đoàn kết toàn dân.</w:t>
      </w:r>
    </w:p>
    <w:p>
      <w:pPr>
        <w:pStyle w:val="Normal"/>
        <w:ind w:firstLine="283" w:right="0"/>
        <w:rPr/>
      </w:pPr>
      <w:r>
        <w:rPr>
          <w:b/>
          <w:color w:val="3366FF"/>
          <w:lang w:val="vi-VN"/>
        </w:rPr>
        <w:t xml:space="preserve">C. </w:t>
      </w:r>
      <w:r>
        <w:rPr>
          <w:color w:val="000000"/>
          <w:lang w:val="vi-VN"/>
        </w:rPr>
        <w:t>Phải giải quyết đúng đắn mối quan hệ giữa hai nhiệm vụ dân tộc và dân chủ.</w:t>
      </w:r>
    </w:p>
    <w:p>
      <w:pPr>
        <w:pStyle w:val="Normal"/>
        <w:ind w:firstLine="283" w:right="0"/>
        <w:rPr/>
      </w:pPr>
      <w:r>
        <w:rPr>
          <w:b/>
          <w:color w:val="3366FF"/>
          <w:lang w:val="vi-VN"/>
        </w:rPr>
        <w:t xml:space="preserve">D. </w:t>
      </w:r>
      <w:r>
        <w:rPr>
          <w:color w:val="000000"/>
          <w:lang w:val="vi-VN"/>
        </w:rPr>
        <w:t>Phải sử dụng sức mạnh của cả dân tộc để giải quyết vấn đề dân tộc và giai cấp.</w:t>
      </w:r>
    </w:p>
    <w:p>
      <w:pPr>
        <w:pStyle w:val="Normal"/>
        <w:spacing w:before="60" w:after="0"/>
        <w:jc w:val="both"/>
        <w:rPr>
          <w:color w:val="000000"/>
          <w:spacing w:val="10"/>
          <w:lang w:val="vi-VN" w:eastAsia="vi-VN"/>
        </w:rPr>
      </w:pPr>
      <w:r>
        <w:rPr>
          <w:b/>
          <w:color w:val="0000FF"/>
          <w:lang w:val="vi-VN"/>
        </w:rPr>
        <w:t>Câu 40:</w:t>
      </w:r>
      <w:r>
        <w:rPr>
          <w:color w:val="000000"/>
          <w:lang w:val="vi-VN"/>
        </w:rPr>
        <w:t xml:space="preserve"> Sự kiện nào dưới đây mở ra một chương mới trong chính sách đối ngoại “đa dạng hóa”, “đa phương hóa” trong quan hệ đối ngoại của Việt Nam?</w:t>
      </w:r>
    </w:p>
    <w:p>
      <w:pPr>
        <w:pStyle w:val="Normal"/>
        <w:ind w:firstLine="283" w:right="0"/>
        <w:rPr/>
      </w:pPr>
      <w:r>
        <w:rPr>
          <w:b/>
          <w:color w:val="3366FF"/>
          <w:lang w:val="vi-VN"/>
        </w:rPr>
        <w:t xml:space="preserve">A. </w:t>
      </w:r>
      <w:r>
        <w:rPr>
          <w:color w:val="000000"/>
          <w:lang w:val="vi-VN"/>
        </w:rPr>
        <w:t>Bình thường hóa quan hệ ngoại giao với Mĩ năm 1995.</w:t>
      </w:r>
    </w:p>
    <w:p>
      <w:pPr>
        <w:pStyle w:val="Normal"/>
        <w:ind w:firstLine="283" w:right="0"/>
        <w:rPr/>
      </w:pPr>
      <w:r>
        <w:rPr>
          <w:b/>
          <w:color w:val="3366FF"/>
          <w:lang w:val="vi-VN"/>
        </w:rPr>
        <w:t xml:space="preserve">B. </w:t>
      </w:r>
      <w:r>
        <w:rPr>
          <w:color w:val="000000"/>
          <w:lang w:val="vi-VN"/>
        </w:rPr>
        <w:t>Tham gia tổ chức Thương mại Quốc tế (WTO- 2007).</w:t>
      </w:r>
    </w:p>
    <w:p>
      <w:pPr>
        <w:pStyle w:val="Normal"/>
        <w:ind w:firstLine="283" w:right="0"/>
        <w:rPr/>
      </w:pPr>
      <w:r>
        <w:rPr>
          <w:b/>
          <w:color w:val="3366FF"/>
          <w:lang w:val="vi-VN"/>
        </w:rPr>
        <w:t xml:space="preserve">C. </w:t>
      </w:r>
      <w:r>
        <w:rPr>
          <w:color w:val="000000"/>
          <w:lang w:val="vi-VN"/>
        </w:rPr>
        <w:t>Gia nhập Hiệp hội các quốc gia Đông Nam Á (ASEAN- 1995).</w:t>
      </w:r>
    </w:p>
    <w:p>
      <w:pPr>
        <w:pStyle w:val="Normal"/>
        <w:ind w:firstLine="283" w:right="0"/>
        <w:rPr/>
      </w:pPr>
      <w:r>
        <w:rPr>
          <w:b/>
          <w:color w:val="3366FF"/>
          <w:lang w:val="vi-VN"/>
        </w:rPr>
        <w:t xml:space="preserve">D. </w:t>
      </w:r>
      <w:r>
        <w:rPr>
          <w:color w:val="000000"/>
          <w:lang w:val="vi-VN"/>
        </w:rPr>
        <w:t>Gia nhập tổ chức Liên hợp quốc (1977).</w:t>
      </w:r>
    </w:p>
    <w:p>
      <w:pPr>
        <w:pStyle w:val="Normal"/>
        <w:ind w:firstLine="283" w:right="0"/>
        <w:jc w:val="both"/>
        <w:rPr/>
      </w:pPr>
      <w:r>
        <w:rPr/>
      </w:r>
    </w:p>
    <w:p>
      <w:pPr>
        <w:pStyle w:val="Normal"/>
        <w:jc w:val="center"/>
        <w:rPr>
          <w:b/>
          <w:bCs/>
        </w:rPr>
      </w:pPr>
      <w:r>
        <w:rPr>
          <w:b/>
          <w:bCs/>
        </w:rPr>
        <w:t>----------- HẾT ----------</w:t>
      </w:r>
    </w:p>
    <w:p>
      <w:pPr>
        <w:pStyle w:val="Normal"/>
        <w:jc w:val="center"/>
        <w:rPr/>
      </w:pPr>
      <w:r>
        <w:rPr/>
        <w:t>Thí sinh không được sử dụng tài liệu. Cán bộ coi thi không giải thích gì thêm.</w:t>
      </w:r>
    </w:p>
    <w:p>
      <w:pPr>
        <w:pStyle w:val="Normal"/>
        <w:rPr/>
      </w:pPr>
      <w:r>
        <w:rPr/>
      </w:r>
    </w:p>
    <w:p>
      <w:pPr>
        <w:pStyle w:val="Normal"/>
        <w:rPr/>
      </w:pPr>
      <w:r>
        <w:rPr/>
      </w:r>
    </w:p>
    <w:p>
      <w:pPr>
        <w:pStyle w:val="Normal"/>
        <w:rPr>
          <w:color w:val="FFFFFF"/>
        </w:rPr>
      </w:pPr>
      <w:r>
        <w:rPr>
          <w:color w:val="FFFFFF"/>
        </w:rPr>
      </w:r>
    </w:p>
    <w:p>
      <w:pPr>
        <w:pStyle w:val="Normal"/>
        <w:jc w:val="center"/>
        <w:rPr/>
      </w:pPr>
      <w:r>
        <w:rPr>
          <w:b/>
          <w:color w:val="FF0000"/>
        </w:rPr>
        <w:t>ĐÁP ÁN MÃ ĐỀ 246</w:t>
      </w:r>
    </w:p>
    <w:p>
      <w:pPr>
        <w:pStyle w:val="Normal"/>
        <w:jc w:val="center"/>
        <w:rPr>
          <w:b/>
          <w:color w:val="FF0000"/>
        </w:rPr>
      </w:pPr>
      <w:r>
        <w:rPr>
          <w:b/>
          <w:color w:val="FF0000"/>
        </w:rPr>
      </w:r>
    </w:p>
    <w:tbl>
      <w:tblPr>
        <w:tblW w:w="8336" w:type="dxa"/>
        <w:jc w:val="center"/>
        <w:tblInd w:w="0" w:type="dxa"/>
        <w:tblLayout w:type="fixed"/>
        <w:tblCellMar>
          <w:top w:w="0" w:type="dxa"/>
          <w:left w:w="108" w:type="dxa"/>
          <w:bottom w:w="0" w:type="dxa"/>
          <w:right w:w="108" w:type="dxa"/>
        </w:tblCellMar>
      </w:tblPr>
      <w:tblGrid>
        <w:gridCol w:w="1042"/>
        <w:gridCol w:w="1042"/>
        <w:gridCol w:w="1042"/>
        <w:gridCol w:w="1042"/>
        <w:gridCol w:w="1042"/>
        <w:gridCol w:w="1042"/>
        <w:gridCol w:w="1042"/>
        <w:gridCol w:w="1042"/>
      </w:tblGrid>
      <w:tr>
        <w:trPr/>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D</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C</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B</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C</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C</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40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D</w:t>
            </w:r>
          </w:p>
        </w:tc>
      </w:tr>
    </w:tbl>
    <w:p>
      <w:pPr>
        <w:pStyle w:val="Normal"/>
        <w:ind w:firstLine="283" w:right="0"/>
        <w:jc w:val="both"/>
        <w:rPr/>
      </w:pPr>
      <w:r>
        <w:rPr/>
      </w:r>
    </w:p>
    <w:p>
      <w:pPr>
        <w:pStyle w:val="Normal"/>
        <w:ind w:firstLine="283" w:right="0"/>
        <w:jc w:val="both"/>
        <w:rPr/>
      </w:pPr>
      <w:r>
        <w:rPr/>
      </w:r>
    </w:p>
    <w:p>
      <w:pPr>
        <w:pStyle w:val="Normal"/>
        <w:ind w:firstLine="283" w:right="0"/>
        <w:jc w:val="both"/>
        <w:rPr/>
      </w:pPr>
      <w:r>
        <w:rPr/>
      </w:r>
    </w:p>
    <w:sectPr>
      <w:headerReference w:type="default" r:id="rId2"/>
      <w:footerReference w:type="default" r:id="rId3"/>
      <w:type w:val="nextPage"/>
      <w:pgSz w:w="11906" w:h="16838"/>
      <w:pgMar w:left="1134" w:right="567" w:gutter="0" w:header="284" w:top="340" w:footer="62" w:bottom="454"/>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Liberation Sans">
    <w:altName w:val="Arial"/>
    <w:charset w:val="01"/>
    <w:family w:val="swiss"/>
    <w:pitch w:val="variable"/>
  </w:font>
  <w:font w:name="Microsoft Sans Serif">
    <w:charset w:val="00"/>
    <w:family w:val="swiss"/>
    <w:pitch w:val="variable"/>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206"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5</w:t>
    </w:r>
    <w:r>
      <w:rPr>
        <w:rFonts w:cs="Calibri" w:ascii="Calibri" w:hAnsi="Calibri"/>
      </w:rPr>
      <w:fldChar w:fldCharType="end"/>
    </w:r>
  </w:p>
  <w:p>
    <w:pPr>
      <w:pStyle w:val="Footer"/>
      <w:rPr>
        <w:rStyle w:val="PageNumbe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15"/>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Bodytext3">
    <w:name w:val="Body text (3)_"/>
    <w:qFormat/>
    <w:rPr>
      <w:b/>
      <w:sz w:val="19"/>
      <w:shd w:fill="FFFFFF" w:val="clear"/>
    </w:rPr>
  </w:style>
  <w:style w:type="character" w:styleId="Bodytext2">
    <w:name w:val="Body text (2)_"/>
    <w:qFormat/>
    <w:rPr>
      <w:sz w:val="21"/>
      <w:shd w:fill="FFFFFF" w:val="clear"/>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1">
    <w:name w:val="Body text (3)"/>
    <w:basedOn w:val="Normal"/>
    <w:qFormat/>
    <w:pPr>
      <w:widowControl w:val="false"/>
      <w:shd w:fill="FFFFFF" w:val="clear"/>
      <w:spacing w:lineRule="atLeast" w:line="240" w:before="60" w:after="240"/>
      <w:jc w:val="both"/>
    </w:pPr>
    <w:rPr>
      <w:b/>
      <w:sz w:val="19"/>
      <w:szCs w:val="20"/>
    </w:rPr>
  </w:style>
  <w:style w:type="paragraph" w:styleId="Bodytext21">
    <w:name w:val="Body text (2)1"/>
    <w:basedOn w:val="Normal"/>
    <w:qFormat/>
    <w:pPr>
      <w:widowControl w:val="false"/>
      <w:shd w:fill="FFFFFF" w:val="clear"/>
      <w:spacing w:lineRule="exact" w:line="384" w:before="60" w:after="0"/>
      <w:jc w:val="both"/>
    </w:pPr>
    <w:rPr>
      <w:sz w:val="21"/>
      <w:szCs w:val="20"/>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2020-01-17T08:47:00Z</dcterms:created>
  <dc:creator>tailieu123.edu.vn</dc:creator>
  <dc:language>en-US</dc:language>
  <dcterms:modified xsi:type="dcterms:W3CDTF">2020-01-17T08:47:00Z</dcterms:modified>
  <cp:revision>1</cp:revision>
  <dc:title>Đề Thi Thử THPT Quốc Gia Môn Sử 2020 Trường Ngô Gia Tự Lần 2</dc:title>
</cp:coreProperties>
</file>