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4"/>
          <w:szCs w:val="24"/>
        </w:rPr>
      </w:pPr>
      <w:r>
        <w:rPr>
          <w:rFonts w:cs="Times New Roman" w:ascii="Times New Roman" w:hAnsi="Times New Roman"/>
          <w:sz w:val="4"/>
          <w:szCs w:val="24"/>
        </w:rPr>
      </w:r>
    </w:p>
    <w:tbl>
      <w:tblPr>
        <w:tblW w:w="10080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6480"/>
      </w:tblGrid>
      <w:tr>
        <w:trPr/>
        <w:tc>
          <w:tcPr>
            <w:tcW w:w="3600" w:type="dxa"/>
            <w:tcBorders/>
          </w:tcPr>
          <w:p>
            <w:pPr>
              <w:pStyle w:val="Normal"/>
              <w:spacing w:before="10" w:after="20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b/>
                <w:sz w:val="25"/>
                <w:szCs w:val="25"/>
              </w:rPr>
              <w:t>SỞ GIÁO DỤC VÀ ĐÀO TẠO</w:t>
            </w:r>
          </w:p>
          <w:p>
            <w:pPr>
              <w:pStyle w:val="Normal"/>
              <w:spacing w:before="10" w:after="20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197485</wp:posOffset>
                      </wp:positionV>
                      <wp:extent cx="10287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5.6pt,15.55pt" to="126.55pt,15.5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b/>
                <w:sz w:val="25"/>
                <w:szCs w:val="25"/>
              </w:rPr>
              <w:t>QUẢNG NAM</w:t>
            </w:r>
          </w:p>
          <w:p>
            <w:pPr>
              <w:pStyle w:val="Normal"/>
              <w:spacing w:before="20" w:after="200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5"/>
                <w:szCs w:val="25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99695</wp:posOffset>
                      </wp:positionV>
                      <wp:extent cx="1542415" cy="28257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28257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5"/>
                                      <w:szCs w:val="25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21.45pt;height:22.25pt;mso-wrap-distance-left:9.05pt;mso-wrap-distance-right:9.05pt;mso-wrap-distance-top:0pt;mso-wrap-distance-bottom:0pt;margin-top:7.85pt;mso-position-vertical-relative:text;margin-left:22.0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5"/>
                                <w:szCs w:val="25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before="20" w:after="20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  <w:p>
            <w:pPr>
              <w:pStyle w:val="Normal"/>
              <w:spacing w:before="40" w:after="200"/>
              <w:jc w:val="center"/>
              <w:rPr>
                <w:rFonts w:ascii="Times New Roman" w:hAnsi="Times New Roman" w:cs="Times New Roman"/>
                <w:i/>
                <w:i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(Đề gồm có 02 trang)</w:t>
            </w:r>
          </w:p>
        </w:tc>
        <w:tc>
          <w:tcPr>
            <w:tcW w:w="6480" w:type="dxa"/>
            <w:tcBorders/>
          </w:tcPr>
          <w:p>
            <w:pPr>
              <w:pStyle w:val="Normal"/>
              <w:spacing w:before="10" w:after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KIỂM TRA HỌC KỲ II - NĂM HỌC </w:t>
            </w:r>
            <w:r>
              <w:rPr>
                <w:rFonts w:cs="Times New Roman" w:ascii="Times New Roman" w:hAnsi="Times New Roman"/>
                <w:b/>
                <w:color w:val="0000FF"/>
                <w:sz w:val="26"/>
                <w:szCs w:val="26"/>
              </w:rPr>
              <w:t>2018-2019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Môn: TIẾNG ANH – </w:t>
            </w:r>
            <w:r>
              <w:rPr>
                <w:rFonts w:cs="Times New Roman" w:ascii="Times New Roman" w:hAnsi="Times New Roman"/>
                <w:b/>
                <w:color w:val="0000FF"/>
                <w:sz w:val="26"/>
                <w:szCs w:val="26"/>
              </w:rPr>
              <w:t>Lớp 6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 – Chương trình 7 năm</w:t>
            </w:r>
          </w:p>
          <w:p>
            <w:pPr>
              <w:pStyle w:val="Normal"/>
              <w:spacing w:before="3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Thời gian: 45 phút (không kể thời gian giao đề)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  <w:tbl>
            <w:tblPr>
              <w:tblW w:w="1857" w:type="dxa"/>
              <w:jc w:val="left"/>
              <w:tblInd w:w="438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7"/>
            </w:tblGrid>
            <w:tr>
              <w:trPr/>
              <w:tc>
                <w:tcPr>
                  <w:tcW w:w="18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spacing w:lineRule="auto" w:line="240" w:before="40" w:after="30"/>
                    <w:jc w:val="center"/>
                    <w:rPr>
                      <w:rFonts w:ascii="Times New Roman" w:hAnsi="Times New Roman" w:eastAsia="Times New Roman" w:cs="Times New Roman"/>
                      <w:b/>
                      <w:sz w:val="25"/>
                      <w:szCs w:val="25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5"/>
                      <w:szCs w:val="25"/>
                    </w:rPr>
                    <w:t xml:space="preserve">MÃ ĐỀ: </w:t>
                  </w:r>
                  <w:r>
                    <w:rPr>
                      <w:rFonts w:eastAsia="Times New Roman" w:cs="Times New Roman" w:ascii="Times New Roman" w:hAnsi="Times New Roman"/>
                      <w:b/>
                      <w:color w:val="0000FF"/>
                      <w:sz w:val="25"/>
                      <w:szCs w:val="25"/>
                    </w:rPr>
                    <w:t>2B</w:t>
                  </w:r>
                </w:p>
              </w:tc>
            </w:tr>
          </w:tbl>
          <w:p>
            <w:pPr>
              <w:pStyle w:val="Normal"/>
              <w:spacing w:before="30" w:after="20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</w:tr>
    </w:tbl>
    <w:p>
      <w:pPr>
        <w:pStyle w:val="Normal"/>
        <w:spacing w:lineRule="exact" w:line="310"/>
        <w:ind w:right="-328"/>
        <w:rPr>
          <w:rFonts w:ascii="Times New Roman" w:hAnsi="Times New Roman" w:cs="Times New Roman"/>
          <w:i/>
          <w:i/>
          <w:sz w:val="25"/>
          <w:szCs w:val="25"/>
        </w:rPr>
      </w:pPr>
      <w:r>
        <w:rPr>
          <w:rFonts w:cs="Times New Roman" w:ascii="Times New Roman" w:hAnsi="Times New Roman"/>
          <w:i/>
          <w:sz w:val="25"/>
          <w:szCs w:val="25"/>
        </w:rPr>
      </w:r>
    </w:p>
    <w:p>
      <w:pPr>
        <w:pStyle w:val="Normal"/>
        <w:spacing w:lineRule="exact" w:line="310"/>
        <w:ind w:right="-328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i/>
          <w:sz w:val="25"/>
          <w:szCs w:val="25"/>
        </w:rPr>
        <w:t>(</w:t>
      </w:r>
      <w:r>
        <w:rPr>
          <w:rFonts w:cs="Times New Roman" w:ascii="Times New Roman" w:hAnsi="Times New Roman"/>
          <w:i/>
          <w:sz w:val="25"/>
          <w:szCs w:val="25"/>
          <w:u w:val="single"/>
        </w:rPr>
        <w:t>Phần I và II ghi số câu và phương án chọn</w:t>
      </w:r>
      <w:r>
        <w:rPr>
          <w:rFonts w:cs="Times New Roman" w:ascii="Times New Roman" w:hAnsi="Times New Roman"/>
          <w:i/>
          <w:sz w:val="25"/>
          <w:szCs w:val="25"/>
          <w:u w:val="single"/>
          <w:lang w:val="vi-VN"/>
        </w:rPr>
        <w:t xml:space="preserve"> A, B</w:t>
      </w:r>
      <w:r>
        <w:rPr>
          <w:rFonts w:cs="Times New Roman" w:ascii="Times New Roman" w:hAnsi="Times New Roman"/>
          <w:i/>
          <w:sz w:val="25"/>
          <w:szCs w:val="25"/>
          <w:u w:val="single"/>
        </w:rPr>
        <w:t xml:space="preserve">, </w:t>
      </w:r>
      <w:r>
        <w:rPr>
          <w:rFonts w:cs="Times New Roman" w:ascii="Times New Roman" w:hAnsi="Times New Roman"/>
          <w:i/>
          <w:sz w:val="25"/>
          <w:szCs w:val="25"/>
          <w:u w:val="single"/>
          <w:lang w:val="vi-VN"/>
        </w:rPr>
        <w:t>C</w:t>
      </w:r>
      <w:r>
        <w:rPr>
          <w:rFonts w:cs="Times New Roman" w:ascii="Times New Roman" w:hAnsi="Times New Roman"/>
          <w:i/>
          <w:sz w:val="25"/>
          <w:szCs w:val="25"/>
          <w:u w:val="single"/>
        </w:rPr>
        <w:t xml:space="preserve"> hay D </w:t>
      </w:r>
      <w:r>
        <w:rPr>
          <w:rFonts w:cs="Times New Roman" w:ascii="Times New Roman" w:hAnsi="Times New Roman"/>
          <w:i/>
          <w:sz w:val="25"/>
          <w:szCs w:val="25"/>
          <w:u w:val="single"/>
          <w:lang w:val="vi-VN"/>
        </w:rPr>
        <w:t xml:space="preserve"> </w:t>
      </w:r>
      <w:r>
        <w:rPr>
          <w:rFonts w:cs="Times New Roman" w:ascii="Times New Roman" w:hAnsi="Times New Roman"/>
          <w:i/>
          <w:sz w:val="25"/>
          <w:szCs w:val="25"/>
          <w:u w:val="single"/>
        </w:rPr>
        <w:t xml:space="preserve">vào giấy làm bài. Ví dụ: </w:t>
      </w:r>
      <w:r>
        <w:rPr>
          <w:rFonts w:cs="Times New Roman" w:ascii="Times New Roman" w:hAnsi="Times New Roman"/>
          <w:sz w:val="25"/>
          <w:szCs w:val="25"/>
          <w:u w:val="single"/>
        </w:rPr>
        <w:t>1A,  2B ...</w:t>
      </w:r>
      <w:r>
        <w:rPr>
          <w:rFonts w:cs="Times New Roman" w:ascii="Times New Roman" w:hAnsi="Times New Roman"/>
          <w:i/>
          <w:sz w:val="25"/>
          <w:szCs w:val="25"/>
        </w:rPr>
        <w:t>)</w:t>
      </w:r>
    </w:p>
    <w:p>
      <w:pPr>
        <w:pStyle w:val="Normal"/>
        <w:spacing w:lineRule="exact" w:line="310"/>
        <w:ind w:right="-329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I. Chọn từ có phần gạch chân được phát âm khác với các từ còn lại trong mỗi câu sau. (1,0 đ)</w:t>
      </w:r>
    </w:p>
    <w:p>
      <w:pPr>
        <w:pStyle w:val="Normal"/>
        <w:spacing w:lineRule="exact" w:line="3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>1.</w:t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bottle</w:t>
      </w:r>
      <w:r>
        <w:rPr>
          <w:rFonts w:cs="Times New Roman" w:ascii="Times New Roman" w:hAnsi="Times New Roman"/>
          <w:sz w:val="25"/>
          <w:szCs w:val="25"/>
          <w:u w:val="single"/>
        </w:rPr>
        <w:t>s</w:t>
      </w:r>
      <w:r>
        <w:rPr>
          <w:rFonts w:cs="Times New Roman" w:ascii="Times New Roman" w:hAnsi="Times New Roman"/>
          <w:sz w:val="25"/>
          <w:szCs w:val="25"/>
        </w:rPr>
        <w:t xml:space="preserve">         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>. gram</w:t>
      </w:r>
      <w:r>
        <w:rPr>
          <w:rFonts w:cs="Times New Roman" w:ascii="Times New Roman" w:hAnsi="Times New Roman"/>
          <w:sz w:val="25"/>
          <w:szCs w:val="25"/>
          <w:u w:val="single"/>
        </w:rPr>
        <w:t>s</w:t>
      </w:r>
      <w:r>
        <w:rPr>
          <w:rFonts w:cs="Times New Roman" w:ascii="Times New Roman" w:hAnsi="Times New Roman"/>
          <w:sz w:val="25"/>
          <w:szCs w:val="25"/>
        </w:rPr>
        <w:tab/>
        <w:t xml:space="preserve">         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>. boot</w:t>
      </w:r>
      <w:r>
        <w:rPr>
          <w:rFonts w:cs="Times New Roman" w:ascii="Times New Roman" w:hAnsi="Times New Roman"/>
          <w:sz w:val="25"/>
          <w:szCs w:val="25"/>
          <w:u w:val="single"/>
        </w:rPr>
        <w:t>s</w:t>
      </w:r>
      <w:r>
        <w:rPr>
          <w:rFonts w:cs="Times New Roman" w:ascii="Times New Roman" w:hAnsi="Times New Roman"/>
          <w:sz w:val="25"/>
          <w:szCs w:val="25"/>
        </w:rPr>
        <w:t xml:space="preserve">         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onion</w:t>
      </w:r>
      <w:r>
        <w:rPr>
          <w:rFonts w:cs="Times New Roman" w:ascii="Times New Roman" w:hAnsi="Times New Roman"/>
          <w:sz w:val="25"/>
          <w:szCs w:val="25"/>
          <w:u w:val="single"/>
        </w:rPr>
        <w:t>s</w:t>
      </w:r>
    </w:p>
    <w:p>
      <w:pPr>
        <w:pStyle w:val="Normal"/>
        <w:spacing w:lineRule="exact" w:line="3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>2.</w:t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m</w:t>
      </w:r>
      <w:r>
        <w:rPr>
          <w:rFonts w:cs="Times New Roman" w:ascii="Times New Roman" w:hAnsi="Times New Roman"/>
          <w:sz w:val="25"/>
          <w:szCs w:val="25"/>
          <w:u w:val="single"/>
        </w:rPr>
        <w:t>ea</w:t>
      </w:r>
      <w:r>
        <w:rPr>
          <w:rFonts w:cs="Times New Roman" w:ascii="Times New Roman" w:hAnsi="Times New Roman"/>
          <w:sz w:val="25"/>
          <w:szCs w:val="25"/>
        </w:rPr>
        <w:t xml:space="preserve">t         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>. br</w:t>
      </w:r>
      <w:r>
        <w:rPr>
          <w:rFonts w:cs="Times New Roman" w:ascii="Times New Roman" w:hAnsi="Times New Roman"/>
          <w:sz w:val="25"/>
          <w:szCs w:val="25"/>
          <w:u w:val="single"/>
        </w:rPr>
        <w:t>ea</w:t>
      </w:r>
      <w:r>
        <w:rPr>
          <w:rFonts w:cs="Times New Roman" w:ascii="Times New Roman" w:hAnsi="Times New Roman"/>
          <w:sz w:val="25"/>
          <w:szCs w:val="25"/>
        </w:rPr>
        <w:t>d</w:t>
        <w:tab/>
        <w:t xml:space="preserve">         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>. b</w:t>
      </w:r>
      <w:r>
        <w:rPr>
          <w:rFonts w:cs="Times New Roman" w:ascii="Times New Roman" w:hAnsi="Times New Roman"/>
          <w:sz w:val="25"/>
          <w:szCs w:val="25"/>
          <w:u w:val="single"/>
        </w:rPr>
        <w:t>ea</w:t>
      </w:r>
      <w:r>
        <w:rPr>
          <w:rFonts w:cs="Times New Roman" w:ascii="Times New Roman" w:hAnsi="Times New Roman"/>
          <w:sz w:val="25"/>
          <w:szCs w:val="25"/>
        </w:rPr>
        <w:t xml:space="preserve">ch          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t</w:t>
      </w:r>
      <w:r>
        <w:rPr>
          <w:rFonts w:cs="Times New Roman" w:ascii="Times New Roman" w:hAnsi="Times New Roman"/>
          <w:sz w:val="25"/>
          <w:szCs w:val="25"/>
          <w:u w:val="single"/>
        </w:rPr>
        <w:t>ea</w:t>
      </w:r>
    </w:p>
    <w:p>
      <w:pPr>
        <w:pStyle w:val="Normal"/>
        <w:spacing w:lineRule="exact" w:line="31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>3.</w:t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l</w:t>
      </w:r>
      <w:r>
        <w:rPr>
          <w:rFonts w:cs="Times New Roman" w:ascii="Times New Roman" w:hAnsi="Times New Roman"/>
          <w:sz w:val="25"/>
          <w:szCs w:val="25"/>
          <w:u w:val="single"/>
        </w:rPr>
        <w:t>i</w:t>
      </w:r>
      <w:r>
        <w:rPr>
          <w:rFonts w:cs="Times New Roman" w:ascii="Times New Roman" w:hAnsi="Times New Roman"/>
          <w:sz w:val="25"/>
          <w:szCs w:val="25"/>
        </w:rPr>
        <w:t>ght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>. k</w:t>
      </w:r>
      <w:r>
        <w:rPr>
          <w:rFonts w:cs="Times New Roman" w:ascii="Times New Roman" w:hAnsi="Times New Roman"/>
          <w:sz w:val="25"/>
          <w:szCs w:val="25"/>
          <w:u w:val="single"/>
        </w:rPr>
        <w:t>i</w:t>
      </w:r>
      <w:r>
        <w:rPr>
          <w:rFonts w:cs="Times New Roman" w:ascii="Times New Roman" w:hAnsi="Times New Roman"/>
          <w:sz w:val="25"/>
          <w:szCs w:val="25"/>
        </w:rPr>
        <w:t>te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>. h</w:t>
      </w:r>
      <w:r>
        <w:rPr>
          <w:rFonts w:cs="Times New Roman" w:ascii="Times New Roman" w:hAnsi="Times New Roman"/>
          <w:sz w:val="25"/>
          <w:szCs w:val="25"/>
          <w:u w:val="single"/>
        </w:rPr>
        <w:t>i</w:t>
      </w:r>
      <w:r>
        <w:rPr>
          <w:rFonts w:cs="Times New Roman" w:ascii="Times New Roman" w:hAnsi="Times New Roman"/>
          <w:sz w:val="25"/>
          <w:szCs w:val="25"/>
        </w:rPr>
        <w:t>gh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th</w:t>
      </w:r>
      <w:r>
        <w:rPr>
          <w:rFonts w:cs="Times New Roman" w:ascii="Times New Roman" w:hAnsi="Times New Roman"/>
          <w:sz w:val="25"/>
          <w:szCs w:val="25"/>
          <w:u w:val="single"/>
        </w:rPr>
        <w:t>i</w:t>
      </w:r>
      <w:r>
        <w:rPr>
          <w:rFonts w:cs="Times New Roman" w:ascii="Times New Roman" w:hAnsi="Times New Roman"/>
          <w:sz w:val="25"/>
          <w:szCs w:val="25"/>
        </w:rPr>
        <w:t>n</w:t>
        <w:tab/>
      </w:r>
    </w:p>
    <w:p>
      <w:pPr>
        <w:pStyle w:val="Normal"/>
        <w:spacing w:lineRule="exact" w:line="31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>4.</w:t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gr</w:t>
      </w:r>
      <w:r>
        <w:rPr>
          <w:rFonts w:cs="Times New Roman" w:ascii="Times New Roman" w:hAnsi="Times New Roman"/>
          <w:sz w:val="25"/>
          <w:szCs w:val="25"/>
          <w:u w:val="single"/>
        </w:rPr>
        <w:t>a</w:t>
      </w:r>
      <w:r>
        <w:rPr>
          <w:rFonts w:cs="Times New Roman" w:ascii="Times New Roman" w:hAnsi="Times New Roman"/>
          <w:sz w:val="25"/>
          <w:szCs w:val="25"/>
        </w:rPr>
        <w:t>y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>. bl</w:t>
      </w:r>
      <w:r>
        <w:rPr>
          <w:rFonts w:cs="Times New Roman" w:ascii="Times New Roman" w:hAnsi="Times New Roman"/>
          <w:sz w:val="25"/>
          <w:szCs w:val="25"/>
          <w:u w:val="single"/>
        </w:rPr>
        <w:t>a</w:t>
      </w:r>
      <w:r>
        <w:rPr>
          <w:rFonts w:cs="Times New Roman" w:ascii="Times New Roman" w:hAnsi="Times New Roman"/>
          <w:sz w:val="25"/>
          <w:szCs w:val="25"/>
        </w:rPr>
        <w:t>ck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>. st</w:t>
      </w:r>
      <w:r>
        <w:rPr>
          <w:rFonts w:cs="Times New Roman" w:ascii="Times New Roman" w:hAnsi="Times New Roman"/>
          <w:sz w:val="25"/>
          <w:szCs w:val="25"/>
          <w:u w:val="single"/>
        </w:rPr>
        <w:t>a</w:t>
      </w:r>
      <w:r>
        <w:rPr>
          <w:rFonts w:cs="Times New Roman" w:ascii="Times New Roman" w:hAnsi="Times New Roman"/>
          <w:sz w:val="25"/>
          <w:szCs w:val="25"/>
        </w:rPr>
        <w:t>y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pl</w:t>
      </w:r>
      <w:r>
        <w:rPr>
          <w:rFonts w:cs="Times New Roman" w:ascii="Times New Roman" w:hAnsi="Times New Roman"/>
          <w:sz w:val="25"/>
          <w:szCs w:val="25"/>
          <w:u w:val="single"/>
        </w:rPr>
        <w:t>a</w:t>
      </w:r>
      <w:r>
        <w:rPr>
          <w:rFonts w:cs="Times New Roman" w:ascii="Times New Roman" w:hAnsi="Times New Roman"/>
          <w:sz w:val="25"/>
          <w:szCs w:val="25"/>
        </w:rPr>
        <w:t>y</w:t>
      </w:r>
    </w:p>
    <w:p>
      <w:pPr>
        <w:pStyle w:val="Normal"/>
        <w:spacing w:lineRule="exact" w:line="310" w:before="60" w:after="200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II. Chọn phương án đúng nhất (A, B, C hay D) để hoàn thành mỗi câu từ 5 đến 14. (2,5 đ)</w:t>
      </w:r>
    </w:p>
    <w:p>
      <w:pPr>
        <w:pStyle w:val="Normal"/>
        <w:spacing w:lineRule="exact" w:line="310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>5. Orange juice, lemonade, milk and mineral water are ________.</w:t>
      </w:r>
    </w:p>
    <w:p>
      <w:pPr>
        <w:pStyle w:val="Normal"/>
        <w:spacing w:lineRule="exact" w:line="310"/>
        <w:rPr/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 xml:space="preserve">. trees    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 xml:space="preserve">. drinks     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 xml:space="preserve">. foods      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 xml:space="preserve">. vegetables  </w:t>
      </w:r>
    </w:p>
    <w:p>
      <w:pPr>
        <w:pStyle w:val="Normal"/>
        <w:spacing w:lineRule="exact" w:line="310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>6. They sometimes have a picnic ________ Saturday afternoons.</w:t>
      </w:r>
    </w:p>
    <w:p>
      <w:pPr>
        <w:pStyle w:val="Normal"/>
        <w:spacing w:lineRule="exact" w:line="310"/>
        <w:rPr/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on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 xml:space="preserve">. in      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>. at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 xml:space="preserve">. from </w:t>
      </w:r>
    </w:p>
    <w:p>
      <w:pPr>
        <w:pStyle w:val="Normal"/>
        <w:spacing w:lineRule="exact" w:line="310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 xml:space="preserve">7. </w:t>
      </w:r>
      <w:r>
        <w:rPr>
          <w:rFonts w:cs="Times New Roman" w:ascii="Times New Roman" w:hAnsi="Times New Roman"/>
          <w:b/>
          <w:i/>
          <w:sz w:val="25"/>
          <w:szCs w:val="25"/>
        </w:rPr>
        <w:t>Tam:</w:t>
      </w:r>
      <w:r>
        <w:rPr>
          <w:rFonts w:cs="Times New Roman" w:ascii="Times New Roman" w:hAnsi="Times New Roman"/>
          <w:sz w:val="25"/>
          <w:szCs w:val="25"/>
        </w:rPr>
        <w:t xml:space="preserve"> “Is there ________ apple juice in the bottle?”  – </w:t>
      </w:r>
      <w:r>
        <w:rPr>
          <w:rFonts w:cs="Times New Roman" w:ascii="Times New Roman" w:hAnsi="Times New Roman"/>
          <w:b/>
          <w:i/>
          <w:sz w:val="25"/>
          <w:szCs w:val="25"/>
        </w:rPr>
        <w:t>Anna:</w:t>
      </w:r>
      <w:r>
        <w:rPr>
          <w:rFonts w:cs="Times New Roman" w:ascii="Times New Roman" w:hAnsi="Times New Roman"/>
          <w:sz w:val="25"/>
          <w:szCs w:val="25"/>
        </w:rPr>
        <w:t xml:space="preserve"> “No, there isn’t.”</w:t>
      </w:r>
    </w:p>
    <w:p>
      <w:pPr>
        <w:pStyle w:val="Normal"/>
        <w:spacing w:lineRule="exact" w:line="310"/>
        <w:rPr/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a</w:t>
        <w:tab/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 xml:space="preserve">. an      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>. some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 xml:space="preserve">. any </w:t>
      </w:r>
    </w:p>
    <w:p>
      <w:pPr>
        <w:pStyle w:val="Normal"/>
        <w:spacing w:lineRule="exact" w:line="310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 xml:space="preserve">8. </w:t>
      </w:r>
      <w:r>
        <w:rPr>
          <w:rFonts w:cs="Times New Roman" w:ascii="Times New Roman" w:hAnsi="Times New Roman"/>
          <w:b/>
          <w:i/>
          <w:sz w:val="25"/>
          <w:szCs w:val="25"/>
        </w:rPr>
        <w:t>Salesgirl:</w:t>
      </w:r>
      <w:r>
        <w:rPr>
          <w:rFonts w:cs="Times New Roman" w:ascii="Times New Roman" w:hAnsi="Times New Roman"/>
          <w:sz w:val="25"/>
          <w:szCs w:val="25"/>
        </w:rPr>
        <w:t xml:space="preserve"> “</w:t>
      </w:r>
      <w:r>
        <w:rPr>
          <w:rFonts w:cs="Times New Roman" w:ascii="Times New Roman" w:hAnsi="Times New Roman"/>
          <w:sz w:val="25"/>
          <w:szCs w:val="23"/>
        </w:rPr>
        <w:t>How ________ beef do you want</w:t>
      </w:r>
      <w:r>
        <w:rPr>
          <w:rFonts w:cs="Times New Roman" w:ascii="Times New Roman" w:hAnsi="Times New Roman"/>
          <w:sz w:val="25"/>
          <w:szCs w:val="25"/>
        </w:rPr>
        <w:t xml:space="preserve">?”   – </w:t>
      </w:r>
      <w:r>
        <w:rPr>
          <w:rFonts w:cs="Times New Roman" w:ascii="Times New Roman" w:hAnsi="Times New Roman"/>
          <w:b/>
          <w:i/>
          <w:sz w:val="25"/>
          <w:szCs w:val="25"/>
        </w:rPr>
        <w:t>Nam:</w:t>
      </w:r>
      <w:r>
        <w:rPr>
          <w:rFonts w:cs="Times New Roman" w:ascii="Times New Roman" w:hAnsi="Times New Roman"/>
          <w:sz w:val="25"/>
          <w:szCs w:val="25"/>
        </w:rPr>
        <w:t xml:space="preserve"> “Half a kilo, please.”</w:t>
        <w:tab/>
      </w:r>
    </w:p>
    <w:p>
      <w:pPr>
        <w:pStyle w:val="Normal"/>
        <w:spacing w:lineRule="exact" w:line="310"/>
        <w:rPr/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often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>. many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>. much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long</w:t>
      </w:r>
    </w:p>
    <w:p>
      <w:pPr>
        <w:pStyle w:val="Normal"/>
        <w:spacing w:lineRule="exact" w:line="310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 xml:space="preserve">9. </w:t>
      </w:r>
      <w:r>
        <w:rPr>
          <w:rFonts w:cs="Times New Roman" w:ascii="Times New Roman" w:hAnsi="Times New Roman"/>
          <w:b/>
          <w:i/>
          <w:sz w:val="25"/>
          <w:szCs w:val="25"/>
        </w:rPr>
        <w:t>Nam:</w:t>
      </w:r>
      <w:r>
        <w:rPr>
          <w:rFonts w:cs="Times New Roman" w:ascii="Times New Roman" w:hAnsi="Times New Roman"/>
          <w:sz w:val="25"/>
          <w:szCs w:val="25"/>
        </w:rPr>
        <w:t xml:space="preserve"> “H</w:t>
      </w:r>
      <w:r>
        <w:rPr>
          <w:rFonts w:cs="Times New Roman" w:ascii="Times New Roman" w:hAnsi="Times New Roman"/>
          <w:sz w:val="25"/>
          <w:szCs w:val="23"/>
        </w:rPr>
        <w:t>ow ________ are these apples</w:t>
      </w:r>
      <w:r>
        <w:rPr>
          <w:rFonts w:cs="Times New Roman" w:ascii="Times New Roman" w:hAnsi="Times New Roman"/>
          <w:sz w:val="25"/>
          <w:szCs w:val="25"/>
        </w:rPr>
        <w:t xml:space="preserve">?”   – </w:t>
      </w:r>
      <w:r>
        <w:rPr>
          <w:rFonts w:cs="Times New Roman" w:ascii="Times New Roman" w:hAnsi="Times New Roman"/>
          <w:b/>
          <w:i/>
          <w:sz w:val="25"/>
          <w:szCs w:val="25"/>
        </w:rPr>
        <w:t>Salesgirl:</w:t>
      </w:r>
      <w:r>
        <w:rPr>
          <w:rFonts w:cs="Times New Roman" w:ascii="Times New Roman" w:hAnsi="Times New Roman"/>
          <w:sz w:val="25"/>
          <w:szCs w:val="25"/>
        </w:rPr>
        <w:t xml:space="preserve"> “Thirty thousand dong.”</w:t>
        <w:tab/>
      </w:r>
    </w:p>
    <w:p>
      <w:pPr>
        <w:pStyle w:val="Normal"/>
        <w:spacing w:lineRule="exact" w:line="310"/>
        <w:rPr/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old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>. many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>. much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often</w:t>
      </w:r>
    </w:p>
    <w:p>
      <w:pPr>
        <w:pStyle w:val="Normal"/>
        <w:spacing w:lineRule="exact" w:line="310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>10. I’m ________. I’d like a glass of iced tea.</w:t>
      </w:r>
    </w:p>
    <w:p>
      <w:pPr>
        <w:pStyle w:val="Normal"/>
        <w:spacing w:lineRule="exact" w:line="310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      </w:t>
      </w: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 xml:space="preserve">. full  </w:t>
        <w:tab/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 xml:space="preserve">. thirsty 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 xml:space="preserve">. hungry  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happy</w:t>
      </w:r>
    </w:p>
    <w:p>
      <w:pPr>
        <w:pStyle w:val="Normal"/>
        <w:spacing w:lineRule="exact" w:line="310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>11. My friends and I often ________ photos of flowers and animals.</w:t>
      </w:r>
    </w:p>
    <w:p>
      <w:pPr>
        <w:pStyle w:val="Normal"/>
        <w:spacing w:lineRule="exact" w:line="310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 xml:space="preserve">. take                  </w:t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 xml:space="preserve">. make       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 xml:space="preserve">. do  </w:t>
        <w:tab/>
        <w:t xml:space="preserve">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play</w:t>
      </w:r>
    </w:p>
    <w:p>
      <w:pPr>
        <w:pStyle w:val="Normal"/>
        <w:spacing w:lineRule="exact" w:line="310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>12. I ________ my grandparents next weekend.</w:t>
      </w:r>
    </w:p>
    <w:p>
      <w:pPr>
        <w:pStyle w:val="Normal"/>
        <w:spacing w:lineRule="exact" w:line="310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 xml:space="preserve">. visit                  </w:t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 xml:space="preserve">. am visit       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 xml:space="preserve">. visiting  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am going to visit</w:t>
      </w:r>
      <w:r>
        <w:rPr>
          <w:rFonts w:cs="Times New Roman" w:ascii="Times New Roman" w:hAnsi="Times New Roman"/>
          <w:color w:val="0000FF"/>
          <w:sz w:val="25"/>
          <w:szCs w:val="25"/>
        </w:rPr>
        <w:br/>
      </w:r>
      <w:r>
        <w:rPr>
          <w:rFonts w:cs="Times New Roman" w:ascii="Times New Roman" w:hAnsi="Times New Roman"/>
          <w:sz w:val="25"/>
          <w:szCs w:val="25"/>
        </w:rPr>
        <w:t xml:space="preserve"> 13. </w:t>
      </w:r>
      <w:r>
        <w:rPr>
          <w:rFonts w:cs="Times New Roman" w:ascii="Times New Roman" w:hAnsi="Times New Roman"/>
          <w:b/>
          <w:i/>
          <w:sz w:val="25"/>
          <w:szCs w:val="25"/>
        </w:rPr>
        <w:t>Linda:</w:t>
      </w:r>
      <w:r>
        <w:rPr>
          <w:rFonts w:cs="Times New Roman" w:ascii="Times New Roman" w:hAnsi="Times New Roman"/>
          <w:sz w:val="25"/>
          <w:szCs w:val="25"/>
        </w:rPr>
        <w:t xml:space="preserve"> “How often ________ video games?”     – </w:t>
      </w:r>
      <w:r>
        <w:rPr>
          <w:rFonts w:cs="Times New Roman" w:ascii="Times New Roman" w:hAnsi="Times New Roman"/>
          <w:b/>
          <w:i/>
          <w:sz w:val="25"/>
          <w:szCs w:val="25"/>
        </w:rPr>
        <w:t>Hoa:</w:t>
      </w:r>
      <w:r>
        <w:rPr>
          <w:rFonts w:cs="Times New Roman" w:ascii="Times New Roman" w:hAnsi="Times New Roman"/>
          <w:sz w:val="25"/>
          <w:szCs w:val="25"/>
        </w:rPr>
        <w:t xml:space="preserve"> “Never.”</w:t>
      </w:r>
    </w:p>
    <w:p>
      <w:pPr>
        <w:pStyle w:val="Normal"/>
        <w:spacing w:lineRule="exact" w:line="310"/>
        <w:rPr/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you play</w:t>
        <w:tab/>
        <w:t xml:space="preserve">   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>. do you play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>. are you play</w:t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are you playing</w:t>
      </w:r>
    </w:p>
    <w:p>
      <w:pPr>
        <w:pStyle w:val="Normal"/>
        <w:spacing w:lineRule="exact" w:line="310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14. </w:t>
      </w:r>
      <w:r>
        <w:rPr>
          <w:rFonts w:cs="Times New Roman" w:ascii="Times New Roman" w:hAnsi="Times New Roman"/>
          <w:b/>
          <w:i/>
          <w:sz w:val="25"/>
          <w:szCs w:val="25"/>
        </w:rPr>
        <w:t>Nam:</w:t>
      </w:r>
      <w:r>
        <w:rPr>
          <w:rFonts w:cs="Times New Roman" w:ascii="Times New Roman" w:hAnsi="Times New Roman"/>
          <w:sz w:val="25"/>
          <w:szCs w:val="25"/>
        </w:rPr>
        <w:t xml:space="preserve"> “__________.”</w:t>
        <w:tab/>
        <w:tab/>
        <w:tab/>
        <w:t xml:space="preserve">   – </w:t>
      </w:r>
      <w:r>
        <w:rPr>
          <w:rFonts w:cs="Times New Roman" w:ascii="Times New Roman" w:hAnsi="Times New Roman"/>
          <w:b/>
          <w:i/>
          <w:sz w:val="25"/>
          <w:szCs w:val="25"/>
        </w:rPr>
        <w:t>Tom:</w:t>
      </w:r>
      <w:r>
        <w:rPr>
          <w:rFonts w:cs="Times New Roman" w:ascii="Times New Roman" w:hAnsi="Times New Roman"/>
          <w:sz w:val="25"/>
          <w:szCs w:val="25"/>
        </w:rPr>
        <w:t xml:space="preserve"> That’s a good idea.</w:t>
      </w:r>
    </w:p>
    <w:p>
      <w:pPr>
        <w:pStyle w:val="Normal"/>
        <w:spacing w:lineRule="exact" w:line="310"/>
        <w:rPr/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>. How much milk do you need?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 xml:space="preserve">. What would you like?                </w:t>
      </w:r>
    </w:p>
    <w:p>
      <w:pPr>
        <w:pStyle w:val="Normal"/>
        <w:spacing w:lineRule="exact" w:line="310"/>
        <w:rPr/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 xml:space="preserve">. Do you like camping?          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How about going to the beach?</w:t>
      </w:r>
    </w:p>
    <w:p>
      <w:pPr>
        <w:pStyle w:val="Normal"/>
        <w:spacing w:lineRule="exact" w:line="310" w:before="60" w:after="200"/>
        <w:rPr/>
      </w:pPr>
      <w:r>
        <w:rPr>
          <w:rFonts w:cs="Times New Roman" w:ascii="Times New Roman" w:hAnsi="Times New Roman"/>
          <w:b/>
          <w:sz w:val="25"/>
          <w:szCs w:val="25"/>
        </w:rPr>
        <w:t>III. Đọc đoạn văn sau và làm bài tập A, B bên dưới. (3,5 đ)</w:t>
      </w:r>
    </w:p>
    <w:p>
      <w:pPr>
        <w:pStyle w:val="Normal"/>
        <w:spacing w:lineRule="exact" w:line="3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 xml:space="preserve">In many parts of the world there are four seasons in a year. They are spring, summer, fall and winter. The (15)______ is different during each season. </w:t>
      </w:r>
    </w:p>
    <w:p>
      <w:pPr>
        <w:pStyle w:val="Normal"/>
        <w:spacing w:lineRule="exact" w:line="31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ab/>
        <w:t xml:space="preserve">In the spring, the weather is usually warm. Trees begin to grow their new leaves. There are flowers in the spring. Summer is the (16)______ season and has long sunny days. In the summer, the days are long and the nights are short. People (17)______ go swimming and have many outdoor activities in the summer. In the fall (or autumn) the weather is usually cool. It is the season (18)______ fruit. Winter is the coldest season. The days are short and the nights are long. Many trees have no leaves and some animals enter a deep sleep called hibernation. </w:t>
      </w:r>
    </w:p>
    <w:p>
      <w:pPr>
        <w:pStyle w:val="Normal"/>
        <w:spacing w:lineRule="exact" w:line="310"/>
        <w:jc w:val="both"/>
        <w:rPr/>
      </w:pPr>
      <w:r>
        <w:rPr>
          <w:rFonts w:cs="Times New Roman" w:ascii="Times New Roman" w:hAnsi="Times New Roman"/>
          <w:sz w:val="25"/>
          <w:szCs w:val="25"/>
        </w:rPr>
        <w:tab/>
        <w:t>Farmers are always busy (19)______ in the summer and the fall. School children like summer best (20)______ they have the long vacation.</w:t>
      </w:r>
    </w:p>
    <w:p>
      <w:pPr>
        <w:pStyle w:val="Normal"/>
        <w:spacing w:lineRule="exact" w:line="31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5"/>
          <w:szCs w:val="25"/>
        </w:rPr>
        <w:t xml:space="preserve">  </w:t>
      </w:r>
      <w:r>
        <w:rPr>
          <w:rFonts w:cs="Times New Roman" w:ascii="Times New Roman" w:hAnsi="Times New Roman"/>
          <w:b/>
          <w:bCs/>
          <w:i/>
          <w:sz w:val="25"/>
          <w:szCs w:val="25"/>
        </w:rPr>
        <w:t>A. Chọn từ trong khung để điền vào chỗ trống số 15 - 20 của đoạn văn: (1,5 đ)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i/>
          <w:i/>
          <w:sz w:val="4"/>
          <w:szCs w:val="16"/>
        </w:rPr>
      </w:pPr>
      <w:r>
        <w:rPr>
          <w:rFonts w:cs="Times New Roman" w:ascii="Times New Roman" w:hAnsi="Times New Roman"/>
          <w:b/>
          <w:bCs/>
          <w:i/>
          <w:sz w:val="4"/>
          <w:szCs w:val="16"/>
        </w:rPr>
      </w:r>
    </w:p>
    <w:tbl>
      <w:tblPr>
        <w:tblW w:w="5940" w:type="dxa"/>
        <w:jc w:val="left"/>
        <w:tblInd w:w="17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0"/>
      </w:tblGrid>
      <w:tr>
        <w:trPr>
          <w:trHeight w:val="281" w:hRule="atLeast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spacing w:before="40" w:after="40"/>
              <w:rPr/>
            </w:pPr>
            <w:r>
              <w:rPr>
                <w:rFonts w:eastAsia="Times New Roman" w:cs="Times New Roman" w:ascii="Times New Roman" w:hAnsi="Times New Roman"/>
                <w:bCs/>
                <w:sz w:val="25"/>
                <w:szCs w:val="25"/>
              </w:rPr>
              <w:t xml:space="preserve">  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 xml:space="preserve">working     weather     often     because     hottest     of </w:t>
            </w:r>
          </w:p>
        </w:tc>
      </w:tr>
    </w:tbl>
    <w:p>
      <w:pPr>
        <w:pStyle w:val="Normal"/>
        <w:spacing w:lineRule="exact" w:line="32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eastAsia="Times New Roman" w:cs="Times New Roman" w:ascii="Times New Roman" w:hAnsi="Times New Roman"/>
          <w:i/>
          <w:sz w:val="25"/>
          <w:szCs w:val="25"/>
        </w:rPr>
        <w:t xml:space="preserve">   </w:t>
      </w:r>
      <w:r>
        <w:rPr>
          <w:rFonts w:cs="Times New Roman" w:ascii="Times New Roman" w:hAnsi="Times New Roman"/>
          <w:i/>
          <w:sz w:val="25"/>
          <w:szCs w:val="25"/>
        </w:rPr>
        <w:t>(</w:t>
      </w:r>
      <w:r>
        <w:rPr>
          <w:rFonts w:cs="Times New Roman" w:ascii="Times New Roman" w:hAnsi="Times New Roman"/>
          <w:i/>
          <w:sz w:val="25"/>
          <w:szCs w:val="25"/>
          <w:u w:val="single"/>
        </w:rPr>
        <w:t>Ghi số câu và từ em chọn tương ứng vào giấy làm bài.</w:t>
      </w:r>
      <w:r>
        <w:rPr>
          <w:rFonts w:cs="Times New Roman" w:ascii="Times New Roman" w:hAnsi="Times New Roman"/>
          <w:i/>
          <w:sz w:val="25"/>
          <w:szCs w:val="25"/>
        </w:rPr>
        <w:t>)</w:t>
      </w:r>
    </w:p>
    <w:p>
      <w:pPr>
        <w:pStyle w:val="Normal"/>
        <w:spacing w:lineRule="exact" w:line="32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spacing w:lineRule="exact" w:line="320"/>
        <w:jc w:val="both"/>
        <w:rPr>
          <w:rFonts w:ascii="Times New Roman" w:hAnsi="Times New Roman" w:cs="Times New Roman"/>
          <w:i/>
          <w:i/>
          <w:sz w:val="25"/>
          <w:szCs w:val="25"/>
        </w:rPr>
      </w:pPr>
      <w:r>
        <w:rPr>
          <w:rFonts w:eastAsia="Times New Roman" w:cs="Times New Roman" w:ascii="Times New Roman" w:hAnsi="Times New Roman"/>
          <w:b/>
          <w:bCs/>
          <w:sz w:val="25"/>
          <w:szCs w:val="25"/>
        </w:rPr>
        <w:t xml:space="preserve">  </w:t>
      </w:r>
      <w:r>
        <w:rPr>
          <w:rFonts w:cs="Times New Roman" w:ascii="Times New Roman" w:hAnsi="Times New Roman"/>
          <w:b/>
          <w:bCs/>
          <w:i/>
          <w:sz w:val="25"/>
          <w:szCs w:val="25"/>
        </w:rPr>
        <w:t>B. Trả lời các câu hỏi số 21 – 24 về nội dung đoạn văn và bản thân em. (2,0 đ)</w:t>
      </w:r>
    </w:p>
    <w:p>
      <w:pPr>
        <w:pStyle w:val="Normal"/>
        <w:spacing w:lineRule="exact" w:line="320"/>
        <w:ind w:right="-5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21. What’s the weather like in the fall?</w:t>
      </w:r>
    </w:p>
    <w:p>
      <w:pPr>
        <w:pStyle w:val="Normal"/>
        <w:spacing w:lineRule="exact" w:line="320"/>
        <w:ind w:right="-57"/>
        <w:jc w:val="both"/>
        <w:rPr/>
      </w:pPr>
      <w:r>
        <w:rPr>
          <w:rFonts w:cs="Times New Roman" w:ascii="Times New Roman" w:hAnsi="Times New Roman"/>
          <w:sz w:val="25"/>
          <w:szCs w:val="25"/>
        </w:rPr>
        <w:tab/>
        <w:t>22. In which season do people have many outdoor activities?</w:t>
      </w:r>
    </w:p>
    <w:p>
      <w:pPr>
        <w:pStyle w:val="Normal"/>
        <w:spacing w:lineRule="exact" w:line="320"/>
        <w:ind w:right="-5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23. Are the days long in the summer?</w:t>
      </w:r>
    </w:p>
    <w:p>
      <w:pPr>
        <w:pStyle w:val="Normal"/>
        <w:spacing w:lineRule="exact" w:line="320"/>
        <w:ind w:right="-57"/>
        <w:jc w:val="both"/>
        <w:rPr/>
      </w:pPr>
      <w:r>
        <w:rPr>
          <w:rFonts w:cs="Times New Roman" w:ascii="Times New Roman" w:hAnsi="Times New Roman"/>
          <w:sz w:val="25"/>
          <w:szCs w:val="25"/>
        </w:rPr>
        <w:tab/>
        <w:t xml:space="preserve">24. What’s </w:t>
      </w:r>
      <w:r>
        <w:rPr>
          <w:rFonts w:cs="Times New Roman" w:ascii="Times New Roman" w:hAnsi="Times New Roman"/>
          <w:i/>
          <w:sz w:val="25"/>
          <w:szCs w:val="25"/>
          <w:u w:val="single"/>
        </w:rPr>
        <w:t>your</w:t>
      </w:r>
      <w:r>
        <w:rPr>
          <w:rFonts w:cs="Times New Roman" w:ascii="Times New Roman" w:hAnsi="Times New Roman"/>
          <w:sz w:val="25"/>
          <w:szCs w:val="25"/>
        </w:rPr>
        <w:t xml:space="preserve"> favorite season? What do </w:t>
      </w:r>
      <w:r>
        <w:rPr>
          <w:rFonts w:cs="Times New Roman" w:ascii="Times New Roman" w:hAnsi="Times New Roman"/>
          <w:i/>
          <w:sz w:val="25"/>
          <w:szCs w:val="25"/>
          <w:u w:val="single"/>
        </w:rPr>
        <w:t>you</w:t>
      </w:r>
      <w:r>
        <w:rPr>
          <w:rFonts w:cs="Times New Roman" w:ascii="Times New Roman" w:hAnsi="Times New Roman"/>
          <w:sz w:val="25"/>
          <w:szCs w:val="25"/>
        </w:rPr>
        <w:t xml:space="preserve"> often do in </w:t>
      </w:r>
      <w:r>
        <w:rPr>
          <w:rFonts w:cs="Times New Roman" w:ascii="Times New Roman" w:hAnsi="Times New Roman"/>
          <w:i/>
          <w:sz w:val="25"/>
          <w:szCs w:val="25"/>
          <w:u w:val="single"/>
        </w:rPr>
        <w:t>your</w:t>
      </w:r>
      <w:r>
        <w:rPr>
          <w:rFonts w:cs="Times New Roman" w:ascii="Times New Roman" w:hAnsi="Times New Roman"/>
          <w:sz w:val="25"/>
          <w:szCs w:val="25"/>
        </w:rPr>
        <w:t xml:space="preserve"> favorite season?</w:t>
      </w:r>
    </w:p>
    <w:p>
      <w:pPr>
        <w:pStyle w:val="Normal"/>
        <w:spacing w:lineRule="exact" w:line="320"/>
        <w:ind w:right="-102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i/>
          <w:sz w:val="25"/>
          <w:szCs w:val="25"/>
        </w:rPr>
        <w:tab/>
        <w:t>(</w:t>
      </w:r>
      <w:r>
        <w:rPr>
          <w:rFonts w:cs="Times New Roman" w:ascii="Times New Roman" w:hAnsi="Times New Roman"/>
          <w:i/>
          <w:sz w:val="25"/>
          <w:szCs w:val="25"/>
          <w:u w:val="single"/>
        </w:rPr>
        <w:t>Chỉ ghi câu trả lời vào giấy làm bài.</w:t>
      </w:r>
      <w:r>
        <w:rPr>
          <w:rFonts w:cs="Times New Roman" w:ascii="Times New Roman" w:hAnsi="Times New Roman"/>
          <w:i/>
          <w:sz w:val="25"/>
          <w:szCs w:val="25"/>
        </w:rPr>
        <w:t>)</w:t>
      </w:r>
    </w:p>
    <w:p>
      <w:pPr>
        <w:pStyle w:val="BodyText2"/>
        <w:spacing w:lineRule="exact" w:line="320" w:before="120" w:after="0"/>
        <w:ind w:right="11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IV. Sắp xếp các từ thành câu có nghĩa, câu số 25 – 27. (1,5 đ)</w:t>
      </w:r>
    </w:p>
    <w:p>
      <w:pPr>
        <w:pStyle w:val="BodyText2"/>
        <w:spacing w:lineRule="exact" w:line="320"/>
        <w:ind w:right="14"/>
        <w:jc w:val="left"/>
        <w:rPr/>
      </w:pPr>
      <w:r>
        <w:rPr>
          <w:rFonts w:cs="Times New Roman" w:ascii="Times New Roman" w:hAnsi="Times New Roman"/>
          <w:sz w:val="25"/>
          <w:szCs w:val="25"/>
        </w:rPr>
        <w:tab/>
        <w:t>25. an / sister / my / face / oval / has /.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26. there / glasses / any / some / is / but / aren’t / there / milk /.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27. park / they / go / when / it / usually / to / hot / is / the /.</w:t>
      </w:r>
    </w:p>
    <w:p>
      <w:pPr>
        <w:pStyle w:val="BodyText2"/>
        <w:spacing w:lineRule="exact" w:line="320" w:before="120" w:after="0"/>
        <w:ind w:right="11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V. Viết theo hướng dẫn trong dấu ngoặc đơn, câu số 28 – 30. (1,5 đ)</w:t>
      </w:r>
    </w:p>
    <w:p>
      <w:pPr>
        <w:pStyle w:val="BodyText2"/>
        <w:spacing w:lineRule="exact" w:line="320"/>
        <w:ind w:right="11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 xml:space="preserve">28. I watch television </w:t>
      </w:r>
      <w:r>
        <w:rPr>
          <w:rFonts w:cs="Times New Roman" w:ascii="Times New Roman" w:hAnsi="Times New Roman"/>
          <w:sz w:val="25"/>
          <w:szCs w:val="25"/>
          <w:u w:val="single"/>
        </w:rPr>
        <w:t>three times a week</w:t>
      </w:r>
      <w:r>
        <w:rPr>
          <w:rFonts w:cs="Times New Roman" w:ascii="Times New Roman" w:hAnsi="Times New Roman"/>
          <w:sz w:val="25"/>
          <w:szCs w:val="25"/>
        </w:rPr>
        <w:t xml:space="preserve">. </w:t>
      </w:r>
      <w:r>
        <w:rPr>
          <w:rFonts w:cs="Times New Roman" w:ascii="Times New Roman" w:hAnsi="Times New Roman"/>
          <w:i/>
          <w:sz w:val="25"/>
          <w:szCs w:val="25"/>
        </w:rPr>
        <w:t>(Đặt câu hỏi cho từ được gạch chân.)</w:t>
      </w:r>
    </w:p>
    <w:p>
      <w:pPr>
        <w:pStyle w:val="BodyText2"/>
        <w:spacing w:lineRule="exact" w:line="320"/>
        <w:ind w:right="11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 xml:space="preserve">29. Ba is going to travel to Hue </w:t>
      </w:r>
      <w:r>
        <w:rPr>
          <w:rFonts w:cs="Times New Roman" w:ascii="Times New Roman" w:hAnsi="Times New Roman"/>
          <w:sz w:val="25"/>
          <w:szCs w:val="25"/>
          <w:u w:val="single"/>
        </w:rPr>
        <w:t>by bus</w:t>
      </w:r>
      <w:r>
        <w:rPr>
          <w:rFonts w:cs="Times New Roman" w:ascii="Times New Roman" w:hAnsi="Times New Roman"/>
          <w:sz w:val="25"/>
          <w:szCs w:val="25"/>
        </w:rPr>
        <w:t xml:space="preserve">. </w:t>
      </w:r>
      <w:r>
        <w:rPr>
          <w:rFonts w:cs="Times New Roman" w:ascii="Times New Roman" w:hAnsi="Times New Roman"/>
          <w:i/>
          <w:sz w:val="25"/>
          <w:szCs w:val="25"/>
        </w:rPr>
        <w:t>(Đặt câu hỏi cho từ được gạch chân.)</w:t>
      </w:r>
    </w:p>
    <w:p>
      <w:pPr>
        <w:pStyle w:val="BodyText2"/>
        <w:spacing w:lineRule="exact" w:line="320"/>
        <w:ind w:right="14"/>
        <w:jc w:val="left"/>
        <w:rPr/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 xml:space="preserve">30. Tuan is thinner than Trung. </w:t>
      </w:r>
      <w:r>
        <w:rPr>
          <w:rFonts w:cs="Times New Roman" w:ascii="Times New Roman" w:hAnsi="Times New Roman"/>
          <w:i/>
          <w:sz w:val="25"/>
          <w:szCs w:val="25"/>
        </w:rPr>
        <w:t xml:space="preserve">(Viết tiếp câu thứ hai sao cho đồng nghĩa với 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i/>
          <w:sz w:val="25"/>
          <w:szCs w:val="25"/>
        </w:rPr>
        <w:tab/>
        <w:t xml:space="preserve">      câu thứ nhất.)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   </w:t>
      </w:r>
      <w:r>
        <w:rPr>
          <w:rFonts w:cs="Times New Roman" w:ascii="Times New Roman" w:hAnsi="Times New Roman"/>
          <w:sz w:val="25"/>
          <w:szCs w:val="25"/>
        </w:rPr>
        <w:tab/>
        <w:t xml:space="preserve">    Trung 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color w:val="000000"/>
          <w:sz w:val="12"/>
          <w:szCs w:val="16"/>
        </w:rPr>
      </w:pPr>
      <w:r>
        <w:rPr>
          <w:rFonts w:cs="Times New Roman" w:ascii="Times New Roman" w:hAnsi="Times New Roman"/>
          <w:color w:val="000000"/>
          <w:sz w:val="12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cs="Times New Roman" w:ascii="Times New Roman" w:hAnsi="Times New Roman"/>
          <w:color w:val="000000"/>
          <w:sz w:val="25"/>
          <w:szCs w:val="25"/>
        </w:rPr>
        <w:t>----------------------------------------HẾT----------------------------------------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cs="Times New Roman" w:ascii="Times New Roman" w:hAnsi="Times New Roman"/>
          <w:color w:val="000000"/>
          <w:sz w:val="25"/>
          <w:szCs w:val="25"/>
        </w:rPr>
      </w:r>
    </w:p>
    <w:p>
      <w:pPr>
        <w:pStyle w:val="Normal"/>
        <w:spacing w:lineRule="exact" w:line="310"/>
        <w:ind w:right="-5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cs="Times New Roman" w:ascii="Times New Roman" w:hAnsi="Times New Roman"/>
          <w:color w:val="000000"/>
          <w:sz w:val="25"/>
          <w:szCs w:val="25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4"/>
          <w:szCs w:val="26"/>
        </w:rPr>
      </w:pPr>
      <w:r>
        <w:rPr>
          <w:rFonts w:cs="Times New Roman" w:ascii="Times New Roman" w:hAnsi="Times New Roman"/>
          <w:color w:val="000000"/>
          <w:sz w:val="4"/>
          <w:szCs w:val="26"/>
        </w:rPr>
      </w:r>
    </w:p>
    <w:tbl>
      <w:tblPr>
        <w:tblW w:w="9900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6120"/>
      </w:tblGrid>
      <w:tr>
        <w:trPr/>
        <w:tc>
          <w:tcPr>
            <w:tcW w:w="3780" w:type="dxa"/>
            <w:tcBorders/>
          </w:tcPr>
          <w:p>
            <w:pPr>
              <w:pStyle w:val="Normal"/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QUẢNG NAM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28575</wp:posOffset>
                      </wp:positionV>
                      <wp:extent cx="102870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2.25pt" to="130.3pt,2.2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6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szCs w:val="26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20955</wp:posOffset>
                      </wp:positionV>
                      <wp:extent cx="1951990" cy="282575"/>
                      <wp:effectExtent l="0" t="0" r="0" b="0"/>
                      <wp:wrapNone/>
                      <wp:docPr id="4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990" cy="28257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0" w:after="200"/>
                                    <w:jc w:val="center"/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HƯỚNG DẪN CHẤM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53.7pt;height:22.25pt;mso-wrap-distance-left:9.05pt;mso-wrap-distance-right:9.05pt;mso-wrap-distance-top:0pt;mso-wrap-distance-bottom:0pt;margin-top:1.65pt;mso-position-vertical-relative:text;margin-left:22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  <w:szCs w:val="27"/>
                              </w:rPr>
                              <w:t>HƯỚNG DẪN CHẤM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6"/>
              </w:rPr>
            </w:r>
          </w:p>
        </w:tc>
        <w:tc>
          <w:tcPr>
            <w:tcW w:w="6120" w:type="dxa"/>
            <w:tcBorders/>
          </w:tcPr>
          <w:p>
            <w:pPr>
              <w:pStyle w:val="Normal"/>
              <w:spacing w:lineRule="auto" w:line="240" w:before="1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KIỂM TRA HỌC KỲ II - NĂM HỌC 2018-2019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Môn: Tiếng Anh lớp 6 – Chương trình 7 năm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Thời gian làm bài: 45 phút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24"/>
        </w:rPr>
      </w:pPr>
      <w:r>
        <w:rPr>
          <w:rFonts w:cs="Times New Roman" w:ascii="Times New Roman" w:hAnsi="Times New Roman"/>
          <w:sz w:val="16"/>
          <w:szCs w:val="24"/>
        </w:rPr>
      </w:r>
    </w:p>
    <w:p>
      <w:pPr>
        <w:pStyle w:val="BodyText2"/>
        <w:ind w:right="14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tbl>
      <w:tblPr>
        <w:tblW w:w="63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956"/>
      </w:tblGrid>
      <w:tr>
        <w:trPr/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5"/>
                <w:szCs w:val="25"/>
              </w:rPr>
            </w:pPr>
            <w:r>
              <w:rPr>
                <w:rFonts w:eastAsia="Times New Roman" w:cs="Times New Roman" w:ascii="Times New Roman" w:hAnsi="Times New Roman"/>
                <w:b/>
                <w:sz w:val="25"/>
                <w:szCs w:val="25"/>
              </w:rPr>
              <w:t>Mã đề 2B</w:t>
            </w:r>
          </w:p>
        </w:tc>
        <w:tc>
          <w:tcPr>
            <w:tcW w:w="4956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 w:ascii="Times New Roman" w:hAnsi="Times New Roman"/>
                <w:sz w:val="25"/>
                <w:szCs w:val="25"/>
              </w:rPr>
              <w:t>(Kiến thức ngôn ngữ và 2 kỹ năng)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I. (1,0 điểm). Mỗi câu chọn đúng đạt 0,25 điểm:</w:t>
      </w:r>
    </w:p>
    <w:p>
      <w:pPr>
        <w:pStyle w:val="Normal"/>
        <w:rPr>
          <w:rFonts w:ascii="Times New Roman" w:hAnsi="Times New Roman" w:cs="Times New Roman"/>
          <w:sz w:val="25"/>
          <w:szCs w:val="25"/>
          <w:lang w:val="pt-BR"/>
        </w:rPr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sz w:val="25"/>
          <w:szCs w:val="25"/>
          <w:lang w:val="pt-BR"/>
        </w:rPr>
        <w:t xml:space="preserve">1.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C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ab/>
        <w:t xml:space="preserve">2.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B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ab/>
        <w:t xml:space="preserve">3.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D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ab/>
        <w:t xml:space="preserve">4.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B</w:t>
      </w:r>
    </w:p>
    <w:p>
      <w:pPr>
        <w:pStyle w:val="Normal"/>
        <w:rPr>
          <w:rFonts w:ascii="Times New Roman" w:hAnsi="Times New Roman" w:cs="Times New Roman"/>
          <w:b/>
          <w:sz w:val="25"/>
          <w:szCs w:val="25"/>
          <w:lang w:val="pt-BR"/>
        </w:rPr>
      </w:pPr>
      <w:r>
        <w:rPr>
          <w:rFonts w:cs="Times New Roman" w:ascii="Times New Roman" w:hAnsi="Times New Roman"/>
          <w:b/>
          <w:sz w:val="25"/>
          <w:szCs w:val="25"/>
          <w:lang w:val="pt-BR"/>
        </w:rPr>
        <w:t>II. (2,5 điểm). Mỗi câu chọn đúng đạt 0,25 điểm:</w:t>
      </w:r>
    </w:p>
    <w:p>
      <w:pPr>
        <w:pStyle w:val="Normal"/>
        <w:rPr>
          <w:rFonts w:ascii="Times New Roman" w:hAnsi="Times New Roman" w:cs="Times New Roman"/>
          <w:sz w:val="25"/>
          <w:szCs w:val="25"/>
          <w:lang w:val="pt-BR"/>
        </w:rPr>
      </w:pPr>
      <w:r>
        <w:rPr>
          <w:rFonts w:cs="Times New Roman" w:ascii="Times New Roman" w:hAnsi="Times New Roman"/>
          <w:sz w:val="25"/>
          <w:szCs w:val="25"/>
          <w:lang w:val="pt-BR"/>
        </w:rPr>
        <w:t xml:space="preserve">5.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B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 xml:space="preserve">6.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A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 xml:space="preserve">7.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D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 xml:space="preserve">8.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C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 xml:space="preserve">9.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C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 xml:space="preserve">10.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B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 xml:space="preserve">11.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A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 xml:space="preserve">12.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D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 xml:space="preserve">13.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B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 xml:space="preserve">14.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D</w:t>
      </w:r>
    </w:p>
    <w:p>
      <w:pPr>
        <w:pStyle w:val="Normal"/>
        <w:jc w:val="both"/>
        <w:rPr>
          <w:rFonts w:ascii="Times New Roman" w:hAnsi="Times New Roman" w:cs="Times New Roman"/>
          <w:b/>
          <w:sz w:val="25"/>
          <w:szCs w:val="25"/>
          <w:lang w:val="pt-BR"/>
        </w:rPr>
      </w:pPr>
      <w:r>
        <w:rPr>
          <w:rFonts w:cs="Times New Roman" w:ascii="Times New Roman" w:hAnsi="Times New Roman"/>
          <w:b/>
          <w:sz w:val="25"/>
          <w:szCs w:val="25"/>
          <w:lang w:val="pt-BR"/>
        </w:rPr>
        <w:t xml:space="preserve">III. (3,5 điểm). </w:t>
      </w:r>
    </w:p>
    <w:p>
      <w:pPr>
        <w:pStyle w:val="Normal"/>
        <w:jc w:val="both"/>
        <w:rPr>
          <w:rFonts w:ascii="Times New Roman" w:hAnsi="Times New Roman" w:cs="Times New Roman"/>
          <w:b/>
          <w:sz w:val="25"/>
          <w:szCs w:val="25"/>
          <w:lang w:val="pt-BR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pt-BR"/>
        </w:rPr>
        <w:t xml:space="preserve">  </w:t>
      </w:r>
      <w:r>
        <w:rPr>
          <w:rFonts w:cs="Times New Roman" w:ascii="Times New Roman" w:hAnsi="Times New Roman"/>
          <w:b/>
          <w:sz w:val="25"/>
          <w:szCs w:val="25"/>
          <w:lang w:val="pt-BR"/>
        </w:rPr>
        <w:t>A/ (1,5 điểm). Điền đúng mỗi từ đạt 0,25 điểm: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5"/>
          <w:szCs w:val="25"/>
          <w:lang w:val="pt-BR"/>
        </w:rPr>
        <w:t xml:space="preserve">    </w:t>
      </w:r>
      <w:r>
        <w:rPr>
          <w:rFonts w:cs="Times New Roman" w:ascii="Times New Roman" w:hAnsi="Times New Roman"/>
          <w:sz w:val="25"/>
          <w:szCs w:val="25"/>
          <w:lang w:val="pt-BR"/>
        </w:rPr>
        <w:tab/>
        <w:t>15. weather</w:t>
        <w:tab/>
        <w:t xml:space="preserve">   16. hottest </w:t>
        <w:tab/>
        <w:t xml:space="preserve">      17. often</w:t>
        <w:tab/>
        <w:tab/>
        <w:t xml:space="preserve">18. </w:t>
      </w:r>
      <w:r>
        <w:rPr>
          <w:rFonts w:cs="Times New Roman" w:ascii="Times New Roman" w:hAnsi="Times New Roman"/>
          <w:sz w:val="25"/>
          <w:szCs w:val="25"/>
        </w:rPr>
        <w:t>of</w:t>
        <w:tab/>
        <w:t xml:space="preserve">  19. working</w:t>
        <w:tab/>
        <w:tab/>
        <w:t>20. because</w:t>
      </w:r>
    </w:p>
    <w:p>
      <w:pPr>
        <w:pStyle w:val="Normal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 xml:space="preserve">  </w:t>
      </w:r>
      <w:r>
        <w:rPr>
          <w:rFonts w:cs="Times New Roman" w:ascii="Times New Roman" w:hAnsi="Times New Roman"/>
          <w:b/>
          <w:sz w:val="25"/>
          <w:szCs w:val="25"/>
        </w:rPr>
        <w:t>B/ (2,0 điểm). Mỗi câu trả lời đúng đạt 0,5 điểm:</w:t>
      </w:r>
    </w:p>
    <w:p>
      <w:pPr>
        <w:pStyle w:val="Normal"/>
        <w:rPr/>
      </w:pPr>
      <w:r>
        <w:rPr>
          <w:rFonts w:cs="Times New Roman" w:ascii="Times New Roman" w:hAnsi="Times New Roman"/>
          <w:sz w:val="25"/>
          <w:szCs w:val="25"/>
        </w:rPr>
        <w:tab/>
        <w:t xml:space="preserve">21. (In the fall) The weather/It is </w:t>
      </w:r>
      <w:r>
        <w:rPr>
          <w:rFonts w:cs="Times New Roman" w:ascii="Times New Roman" w:hAnsi="Times New Roman"/>
          <w:sz w:val="25"/>
          <w:szCs w:val="25"/>
          <w:u w:val="single"/>
        </w:rPr>
        <w:t>usually cool</w:t>
      </w:r>
      <w:r>
        <w:rPr>
          <w:rFonts w:cs="Times New Roman" w:ascii="Times New Roman" w:hAnsi="Times New Roman"/>
          <w:sz w:val="25"/>
          <w:szCs w:val="25"/>
        </w:rPr>
        <w:t xml:space="preserve"> (in the fall).</w:t>
      </w:r>
    </w:p>
    <w:p>
      <w:pPr>
        <w:pStyle w:val="Normal"/>
        <w:rPr/>
      </w:pPr>
      <w:r>
        <w:rPr>
          <w:rFonts w:cs="Times New Roman" w:ascii="Times New Roman" w:hAnsi="Times New Roman"/>
          <w:sz w:val="25"/>
          <w:szCs w:val="25"/>
        </w:rPr>
        <w:tab/>
        <w:t xml:space="preserve">22. People have many outdoor activities </w:t>
      </w:r>
      <w:r>
        <w:rPr>
          <w:rFonts w:cs="Times New Roman" w:ascii="Times New Roman" w:hAnsi="Times New Roman"/>
          <w:sz w:val="25"/>
          <w:szCs w:val="25"/>
          <w:u w:val="single"/>
        </w:rPr>
        <w:t>in the summer</w:t>
      </w:r>
      <w:r>
        <w:rPr>
          <w:rFonts w:cs="Times New Roman" w:ascii="Times New Roman" w:hAnsi="Times New Roman"/>
          <w:sz w:val="25"/>
          <w:szCs w:val="25"/>
        </w:rPr>
        <w:t>.</w:t>
      </w:r>
    </w:p>
    <w:p>
      <w:pPr>
        <w:pStyle w:val="Normal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23. Yes, (they are).</w:t>
      </w:r>
    </w:p>
    <w:p>
      <w:pPr>
        <w:pStyle w:val="Normal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24. (Students’ own answer). It’s.../My favorite season is.../I like/love...</w:t>
      </w:r>
    </w:p>
    <w:p>
      <w:pPr>
        <w:pStyle w:val="Normal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ab/>
        <w:tab/>
        <w:tab/>
        <w:tab/>
        <w:tab/>
        <w:tab/>
        <w:t xml:space="preserve">   I (often play.../go.../)</w:t>
      </w:r>
    </w:p>
    <w:p>
      <w:pPr>
        <w:pStyle w:val="Normal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IV. (1.5 điểm). Mỗi câu làm đúng đạt 0,5 điểm:</w:t>
      </w:r>
    </w:p>
    <w:p>
      <w:pPr>
        <w:pStyle w:val="BodyText2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25. My sister has an oval face.</w:t>
      </w:r>
    </w:p>
    <w:p>
      <w:pPr>
        <w:pStyle w:val="BodyText2"/>
        <w:ind w:right="-19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26. There is some milk, but there aren’t any glasses. (There aren’t any glasses, but there is...)</w:t>
      </w:r>
    </w:p>
    <w:p>
      <w:pPr>
        <w:pStyle w:val="BodyText2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27. When it is hot, they usually go to the park./ They usually go to the park when it is hot.</w:t>
      </w:r>
    </w:p>
    <w:p>
      <w:pPr>
        <w:pStyle w:val="Normal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V. (1.5 điểm). Mỗi câu làm đúng đạt 0,5 điểm:</w:t>
      </w:r>
    </w:p>
    <w:p>
      <w:pPr>
        <w:pStyle w:val="BodyText2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28. How often do you watch television?</w:t>
      </w:r>
    </w:p>
    <w:p>
      <w:pPr>
        <w:pStyle w:val="BodyText2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>29. How is Ba going to travel to Hue?</w:t>
      </w:r>
    </w:p>
    <w:p>
      <w:pPr>
        <w:pStyle w:val="BodyText2"/>
        <w:ind w:right="14"/>
        <w:jc w:val="left"/>
        <w:rPr/>
      </w:pPr>
      <w:r>
        <w:rPr>
          <w:rFonts w:cs="Times New Roman" w:ascii="Times New Roman" w:hAnsi="Times New Roman"/>
          <w:sz w:val="25"/>
          <w:szCs w:val="25"/>
        </w:rPr>
        <w:tab/>
        <w:t xml:space="preserve">30. Trung is </w:t>
      </w:r>
      <w:r>
        <w:rPr>
          <w:rFonts w:cs="Times New Roman" w:ascii="Times New Roman" w:hAnsi="Times New Roman"/>
          <w:sz w:val="25"/>
          <w:szCs w:val="25"/>
          <w:u w:val="single"/>
        </w:rPr>
        <w:t>fatter</w:t>
      </w: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  <w:u w:val="single"/>
        </w:rPr>
        <w:t>than</w:t>
      </w:r>
      <w:r>
        <w:rPr>
          <w:rFonts w:cs="Times New Roman" w:ascii="Times New Roman" w:hAnsi="Times New Roman"/>
          <w:sz w:val="25"/>
          <w:szCs w:val="25"/>
        </w:rPr>
        <w:t xml:space="preserve"> Tuan.</w:t>
      </w:r>
    </w:p>
    <w:p>
      <w:pPr>
        <w:pStyle w:val="BodyText2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 xml:space="preserve">      Trung is not/isn’t as/so thin as Tuan.</w:t>
      </w:r>
    </w:p>
    <w:p>
      <w:pPr>
        <w:pStyle w:val="BodyText2"/>
        <w:ind w:right="14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-----------------------------------------------------------------------------------------------------------------</w:t>
      </w:r>
    </w:p>
    <w:sectPr>
      <w:headerReference w:type="default" r:id="rId2"/>
      <w:footerReference w:type="default" r:id="rId3"/>
      <w:type w:val="nextPage"/>
      <w:pgSz w:w="11906" w:h="16838"/>
      <w:pgMar w:left="1361" w:right="794" w:gutter="0" w:header="450" w:top="510" w:footer="397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VnArial">
    <w:altName w:val="Courier"/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752" w:leader="none"/>
      </w:tabs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  <w:r>
      <w:rPr>
        <w:sz w:val="24"/>
        <w:szCs w:val="24"/>
      </w:rPr>
      <w:tab/>
      <w:t xml:space="preserve">Trang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szCs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BodyText2Char">
    <w:name w:val="Body Text 2 Char"/>
    <w:qFormat/>
    <w:rPr>
      <w:rFonts w:ascii="VnArial;Courier" w:hAnsi="VnArial;Courier" w:eastAsia="Times New Roman" w:cs="Times New Roman"/>
      <w:sz w:val="28"/>
      <w:szCs w:val="20"/>
    </w:rPr>
  </w:style>
  <w:style w:type="character" w:styleId="FooterChar">
    <w:name w:val="Footer Char"/>
    <w:qFormat/>
    <w:rPr>
      <w:rFonts w:ascii="Times New Roman" w:hAnsi="Times New Roman" w:eastAsia="Times New Roman" w:cs="Times New Roman"/>
      <w:sz w:val="28"/>
      <w:szCs w:val="28"/>
    </w:rPr>
  </w:style>
  <w:style w:type="character" w:styleId="PageNumber">
    <w:name w:val="Page Number"/>
    <w:rPr/>
  </w:style>
  <w:style w:type="character" w:styleId="HeaderChar">
    <w:name w:val="Header Char"/>
    <w:basedOn w:val="DefaultParagraph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odyText2">
    <w:name w:val="Body Text 2"/>
    <w:basedOn w:val="Normal"/>
    <w:qFormat/>
    <w:pPr>
      <w:spacing w:lineRule="auto" w:line="240" w:before="0" w:after="0"/>
      <w:jc w:val="both"/>
    </w:pPr>
    <w:rPr>
      <w:rFonts w:ascii="VnArial;Courier" w:hAnsi="VnArial;Courier" w:eastAsia="Times New Roman" w:cs="Times New Roman"/>
      <w:sz w:val="2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2020-01-07T10:47:00Z</dcterms:created>
  <dc:creator>tailieu123.edu.vn</dc:creator>
  <dc:description>Đề thi học kỳ 2 môn Tiếng Anh lớp 6 (2 kỹ năng) Quảng Nam 2018-2019 có đáp án được soạn dưới dạng file Word gồm 4 trang. Các bạn xem và tải về ở dưới.</dc:description>
  <dc:language>en-US</dc:language>
  <dcterms:modified xsi:type="dcterms:W3CDTF">2020-01-07T10:47:00Z</dcterms:modified>
  <cp:revision>1</cp:revision>
  <dc:title>Đề Thi Học Kỳ 2 Tiếng Anh 6 (2 Kỹ Năng) Quảng Nam 2018-2019</dc:title>
</cp:coreProperties>
</file>