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302" w:type="dxa"/>
        <w:jc w:val="left"/>
        <w:tblInd w:w="108" w:type="dxa"/>
        <w:tblLayout w:type="fixed"/>
        <w:tblCellMar>
          <w:top w:w="0" w:type="dxa"/>
          <w:left w:w="108" w:type="dxa"/>
          <w:bottom w:w="0" w:type="dxa"/>
          <w:right w:w="108" w:type="dxa"/>
        </w:tblCellMar>
      </w:tblPr>
      <w:tblGrid>
        <w:gridCol w:w="3954"/>
        <w:gridCol w:w="6348"/>
      </w:tblGrid>
      <w:tr>
        <w:trPr>
          <w:trHeight w:val="1622" w:hRule="atLeast"/>
        </w:trPr>
        <w:tc>
          <w:tcPr>
            <w:tcW w:w="3954" w:type="dxa"/>
            <w:tcBorders/>
          </w:tcPr>
          <w:p>
            <w:pPr>
              <w:pStyle w:val="Normal"/>
              <w:jc w:val="center"/>
              <w:rPr>
                <w:b/>
                <w:szCs w:val="26"/>
              </w:rPr>
            </w:pPr>
            <w:r>
              <w:rPr>
                <w:b/>
                <w:szCs w:val="26"/>
              </w:rPr>
              <w:t>SỞ GIÁO DỤC VÀ ĐÀO TẠO</w:t>
            </w:r>
          </w:p>
          <w:p>
            <w:pPr>
              <w:pStyle w:val="Normal"/>
              <w:jc w:val="center"/>
              <w:rPr>
                <w:b/>
                <w:szCs w:val="26"/>
              </w:rPr>
            </w:pPr>
            <w:r>
              <mc:AlternateContent>
                <mc:Choice Requires="wps">
                  <w:drawing>
                    <wp:anchor behindDoc="0" distT="0" distB="0" distL="114935" distR="114935" simplePos="0" locked="0" layoutInCell="1" allowOverlap="1" relativeHeight="4">
                      <wp:simplePos x="0" y="0"/>
                      <wp:positionH relativeFrom="column">
                        <wp:posOffset>626745</wp:posOffset>
                      </wp:positionH>
                      <wp:positionV relativeFrom="paragraph">
                        <wp:posOffset>234315</wp:posOffset>
                      </wp:positionV>
                      <wp:extent cx="990600" cy="0"/>
                      <wp:effectExtent l="0" t="5080" r="0" b="5080"/>
                      <wp:wrapNone/>
                      <wp:docPr id="1" name="Straight Connector 1"/>
                      <a:graphic xmlns:a="http://schemas.openxmlformats.org/drawingml/2006/main">
                        <a:graphicData uri="http://schemas.microsoft.com/office/word/2010/wordprocessingShape">
                          <wps:wsp>
                            <wps:cNvSpPr/>
                            <wps:spPr>
                              <a:xfrm>
                                <a:off x="0" y="0"/>
                                <a:ext cx="990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9.35pt,18.45pt" to="127.3pt,18.45pt" ID="Straight Connector 1" stroked="t" o:allowincell="t" style="position:absolute">
                      <v:stroke color="black" weight="9360" joinstyle="miter" endcap="flat"/>
                      <v:fill o:detectmouseclick="t" on="false"/>
                      <w10:wrap type="none"/>
                    </v:line>
                  </w:pict>
                </mc:Fallback>
              </mc:AlternateContent>
            </w:r>
            <w:r>
              <w:rPr>
                <w:b/>
                <w:szCs w:val="26"/>
              </w:rPr>
              <w:t>QUẢNG NAM</w:t>
            </w:r>
            <w:r>
              <mc:AlternateContent>
                <mc:Choice Requires="wps">
                  <w:drawing>
                    <wp:anchor behindDoc="1" distT="0" distB="0" distL="114935" distR="114935" simplePos="0" locked="0" layoutInCell="1" allowOverlap="1" relativeHeight="2">
                      <wp:simplePos x="0" y="0"/>
                      <wp:positionH relativeFrom="column">
                        <wp:posOffset>333375</wp:posOffset>
                      </wp:positionH>
                      <wp:positionV relativeFrom="paragraph">
                        <wp:posOffset>328295</wp:posOffset>
                      </wp:positionV>
                      <wp:extent cx="1513840" cy="310515"/>
                      <wp:effectExtent l="0" t="0" r="0" b="0"/>
                      <wp:wrapNone/>
                      <wp:docPr id="2" name="Frame1"/>
                      <a:graphic xmlns:a="http://schemas.openxmlformats.org/drawingml/2006/main">
                        <a:graphicData uri="http://schemas.microsoft.com/office/word/2010/wordprocessingShape">
                          <wps:wsp>
                            <wps:cNvSpPr txBox="1"/>
                            <wps:spPr>
                              <a:xfrm>
                                <a:off x="0" y="0"/>
                                <a:ext cx="1513840" cy="310515"/>
                              </a:xfrm>
                              <a:prstGeom prst="rect"/>
                              <a:solidFill>
                                <a:srgbClr val="FFFFFF"/>
                              </a:solidFill>
                              <a:ln w="9525">
                                <a:solidFill>
                                  <a:srgbClr val="000000"/>
                                </a:solidFill>
                              </a:ln>
                            </wps:spPr>
                            <wps:txbx>
                              <w:txbxContent>
                                <w:p>
                                  <w:pPr>
                                    <w:pStyle w:val="Normal"/>
                                    <w:jc w:val="center"/>
                                    <w:rPr/>
                                  </w:pPr>
                                  <w:r>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19.2pt;height:24.45pt;mso-wrap-distance-left:9.05pt;mso-wrap-distance-right:9.05pt;mso-wrap-distance-top:0pt;mso-wrap-distance-bottom:0pt;margin-top:25.85pt;mso-position-vertical-relative:text;margin-left:26.25pt;mso-position-horizontal-relative:text">
                      <v:textbox>
                        <w:txbxContent>
                          <w:p>
                            <w:pPr>
                              <w:pStyle w:val="Normal"/>
                              <w:jc w:val="center"/>
                              <w:rPr/>
                            </w:pPr>
                            <w:r>
                              <w:rPr/>
                              <w:t>ĐỀ CHÍNH THỨC</w:t>
                            </w:r>
                          </w:p>
                        </w:txbxContent>
                      </v:textbox>
                      <w10:wrap type="none"/>
                    </v:rect>
                  </w:pict>
                </mc:Fallback>
              </mc:AlternateContent>
            </w:r>
          </w:p>
          <w:p>
            <w:pPr>
              <w:pStyle w:val="Normal"/>
              <w:rPr>
                <w:b/>
                <w:szCs w:val="26"/>
              </w:rPr>
            </w:pPr>
            <w:r>
              <w:rPr>
                <w:b/>
                <w:szCs w:val="26"/>
              </w:rPr>
            </w:r>
          </w:p>
          <w:p>
            <w:pPr>
              <w:pStyle w:val="Normal"/>
              <w:jc w:val="right"/>
              <w:rPr>
                <w:szCs w:val="26"/>
              </w:rPr>
            </w:pPr>
            <w:r>
              <w:rPr>
                <w:szCs w:val="26"/>
              </w:rPr>
            </w:r>
          </w:p>
          <w:p>
            <w:pPr>
              <w:pStyle w:val="Normal"/>
              <w:jc w:val="center"/>
              <w:rPr>
                <w:i/>
                <w:i/>
                <w:szCs w:val="26"/>
                <w:lang w:val="vi-VN"/>
              </w:rPr>
            </w:pPr>
            <w:r>
              <w:rPr>
                <w:i/>
                <w:szCs w:val="26"/>
                <w:lang w:val="vi-VN"/>
              </w:rPr>
              <w:t>(Đề này có 02 trang)</w:t>
            </w:r>
          </w:p>
        </w:tc>
        <w:tc>
          <w:tcPr>
            <w:tcW w:w="6348" w:type="dxa"/>
            <w:tcBorders/>
          </w:tcPr>
          <w:p>
            <w:pPr>
              <w:pStyle w:val="Normal"/>
              <w:jc w:val="center"/>
              <w:rPr>
                <w:b/>
                <w:szCs w:val="26"/>
                <w:lang w:val="it-IT"/>
              </w:rPr>
            </w:pPr>
            <w:r>
              <w:rPr>
                <w:b/>
                <w:szCs w:val="26"/>
                <w:lang w:val="it-IT"/>
              </w:rPr>
              <w:t>KIỂM TRA HỌC KỲ I NĂM HỌC 2017-2018</w:t>
            </w:r>
          </w:p>
          <w:p>
            <w:pPr>
              <w:pStyle w:val="Normal"/>
              <w:jc w:val="center"/>
              <w:rPr>
                <w:b/>
                <w:szCs w:val="26"/>
                <w:lang w:val="it-IT"/>
              </w:rPr>
            </w:pPr>
            <w:r>
              <w:rPr>
                <w:b/>
                <w:szCs w:val="26"/>
                <w:lang w:val="it-IT"/>
              </w:rPr>
              <w:t>Môn: Giáo dục công dân  – Lớp 10</w:t>
            </w:r>
          </w:p>
          <w:p>
            <w:pPr>
              <w:pStyle w:val="Normal"/>
              <w:spacing w:before="0" w:after="120"/>
              <w:jc w:val="center"/>
              <w:rPr>
                <w:szCs w:val="26"/>
                <w:lang w:val="it-IT"/>
              </w:rPr>
            </w:pPr>
            <w:r>
              <w:rPr>
                <w:szCs w:val="26"/>
                <w:lang w:val="it-IT"/>
              </w:rPr>
              <w:t xml:space="preserve">Thời gian: 45 phút (không kể thời gian giao đề)   </w:t>
            </w:r>
          </w:p>
          <w:tbl>
            <w:tblPr>
              <w:tblpPr w:vertAnchor="text" w:horzAnchor="page" w:leftFromText="180" w:rightFromText="180" w:tblpX="3999" w:tblpY="17"/>
              <w:tblW w:w="5000" w:type="pct"/>
              <w:jc w:val="left"/>
              <w:tblInd w:w="108" w:type="dxa"/>
              <w:tblLayout w:type="fixed"/>
              <w:tblCellMar>
                <w:top w:w="0" w:type="dxa"/>
                <w:left w:w="108" w:type="dxa"/>
                <w:bottom w:w="0" w:type="dxa"/>
                <w:right w:w="108" w:type="dxa"/>
              </w:tblCellMar>
            </w:tblPr>
            <w:tblGrid>
              <w:gridCol w:w="1700"/>
            </w:tblGrid>
            <w:tr>
              <w:trPr>
                <w:trHeight w:val="388" w:hRule="atLeast"/>
              </w:trPr>
              <w:tc>
                <w:tcPr>
                  <w:tcW w:w="1700" w:type="dxa"/>
                  <w:tcBorders>
                    <w:top w:val="single" w:sz="4" w:space="0" w:color="000000"/>
                    <w:left w:val="single" w:sz="4" w:space="0" w:color="000000"/>
                    <w:bottom w:val="single" w:sz="4" w:space="0" w:color="000000"/>
                    <w:right w:val="single" w:sz="4" w:space="0" w:color="000000"/>
                  </w:tcBorders>
                </w:tcPr>
                <w:p>
                  <w:pPr>
                    <w:pStyle w:val="Normal"/>
                    <w:jc w:val="center"/>
                    <w:rPr>
                      <w:b/>
                      <w:szCs w:val="26"/>
                    </w:rPr>
                  </w:pPr>
                  <w:r>
                    <w:rPr>
                      <w:szCs w:val="26"/>
                    </w:rPr>
                    <w:t>MÃ ĐỀ: 803</w:t>
                  </w:r>
                </w:p>
              </w:tc>
            </w:tr>
          </w:tbl>
          <w:p>
            <w:pPr>
              <w:pStyle w:val="Normal"/>
              <w:jc w:val="center"/>
              <w:rPr>
                <w:rFonts w:eastAsia="Times New Roman"/>
                <w:szCs w:val="26"/>
              </w:rPr>
            </w:pPr>
            <w:r/>
            <w:r>
              <w:rPr>
                <w:rFonts w:eastAsia="Times New Roman"/>
                <w:szCs w:val="26"/>
              </w:rPr>
              <w:t xml:space="preserve">                                                   </w:t>
            </w:r>
          </w:p>
          <w:p>
            <w:pPr>
              <w:pStyle w:val="Normal"/>
              <w:jc w:val="center"/>
              <w:rPr>
                <w:b/>
                <w:szCs w:val="26"/>
              </w:rPr>
            </w:pPr>
            <w:r>
              <w:rPr>
                <w:b/>
                <w:szCs w:val="26"/>
              </w:rPr>
            </w:r>
          </w:p>
        </w:tc>
      </w:tr>
    </w:tbl>
    <w:p>
      <w:pPr>
        <w:pStyle w:val="Normal"/>
        <w:rPr/>
      </w:pPr>
      <w:r>
        <w:rPr/>
      </w:r>
    </w:p>
    <w:p>
      <w:pPr>
        <w:pStyle w:val="Normal"/>
        <w:ind w:right="422"/>
        <w:jc w:val="both"/>
        <w:rPr/>
      </w:pPr>
      <w:r>
        <w:rPr>
          <w:rFonts w:cs="VNI-Times" w:ascii="VNI-Times" w:hAnsi="VNI-Times"/>
          <w:b/>
          <w:sz w:val="24"/>
        </w:rPr>
        <w:t>A/ TR</w:t>
      </w:r>
      <w:r>
        <w:rPr>
          <w:b/>
          <w:sz w:val="24"/>
        </w:rPr>
        <w:t>ẮC NGHIỆM: (5,0 điểm)</w:t>
      </w:r>
    </w:p>
    <w:p>
      <w:pPr>
        <w:pStyle w:val="Normal"/>
        <w:tabs>
          <w:tab w:val="clear" w:pos="720"/>
          <w:tab w:val="left" w:pos="435" w:leader="none"/>
          <w:tab w:val="left" w:pos="2985" w:leader="none"/>
          <w:tab w:val="left" w:pos="5325" w:leader="none"/>
          <w:tab w:val="left" w:pos="7710" w:leader="none"/>
        </w:tabs>
        <w:autoSpaceDE w:val="false"/>
        <w:textAlignment w:val="center"/>
        <w:rPr>
          <w:b/>
          <w:bCs/>
          <w:sz w:val="24"/>
        </w:rPr>
      </w:pPr>
      <w:r>
        <w:rPr>
          <w:b/>
          <w:bCs/>
          <w:sz w:val="24"/>
        </w:rPr>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rPr>
        <w:t>Câu 1</w:t>
      </w:r>
      <w:r>
        <w:rPr>
          <w:b/>
          <w:bCs/>
          <w:sz w:val="22"/>
        </w:rPr>
        <w:t>.</w:t>
      </w:r>
      <w:r>
        <w:rPr>
          <w:szCs w:val="26"/>
        </w:rPr>
        <w:t xml:space="preserve"> </w:t>
      </w:r>
      <w:r>
        <w:rPr>
          <w:b/>
          <w:bCs/>
          <w:szCs w:val="26"/>
        </w:rPr>
        <w:t>Sự biến đổi của công cụ lao động từ đồ đá đến kim loại thuộc hình thức vận động nào?</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szCs w:val="26"/>
        </w:rPr>
        <w:tab/>
      </w:r>
      <w:r>
        <w:rPr>
          <w:b/>
          <w:bCs/>
          <w:sz w:val="22"/>
        </w:rPr>
        <w:t>A.</w:t>
      </w:r>
      <w:r>
        <w:rPr>
          <w:szCs w:val="26"/>
        </w:rPr>
        <w:t xml:space="preserve"> Vận động  hoá học.</w:t>
        <w:tab/>
        <w:tab/>
      </w:r>
      <w:r>
        <w:rPr>
          <w:b/>
          <w:bCs/>
          <w:sz w:val="22"/>
        </w:rPr>
        <w:t>B.</w:t>
      </w:r>
      <w:r>
        <w:rPr>
          <w:szCs w:val="26"/>
        </w:rPr>
        <w:t xml:space="preserve"> Vận động  cơ học.</w:t>
        <w:tab/>
      </w:r>
    </w:p>
    <w:p>
      <w:pPr>
        <w:pStyle w:val="Normal"/>
        <w:tabs>
          <w:tab w:val="clear" w:pos="720"/>
          <w:tab w:val="left" w:pos="435" w:leader="none"/>
          <w:tab w:val="left" w:pos="2985" w:leader="none"/>
          <w:tab w:val="left" w:pos="5325" w:leader="none"/>
          <w:tab w:val="left" w:pos="7710" w:leader="none"/>
        </w:tabs>
        <w:autoSpaceDE w:val="false"/>
        <w:textAlignment w:val="center"/>
        <w:rPr/>
      </w:pPr>
      <w:r>
        <w:rPr>
          <w:szCs w:val="26"/>
        </w:rPr>
        <w:tab/>
      </w:r>
      <w:r>
        <w:rPr>
          <w:b/>
          <w:bCs/>
          <w:sz w:val="22"/>
        </w:rPr>
        <w:t>C.</w:t>
      </w:r>
      <w:r>
        <w:rPr>
          <w:b/>
          <w:bCs/>
          <w:szCs w:val="26"/>
        </w:rPr>
        <w:t xml:space="preserve"> </w:t>
      </w:r>
      <w:r>
        <w:rPr>
          <w:szCs w:val="26"/>
        </w:rPr>
        <w:t>Vận động xã hội.</w:t>
        <w:tab/>
        <w:tab/>
      </w:r>
      <w:r>
        <w:rPr>
          <w:b/>
          <w:bCs/>
          <w:sz w:val="22"/>
        </w:rPr>
        <w:t>D.</w:t>
      </w:r>
      <w:r>
        <w:rPr>
          <w:szCs w:val="26"/>
        </w:rPr>
        <w:t xml:space="preserve"> Vận động  vật lý.</w:t>
        <w:tab/>
      </w:r>
    </w:p>
    <w:p>
      <w:pPr>
        <w:pStyle w:val="Normal"/>
        <w:tabs>
          <w:tab w:val="clear" w:pos="720"/>
          <w:tab w:val="left" w:pos="435" w:leader="none"/>
          <w:tab w:val="left" w:pos="2985" w:leader="none"/>
          <w:tab w:val="left" w:pos="5325" w:leader="none"/>
          <w:tab w:val="left" w:pos="7710" w:leader="none"/>
        </w:tabs>
        <w:autoSpaceDE w:val="false"/>
        <w:textAlignment w:val="center"/>
        <w:rPr/>
      </w:pPr>
      <w:r>
        <w:rPr>
          <w:rFonts w:eastAsia="Times New Roman"/>
          <w:b/>
          <w:bCs/>
          <w:sz w:val="22"/>
        </w:rPr>
        <w:t xml:space="preserve"> </w:t>
      </w:r>
      <w:r>
        <w:rPr>
          <w:b/>
          <w:bCs/>
          <w:sz w:val="22"/>
        </w:rPr>
        <w:t>Câu 2.</w:t>
      </w:r>
      <w:r>
        <w:rPr>
          <w:szCs w:val="26"/>
        </w:rPr>
        <w:t xml:space="preserve"> </w:t>
      </w:r>
      <w:r>
        <w:rPr>
          <w:b/>
          <w:bCs/>
          <w:szCs w:val="26"/>
        </w:rPr>
        <w:t>Các sự vật, hiện tượng vật chất tồn tại được là do</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szCs w:val="26"/>
        </w:rPr>
        <w:tab/>
      </w:r>
      <w:r>
        <w:rPr>
          <w:b/>
          <w:bCs/>
          <w:sz w:val="22"/>
        </w:rPr>
        <w:t>A.</w:t>
      </w:r>
      <w:r>
        <w:rPr>
          <w:szCs w:val="26"/>
        </w:rPr>
        <w:t xml:space="preserve"> chúng cân bằng giữa các yếu tố bên trong. </w:t>
      </w:r>
    </w:p>
    <w:p>
      <w:pPr>
        <w:pStyle w:val="Normal"/>
        <w:tabs>
          <w:tab w:val="clear" w:pos="720"/>
          <w:tab w:val="left" w:pos="435" w:leader="none"/>
          <w:tab w:val="left" w:pos="2985" w:leader="none"/>
          <w:tab w:val="left" w:pos="5325" w:leader="none"/>
          <w:tab w:val="left" w:pos="7710" w:leader="none"/>
        </w:tabs>
        <w:autoSpaceDE w:val="false"/>
        <w:textAlignment w:val="center"/>
        <w:rPr/>
      </w:pPr>
      <w:r>
        <w:rPr>
          <w:szCs w:val="26"/>
        </w:rPr>
        <w:tab/>
      </w:r>
      <w:r>
        <w:rPr>
          <w:b/>
          <w:bCs/>
          <w:sz w:val="22"/>
        </w:rPr>
        <w:t>B.</w:t>
      </w:r>
      <w:r>
        <w:rPr>
          <w:szCs w:val="26"/>
        </w:rPr>
        <w:t xml:space="preserve"> chúng vận động và đứng yên.</w:t>
      </w:r>
    </w:p>
    <w:p>
      <w:pPr>
        <w:pStyle w:val="Normal"/>
        <w:tabs>
          <w:tab w:val="clear" w:pos="720"/>
          <w:tab w:val="left" w:pos="435" w:leader="none"/>
          <w:tab w:val="left" w:pos="2985" w:leader="none"/>
          <w:tab w:val="left" w:pos="5325" w:leader="none"/>
          <w:tab w:val="left" w:pos="7710" w:leader="none"/>
        </w:tabs>
        <w:autoSpaceDE w:val="false"/>
        <w:textAlignment w:val="center"/>
        <w:rPr>
          <w:szCs w:val="26"/>
        </w:rPr>
      </w:pPr>
      <w:r>
        <w:rPr>
          <w:szCs w:val="26"/>
        </w:rPr>
        <w:tab/>
      </w:r>
      <w:r>
        <w:rPr>
          <w:b/>
          <w:bCs/>
          <w:sz w:val="22"/>
        </w:rPr>
        <w:t>C.</w:t>
      </w:r>
      <w:r>
        <w:rPr>
          <w:szCs w:val="26"/>
        </w:rPr>
        <w:t xml:space="preserve"> chúng luôn luôn biến đổi.</w:t>
        <w:tab/>
      </w:r>
    </w:p>
    <w:p>
      <w:pPr>
        <w:pStyle w:val="Normal"/>
        <w:tabs>
          <w:tab w:val="clear" w:pos="720"/>
          <w:tab w:val="left" w:pos="435" w:leader="none"/>
          <w:tab w:val="left" w:pos="2985" w:leader="none"/>
          <w:tab w:val="left" w:pos="5325" w:leader="none"/>
          <w:tab w:val="left" w:pos="7710" w:leader="none"/>
        </w:tabs>
        <w:autoSpaceDE w:val="false"/>
        <w:textAlignment w:val="center"/>
        <w:rPr/>
      </w:pPr>
      <w:r>
        <w:rPr>
          <w:szCs w:val="26"/>
        </w:rPr>
        <w:tab/>
      </w:r>
      <w:r>
        <w:rPr>
          <w:b/>
          <w:bCs/>
          <w:sz w:val="22"/>
        </w:rPr>
        <w:t>D.</w:t>
      </w:r>
      <w:r>
        <w:rPr>
          <w:b/>
          <w:bCs/>
          <w:szCs w:val="26"/>
        </w:rPr>
        <w:t xml:space="preserve"> </w:t>
      </w:r>
      <w:r>
        <w:rPr>
          <w:szCs w:val="26"/>
        </w:rPr>
        <w:t>chúng luôn luôn vận động.</w:t>
      </w:r>
    </w:p>
    <w:p>
      <w:pPr>
        <w:pStyle w:val="Normal"/>
        <w:tabs>
          <w:tab w:val="clear" w:pos="720"/>
          <w:tab w:val="left" w:pos="435" w:leader="none"/>
          <w:tab w:val="left" w:pos="2985" w:leader="none"/>
          <w:tab w:val="left" w:pos="5325" w:leader="none"/>
          <w:tab w:val="left" w:pos="7710" w:leader="none"/>
        </w:tabs>
        <w:autoSpaceDE w:val="false"/>
        <w:textAlignment w:val="center"/>
        <w:rPr/>
      </w:pPr>
      <w:r>
        <w:rPr>
          <w:rFonts w:eastAsia="Times New Roman"/>
          <w:b/>
          <w:bCs/>
          <w:sz w:val="22"/>
        </w:rPr>
        <w:t xml:space="preserve"> </w:t>
      </w:r>
      <w:r>
        <w:rPr>
          <w:b/>
          <w:bCs/>
          <w:sz w:val="22"/>
        </w:rPr>
        <w:t>Câu 3.</w:t>
      </w:r>
      <w:r>
        <w:rPr>
          <w:szCs w:val="26"/>
        </w:rPr>
        <w:t xml:space="preserve"> </w:t>
      </w:r>
      <w:r>
        <w:rPr>
          <w:b/>
          <w:bCs/>
          <w:szCs w:val="26"/>
        </w:rPr>
        <w:t>Đối với các sự vật hiện tượng, vận động được coi là</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szCs w:val="26"/>
        </w:rPr>
        <w:tab/>
      </w:r>
      <w:r>
        <w:rPr>
          <w:b/>
          <w:bCs/>
          <w:sz w:val="22"/>
        </w:rPr>
        <w:t>A.</w:t>
      </w:r>
      <w:r>
        <w:rPr>
          <w:szCs w:val="26"/>
        </w:rPr>
        <w:t xml:space="preserve"> khuynh hướng tất yếu.</w:t>
        <w:tab/>
      </w:r>
      <w:r>
        <w:rPr>
          <w:b/>
          <w:bCs/>
          <w:sz w:val="22"/>
        </w:rPr>
        <w:t>B.</w:t>
      </w:r>
      <w:r>
        <w:rPr>
          <w:szCs w:val="26"/>
        </w:rPr>
        <w:t xml:space="preserve"> cách thức phát triển.</w:t>
        <w:tab/>
      </w:r>
    </w:p>
    <w:p>
      <w:pPr>
        <w:pStyle w:val="Normal"/>
        <w:tabs>
          <w:tab w:val="clear" w:pos="720"/>
          <w:tab w:val="left" w:pos="435" w:leader="none"/>
          <w:tab w:val="left" w:pos="2985" w:leader="none"/>
          <w:tab w:val="left" w:pos="5325" w:leader="none"/>
          <w:tab w:val="left" w:pos="7710" w:leader="none"/>
        </w:tabs>
        <w:autoSpaceDE w:val="false"/>
        <w:textAlignment w:val="center"/>
        <w:rPr/>
      </w:pPr>
      <w:r>
        <w:rPr>
          <w:szCs w:val="26"/>
        </w:rPr>
        <w:tab/>
      </w:r>
      <w:r>
        <w:rPr>
          <w:b/>
          <w:bCs/>
          <w:sz w:val="22"/>
        </w:rPr>
        <w:t>C.</w:t>
      </w:r>
      <w:r>
        <w:rPr>
          <w:szCs w:val="26"/>
        </w:rPr>
        <w:t xml:space="preserve"> hiện tượng phổ biến.</w:t>
        <w:tab/>
      </w:r>
      <w:r>
        <w:rPr>
          <w:b/>
          <w:bCs/>
          <w:sz w:val="22"/>
        </w:rPr>
        <w:t>D.</w:t>
      </w:r>
      <w:r>
        <w:rPr>
          <w:b/>
          <w:bCs/>
          <w:szCs w:val="26"/>
        </w:rPr>
        <w:t xml:space="preserve">  </w:t>
      </w:r>
      <w:r>
        <w:rPr>
          <w:szCs w:val="26"/>
        </w:rPr>
        <w:t>thuộc tính vốn có.</w:t>
      </w:r>
    </w:p>
    <w:p>
      <w:pPr>
        <w:pStyle w:val="Normal"/>
        <w:tabs>
          <w:tab w:val="clear" w:pos="720"/>
          <w:tab w:val="left" w:pos="435" w:leader="none"/>
          <w:tab w:val="left" w:pos="2985" w:leader="none"/>
          <w:tab w:val="left" w:pos="5325" w:leader="none"/>
          <w:tab w:val="left" w:pos="7710" w:leader="none"/>
        </w:tabs>
        <w:autoSpaceDE w:val="false"/>
        <w:textAlignment w:val="center"/>
        <w:rPr/>
      </w:pPr>
      <w:r>
        <w:rPr>
          <w:rFonts w:eastAsia="Times New Roman"/>
          <w:b/>
          <w:bCs/>
          <w:sz w:val="22"/>
        </w:rPr>
        <w:t xml:space="preserve"> </w:t>
      </w:r>
      <w:r>
        <w:rPr>
          <w:b/>
          <w:bCs/>
          <w:sz w:val="22"/>
        </w:rPr>
        <w:t>Câu 4.</w:t>
      </w:r>
      <w:r>
        <w:rPr>
          <w:szCs w:val="26"/>
        </w:rPr>
        <w:t xml:space="preserve"> </w:t>
      </w:r>
      <w:r>
        <w:rPr>
          <w:b/>
          <w:bCs/>
          <w:szCs w:val="26"/>
        </w:rPr>
        <w:t>Phương pháp luận là học thuyết về</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szCs w:val="26"/>
        </w:rPr>
        <w:tab/>
      </w:r>
      <w:r>
        <w:rPr>
          <w:b/>
          <w:bCs/>
          <w:sz w:val="22"/>
        </w:rPr>
        <w:t>A.</w:t>
      </w:r>
      <w:r>
        <w:rPr>
          <w:b/>
          <w:bCs/>
          <w:szCs w:val="26"/>
        </w:rPr>
        <w:t xml:space="preserve"> </w:t>
      </w:r>
      <w:r>
        <w:rPr>
          <w:szCs w:val="26"/>
        </w:rPr>
        <w:t>phương pháp nhận thức khoa học và cải tạo thế giới.</w:t>
      </w:r>
    </w:p>
    <w:p>
      <w:pPr>
        <w:pStyle w:val="Normal"/>
        <w:tabs>
          <w:tab w:val="clear" w:pos="720"/>
          <w:tab w:val="left" w:pos="435" w:leader="none"/>
          <w:tab w:val="left" w:pos="2985" w:leader="none"/>
          <w:tab w:val="left" w:pos="5325" w:leader="none"/>
          <w:tab w:val="left" w:pos="7710" w:leader="none"/>
        </w:tabs>
        <w:autoSpaceDE w:val="false"/>
        <w:textAlignment w:val="center"/>
        <w:rPr/>
      </w:pPr>
      <w:r>
        <w:rPr>
          <w:szCs w:val="26"/>
        </w:rPr>
        <w:tab/>
      </w:r>
      <w:r>
        <w:rPr>
          <w:b/>
          <w:bCs/>
          <w:sz w:val="22"/>
        </w:rPr>
        <w:t>B.</w:t>
      </w:r>
      <w:r>
        <w:rPr>
          <w:szCs w:val="26"/>
        </w:rPr>
        <w:t xml:space="preserve"> phương án nhận thức khoa học.</w:t>
      </w:r>
    </w:p>
    <w:p>
      <w:pPr>
        <w:pStyle w:val="Normal"/>
        <w:tabs>
          <w:tab w:val="clear" w:pos="720"/>
          <w:tab w:val="left" w:pos="435" w:leader="none"/>
          <w:tab w:val="left" w:pos="2985" w:leader="none"/>
          <w:tab w:val="left" w:pos="5325" w:leader="none"/>
          <w:tab w:val="left" w:pos="7710" w:leader="none"/>
        </w:tabs>
        <w:autoSpaceDE w:val="false"/>
        <w:textAlignment w:val="center"/>
        <w:rPr/>
      </w:pPr>
      <w:r>
        <w:rPr>
          <w:szCs w:val="26"/>
        </w:rPr>
        <w:tab/>
      </w:r>
      <w:r>
        <w:rPr>
          <w:b/>
          <w:bCs/>
          <w:sz w:val="22"/>
        </w:rPr>
        <w:t>C.</w:t>
      </w:r>
      <w:r>
        <w:rPr>
          <w:szCs w:val="26"/>
        </w:rPr>
        <w:t xml:space="preserve"> phương pháp cải tạo thế giới.</w:t>
      </w:r>
    </w:p>
    <w:p>
      <w:pPr>
        <w:pStyle w:val="Normal"/>
        <w:tabs>
          <w:tab w:val="clear" w:pos="720"/>
          <w:tab w:val="left" w:pos="435" w:leader="none"/>
          <w:tab w:val="left" w:pos="2985" w:leader="none"/>
          <w:tab w:val="left" w:pos="5325" w:leader="none"/>
          <w:tab w:val="left" w:pos="7710" w:leader="none"/>
        </w:tabs>
        <w:autoSpaceDE w:val="false"/>
        <w:textAlignment w:val="center"/>
        <w:rPr/>
      </w:pPr>
      <w:r>
        <w:rPr>
          <w:szCs w:val="26"/>
        </w:rPr>
        <w:tab/>
      </w:r>
      <w:r>
        <w:rPr>
          <w:b/>
          <w:bCs/>
          <w:sz w:val="22"/>
        </w:rPr>
        <w:t>D.</w:t>
      </w:r>
      <w:r>
        <w:rPr>
          <w:szCs w:val="26"/>
        </w:rPr>
        <w:t xml:space="preserve"> cách thức, quan điểm nghiên cứu khoa học.</w:t>
      </w:r>
    </w:p>
    <w:p>
      <w:pPr>
        <w:pStyle w:val="Normal"/>
        <w:tabs>
          <w:tab w:val="clear" w:pos="720"/>
          <w:tab w:val="left" w:pos="435" w:leader="none"/>
          <w:tab w:val="left" w:pos="2985" w:leader="none"/>
          <w:tab w:val="left" w:pos="5325" w:leader="none"/>
          <w:tab w:val="left" w:pos="7710" w:leader="none"/>
        </w:tabs>
        <w:autoSpaceDE w:val="false"/>
        <w:textAlignment w:val="center"/>
        <w:rPr/>
      </w:pPr>
      <w:r>
        <w:rPr>
          <w:rFonts w:eastAsia="Times New Roman"/>
          <w:b/>
          <w:bCs/>
          <w:sz w:val="22"/>
        </w:rPr>
        <w:t xml:space="preserve"> </w:t>
      </w:r>
      <w:r>
        <w:rPr>
          <w:b/>
          <w:bCs/>
          <w:sz w:val="22"/>
        </w:rPr>
        <w:t>Câu 5.</w:t>
      </w:r>
      <w:r>
        <w:rPr>
          <w:szCs w:val="26"/>
        </w:rPr>
        <w:t xml:space="preserve"> </w:t>
      </w:r>
      <w:r>
        <w:rPr>
          <w:b/>
          <w:bCs/>
          <w:szCs w:val="26"/>
        </w:rPr>
        <w:t xml:space="preserve"> Đâu </w:t>
      </w:r>
      <w:r>
        <w:rPr>
          <w:b/>
          <w:bCs/>
          <w:i/>
          <w:iCs/>
          <w:szCs w:val="26"/>
          <w:u w:val="single"/>
        </w:rPr>
        <w:t>không phải</w:t>
      </w:r>
      <w:r>
        <w:rPr>
          <w:b/>
          <w:bCs/>
          <w:szCs w:val="26"/>
        </w:rPr>
        <w:t xml:space="preserve"> là hoạt động sản xuất vật chất</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szCs w:val="26"/>
        </w:rPr>
        <w:tab/>
      </w:r>
      <w:r>
        <w:rPr>
          <w:b/>
          <w:bCs/>
          <w:sz w:val="22"/>
        </w:rPr>
        <w:t>A.</w:t>
      </w:r>
      <w:r>
        <w:rPr>
          <w:szCs w:val="26"/>
        </w:rPr>
        <w:t xml:space="preserve"> chế tạo máy gặt đập liên hợp.</w:t>
        <w:tab/>
      </w:r>
      <w:r>
        <w:rPr>
          <w:b/>
          <w:bCs/>
          <w:sz w:val="22"/>
        </w:rPr>
        <w:t>B.</w:t>
      </w:r>
      <w:r>
        <w:rPr>
          <w:szCs w:val="26"/>
        </w:rPr>
        <w:t xml:space="preserve"> Chế tạo rô-bốt làm việc nhà.</w:t>
      </w:r>
    </w:p>
    <w:p>
      <w:pPr>
        <w:pStyle w:val="Normal"/>
        <w:tabs>
          <w:tab w:val="clear" w:pos="720"/>
          <w:tab w:val="left" w:pos="435" w:leader="none"/>
          <w:tab w:val="left" w:pos="2985" w:leader="none"/>
          <w:tab w:val="left" w:pos="5325" w:leader="none"/>
          <w:tab w:val="left" w:pos="7710" w:leader="none"/>
        </w:tabs>
        <w:autoSpaceDE w:val="false"/>
        <w:textAlignment w:val="center"/>
        <w:rPr/>
      </w:pPr>
      <w:r>
        <w:rPr>
          <w:szCs w:val="26"/>
        </w:rPr>
        <w:tab/>
      </w:r>
      <w:r>
        <w:rPr>
          <w:b/>
          <w:bCs/>
          <w:sz w:val="22"/>
        </w:rPr>
        <w:t>C.</w:t>
      </w:r>
      <w:r>
        <w:rPr>
          <w:szCs w:val="26"/>
        </w:rPr>
        <w:t xml:space="preserve"> Sáng tạo máy bóc hành tỏi.</w:t>
        <w:tab/>
      </w:r>
      <w:r>
        <w:rPr>
          <w:b/>
          <w:bCs/>
          <w:sz w:val="22"/>
        </w:rPr>
        <w:t>D.</w:t>
      </w:r>
      <w:r>
        <w:rPr>
          <w:b/>
          <w:bCs/>
          <w:szCs w:val="26"/>
        </w:rPr>
        <w:t xml:space="preserve"> </w:t>
      </w:r>
      <w:r>
        <w:rPr>
          <w:szCs w:val="26"/>
        </w:rPr>
        <w:t>Nghiên cứu giống lúa mới.</w:t>
      </w:r>
    </w:p>
    <w:p>
      <w:pPr>
        <w:pStyle w:val="Normal"/>
        <w:tabs>
          <w:tab w:val="clear" w:pos="720"/>
          <w:tab w:val="left" w:pos="435" w:leader="none"/>
          <w:tab w:val="left" w:pos="2985" w:leader="none"/>
          <w:tab w:val="left" w:pos="5325" w:leader="none"/>
          <w:tab w:val="left" w:pos="7710" w:leader="none"/>
        </w:tabs>
        <w:autoSpaceDE w:val="false"/>
        <w:textAlignment w:val="center"/>
        <w:rPr/>
      </w:pPr>
      <w:r>
        <w:rPr>
          <w:rFonts w:eastAsia="Times New Roman"/>
          <w:b/>
          <w:bCs/>
          <w:sz w:val="22"/>
        </w:rPr>
        <w:t xml:space="preserve"> </w:t>
      </w:r>
      <w:r>
        <w:rPr>
          <w:b/>
          <w:bCs/>
          <w:sz w:val="22"/>
        </w:rPr>
        <w:t>Câu 6.</w:t>
      </w:r>
      <w:r>
        <w:rPr>
          <w:szCs w:val="26"/>
        </w:rPr>
        <w:t xml:space="preserve"> </w:t>
      </w:r>
      <w:r>
        <w:rPr>
          <w:b/>
          <w:bCs/>
          <w:szCs w:val="26"/>
        </w:rPr>
        <w:t>Toàn bộ những quan điểm và niềm tin định hướng hoạt động của con người trong cuộc sống là</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szCs w:val="26"/>
        </w:rPr>
        <w:tab/>
      </w:r>
      <w:r>
        <w:rPr>
          <w:b/>
          <w:bCs/>
          <w:sz w:val="22"/>
        </w:rPr>
        <w:t>A.</w:t>
      </w:r>
      <w:r>
        <w:rPr>
          <w:szCs w:val="26"/>
        </w:rPr>
        <w:t xml:space="preserve"> quan điểm sống.</w:t>
        <w:tab/>
      </w:r>
      <w:r>
        <w:rPr>
          <w:b/>
          <w:bCs/>
          <w:sz w:val="22"/>
        </w:rPr>
        <w:t>B.</w:t>
      </w:r>
      <w:r>
        <w:rPr>
          <w:b/>
          <w:bCs/>
          <w:szCs w:val="26"/>
        </w:rPr>
        <w:t xml:space="preserve"> </w:t>
      </w:r>
      <w:r>
        <w:rPr>
          <w:szCs w:val="26"/>
        </w:rPr>
        <w:t>thế giới quan.</w:t>
        <w:tab/>
      </w:r>
      <w:r>
        <w:rPr>
          <w:b/>
          <w:bCs/>
          <w:sz w:val="22"/>
        </w:rPr>
        <w:t>C.</w:t>
      </w:r>
      <w:r>
        <w:rPr>
          <w:szCs w:val="26"/>
        </w:rPr>
        <w:t xml:space="preserve"> kỹ năng sống.</w:t>
        <w:tab/>
      </w:r>
      <w:r>
        <w:rPr>
          <w:b/>
          <w:bCs/>
          <w:sz w:val="22"/>
        </w:rPr>
        <w:t>D.</w:t>
      </w:r>
      <w:r>
        <w:rPr>
          <w:szCs w:val="26"/>
        </w:rPr>
        <w:t xml:space="preserve"> nhân sinh quan.</w:t>
      </w:r>
    </w:p>
    <w:p>
      <w:pPr>
        <w:pStyle w:val="Normal"/>
        <w:tabs>
          <w:tab w:val="clear" w:pos="720"/>
          <w:tab w:val="left" w:pos="435" w:leader="none"/>
          <w:tab w:val="left" w:pos="2985" w:leader="none"/>
          <w:tab w:val="left" w:pos="5325" w:leader="none"/>
          <w:tab w:val="left" w:pos="7710" w:leader="none"/>
        </w:tabs>
        <w:autoSpaceDE w:val="false"/>
        <w:textAlignment w:val="center"/>
        <w:rPr/>
      </w:pPr>
      <w:r>
        <w:rPr>
          <w:rFonts w:eastAsia="Times New Roman"/>
          <w:b/>
          <w:bCs/>
          <w:sz w:val="22"/>
        </w:rPr>
        <w:t xml:space="preserve"> </w:t>
      </w:r>
      <w:r>
        <w:rPr>
          <w:b/>
          <w:bCs/>
          <w:sz w:val="22"/>
        </w:rPr>
        <w:t>Câu 7.</w:t>
      </w:r>
      <w:r>
        <w:rPr>
          <w:szCs w:val="26"/>
        </w:rPr>
        <w:t xml:space="preserve"> </w:t>
      </w:r>
      <w:r>
        <w:rPr>
          <w:b/>
          <w:bCs/>
          <w:szCs w:val="26"/>
        </w:rPr>
        <w:t>Sự vận động theo hướng tiến lên từ thấp đến cao, từ đơn giản đến phức tạp, từ kém hoàn thiện đến hoàn thiện hơn là</w:t>
        <w:tab/>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szCs w:val="26"/>
        </w:rPr>
        <w:tab/>
      </w:r>
      <w:r>
        <w:rPr>
          <w:b/>
          <w:bCs/>
          <w:sz w:val="22"/>
        </w:rPr>
        <w:t>A.</w:t>
      </w:r>
      <w:r>
        <w:rPr>
          <w:szCs w:val="26"/>
        </w:rPr>
        <w:t xml:space="preserve">  sự tăng trưởng.</w:t>
        <w:tab/>
      </w:r>
      <w:r>
        <w:rPr>
          <w:b/>
          <w:bCs/>
          <w:sz w:val="22"/>
        </w:rPr>
        <w:t>B.</w:t>
      </w:r>
      <w:r>
        <w:rPr>
          <w:szCs w:val="26"/>
        </w:rPr>
        <w:t xml:space="preserve">  sự tuần hoàn.</w:t>
        <w:tab/>
      </w:r>
      <w:r>
        <w:rPr>
          <w:b/>
          <w:bCs/>
          <w:sz w:val="22"/>
        </w:rPr>
        <w:t>C.</w:t>
      </w:r>
      <w:r>
        <w:rPr>
          <w:szCs w:val="26"/>
        </w:rPr>
        <w:t xml:space="preserve">  sự tiến hoá.</w:t>
        <w:tab/>
      </w:r>
      <w:r>
        <w:rPr>
          <w:b/>
          <w:bCs/>
          <w:sz w:val="22"/>
        </w:rPr>
        <w:t>D.</w:t>
      </w:r>
      <w:r>
        <w:rPr>
          <w:szCs w:val="26"/>
        </w:rPr>
        <w:t xml:space="preserve">  sự phát triển .</w:t>
      </w:r>
    </w:p>
    <w:p>
      <w:pPr>
        <w:pStyle w:val="Normal"/>
        <w:tabs>
          <w:tab w:val="clear" w:pos="720"/>
          <w:tab w:val="left" w:pos="435" w:leader="none"/>
          <w:tab w:val="left" w:pos="2985" w:leader="none"/>
          <w:tab w:val="left" w:pos="5325" w:leader="none"/>
          <w:tab w:val="left" w:pos="7710" w:leader="none"/>
        </w:tabs>
        <w:autoSpaceDE w:val="false"/>
        <w:textAlignment w:val="center"/>
        <w:rPr/>
      </w:pPr>
      <w:r>
        <w:rPr>
          <w:rFonts w:eastAsia="Times New Roman"/>
          <w:b/>
          <w:bCs/>
          <w:sz w:val="22"/>
        </w:rPr>
        <w:t xml:space="preserve"> </w:t>
      </w:r>
      <w:r>
        <w:rPr>
          <w:b/>
          <w:bCs/>
          <w:sz w:val="22"/>
        </w:rPr>
        <w:t>Câu 8.</w:t>
      </w:r>
      <w:r>
        <w:rPr>
          <w:szCs w:val="26"/>
        </w:rPr>
        <w:t xml:space="preserve"> </w:t>
      </w:r>
      <w:r>
        <w:rPr>
          <w:b/>
          <w:bCs/>
          <w:szCs w:val="26"/>
        </w:rPr>
        <w:t>Vận động nào dưới đây được xem là sự phát triển?</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szCs w:val="26"/>
        </w:rPr>
        <w:tab/>
      </w:r>
      <w:r>
        <w:rPr>
          <w:b/>
          <w:bCs/>
          <w:sz w:val="22"/>
        </w:rPr>
        <w:t>A.</w:t>
      </w:r>
      <w:r>
        <w:rPr>
          <w:szCs w:val="26"/>
        </w:rPr>
        <w:t xml:space="preserve"> Xe ô tô chạy từ Tam Kỳ đến Đà Nẵng.</w:t>
        <w:tab/>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sz w:val="22"/>
        </w:rPr>
        <w:tab/>
        <w:t>B.</w:t>
      </w:r>
      <w:r>
        <w:rPr>
          <w:b/>
          <w:bCs/>
          <w:i/>
          <w:iCs/>
          <w:szCs w:val="26"/>
        </w:rPr>
        <w:t xml:space="preserve"> </w:t>
      </w:r>
      <w:r>
        <w:rPr>
          <w:szCs w:val="26"/>
        </w:rPr>
        <w:t xml:space="preserve"> Tư duy trong quá trình học tập .</w:t>
      </w:r>
    </w:p>
    <w:p>
      <w:pPr>
        <w:pStyle w:val="Normal"/>
        <w:tabs>
          <w:tab w:val="clear" w:pos="720"/>
          <w:tab w:val="left" w:pos="435" w:leader="none"/>
          <w:tab w:val="left" w:pos="2985" w:leader="none"/>
          <w:tab w:val="left" w:pos="5325" w:leader="none"/>
          <w:tab w:val="left" w:pos="7710" w:leader="none"/>
        </w:tabs>
        <w:autoSpaceDE w:val="false"/>
        <w:textAlignment w:val="center"/>
        <w:rPr/>
      </w:pPr>
      <w:r>
        <w:rPr>
          <w:szCs w:val="26"/>
        </w:rPr>
        <w:tab/>
      </w:r>
      <w:r>
        <w:rPr>
          <w:b/>
          <w:bCs/>
          <w:sz w:val="22"/>
        </w:rPr>
        <w:t>C.</w:t>
      </w:r>
      <w:r>
        <w:rPr>
          <w:szCs w:val="26"/>
        </w:rPr>
        <w:t xml:space="preserve"> Các nguyên tử quay quanh hạt nhân của nó.</w:t>
        <w:tab/>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sz w:val="22"/>
        </w:rPr>
        <w:tab/>
        <w:t>D.</w:t>
      </w:r>
      <w:r>
        <w:rPr>
          <w:szCs w:val="26"/>
        </w:rPr>
        <w:t xml:space="preserve"> Bốn mùa Xuân, Hạ, Thu, Đông thay đổi trong năm.</w:t>
      </w:r>
    </w:p>
    <w:p>
      <w:pPr>
        <w:pStyle w:val="Normal"/>
        <w:tabs>
          <w:tab w:val="clear" w:pos="720"/>
          <w:tab w:val="left" w:pos="435" w:leader="none"/>
          <w:tab w:val="left" w:pos="2985" w:leader="none"/>
          <w:tab w:val="left" w:pos="5325" w:leader="none"/>
          <w:tab w:val="left" w:pos="7710" w:leader="none"/>
        </w:tabs>
        <w:autoSpaceDE w:val="false"/>
        <w:textAlignment w:val="center"/>
        <w:rPr/>
      </w:pPr>
      <w:r>
        <w:rPr>
          <w:rFonts w:eastAsia="Times New Roman"/>
          <w:b/>
          <w:bCs/>
          <w:sz w:val="22"/>
        </w:rPr>
        <w:t xml:space="preserve"> </w:t>
      </w:r>
      <w:r>
        <w:rPr>
          <w:b/>
          <w:bCs/>
          <w:sz w:val="22"/>
        </w:rPr>
        <w:t>Câu 9.</w:t>
      </w:r>
      <w:r>
        <w:rPr>
          <w:szCs w:val="26"/>
        </w:rPr>
        <w:t xml:space="preserve"> </w:t>
      </w:r>
      <w:r>
        <w:rPr>
          <w:b/>
          <w:bCs/>
          <w:szCs w:val="26"/>
        </w:rPr>
        <w:t>Em đồng ý với ý kiến nào sau đây?</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szCs w:val="26"/>
        </w:rPr>
        <w:tab/>
      </w:r>
      <w:r>
        <w:rPr>
          <w:b/>
          <w:bCs/>
          <w:sz w:val="22"/>
        </w:rPr>
        <w:t>A.</w:t>
      </w:r>
      <w:r>
        <w:rPr>
          <w:szCs w:val="26"/>
        </w:rPr>
        <w:t xml:space="preserve"> Có những sự vật không chứa đựng mặt đối lập.</w:t>
        <w:tab/>
      </w:r>
    </w:p>
    <w:p>
      <w:pPr>
        <w:pStyle w:val="Normal"/>
        <w:tabs>
          <w:tab w:val="clear" w:pos="720"/>
          <w:tab w:val="left" w:pos="435" w:leader="none"/>
          <w:tab w:val="left" w:pos="2985" w:leader="none"/>
          <w:tab w:val="left" w:pos="5325" w:leader="none"/>
          <w:tab w:val="left" w:pos="7710" w:leader="none"/>
        </w:tabs>
        <w:autoSpaceDE w:val="false"/>
        <w:textAlignment w:val="center"/>
        <w:rPr/>
      </w:pPr>
      <w:r>
        <w:rPr>
          <w:szCs w:val="26"/>
        </w:rPr>
        <w:tab/>
      </w:r>
      <w:r>
        <w:rPr>
          <w:b/>
          <w:bCs/>
          <w:sz w:val="22"/>
        </w:rPr>
        <w:t>B.</w:t>
      </w:r>
      <w:r>
        <w:rPr>
          <w:szCs w:val="26"/>
        </w:rPr>
        <w:t xml:space="preserve"> Mâu thuẫn là tuyệt đối.</w:t>
      </w:r>
    </w:p>
    <w:p>
      <w:pPr>
        <w:pStyle w:val="Normal"/>
        <w:tabs>
          <w:tab w:val="clear" w:pos="720"/>
          <w:tab w:val="left" w:pos="435" w:leader="none"/>
          <w:tab w:val="left" w:pos="2985" w:leader="none"/>
          <w:tab w:val="left" w:pos="5325" w:leader="none"/>
          <w:tab w:val="left" w:pos="7710" w:leader="none"/>
        </w:tabs>
        <w:autoSpaceDE w:val="false"/>
        <w:textAlignment w:val="center"/>
        <w:rPr/>
      </w:pPr>
      <w:r>
        <w:rPr>
          <w:szCs w:val="26"/>
        </w:rPr>
        <w:tab/>
      </w:r>
      <w:r>
        <w:rPr>
          <w:b/>
          <w:bCs/>
          <w:sz w:val="22"/>
        </w:rPr>
        <w:t>C.</w:t>
      </w:r>
      <w:r>
        <w:rPr>
          <w:b/>
          <w:bCs/>
          <w:szCs w:val="26"/>
        </w:rPr>
        <w:t xml:space="preserve"> </w:t>
      </w:r>
      <w:r>
        <w:rPr>
          <w:szCs w:val="26"/>
        </w:rPr>
        <w:t>Không có sự vật nào không có các mặt đối lập.</w:t>
        <w:tab/>
      </w:r>
    </w:p>
    <w:p>
      <w:pPr>
        <w:pStyle w:val="Normal"/>
        <w:tabs>
          <w:tab w:val="clear" w:pos="720"/>
          <w:tab w:val="left" w:pos="435" w:leader="none"/>
          <w:tab w:val="left" w:pos="2985" w:leader="none"/>
          <w:tab w:val="left" w:pos="5325" w:leader="none"/>
          <w:tab w:val="left" w:pos="7710" w:leader="none"/>
        </w:tabs>
        <w:autoSpaceDE w:val="false"/>
        <w:textAlignment w:val="center"/>
        <w:rPr/>
      </w:pPr>
      <w:r>
        <w:rPr>
          <w:szCs w:val="26"/>
        </w:rPr>
        <w:tab/>
      </w:r>
      <w:r>
        <w:rPr>
          <w:b/>
          <w:bCs/>
          <w:sz w:val="22"/>
        </w:rPr>
        <w:t>D.</w:t>
      </w:r>
      <w:r>
        <w:rPr>
          <w:szCs w:val="26"/>
        </w:rPr>
        <w:t xml:space="preserve"> Sự thống nhất giữa hai mặt đối lập là tương đối.</w:t>
      </w:r>
    </w:p>
    <w:p>
      <w:pPr>
        <w:pStyle w:val="Normal"/>
        <w:tabs>
          <w:tab w:val="clear" w:pos="720"/>
          <w:tab w:val="left" w:pos="435" w:leader="none"/>
          <w:tab w:val="left" w:pos="2985" w:leader="none"/>
          <w:tab w:val="left" w:pos="5325" w:leader="none"/>
          <w:tab w:val="left" w:pos="7710" w:leader="none"/>
        </w:tabs>
        <w:autoSpaceDE w:val="false"/>
        <w:textAlignment w:val="center"/>
        <w:rPr>
          <w:b/>
          <w:bCs/>
          <w:sz w:val="22"/>
          <w:szCs w:val="26"/>
        </w:rPr>
      </w:pPr>
      <w:r>
        <w:rPr>
          <w:b/>
          <w:bCs/>
          <w:sz w:val="22"/>
          <w:szCs w:val="26"/>
        </w:rPr>
      </w:r>
    </w:p>
    <w:p>
      <w:pPr>
        <w:pStyle w:val="Normal"/>
        <w:tabs>
          <w:tab w:val="clear" w:pos="720"/>
          <w:tab w:val="left" w:pos="435" w:leader="none"/>
          <w:tab w:val="left" w:pos="2985" w:leader="none"/>
          <w:tab w:val="left" w:pos="5325" w:leader="none"/>
          <w:tab w:val="left" w:pos="7710" w:leader="none"/>
        </w:tabs>
        <w:autoSpaceDE w:val="false"/>
        <w:textAlignment w:val="center"/>
        <w:rPr>
          <w:b/>
          <w:bCs/>
          <w:sz w:val="22"/>
        </w:rPr>
      </w:pPr>
      <w:r>
        <w:rPr>
          <w:b/>
          <w:bCs/>
          <w:sz w:val="22"/>
        </w:rPr>
      </w:r>
    </w:p>
    <w:p>
      <w:pPr>
        <w:pStyle w:val="Normal"/>
        <w:tabs>
          <w:tab w:val="clear" w:pos="720"/>
          <w:tab w:val="left" w:pos="435" w:leader="none"/>
          <w:tab w:val="left" w:pos="1418" w:leader="none"/>
          <w:tab w:val="left" w:pos="2985" w:leader="none"/>
          <w:tab w:val="left" w:pos="3544" w:leader="none"/>
          <w:tab w:val="left" w:pos="5325" w:leader="none"/>
          <w:tab w:val="left" w:pos="7710" w:leader="none"/>
        </w:tabs>
        <w:autoSpaceDE w:val="false"/>
        <w:textAlignment w:val="center"/>
        <w:rPr>
          <w:b/>
          <w:bCs/>
          <w:sz w:val="22"/>
        </w:rPr>
      </w:pPr>
      <w:r>
        <w:rPr>
          <w:b/>
          <w:bCs/>
          <w:sz w:val="22"/>
        </w:rPr>
      </w:r>
    </w:p>
    <w:p>
      <w:pPr>
        <w:pStyle w:val="Normal"/>
        <w:tabs>
          <w:tab w:val="clear" w:pos="720"/>
          <w:tab w:val="left" w:pos="435" w:leader="none"/>
          <w:tab w:val="left" w:pos="2985" w:leader="none"/>
          <w:tab w:val="left" w:pos="5325" w:leader="none"/>
          <w:tab w:val="left" w:pos="7710" w:leader="none"/>
        </w:tabs>
        <w:autoSpaceDE w:val="false"/>
        <w:textAlignment w:val="center"/>
        <w:rPr>
          <w:b/>
          <w:bCs/>
          <w:sz w:val="22"/>
        </w:rPr>
      </w:pPr>
      <w:r>
        <w:rPr>
          <w:b/>
          <w:bCs/>
          <w:sz w:val="22"/>
        </w:rPr>
      </w:r>
    </w:p>
    <w:p>
      <w:pPr>
        <w:pStyle w:val="Normal"/>
        <w:tabs>
          <w:tab w:val="clear" w:pos="720"/>
          <w:tab w:val="left" w:pos="435" w:leader="none"/>
          <w:tab w:val="left" w:pos="2985" w:leader="none"/>
          <w:tab w:val="left" w:pos="5325" w:leader="none"/>
          <w:tab w:val="left" w:pos="7710" w:leader="none"/>
        </w:tabs>
        <w:autoSpaceDE w:val="false"/>
        <w:textAlignment w:val="center"/>
        <w:rPr/>
      </w:pPr>
      <w:r>
        <w:rPr>
          <w:rFonts w:eastAsia="Times New Roman"/>
          <w:b/>
          <w:bCs/>
          <w:sz w:val="22"/>
        </w:rPr>
        <w:t xml:space="preserve"> </w:t>
      </w:r>
      <w:r>
        <w:rPr>
          <w:b/>
          <w:bCs/>
          <w:sz w:val="22"/>
        </w:rPr>
        <w:t>Câu 10.</w:t>
      </w:r>
      <w:r>
        <w:rPr>
          <w:szCs w:val="26"/>
        </w:rPr>
        <w:t xml:space="preserve"> </w:t>
      </w:r>
      <w:r>
        <w:rPr>
          <w:b/>
          <w:bCs/>
          <w:szCs w:val="26"/>
        </w:rPr>
        <w:t xml:space="preserve"> Biểu hiện nào dưới đây </w:t>
      </w:r>
      <w:r>
        <w:rPr>
          <w:b/>
          <w:bCs/>
          <w:i/>
          <w:iCs/>
          <w:szCs w:val="26"/>
          <w:u w:val="single"/>
        </w:rPr>
        <w:t>không phải</w:t>
      </w:r>
      <w:r>
        <w:rPr>
          <w:b/>
          <w:bCs/>
          <w:szCs w:val="26"/>
        </w:rPr>
        <w:t xml:space="preserve"> là phủ định siêu hình?</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szCs w:val="26"/>
        </w:rPr>
        <w:tab/>
      </w:r>
      <w:r>
        <w:rPr>
          <w:b/>
          <w:bCs/>
          <w:sz w:val="22"/>
        </w:rPr>
        <w:t>A.</w:t>
      </w:r>
      <w:r>
        <w:rPr>
          <w:szCs w:val="26"/>
        </w:rPr>
        <w:t xml:space="preserve"> Gió bão làm cây đổ.</w:t>
        <w:tab/>
        <w:t xml:space="preserve">              </w:t>
        <w:tab/>
      </w:r>
    </w:p>
    <w:p>
      <w:pPr>
        <w:pStyle w:val="Normal"/>
        <w:tabs>
          <w:tab w:val="clear" w:pos="720"/>
          <w:tab w:val="left" w:pos="435" w:leader="none"/>
          <w:tab w:val="left" w:pos="2985" w:leader="none"/>
          <w:tab w:val="left" w:pos="5325" w:leader="none"/>
          <w:tab w:val="left" w:pos="7710" w:leader="none"/>
        </w:tabs>
        <w:autoSpaceDE w:val="false"/>
        <w:textAlignment w:val="center"/>
        <w:rPr/>
      </w:pPr>
      <w:r>
        <w:rPr>
          <w:szCs w:val="26"/>
        </w:rPr>
        <w:tab/>
      </w:r>
      <w:r>
        <w:rPr>
          <w:b/>
          <w:bCs/>
          <w:sz w:val="22"/>
        </w:rPr>
        <w:t>B.</w:t>
      </w:r>
      <w:r>
        <w:rPr>
          <w:szCs w:val="26"/>
        </w:rPr>
        <w:t xml:space="preserve"> Người nông dân xay hạt lúa thành gạo ăn.</w:t>
      </w:r>
    </w:p>
    <w:p>
      <w:pPr>
        <w:pStyle w:val="Normal"/>
        <w:tabs>
          <w:tab w:val="clear" w:pos="720"/>
          <w:tab w:val="left" w:pos="435" w:leader="none"/>
          <w:tab w:val="left" w:pos="2985" w:leader="none"/>
          <w:tab w:val="left" w:pos="5325" w:leader="none"/>
          <w:tab w:val="left" w:pos="7710" w:leader="none"/>
        </w:tabs>
        <w:autoSpaceDE w:val="false"/>
        <w:textAlignment w:val="center"/>
        <w:rPr>
          <w:szCs w:val="26"/>
        </w:rPr>
      </w:pPr>
      <w:r>
        <w:rPr>
          <w:szCs w:val="26"/>
        </w:rPr>
        <w:tab/>
      </w:r>
      <w:r>
        <w:rPr>
          <w:b/>
          <w:bCs/>
          <w:sz w:val="22"/>
        </w:rPr>
        <w:t>C.</w:t>
      </w:r>
      <w:r>
        <w:rPr>
          <w:szCs w:val="26"/>
        </w:rPr>
        <w:t xml:space="preserve"> Con người đốt rừng.</w:t>
        <w:tab/>
        <w:t xml:space="preserve">              </w:t>
      </w:r>
    </w:p>
    <w:p>
      <w:pPr>
        <w:pStyle w:val="Normal"/>
        <w:tabs>
          <w:tab w:val="clear" w:pos="720"/>
          <w:tab w:val="left" w:pos="435" w:leader="none"/>
          <w:tab w:val="left" w:pos="2985" w:leader="none"/>
          <w:tab w:val="left" w:pos="5325" w:leader="none"/>
          <w:tab w:val="left" w:pos="7710" w:leader="none"/>
        </w:tabs>
        <w:autoSpaceDE w:val="false"/>
        <w:textAlignment w:val="center"/>
        <w:rPr>
          <w:b/>
          <w:bCs/>
          <w:sz w:val="22"/>
          <w:szCs w:val="22"/>
        </w:rPr>
      </w:pPr>
      <w:r>
        <w:rPr>
          <w:szCs w:val="26"/>
        </w:rPr>
        <w:tab/>
      </w:r>
      <w:r>
        <w:rPr>
          <w:b/>
          <w:bCs/>
          <w:sz w:val="22"/>
        </w:rPr>
        <w:t>D.</w:t>
      </w:r>
      <w:r>
        <w:rPr>
          <w:b/>
          <w:bCs/>
          <w:szCs w:val="26"/>
        </w:rPr>
        <w:t xml:space="preserve"> </w:t>
      </w:r>
      <w:r>
        <w:rPr>
          <w:szCs w:val="26"/>
        </w:rPr>
        <w:t>Người tối cổ tiến hóa thành người tinh khôn.</w:t>
      </w:r>
      <w:r>
        <w:rPr>
          <w:b/>
          <w:bCs/>
          <w:sz w:val="22"/>
        </w:rPr>
        <w:t xml:space="preserve"> </w:t>
      </w:r>
    </w:p>
    <w:p>
      <w:pPr>
        <w:pStyle w:val="Normal"/>
        <w:tabs>
          <w:tab w:val="clear" w:pos="720"/>
          <w:tab w:val="left" w:pos="435" w:leader="none"/>
          <w:tab w:val="left" w:pos="2985" w:leader="none"/>
          <w:tab w:val="left" w:pos="5325" w:leader="none"/>
          <w:tab w:val="left" w:pos="7710" w:leader="none"/>
        </w:tabs>
        <w:autoSpaceDE w:val="false"/>
        <w:textAlignment w:val="center"/>
        <w:rPr>
          <w:sz w:val="26"/>
          <w:szCs w:val="26"/>
        </w:rPr>
      </w:pPr>
      <w:r>
        <w:rPr>
          <w:b/>
          <w:bCs/>
          <w:sz w:val="22"/>
        </w:rPr>
        <w:t>Câu 11.</w:t>
      </w:r>
      <w:r>
        <w:rPr>
          <w:szCs w:val="26"/>
        </w:rPr>
        <w:t xml:space="preserve"> </w:t>
      </w:r>
      <w:r>
        <w:rPr>
          <w:b/>
          <w:bCs/>
          <w:szCs w:val="26"/>
        </w:rPr>
        <w:t>Nói về mối quan hệ giữa vật chất và ý thức: Ý nào dưới đây là quan điểm của thế giới quan duy tâm ?</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szCs w:val="26"/>
        </w:rPr>
        <w:tab/>
      </w:r>
      <w:r>
        <w:rPr>
          <w:b/>
          <w:bCs/>
          <w:sz w:val="22"/>
        </w:rPr>
        <w:t>A.</w:t>
      </w:r>
      <w:r>
        <w:rPr>
          <w:szCs w:val="26"/>
        </w:rPr>
        <w:t xml:space="preserve"> Chỉ tồn tại vật chất trong giới tự nhiên.</w:t>
      </w:r>
    </w:p>
    <w:p>
      <w:pPr>
        <w:pStyle w:val="Normal"/>
        <w:tabs>
          <w:tab w:val="clear" w:pos="720"/>
          <w:tab w:val="left" w:pos="435" w:leader="none"/>
          <w:tab w:val="left" w:pos="2985" w:leader="none"/>
          <w:tab w:val="left" w:pos="5325" w:leader="none"/>
          <w:tab w:val="left" w:pos="7710" w:leader="none"/>
        </w:tabs>
        <w:autoSpaceDE w:val="false"/>
        <w:textAlignment w:val="center"/>
        <w:rPr/>
      </w:pPr>
      <w:r>
        <w:rPr>
          <w:szCs w:val="26"/>
        </w:rPr>
        <w:tab/>
      </w:r>
      <w:r>
        <w:rPr>
          <w:b/>
          <w:bCs/>
          <w:sz w:val="22"/>
        </w:rPr>
        <w:t>B.</w:t>
      </w:r>
      <w:r>
        <w:rPr>
          <w:b/>
          <w:bCs/>
          <w:szCs w:val="26"/>
        </w:rPr>
        <w:t xml:space="preserve"> </w:t>
      </w:r>
      <w:r>
        <w:rPr>
          <w:szCs w:val="26"/>
        </w:rPr>
        <w:t>Ý thức là cái có trước và sản sinh ra giới tự nhiên.</w:t>
      </w:r>
    </w:p>
    <w:p>
      <w:pPr>
        <w:pStyle w:val="Normal"/>
        <w:tabs>
          <w:tab w:val="clear" w:pos="720"/>
          <w:tab w:val="left" w:pos="435" w:leader="none"/>
          <w:tab w:val="left" w:pos="2985" w:leader="none"/>
          <w:tab w:val="left" w:pos="5325" w:leader="none"/>
          <w:tab w:val="left" w:pos="7710" w:leader="none"/>
        </w:tabs>
        <w:autoSpaceDE w:val="false"/>
        <w:textAlignment w:val="center"/>
        <w:rPr/>
      </w:pPr>
      <w:r>
        <w:rPr>
          <w:szCs w:val="26"/>
        </w:rPr>
        <w:tab/>
      </w:r>
      <w:r>
        <w:rPr>
          <w:b/>
          <w:bCs/>
          <w:sz w:val="22"/>
        </w:rPr>
        <w:t>C.</w:t>
      </w:r>
      <w:r>
        <w:rPr>
          <w:szCs w:val="26"/>
        </w:rPr>
        <w:t xml:space="preserve"> Vật chất là cái có trước và quyết định ý thức.</w:t>
      </w:r>
    </w:p>
    <w:p>
      <w:pPr>
        <w:pStyle w:val="Normal"/>
        <w:tabs>
          <w:tab w:val="clear" w:pos="720"/>
          <w:tab w:val="left" w:pos="435" w:leader="none"/>
          <w:tab w:val="left" w:pos="2985" w:leader="none"/>
          <w:tab w:val="left" w:pos="5325" w:leader="none"/>
          <w:tab w:val="left" w:pos="7710" w:leader="none"/>
        </w:tabs>
        <w:autoSpaceDE w:val="false"/>
        <w:textAlignment w:val="center"/>
        <w:rPr/>
      </w:pPr>
      <w:r>
        <w:rPr>
          <w:szCs w:val="26"/>
        </w:rPr>
        <w:tab/>
      </w:r>
      <w:r>
        <w:rPr>
          <w:b/>
          <w:bCs/>
          <w:sz w:val="22"/>
        </w:rPr>
        <w:t>D.</w:t>
      </w:r>
      <w:r>
        <w:rPr>
          <w:szCs w:val="26"/>
        </w:rPr>
        <w:t xml:space="preserve"> Vật chất và ý thức cùng xuất hiện.</w:t>
      </w:r>
    </w:p>
    <w:p>
      <w:pPr>
        <w:pStyle w:val="Normal"/>
        <w:tabs>
          <w:tab w:val="clear" w:pos="720"/>
          <w:tab w:val="left" w:pos="435" w:leader="none"/>
          <w:tab w:val="left" w:pos="2985" w:leader="none"/>
          <w:tab w:val="left" w:pos="5325" w:leader="none"/>
          <w:tab w:val="left" w:pos="7710" w:leader="none"/>
        </w:tabs>
        <w:autoSpaceDE w:val="false"/>
        <w:textAlignment w:val="center"/>
        <w:rPr>
          <w:b/>
          <w:bCs/>
          <w:sz w:val="22"/>
          <w:szCs w:val="22"/>
        </w:rPr>
      </w:pPr>
      <w:r>
        <w:rPr>
          <w:rFonts w:eastAsia="Times New Roman"/>
          <w:b/>
          <w:bCs/>
          <w:sz w:val="22"/>
        </w:rPr>
        <w:t xml:space="preserve"> </w:t>
      </w:r>
      <w:r>
        <w:rPr>
          <w:b/>
          <w:bCs/>
          <w:sz w:val="22"/>
        </w:rPr>
        <w:t>Câu 12.</w:t>
      </w:r>
      <w:r>
        <w:rPr>
          <w:szCs w:val="26"/>
        </w:rPr>
        <w:t xml:space="preserve"> </w:t>
      </w:r>
      <w:r>
        <w:rPr>
          <w:b/>
          <w:bCs/>
          <w:szCs w:val="26"/>
        </w:rPr>
        <w:t>Thực tiễn là những hoạt động nhằm</w:t>
      </w:r>
    </w:p>
    <w:p>
      <w:pPr>
        <w:pStyle w:val="Normal"/>
        <w:tabs>
          <w:tab w:val="clear" w:pos="720"/>
          <w:tab w:val="left" w:pos="435" w:leader="none"/>
          <w:tab w:val="left" w:pos="2985" w:leader="none"/>
          <w:tab w:val="left" w:pos="5325" w:leader="none"/>
          <w:tab w:val="left" w:pos="7710" w:leader="none"/>
        </w:tabs>
        <w:autoSpaceDE w:val="false"/>
        <w:textAlignment w:val="center"/>
        <w:rPr>
          <w:sz w:val="26"/>
          <w:szCs w:val="26"/>
        </w:rPr>
      </w:pPr>
      <w:r>
        <w:rPr>
          <w:b/>
          <w:bCs/>
          <w:szCs w:val="26"/>
        </w:rPr>
        <w:tab/>
      </w:r>
      <w:r>
        <w:rPr>
          <w:b/>
          <w:bCs/>
          <w:sz w:val="22"/>
        </w:rPr>
        <w:t>A.</w:t>
      </w:r>
      <w:r>
        <w:rPr>
          <w:szCs w:val="26"/>
        </w:rPr>
        <w:t xml:space="preserve"> cải tạo đời sống xã hội.</w:t>
        <w:tab/>
      </w:r>
      <w:r>
        <w:rPr>
          <w:b/>
          <w:bCs/>
          <w:sz w:val="22"/>
        </w:rPr>
        <w:t>B.</w:t>
      </w:r>
      <w:r>
        <w:rPr>
          <w:szCs w:val="26"/>
        </w:rPr>
        <w:t xml:space="preserve"> tạo ra của cải vật chất.</w:t>
      </w:r>
    </w:p>
    <w:p>
      <w:pPr>
        <w:pStyle w:val="Normal"/>
        <w:tabs>
          <w:tab w:val="clear" w:pos="720"/>
          <w:tab w:val="left" w:pos="435" w:leader="none"/>
          <w:tab w:val="left" w:pos="2985" w:leader="none"/>
          <w:tab w:val="left" w:pos="5325" w:leader="none"/>
          <w:tab w:val="left" w:pos="7710" w:leader="none"/>
        </w:tabs>
        <w:autoSpaceDE w:val="false"/>
        <w:textAlignment w:val="center"/>
        <w:rPr/>
      </w:pPr>
      <w:r>
        <w:rPr>
          <w:szCs w:val="26"/>
        </w:rPr>
        <w:tab/>
      </w:r>
      <w:r>
        <w:rPr>
          <w:b/>
          <w:bCs/>
          <w:sz w:val="22"/>
        </w:rPr>
        <w:t>C.</w:t>
      </w:r>
      <w:r>
        <w:rPr>
          <w:b/>
          <w:bCs/>
          <w:szCs w:val="26"/>
        </w:rPr>
        <w:t xml:space="preserve"> </w:t>
      </w:r>
      <w:r>
        <w:rPr>
          <w:szCs w:val="26"/>
        </w:rPr>
        <w:t>cải tạo tự nhiên và xã hội.</w:t>
        <w:tab/>
      </w:r>
      <w:r>
        <w:rPr>
          <w:b/>
          <w:bCs/>
          <w:sz w:val="22"/>
        </w:rPr>
        <w:t>D.</w:t>
      </w:r>
      <w:r>
        <w:rPr>
          <w:szCs w:val="26"/>
        </w:rPr>
        <w:t xml:space="preserve"> cải tạo tự nhiên.</w:t>
      </w:r>
    </w:p>
    <w:p>
      <w:pPr>
        <w:pStyle w:val="Normal"/>
        <w:tabs>
          <w:tab w:val="clear" w:pos="720"/>
          <w:tab w:val="left" w:pos="435" w:leader="none"/>
          <w:tab w:val="left" w:pos="2985" w:leader="none"/>
          <w:tab w:val="left" w:pos="5325" w:leader="none"/>
          <w:tab w:val="left" w:pos="7710" w:leader="none"/>
        </w:tabs>
        <w:autoSpaceDE w:val="false"/>
        <w:textAlignment w:val="center"/>
        <w:rPr/>
      </w:pPr>
      <w:r>
        <w:rPr>
          <w:rFonts w:eastAsia="Times New Roman"/>
          <w:b/>
          <w:bCs/>
          <w:sz w:val="22"/>
        </w:rPr>
        <w:t xml:space="preserve"> </w:t>
      </w:r>
      <w:r>
        <w:rPr>
          <w:b/>
          <w:bCs/>
          <w:sz w:val="22"/>
        </w:rPr>
        <w:t>Câu 13.</w:t>
      </w:r>
      <w:r>
        <w:rPr>
          <w:szCs w:val="26"/>
        </w:rPr>
        <w:t xml:space="preserve"> </w:t>
      </w:r>
      <w:r>
        <w:rPr>
          <w:b/>
          <w:bCs/>
          <w:szCs w:val="26"/>
        </w:rPr>
        <w:t>Những sự vật, hiện tượng nào được coi là hai mặt đối lập của mâu thuẩn?</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szCs w:val="26"/>
        </w:rPr>
        <w:tab/>
      </w:r>
      <w:r>
        <w:rPr>
          <w:b/>
          <w:bCs/>
          <w:sz w:val="22"/>
        </w:rPr>
        <w:t>A.</w:t>
      </w:r>
      <w:r>
        <w:rPr>
          <w:szCs w:val="26"/>
        </w:rPr>
        <w:t xml:space="preserve"> Đen và trắng.</w:t>
        <w:tab/>
        <w:tab/>
      </w:r>
      <w:r>
        <w:rPr>
          <w:b/>
          <w:bCs/>
          <w:sz w:val="22"/>
        </w:rPr>
        <w:t>B.</w:t>
      </w:r>
      <w:r>
        <w:rPr>
          <w:szCs w:val="26"/>
        </w:rPr>
        <w:t xml:space="preserve"> Cao và thấp.</w:t>
        <w:tab/>
      </w:r>
    </w:p>
    <w:p>
      <w:pPr>
        <w:pStyle w:val="Normal"/>
        <w:tabs>
          <w:tab w:val="clear" w:pos="720"/>
          <w:tab w:val="left" w:pos="435" w:leader="none"/>
          <w:tab w:val="left" w:pos="2985" w:leader="none"/>
          <w:tab w:val="left" w:pos="5325" w:leader="none"/>
          <w:tab w:val="left" w:pos="7710" w:leader="none"/>
        </w:tabs>
        <w:autoSpaceDE w:val="false"/>
        <w:textAlignment w:val="center"/>
        <w:rPr/>
      </w:pPr>
      <w:r>
        <w:rPr>
          <w:szCs w:val="26"/>
        </w:rPr>
        <w:tab/>
      </w:r>
      <w:r>
        <w:rPr>
          <w:b/>
          <w:bCs/>
          <w:sz w:val="22"/>
        </w:rPr>
        <w:t>C.</w:t>
      </w:r>
      <w:r>
        <w:rPr>
          <w:szCs w:val="26"/>
        </w:rPr>
        <w:t xml:space="preserve"> Tròn và méo.</w:t>
        <w:tab/>
        <w:tab/>
      </w:r>
      <w:r>
        <w:rPr>
          <w:b/>
          <w:bCs/>
          <w:sz w:val="22"/>
        </w:rPr>
        <w:t>D.</w:t>
      </w:r>
      <w:r>
        <w:rPr>
          <w:b/>
          <w:bCs/>
          <w:szCs w:val="26"/>
        </w:rPr>
        <w:t xml:space="preserve"> </w:t>
      </w:r>
      <w:r>
        <w:rPr>
          <w:szCs w:val="26"/>
        </w:rPr>
        <w:t>Đồng hóa và dị hóa.</w:t>
      </w:r>
    </w:p>
    <w:p>
      <w:pPr>
        <w:pStyle w:val="Normal"/>
        <w:tabs>
          <w:tab w:val="clear" w:pos="720"/>
          <w:tab w:val="left" w:pos="435" w:leader="none"/>
          <w:tab w:val="left" w:pos="2985" w:leader="none"/>
          <w:tab w:val="left" w:pos="5325" w:leader="none"/>
          <w:tab w:val="left" w:pos="7710" w:leader="none"/>
        </w:tabs>
        <w:autoSpaceDE w:val="false"/>
        <w:textAlignment w:val="center"/>
        <w:rPr/>
      </w:pPr>
      <w:r>
        <w:rPr>
          <w:rFonts w:eastAsia="Times New Roman"/>
          <w:b/>
          <w:bCs/>
          <w:sz w:val="22"/>
        </w:rPr>
        <w:t xml:space="preserve"> </w:t>
      </w:r>
      <w:r>
        <w:rPr>
          <w:b/>
          <w:bCs/>
          <w:sz w:val="22"/>
        </w:rPr>
        <w:t>Câu 14.</w:t>
      </w:r>
      <w:r>
        <w:rPr>
          <w:szCs w:val="26"/>
        </w:rPr>
        <w:t xml:space="preserve"> </w:t>
      </w:r>
      <w:r>
        <w:rPr>
          <w:b/>
          <w:bCs/>
          <w:szCs w:val="26"/>
        </w:rPr>
        <w:t>Những hành động nào trái với qui luật của sự phát triển?</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szCs w:val="26"/>
        </w:rPr>
        <w:tab/>
      </w:r>
      <w:r>
        <w:rPr>
          <w:b/>
          <w:bCs/>
          <w:sz w:val="22"/>
        </w:rPr>
        <w:t>A.</w:t>
      </w:r>
      <w:r>
        <w:rPr>
          <w:szCs w:val="26"/>
        </w:rPr>
        <w:t xml:space="preserve"> Không ngừng học tập để tránh tụt hậu.</w:t>
      </w:r>
    </w:p>
    <w:p>
      <w:pPr>
        <w:pStyle w:val="Normal"/>
        <w:tabs>
          <w:tab w:val="clear" w:pos="720"/>
          <w:tab w:val="left" w:pos="435" w:leader="none"/>
          <w:tab w:val="left" w:pos="2985" w:leader="none"/>
          <w:tab w:val="left" w:pos="5325" w:leader="none"/>
          <w:tab w:val="left" w:pos="7710" w:leader="none"/>
        </w:tabs>
        <w:autoSpaceDE w:val="false"/>
        <w:textAlignment w:val="center"/>
        <w:rPr/>
      </w:pPr>
      <w:r>
        <w:rPr>
          <w:szCs w:val="26"/>
        </w:rPr>
        <w:tab/>
      </w:r>
      <w:r>
        <w:rPr>
          <w:b/>
          <w:bCs/>
          <w:sz w:val="22"/>
        </w:rPr>
        <w:t>B.</w:t>
      </w:r>
      <w:r>
        <w:rPr>
          <w:szCs w:val="26"/>
        </w:rPr>
        <w:t xml:space="preserve"> Cố gắng vượt khó, ra sức học tập tích lũy kiến thức.</w:t>
      </w:r>
    </w:p>
    <w:p>
      <w:pPr>
        <w:pStyle w:val="Normal"/>
        <w:tabs>
          <w:tab w:val="clear" w:pos="720"/>
          <w:tab w:val="left" w:pos="435" w:leader="none"/>
          <w:tab w:val="left" w:pos="2985" w:leader="none"/>
          <w:tab w:val="left" w:pos="5325" w:leader="none"/>
          <w:tab w:val="left" w:pos="7710" w:leader="none"/>
        </w:tabs>
        <w:autoSpaceDE w:val="false"/>
        <w:textAlignment w:val="center"/>
        <w:rPr/>
      </w:pPr>
      <w:r>
        <w:rPr>
          <w:szCs w:val="26"/>
        </w:rPr>
        <w:tab/>
      </w:r>
      <w:r>
        <w:rPr>
          <w:b/>
          <w:bCs/>
          <w:sz w:val="22"/>
        </w:rPr>
        <w:t>C.</w:t>
      </w:r>
      <w:r>
        <w:rPr>
          <w:b/>
          <w:bCs/>
          <w:szCs w:val="26"/>
        </w:rPr>
        <w:t xml:space="preserve"> </w:t>
      </w:r>
      <w:r>
        <w:rPr>
          <w:szCs w:val="26"/>
        </w:rPr>
        <w:t>Thiếu kiên trì, nôn nóng, đốt cháy giai đoạn.</w:t>
        <w:tab/>
      </w:r>
    </w:p>
    <w:p>
      <w:pPr>
        <w:pStyle w:val="Normal"/>
        <w:tabs>
          <w:tab w:val="clear" w:pos="720"/>
          <w:tab w:val="left" w:pos="435" w:leader="none"/>
          <w:tab w:val="left" w:pos="2985" w:leader="none"/>
          <w:tab w:val="left" w:pos="5325" w:leader="none"/>
          <w:tab w:val="left" w:pos="7710" w:leader="none"/>
        </w:tabs>
        <w:autoSpaceDE w:val="false"/>
        <w:textAlignment w:val="center"/>
        <w:rPr/>
      </w:pPr>
      <w:r>
        <w:rPr>
          <w:szCs w:val="26"/>
        </w:rPr>
        <w:tab/>
      </w:r>
      <w:r>
        <w:rPr>
          <w:b/>
          <w:bCs/>
          <w:sz w:val="22"/>
        </w:rPr>
        <w:t>D.</w:t>
      </w:r>
      <w:r>
        <w:rPr>
          <w:szCs w:val="26"/>
        </w:rPr>
        <w:t xml:space="preserve"> Rèn luyện từ dễ đến khó, từ đơn giản đến phức tạp.</w:t>
      </w:r>
    </w:p>
    <w:p>
      <w:pPr>
        <w:pStyle w:val="Normal"/>
        <w:tabs>
          <w:tab w:val="clear" w:pos="720"/>
          <w:tab w:val="left" w:pos="435" w:leader="none"/>
          <w:tab w:val="left" w:pos="2985" w:leader="none"/>
          <w:tab w:val="left" w:pos="5325" w:leader="none"/>
          <w:tab w:val="left" w:pos="7710" w:leader="none"/>
        </w:tabs>
        <w:autoSpaceDE w:val="false"/>
        <w:textAlignment w:val="center"/>
        <w:rPr/>
      </w:pPr>
      <w:r>
        <w:rPr>
          <w:rFonts w:eastAsia="Times New Roman"/>
          <w:b/>
          <w:bCs/>
          <w:spacing w:val="-6"/>
          <w:sz w:val="22"/>
        </w:rPr>
        <w:t xml:space="preserve"> </w:t>
      </w:r>
      <w:r>
        <w:rPr>
          <w:b/>
          <w:bCs/>
          <w:spacing w:val="-6"/>
          <w:sz w:val="22"/>
        </w:rPr>
        <w:t>Câu 15.</w:t>
      </w:r>
      <w:r>
        <w:rPr>
          <w:spacing w:val="-6"/>
          <w:szCs w:val="26"/>
        </w:rPr>
        <w:t xml:space="preserve"> </w:t>
      </w:r>
      <w:r>
        <w:rPr>
          <w:b/>
          <w:bCs/>
          <w:spacing w:val="-6"/>
          <w:szCs w:val="26"/>
        </w:rPr>
        <w:t>Cần làm gì để giải quyết mâu thuẫn trong cuộc sống theo quan điểm Triết học?</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szCs w:val="26"/>
        </w:rPr>
        <w:tab/>
      </w:r>
      <w:r>
        <w:rPr>
          <w:b/>
          <w:bCs/>
          <w:sz w:val="22"/>
        </w:rPr>
        <w:t>A.</w:t>
      </w:r>
      <w:r>
        <w:rPr>
          <w:b/>
          <w:bCs/>
          <w:szCs w:val="26"/>
        </w:rPr>
        <w:t xml:space="preserve"> </w:t>
      </w:r>
      <w:r>
        <w:rPr>
          <w:szCs w:val="26"/>
        </w:rPr>
        <w:t>Tiến hành phê bình và tự phê bình.</w:t>
        <w:tab/>
      </w:r>
      <w:r>
        <w:rPr>
          <w:b/>
          <w:bCs/>
          <w:sz w:val="22"/>
        </w:rPr>
        <w:t>B.</w:t>
      </w:r>
      <w:r>
        <w:rPr>
          <w:szCs w:val="26"/>
        </w:rPr>
        <w:t xml:space="preserve"> Thực hiện chủ trương "dĩ hòa vi quý".</w:t>
      </w:r>
    </w:p>
    <w:p>
      <w:pPr>
        <w:pStyle w:val="Normal"/>
        <w:tabs>
          <w:tab w:val="clear" w:pos="720"/>
          <w:tab w:val="left" w:pos="435" w:leader="none"/>
          <w:tab w:val="left" w:pos="2985" w:leader="none"/>
          <w:tab w:val="left" w:pos="5325" w:leader="none"/>
          <w:tab w:val="left" w:pos="7710" w:leader="none"/>
        </w:tabs>
        <w:autoSpaceDE w:val="false"/>
        <w:textAlignment w:val="center"/>
        <w:rPr/>
      </w:pPr>
      <w:r>
        <w:rPr>
          <w:szCs w:val="26"/>
        </w:rPr>
        <w:tab/>
      </w:r>
      <w:r>
        <w:rPr>
          <w:b/>
          <w:bCs/>
          <w:sz w:val="22"/>
        </w:rPr>
        <w:t>C.</w:t>
      </w:r>
      <w:r>
        <w:rPr>
          <w:szCs w:val="26"/>
        </w:rPr>
        <w:t xml:space="preserve"> Điều hòa mẫu thuẫn.</w:t>
        <w:tab/>
      </w:r>
      <w:r>
        <w:rPr>
          <w:b/>
          <w:bCs/>
          <w:sz w:val="22"/>
        </w:rPr>
        <w:t>D.</w:t>
      </w:r>
      <w:r>
        <w:rPr>
          <w:szCs w:val="26"/>
        </w:rPr>
        <w:t xml:space="preserve"> Tránh tư tưởng "đốt cháy giai đoạn".</w:t>
      </w:r>
    </w:p>
    <w:p>
      <w:pPr>
        <w:pStyle w:val="Normal"/>
        <w:rPr>
          <w:szCs w:val="26"/>
        </w:rPr>
      </w:pPr>
      <w:r>
        <w:rPr>
          <w:szCs w:val="26"/>
        </w:rPr>
      </w:r>
    </w:p>
    <w:p>
      <w:pPr>
        <w:pStyle w:val="Normal"/>
        <w:ind w:right="422"/>
        <w:jc w:val="both"/>
        <w:rPr>
          <w:b/>
          <w:sz w:val="24"/>
        </w:rPr>
      </w:pPr>
      <w:r>
        <w:rPr>
          <w:b/>
          <w:sz w:val="24"/>
        </w:rPr>
        <w:t>B/ TỰ LUẬN: (5,0 điểm)</w:t>
      </w:r>
    </w:p>
    <w:p>
      <w:pPr>
        <w:pStyle w:val="Normal"/>
        <w:tabs>
          <w:tab w:val="clear" w:pos="720"/>
          <w:tab w:val="left" w:pos="435" w:leader="none"/>
          <w:tab w:val="left" w:pos="2985" w:leader="none"/>
          <w:tab w:val="left" w:pos="5325" w:leader="none"/>
          <w:tab w:val="left" w:pos="7710" w:leader="none"/>
        </w:tabs>
        <w:autoSpaceDE w:val="false"/>
        <w:textAlignment w:val="center"/>
        <w:rPr>
          <w:rFonts w:ascii="Arial" w:hAnsi="Arial" w:cs="Arial"/>
          <w:sz w:val="24"/>
        </w:rPr>
      </w:pPr>
      <w:r>
        <w:rPr>
          <w:rFonts w:eastAsia="ABC Sans Serif;Times New Roman" w:cs="ABC Sans Serif;Times New Roman" w:ascii="ABC Sans Serif;Times New Roman" w:hAnsi="ABC Sans Serif;Times New Roman"/>
          <w:sz w:val="17"/>
          <w:szCs w:val="17"/>
        </w:rPr>
        <w:t xml:space="preserve">                </w:t>
      </w:r>
      <w:r>
        <w:rPr>
          <w:b/>
          <w:szCs w:val="28"/>
        </w:rPr>
        <w:t>Câu 1</w:t>
      </w:r>
      <w:r>
        <w:rPr>
          <w:szCs w:val="28"/>
        </w:rPr>
        <w:t xml:space="preserve">: </w:t>
      </w:r>
      <w:r>
        <w:rPr>
          <w:i/>
          <w:szCs w:val="28"/>
        </w:rPr>
        <w:t>(3 điểm)</w:t>
      </w:r>
      <w:r>
        <w:rPr>
          <w:szCs w:val="28"/>
        </w:rPr>
        <w:t xml:space="preserve"> Chất của sự vật hiện tượng là gì ? Cho ví dụ ? Lượng của sự vật hiện tượng là gì ? Cho ví dụ? Cho hình chữ nhật có chiều dài 50cm, chiều rộng 20cm. Thay đổi lượng của hình chữ nhật như thế nào để có chất mới ?</w:t>
      </w:r>
    </w:p>
    <w:p>
      <w:pPr>
        <w:pStyle w:val="Normal"/>
        <w:ind w:firstLine="720" w:right="0"/>
        <w:jc w:val="both"/>
        <w:rPr>
          <w:sz w:val="26"/>
          <w:szCs w:val="28"/>
        </w:rPr>
      </w:pPr>
      <w:r>
        <w:rPr>
          <w:b/>
          <w:szCs w:val="28"/>
        </w:rPr>
        <w:t>Câu 2</w:t>
      </w:r>
      <w:r>
        <w:rPr>
          <w:szCs w:val="28"/>
        </w:rPr>
        <w:t xml:space="preserve">: </w:t>
      </w:r>
      <w:r>
        <w:rPr>
          <w:i/>
          <w:szCs w:val="28"/>
        </w:rPr>
        <w:t>(2 điểm)</w:t>
      </w:r>
      <w:r>
        <w:rPr>
          <w:szCs w:val="28"/>
        </w:rPr>
        <w:t xml:space="preserve"> So sánh điểm giống và khác nhau cơ bản giữa nhận thức cảm tính và nhận thức lý tính?</w:t>
      </w:r>
    </w:p>
    <w:p>
      <w:pPr>
        <w:pStyle w:val="Normal"/>
        <w:jc w:val="center"/>
        <w:rPr>
          <w:rFonts w:ascii="VNI-Times" w:hAnsi="VNI-Times" w:cs="VNI-Times"/>
          <w:sz w:val="24"/>
          <w:lang w:val="fr-FR"/>
        </w:rPr>
      </w:pPr>
      <w:r>
        <w:rPr>
          <w:rFonts w:cs="VNI-Times" w:ascii="VNI-Times" w:hAnsi="VNI-Times"/>
          <w:sz w:val="24"/>
          <w:lang w:val="fr-FR"/>
        </w:rPr>
        <w:t>----------------------------------- HEÁT -----------------------------------</w:t>
      </w:r>
    </w:p>
    <w:p>
      <w:pPr>
        <w:pStyle w:val="Normal"/>
        <w:ind w:firstLine="720" w:right="0"/>
        <w:rPr>
          <w:rFonts w:ascii="VNI-Times" w:hAnsi="VNI-Times" w:cs="VNI-Times"/>
          <w:sz w:val="26"/>
          <w:szCs w:val="28"/>
          <w:lang w:val="vi-VN"/>
        </w:rPr>
      </w:pPr>
      <w:r>
        <w:rPr>
          <w:rFonts w:cs="VNI-Times" w:ascii="VNI-Times" w:hAnsi="VNI-Times"/>
          <w:sz w:val="26"/>
          <w:szCs w:val="28"/>
          <w:lang w:val="vi-VN"/>
        </w:rPr>
      </w:r>
    </w:p>
    <w:p>
      <w:pPr>
        <w:pStyle w:val="Normal"/>
        <w:rPr>
          <w:sz w:val="26"/>
          <w:szCs w:val="28"/>
          <w:lang w:val="vi-VN"/>
        </w:rPr>
      </w:pPr>
      <w:r>
        <w:rPr>
          <w:sz w:val="26"/>
          <w:szCs w:val="28"/>
          <w:lang w:val="vi-VN"/>
        </w:rPr>
      </w:r>
    </w:p>
    <w:p>
      <w:pPr>
        <w:pStyle w:val="Normal"/>
        <w:rPr/>
      </w:pPr>
      <w:r>
        <w:rPr/>
      </w:r>
    </w:p>
    <w:tbl>
      <w:tblPr>
        <w:tblW w:w="10398" w:type="dxa"/>
        <w:jc w:val="left"/>
        <w:tblInd w:w="108" w:type="dxa"/>
        <w:tblLayout w:type="fixed"/>
        <w:tblCellMar>
          <w:top w:w="0" w:type="dxa"/>
          <w:left w:w="108" w:type="dxa"/>
          <w:bottom w:w="0" w:type="dxa"/>
          <w:right w:w="108" w:type="dxa"/>
        </w:tblCellMar>
      </w:tblPr>
      <w:tblGrid>
        <w:gridCol w:w="4050"/>
        <w:gridCol w:w="6348"/>
      </w:tblGrid>
      <w:tr>
        <w:trPr>
          <w:trHeight w:val="1622" w:hRule="atLeast"/>
        </w:trPr>
        <w:tc>
          <w:tcPr>
            <w:tcW w:w="4050" w:type="dxa"/>
            <w:tcBorders/>
          </w:tcPr>
          <w:p>
            <w:pPr>
              <w:pStyle w:val="NoSpacing"/>
              <w:tabs>
                <w:tab w:val="clear" w:pos="720"/>
                <w:tab w:val="left" w:pos="1560" w:leader="none"/>
                <w:tab w:val="left" w:pos="2410" w:leader="none"/>
              </w:tabs>
              <w:jc w:val="both"/>
              <w:rPr>
                <w:b/>
                <w:szCs w:val="26"/>
                <w:lang w:val="en-US"/>
              </w:rPr>
            </w:pPr>
            <w:r>
              <w:rPr>
                <w:rFonts w:eastAsia="Times New Roman"/>
                <w:b/>
                <w:szCs w:val="26"/>
                <w:lang w:val="en-US"/>
              </w:rPr>
              <w:t xml:space="preserve">  </w:t>
            </w:r>
            <w:r>
              <w:rPr>
                <w:b/>
                <w:szCs w:val="26"/>
                <w:lang w:val="en-US"/>
              </w:rPr>
              <w:t>SỞ GIÁO DỤC VÀ ĐÀO TẠO</w:t>
            </w:r>
          </w:p>
          <w:p>
            <w:pPr>
              <w:pStyle w:val="NoSpacing"/>
              <w:tabs>
                <w:tab w:val="clear" w:pos="720"/>
                <w:tab w:val="left" w:pos="1560" w:leader="none"/>
                <w:tab w:val="left" w:pos="2410" w:leader="none"/>
              </w:tabs>
              <w:jc w:val="both"/>
              <w:rPr/>
            </w:pPr>
            <w:r>
              <mc:AlternateContent>
                <mc:Choice Requires="wps">
                  <w:drawing>
                    <wp:anchor behindDoc="0" distT="0" distB="0" distL="114935" distR="114935" simplePos="0" locked="0" layoutInCell="1" allowOverlap="1" relativeHeight="5">
                      <wp:simplePos x="0" y="0"/>
                      <wp:positionH relativeFrom="column">
                        <wp:posOffset>626745</wp:posOffset>
                      </wp:positionH>
                      <wp:positionV relativeFrom="paragraph">
                        <wp:posOffset>234315</wp:posOffset>
                      </wp:positionV>
                      <wp:extent cx="990600" cy="0"/>
                      <wp:effectExtent l="0" t="5080" r="0" b="5080"/>
                      <wp:wrapNone/>
                      <wp:docPr id="3" name=""/>
                      <a:graphic xmlns:a="http://schemas.openxmlformats.org/drawingml/2006/main">
                        <a:graphicData uri="http://schemas.microsoft.com/office/word/2010/wordprocessingShape">
                          <wps:wsp>
                            <wps:cNvSpPr/>
                            <wps:spPr>
                              <a:xfrm>
                                <a:off x="0" y="0"/>
                                <a:ext cx="990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9.35pt,18.45pt" to="127.3pt,18.45pt" stroked="t" o:allowincell="t" style="position:absolute">
                      <v:stroke color="black" weight="9360" joinstyle="miter" endcap="flat"/>
                      <v:fill o:detectmouseclick="t" on="false"/>
                      <w10:wrap type="none"/>
                    </v:line>
                  </w:pict>
                </mc:Fallback>
              </mc:AlternateContent>
            </w:r>
            <w:r>
              <w:rPr>
                <w:rFonts w:eastAsia="Times New Roman"/>
                <w:b/>
                <w:szCs w:val="26"/>
                <w:lang w:val="en-US"/>
              </w:rPr>
              <w:t xml:space="preserve">               </w:t>
            </w:r>
            <w:r>
              <w:rPr>
                <w:b/>
                <w:szCs w:val="26"/>
              </w:rPr>
              <w:t>QUẢNG NAM</w:t>
            </w:r>
            <w:r>
              <mc:AlternateContent>
                <mc:Choice Requires="wps">
                  <w:drawing>
                    <wp:anchor behindDoc="1" distT="0" distB="0" distL="114935" distR="114935" simplePos="0" locked="0" layoutInCell="1" allowOverlap="1" relativeHeight="3">
                      <wp:simplePos x="0" y="0"/>
                      <wp:positionH relativeFrom="column">
                        <wp:posOffset>333375</wp:posOffset>
                      </wp:positionH>
                      <wp:positionV relativeFrom="paragraph">
                        <wp:posOffset>328295</wp:posOffset>
                      </wp:positionV>
                      <wp:extent cx="1513840" cy="310515"/>
                      <wp:effectExtent l="0" t="0" r="0" b="0"/>
                      <wp:wrapNone/>
                      <wp:docPr id="4" name="Frame3"/>
                      <a:graphic xmlns:a="http://schemas.openxmlformats.org/drawingml/2006/main">
                        <a:graphicData uri="http://schemas.microsoft.com/office/word/2010/wordprocessingShape">
                          <wps:wsp>
                            <wps:cNvSpPr txBox="1"/>
                            <wps:spPr>
                              <a:xfrm>
                                <a:off x="0" y="0"/>
                                <a:ext cx="1513840" cy="310515"/>
                              </a:xfrm>
                              <a:prstGeom prst="rect"/>
                              <a:solidFill>
                                <a:srgbClr val="FFFFFF"/>
                              </a:solidFill>
                              <a:ln w="9525">
                                <a:solidFill>
                                  <a:srgbClr val="000000"/>
                                </a:solidFill>
                              </a:ln>
                            </wps:spPr>
                            <wps:txbx>
                              <w:txbxContent>
                                <w:p>
                                  <w:pPr>
                                    <w:pStyle w:val="Normal"/>
                                    <w:jc w:val="center"/>
                                    <w:rPr/>
                                  </w:pPr>
                                  <w:r>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19.2pt;height:24.45pt;mso-wrap-distance-left:9.05pt;mso-wrap-distance-right:9.05pt;mso-wrap-distance-top:0pt;mso-wrap-distance-bottom:0pt;margin-top:25.85pt;mso-position-vertical-relative:text;margin-left:26.25pt;mso-position-horizontal-relative:text">
                      <v:textbox>
                        <w:txbxContent>
                          <w:p>
                            <w:pPr>
                              <w:pStyle w:val="Normal"/>
                              <w:jc w:val="center"/>
                              <w:rPr/>
                            </w:pPr>
                            <w:r>
                              <w:rPr/>
                              <w:t>ĐỀ CHÍNH THỨC</w:t>
                            </w:r>
                          </w:p>
                        </w:txbxContent>
                      </v:textbox>
                      <w10:wrap type="none"/>
                    </v:rect>
                  </w:pict>
                </mc:Fallback>
              </mc:AlternateContent>
            </w:r>
          </w:p>
          <w:p>
            <w:pPr>
              <w:pStyle w:val="NoSpacing"/>
              <w:tabs>
                <w:tab w:val="clear" w:pos="720"/>
                <w:tab w:val="left" w:pos="1560" w:leader="none"/>
                <w:tab w:val="left" w:pos="2410" w:leader="none"/>
              </w:tabs>
              <w:jc w:val="both"/>
              <w:rPr>
                <w:b/>
                <w:szCs w:val="26"/>
              </w:rPr>
            </w:pPr>
            <w:r>
              <w:rPr>
                <w:b/>
                <w:szCs w:val="26"/>
              </w:rPr>
            </w:r>
          </w:p>
          <w:p>
            <w:pPr>
              <w:pStyle w:val="NoSpacing"/>
              <w:tabs>
                <w:tab w:val="clear" w:pos="720"/>
                <w:tab w:val="left" w:pos="1560" w:leader="none"/>
                <w:tab w:val="left" w:pos="2410" w:leader="none"/>
              </w:tabs>
              <w:jc w:val="both"/>
              <w:rPr>
                <w:b/>
                <w:szCs w:val="26"/>
              </w:rPr>
            </w:pPr>
            <w:r>
              <w:rPr>
                <w:b/>
                <w:szCs w:val="26"/>
              </w:rPr>
            </w:r>
          </w:p>
          <w:p>
            <w:pPr>
              <w:pStyle w:val="NoSpacing"/>
              <w:tabs>
                <w:tab w:val="clear" w:pos="720"/>
                <w:tab w:val="left" w:pos="1560" w:leader="none"/>
                <w:tab w:val="left" w:pos="2410" w:leader="none"/>
              </w:tabs>
              <w:jc w:val="both"/>
              <w:rPr>
                <w:b/>
                <w:szCs w:val="26"/>
              </w:rPr>
            </w:pPr>
            <w:r>
              <w:rPr>
                <w:b/>
                <w:szCs w:val="26"/>
              </w:rPr>
              <w:tab/>
            </w:r>
          </w:p>
        </w:tc>
        <w:tc>
          <w:tcPr>
            <w:tcW w:w="6348" w:type="dxa"/>
            <w:tcBorders/>
          </w:tcPr>
          <w:p>
            <w:pPr>
              <w:pStyle w:val="NoSpacing"/>
              <w:tabs>
                <w:tab w:val="clear" w:pos="720"/>
                <w:tab w:val="left" w:pos="1560" w:leader="none"/>
                <w:tab w:val="left" w:pos="2410" w:leader="none"/>
              </w:tabs>
              <w:jc w:val="both"/>
              <w:rPr>
                <w:b/>
                <w:szCs w:val="26"/>
              </w:rPr>
            </w:pPr>
            <w:r>
              <w:rPr>
                <w:rFonts w:eastAsia="Times New Roman"/>
                <w:b/>
                <w:szCs w:val="26"/>
              </w:rPr>
              <w:t xml:space="preserve">   </w:t>
            </w:r>
            <w:r>
              <w:rPr>
                <w:b/>
                <w:szCs w:val="26"/>
              </w:rPr>
              <w:t>KIỂM TRA HỌC KỲ I NĂM HỌC 2017-2018</w:t>
            </w:r>
          </w:p>
          <w:p>
            <w:pPr>
              <w:pStyle w:val="NoSpacing"/>
              <w:tabs>
                <w:tab w:val="clear" w:pos="720"/>
                <w:tab w:val="left" w:pos="1560" w:leader="none"/>
                <w:tab w:val="left" w:pos="2410" w:leader="none"/>
              </w:tabs>
              <w:jc w:val="both"/>
              <w:rPr>
                <w:b/>
                <w:szCs w:val="26"/>
              </w:rPr>
            </w:pPr>
            <w:r>
              <w:rPr>
                <w:rFonts w:eastAsia="Times New Roman"/>
                <w:b/>
                <w:szCs w:val="26"/>
              </w:rPr>
              <w:t xml:space="preserve">           </w:t>
            </w:r>
            <w:r>
              <w:rPr>
                <w:b/>
                <w:szCs w:val="26"/>
              </w:rPr>
              <w:t>Môn: Giáo dục công dân  – Lớp 10</w:t>
            </w:r>
          </w:p>
          <w:p>
            <w:pPr>
              <w:pStyle w:val="NoSpacing"/>
              <w:tabs>
                <w:tab w:val="clear" w:pos="720"/>
                <w:tab w:val="left" w:pos="1560" w:leader="none"/>
                <w:tab w:val="left" w:pos="2410" w:leader="none"/>
              </w:tabs>
              <w:jc w:val="both"/>
              <w:rPr/>
            </w:pPr>
            <w:r>
              <w:rPr>
                <w:rFonts w:eastAsia="Times New Roman"/>
                <w:szCs w:val="26"/>
              </w:rPr>
              <w:t xml:space="preserve">   </w:t>
            </w:r>
            <w:r>
              <w:rPr>
                <w:szCs w:val="26"/>
              </w:rPr>
              <w:t xml:space="preserve">Thời gian: 45 phút </w:t>
            </w:r>
            <w:r>
              <w:rPr>
                <w:i/>
                <w:szCs w:val="26"/>
              </w:rPr>
              <w:t>(không kể thời gian giao đề)</w:t>
            </w:r>
            <w:r>
              <w:rPr>
                <w:szCs w:val="26"/>
              </w:rPr>
              <w:t xml:space="preserve">   </w:t>
            </w:r>
          </w:p>
          <w:p>
            <w:pPr>
              <w:pStyle w:val="NoSpacing"/>
              <w:tabs>
                <w:tab w:val="clear" w:pos="720"/>
                <w:tab w:val="left" w:pos="1560" w:leader="none"/>
                <w:tab w:val="left" w:pos="2410" w:leader="none"/>
              </w:tabs>
              <w:jc w:val="both"/>
              <w:rPr>
                <w:rFonts w:eastAsia="Times New Roman"/>
                <w:b/>
                <w:szCs w:val="26"/>
              </w:rPr>
            </w:pPr>
            <w:r>
              <w:rPr>
                <w:rFonts w:eastAsia="Times New Roman"/>
                <w:b/>
                <w:szCs w:val="26"/>
              </w:rPr>
              <w:t xml:space="preserve">                                                   </w:t>
            </w:r>
          </w:p>
          <w:p>
            <w:pPr>
              <w:pStyle w:val="NoSpacing"/>
              <w:tabs>
                <w:tab w:val="clear" w:pos="720"/>
                <w:tab w:val="left" w:pos="1560" w:leader="none"/>
                <w:tab w:val="left" w:pos="2410" w:leader="none"/>
              </w:tabs>
              <w:jc w:val="both"/>
              <w:rPr>
                <w:b/>
                <w:szCs w:val="26"/>
                <w:u w:val="single"/>
                <w:lang w:val="en-US"/>
              </w:rPr>
            </w:pPr>
            <w:r>
              <w:rPr>
                <w:b/>
                <w:szCs w:val="26"/>
                <w:u w:val="single"/>
                <w:lang w:val="en-US"/>
              </w:rPr>
              <w:t>ĐÁP ÁN TRẮC NGHIỆM</w:t>
            </w:r>
          </w:p>
        </w:tc>
      </w:tr>
    </w:tbl>
    <w:p>
      <w:pPr>
        <w:pStyle w:val="Normal"/>
        <w:tabs>
          <w:tab w:val="clear" w:pos="720"/>
          <w:tab w:val="left" w:pos="435" w:leader="none"/>
          <w:tab w:val="left" w:pos="1560" w:leader="none"/>
          <w:tab w:val="left" w:pos="2410" w:leader="none"/>
          <w:tab w:val="left" w:pos="2985" w:leader="none"/>
          <w:tab w:val="left" w:pos="5325" w:leader="none"/>
          <w:tab w:val="left" w:pos="7710" w:leader="none"/>
        </w:tabs>
        <w:autoSpaceDE w:val="false"/>
        <w:jc w:val="both"/>
        <w:textAlignment w:val="center"/>
        <w:rPr>
          <w:szCs w:val="26"/>
        </w:rPr>
      </w:pPr>
      <w:r>
        <w:rPr>
          <w:b/>
          <w:color w:val="000000"/>
          <w:szCs w:val="26"/>
        </w:rPr>
        <w:t>A/ TRẮC NGHIỆM: (5,0 điểm):</w:t>
      </w:r>
    </w:p>
    <w:p>
      <w:pPr>
        <w:pStyle w:val="Normal"/>
        <w:tabs>
          <w:tab w:val="clear" w:pos="720"/>
          <w:tab w:val="left" w:pos="435" w:leader="none"/>
          <w:tab w:val="left" w:pos="1560" w:leader="none"/>
          <w:tab w:val="left" w:pos="2985" w:leader="none"/>
          <w:tab w:val="left" w:pos="5325" w:leader="none"/>
          <w:tab w:val="left" w:pos="7710" w:leader="none"/>
        </w:tabs>
        <w:autoSpaceDE w:val="false"/>
        <w:jc w:val="both"/>
        <w:textAlignment w:val="center"/>
        <w:rPr>
          <w:sz w:val="25"/>
          <w:szCs w:val="25"/>
        </w:rPr>
      </w:pPr>
      <w:r>
        <w:rPr>
          <w:b/>
          <w:bCs/>
          <w:sz w:val="25"/>
          <w:szCs w:val="25"/>
        </w:rPr>
        <w:t>Đáp án mã đề: 803</w:t>
      </w:r>
    </w:p>
    <w:p>
      <w:pPr>
        <w:pStyle w:val="Normal"/>
        <w:tabs>
          <w:tab w:val="clear" w:pos="720"/>
          <w:tab w:val="left" w:pos="435" w:leader="none"/>
          <w:tab w:val="left" w:pos="1560" w:leader="none"/>
          <w:tab w:val="left" w:pos="2985" w:leader="none"/>
          <w:tab w:val="left" w:pos="5325" w:leader="none"/>
          <w:tab w:val="left" w:pos="7710" w:leader="none"/>
        </w:tabs>
        <w:autoSpaceDE w:val="false"/>
        <w:jc w:val="both"/>
        <w:textAlignment w:val="center"/>
        <w:rPr>
          <w:sz w:val="25"/>
          <w:szCs w:val="25"/>
        </w:rPr>
      </w:pPr>
      <w:r>
        <w:rPr>
          <w:sz w:val="25"/>
          <w:szCs w:val="25"/>
        </w:rPr>
        <w:t xml:space="preserve">01. C; 02. D; 03. D; 04. A; 05. D; 06. B; 07. D; 08. B; 09. C; 10. D; 11. B; 12. C; 13. D; 14. C; 15. A; </w:t>
      </w:r>
    </w:p>
    <w:p>
      <w:pPr>
        <w:pStyle w:val="Normal"/>
        <w:jc w:val="both"/>
        <w:rPr>
          <w:sz w:val="25"/>
          <w:szCs w:val="25"/>
          <w:lang w:val="nl-NL"/>
        </w:rPr>
      </w:pPr>
      <w:r>
        <w:rPr>
          <w:sz w:val="25"/>
          <w:szCs w:val="25"/>
          <w:lang w:val="nl-NL"/>
        </w:rPr>
      </w:r>
    </w:p>
    <w:p>
      <w:pPr>
        <w:pStyle w:val="Normal"/>
        <w:jc w:val="both"/>
        <w:rPr>
          <w:lang w:val="nl-NL"/>
        </w:rPr>
      </w:pPr>
      <w:r>
        <w:rPr>
          <w:lang w:val="nl-NL"/>
        </w:rPr>
      </w:r>
    </w:p>
    <w:p>
      <w:pPr>
        <w:pStyle w:val="Normal"/>
        <w:tabs>
          <w:tab w:val="clear" w:pos="720"/>
          <w:tab w:val="left" w:pos="2410" w:leader="none"/>
        </w:tabs>
        <w:jc w:val="both"/>
        <w:textAlignment w:val="center"/>
        <w:rPr>
          <w:b/>
          <w:sz w:val="25"/>
          <w:szCs w:val="25"/>
          <w:u w:val="single"/>
        </w:rPr>
      </w:pPr>
      <w:r>
        <w:rPr>
          <w:rFonts w:cs="Cambria" w:ascii="Cambria" w:hAnsi="Cambria"/>
          <w:b/>
          <w:sz w:val="25"/>
          <w:szCs w:val="25"/>
          <w:lang w:val="nl-NL"/>
        </w:rPr>
        <w:tab/>
        <w:tab/>
        <w:tab/>
      </w:r>
      <w:r>
        <w:rPr>
          <w:b/>
          <w:sz w:val="25"/>
          <w:szCs w:val="25"/>
          <w:u w:val="single"/>
        </w:rPr>
        <w:t>HƯỚNG DẪN CHẤM TỰ LUẬN</w:t>
      </w:r>
    </w:p>
    <w:p>
      <w:pPr>
        <w:pStyle w:val="Normal"/>
        <w:ind w:right="422"/>
        <w:jc w:val="both"/>
        <w:rPr/>
      </w:pPr>
      <w:r>
        <w:rPr>
          <w:rFonts w:eastAsia="Arial"/>
          <w:b/>
          <w:color w:val="000000"/>
          <w:szCs w:val="26"/>
          <w:lang w:val="nl-NL"/>
        </w:rPr>
        <w:t>B/ TỰ LUẬN: (5,0 điểm)</w:t>
      </w:r>
      <w:r>
        <w:rPr>
          <w:b/>
          <w:color w:val="000000"/>
          <w:szCs w:val="26"/>
          <w:lang w:val="nl-NL"/>
        </w:rPr>
        <w:t>, mã đề: 803</w:t>
      </w:r>
    </w:p>
    <w:p>
      <w:pPr>
        <w:pStyle w:val="Normal"/>
        <w:ind w:right="422"/>
        <w:jc w:val="both"/>
        <w:rPr>
          <w:rStyle w:val="Emphasis"/>
          <w:b/>
          <w:i w:val="false"/>
          <w:i w:val="false"/>
          <w:szCs w:val="26"/>
        </w:rPr>
      </w:pPr>
      <w:r>
        <w:rPr>
          <w:rStyle w:val="Emphasis"/>
          <w:b/>
          <w:szCs w:val="26"/>
        </w:rPr>
        <w:t>Hướng dẫn chung</w:t>
      </w:r>
    </w:p>
    <w:p>
      <w:pPr>
        <w:pStyle w:val="NoSpacing"/>
        <w:jc w:val="both"/>
        <w:rPr>
          <w:rStyle w:val="Emphasis"/>
          <w:i w:val="false"/>
          <w:i w:val="false"/>
          <w:szCs w:val="26"/>
        </w:rPr>
      </w:pPr>
      <w:r>
        <w:rPr>
          <w:rStyle w:val="Emphasis"/>
          <w:szCs w:val="26"/>
        </w:rPr>
        <w:t>1. Thí sinh trả lời theo cách riêng (về bố cục và câu chữ) nhưng đáp ứng được yêu cầu cơ bản như trong Hướng dẫn chấm thì vẫn cho đủ điểm.</w:t>
      </w:r>
    </w:p>
    <w:p>
      <w:pPr>
        <w:pStyle w:val="NoSpacing"/>
        <w:jc w:val="both"/>
        <w:rPr>
          <w:rStyle w:val="Emphasis"/>
          <w:i w:val="false"/>
          <w:i w:val="false"/>
          <w:szCs w:val="26"/>
        </w:rPr>
      </w:pPr>
      <w:r>
        <w:rPr>
          <w:rStyle w:val="Emphasis"/>
          <w:szCs w:val="26"/>
        </w:rPr>
        <w:t>2. Các ví dụ: giám khảo chấm linh hoạt, có thể không giống với ví dụ của đáp án nhưng đúng, giám khảo có th</w:t>
      </w:r>
      <w:r>
        <w:rPr/>
        <w:t>ể</w:t>
      </w:r>
      <w:r>
        <w:rPr>
          <w:rStyle w:val="Emphasis"/>
          <w:szCs w:val="26"/>
        </w:rPr>
        <w:t xml:space="preserve"> cho điểm tối đa.</w:t>
      </w:r>
    </w:p>
    <w:p>
      <w:pPr>
        <w:pStyle w:val="NoSpacing"/>
        <w:jc w:val="both"/>
        <w:rPr/>
      </w:pPr>
      <w:r>
        <w:rPr>
          <w:rStyle w:val="Emphasis"/>
          <w:b/>
          <w:i w:val="false"/>
          <w:szCs w:val="26"/>
          <w:lang w:val="en-US"/>
        </w:rPr>
        <w:t xml:space="preserve">Hướng dẫn chấm chi tiết </w:t>
      </w:r>
    </w:p>
    <w:tbl>
      <w:tblPr>
        <w:tblW w:w="10065" w:type="dxa"/>
        <w:jc w:val="left"/>
        <w:tblInd w:w="108" w:type="dxa"/>
        <w:tblLayout w:type="fixed"/>
        <w:tblCellMar>
          <w:top w:w="0" w:type="dxa"/>
          <w:left w:w="108" w:type="dxa"/>
          <w:bottom w:w="0" w:type="dxa"/>
          <w:right w:w="108" w:type="dxa"/>
        </w:tblCellMar>
      </w:tblPr>
      <w:tblGrid>
        <w:gridCol w:w="993"/>
        <w:gridCol w:w="7938"/>
        <w:gridCol w:w="1134"/>
      </w:tblGrid>
      <w:tr>
        <w:trPr>
          <w:trHeight w:val="341" w:hRule="atLeast"/>
        </w:trPr>
        <w:tc>
          <w:tcPr>
            <w:tcW w:w="993" w:type="dxa"/>
            <w:tcBorders>
              <w:top w:val="single" w:sz="4" w:space="0" w:color="000000"/>
              <w:left w:val="single" w:sz="4" w:space="0" w:color="000000"/>
              <w:bottom w:val="single" w:sz="4" w:space="0" w:color="000000"/>
              <w:right w:val="single" w:sz="4" w:space="0" w:color="000000"/>
            </w:tcBorders>
          </w:tcPr>
          <w:p>
            <w:pPr>
              <w:pStyle w:val="NoSpacing"/>
              <w:jc w:val="both"/>
              <w:rPr>
                <w:rStyle w:val="Emphasis"/>
                <w:b/>
                <w:i w:val="false"/>
                <w:i w:val="false"/>
                <w:szCs w:val="26"/>
                <w:lang w:val="en-US"/>
              </w:rPr>
            </w:pPr>
            <w:r>
              <w:rPr>
                <w:rStyle w:val="Emphasis"/>
                <w:rFonts w:eastAsia="Times New Roman"/>
                <w:b/>
                <w:szCs w:val="26"/>
                <w:lang w:val="en-US"/>
              </w:rPr>
              <w:t xml:space="preserve">  </w:t>
            </w:r>
            <w:r>
              <w:rPr>
                <w:rStyle w:val="Emphasis"/>
                <w:b/>
                <w:szCs w:val="26"/>
              </w:rPr>
              <w:t xml:space="preserve">Câu </w:t>
            </w:r>
          </w:p>
        </w:tc>
        <w:tc>
          <w:tcPr>
            <w:tcW w:w="7938" w:type="dxa"/>
            <w:tcBorders>
              <w:top w:val="single" w:sz="4" w:space="0" w:color="000000"/>
              <w:left w:val="single" w:sz="4" w:space="0" w:color="000000"/>
              <w:bottom w:val="single" w:sz="4" w:space="0" w:color="000000"/>
              <w:right w:val="single" w:sz="4" w:space="0" w:color="000000"/>
            </w:tcBorders>
          </w:tcPr>
          <w:p>
            <w:pPr>
              <w:pStyle w:val="NoSpacing"/>
              <w:jc w:val="both"/>
              <w:rPr>
                <w:rStyle w:val="Emphasis"/>
                <w:b/>
                <w:i w:val="false"/>
                <w:i w:val="false"/>
                <w:szCs w:val="26"/>
                <w:lang w:val="en-US"/>
              </w:rPr>
            </w:pPr>
            <w:r>
              <w:rPr>
                <w:rStyle w:val="Emphasis"/>
                <w:rFonts w:eastAsia="Times New Roman"/>
                <w:b/>
                <w:szCs w:val="26"/>
                <w:lang w:val="en-US"/>
              </w:rPr>
              <w:t xml:space="preserve">                                          </w:t>
            </w:r>
            <w:r>
              <w:rPr>
                <w:rStyle w:val="Emphasis"/>
                <w:b/>
                <w:szCs w:val="26"/>
                <w:lang w:val="en-US"/>
              </w:rPr>
              <w:t>Nội dung</w:t>
            </w:r>
          </w:p>
        </w:tc>
        <w:tc>
          <w:tcPr>
            <w:tcW w:w="1134" w:type="dxa"/>
            <w:tcBorders>
              <w:top w:val="single" w:sz="4" w:space="0" w:color="000000"/>
              <w:left w:val="single" w:sz="4" w:space="0" w:color="000000"/>
              <w:bottom w:val="single" w:sz="4" w:space="0" w:color="000000"/>
              <w:right w:val="single" w:sz="4" w:space="0" w:color="000000"/>
            </w:tcBorders>
          </w:tcPr>
          <w:p>
            <w:pPr>
              <w:pStyle w:val="NoSpacing"/>
              <w:jc w:val="both"/>
              <w:rPr>
                <w:rStyle w:val="Emphasis"/>
                <w:b/>
                <w:i w:val="false"/>
                <w:i w:val="false"/>
                <w:szCs w:val="26"/>
              </w:rPr>
            </w:pPr>
            <w:r>
              <w:rPr>
                <w:rStyle w:val="Emphasis"/>
                <w:b/>
                <w:szCs w:val="26"/>
              </w:rPr>
              <w:t>Điểm</w:t>
            </w:r>
          </w:p>
        </w:tc>
      </w:tr>
      <w:tr>
        <w:trPr>
          <w:trHeight w:val="341" w:hRule="atLeast"/>
        </w:trPr>
        <w:tc>
          <w:tcPr>
            <w:tcW w:w="993" w:type="dxa"/>
            <w:tcBorders>
              <w:top w:val="single" w:sz="4" w:space="0" w:color="000000"/>
              <w:left w:val="single" w:sz="4" w:space="0" w:color="000000"/>
              <w:bottom w:val="single" w:sz="4" w:space="0" w:color="000000"/>
              <w:right w:val="single" w:sz="4" w:space="0" w:color="000000"/>
            </w:tcBorders>
          </w:tcPr>
          <w:p>
            <w:pPr>
              <w:pStyle w:val="NoSpacing"/>
              <w:jc w:val="both"/>
              <w:rPr>
                <w:rStyle w:val="Emphasis"/>
                <w:b/>
                <w:i w:val="false"/>
                <w:i w:val="false"/>
                <w:szCs w:val="26"/>
              </w:rPr>
            </w:pPr>
            <w:r>
              <w:rPr>
                <w:rStyle w:val="Emphasis"/>
                <w:b/>
                <w:szCs w:val="26"/>
              </w:rPr>
              <w:t>Câu 1</w:t>
            </w:r>
          </w:p>
        </w:tc>
        <w:tc>
          <w:tcPr>
            <w:tcW w:w="7938" w:type="dxa"/>
            <w:tcBorders>
              <w:top w:val="single" w:sz="4" w:space="0" w:color="000000"/>
              <w:left w:val="single" w:sz="4" w:space="0" w:color="000000"/>
              <w:bottom w:val="single" w:sz="4" w:space="0" w:color="000000"/>
              <w:right w:val="single" w:sz="4" w:space="0" w:color="000000"/>
            </w:tcBorders>
          </w:tcPr>
          <w:p>
            <w:pPr>
              <w:pStyle w:val="NoSpacing"/>
              <w:jc w:val="both"/>
              <w:rPr>
                <w:rStyle w:val="Emphasis"/>
                <w:b/>
                <w:szCs w:val="26"/>
              </w:rPr>
            </w:pPr>
            <w:r>
              <w:rPr>
                <w:b/>
                <w:i/>
                <w:spacing w:val="4"/>
              </w:rPr>
              <w:t>Chất của sự vật hiện tượng là gì ? Cho ví dụ ?Lượng của sự vật hiện tượng là gì ? Cho ví dụ? Cho hình chữ nhật có chiều dài 50cm, chiều rộng 20cm. Thay đổi lượng của hình chữ nhật như thế nào để có chất mới.</w:t>
            </w:r>
          </w:p>
        </w:tc>
        <w:tc>
          <w:tcPr>
            <w:tcW w:w="1134" w:type="dxa"/>
            <w:tcBorders>
              <w:top w:val="single" w:sz="4" w:space="0" w:color="000000"/>
              <w:left w:val="single" w:sz="4" w:space="0" w:color="000000"/>
              <w:bottom w:val="single" w:sz="4" w:space="0" w:color="000000"/>
              <w:right w:val="single" w:sz="4" w:space="0" w:color="000000"/>
            </w:tcBorders>
          </w:tcPr>
          <w:p>
            <w:pPr>
              <w:pStyle w:val="NoSpacing"/>
              <w:jc w:val="both"/>
              <w:rPr>
                <w:rStyle w:val="Emphasis"/>
                <w:b/>
                <w:szCs w:val="26"/>
                <w:lang w:val="en-US"/>
              </w:rPr>
            </w:pPr>
            <w:r>
              <w:rPr>
                <w:rStyle w:val="Emphasis"/>
                <w:b/>
                <w:szCs w:val="26"/>
              </w:rPr>
              <w:t>(3</w:t>
            </w:r>
            <w:r>
              <w:rPr>
                <w:rStyle w:val="Emphasis"/>
                <w:b/>
                <w:szCs w:val="26"/>
                <w:lang w:val="en-US"/>
              </w:rPr>
              <w:t xml:space="preserve"> </w:t>
            </w:r>
            <w:r>
              <w:rPr>
                <w:rStyle w:val="Emphasis"/>
                <w:b/>
                <w:szCs w:val="26"/>
              </w:rPr>
              <w:t>điểm)</w:t>
            </w:r>
          </w:p>
        </w:tc>
      </w:tr>
      <w:tr>
        <w:trPr/>
        <w:tc>
          <w:tcPr>
            <w:tcW w:w="993" w:type="dxa"/>
            <w:vMerge w:val="restart"/>
            <w:tcBorders>
              <w:top w:val="single" w:sz="4" w:space="0" w:color="000000"/>
              <w:left w:val="single" w:sz="4" w:space="0" w:color="000000"/>
              <w:bottom w:val="single" w:sz="4" w:space="0" w:color="000000"/>
              <w:right w:val="single" w:sz="4" w:space="0" w:color="000000"/>
            </w:tcBorders>
          </w:tcPr>
          <w:p>
            <w:pPr>
              <w:pStyle w:val="NoSpacing"/>
              <w:snapToGrid w:val="false"/>
              <w:jc w:val="both"/>
              <w:rPr>
                <w:rStyle w:val="Emphasis"/>
                <w:b/>
                <w:szCs w:val="26"/>
                <w:lang w:val="en-US"/>
              </w:rPr>
            </w:pPr>
            <w:r>
              <w:rPr/>
            </w:r>
          </w:p>
        </w:tc>
        <w:tc>
          <w:tcPr>
            <w:tcW w:w="7938" w:type="dxa"/>
            <w:tcBorders>
              <w:top w:val="single" w:sz="4" w:space="0" w:color="000000"/>
              <w:left w:val="single" w:sz="4" w:space="0" w:color="000000"/>
              <w:bottom w:val="single" w:sz="4" w:space="0" w:color="000000"/>
              <w:right w:val="single" w:sz="4" w:space="0" w:color="000000"/>
            </w:tcBorders>
          </w:tcPr>
          <w:p>
            <w:pPr>
              <w:pStyle w:val="NoSpacing"/>
              <w:tabs>
                <w:tab w:val="clear" w:pos="720"/>
                <w:tab w:val="left" w:pos="2410" w:leader="none"/>
              </w:tabs>
              <w:snapToGrid w:val="false"/>
              <w:jc w:val="both"/>
              <w:rPr>
                <w:rStyle w:val="Emphasis"/>
                <w:b/>
                <w:szCs w:val="26"/>
                <w:lang w:val="en-US"/>
              </w:rPr>
            </w:pPr>
            <w:r>
              <w:rPr/>
            </w:r>
          </w:p>
        </w:tc>
        <w:tc>
          <w:tcPr>
            <w:tcW w:w="1134" w:type="dxa"/>
            <w:tcBorders>
              <w:top w:val="single" w:sz="4" w:space="0" w:color="000000"/>
              <w:left w:val="single" w:sz="4" w:space="0" w:color="000000"/>
              <w:bottom w:val="single" w:sz="4" w:space="0" w:color="000000"/>
              <w:right w:val="single" w:sz="4" w:space="0" w:color="000000"/>
            </w:tcBorders>
          </w:tcPr>
          <w:p>
            <w:pPr>
              <w:pStyle w:val="NoSpacing"/>
              <w:snapToGrid w:val="false"/>
              <w:jc w:val="both"/>
              <w:rPr>
                <w:rStyle w:val="Emphasis"/>
                <w:b/>
                <w:szCs w:val="26"/>
                <w:lang w:val="en-US"/>
              </w:rPr>
            </w:pPr>
            <w:r>
              <w:rPr/>
            </w:r>
          </w:p>
        </w:tc>
      </w:tr>
      <w:tr>
        <w:trPr/>
        <w:tc>
          <w:tcPr>
            <w:tcW w:w="993" w:type="dxa"/>
            <w:vMerge w:val="continue"/>
            <w:tcBorders>
              <w:top w:val="single" w:sz="4" w:space="0" w:color="000000"/>
              <w:left w:val="single" w:sz="4" w:space="0" w:color="000000"/>
              <w:bottom w:val="single" w:sz="4" w:space="0" w:color="000000"/>
              <w:right w:val="single" w:sz="4" w:space="0" w:color="000000"/>
            </w:tcBorders>
          </w:tcPr>
          <w:p>
            <w:pPr>
              <w:pStyle w:val="NoSpacing"/>
              <w:snapToGrid w:val="false"/>
              <w:jc w:val="both"/>
              <w:rPr>
                <w:rStyle w:val="Emphasis"/>
                <w:b/>
                <w:i w:val="false"/>
                <w:i w:val="false"/>
                <w:szCs w:val="26"/>
                <w:lang w:val="en-US"/>
              </w:rPr>
            </w:pPr>
            <w:r>
              <w:rPr/>
            </w:r>
          </w:p>
        </w:tc>
        <w:tc>
          <w:tcPr>
            <w:tcW w:w="7938" w:type="dxa"/>
            <w:tcBorders>
              <w:top w:val="single" w:sz="4" w:space="0" w:color="000000"/>
              <w:left w:val="single" w:sz="4" w:space="0" w:color="000000"/>
              <w:bottom w:val="single" w:sz="4" w:space="0" w:color="000000"/>
              <w:right w:val="single" w:sz="4" w:space="0" w:color="000000"/>
            </w:tcBorders>
          </w:tcPr>
          <w:p>
            <w:pPr>
              <w:pStyle w:val="NoSpacing"/>
              <w:jc w:val="both"/>
              <w:rPr>
                <w:rStyle w:val="Emphasis"/>
                <w:i w:val="false"/>
                <w:i w:val="false"/>
                <w:szCs w:val="26"/>
                <w:lang w:val="it-IT"/>
              </w:rPr>
            </w:pPr>
            <w:r>
              <w:rPr>
                <w:lang w:val="it-IT"/>
              </w:rPr>
              <w:t xml:space="preserve">* </w:t>
            </w:r>
            <w:r>
              <w:rPr>
                <w:b/>
                <w:lang w:val="it-IT"/>
              </w:rPr>
              <w:t>Khái niệm chất:</w:t>
            </w:r>
            <w:r>
              <w:rPr>
                <w:lang w:val="it-IT"/>
              </w:rPr>
              <w:t xml:space="preserve"> dùng để chỉ những thuộc tính cơ bản, vốn có của sự vật và hiện tượng, tiểu biểu cho sự vật và hiện tượng đó, phân biệt nó với các sự vật, hiện tượng khác. </w:t>
            </w:r>
          </w:p>
        </w:tc>
        <w:tc>
          <w:tcPr>
            <w:tcW w:w="1134" w:type="dxa"/>
            <w:tcBorders>
              <w:top w:val="single" w:sz="4" w:space="0" w:color="000000"/>
              <w:left w:val="single" w:sz="4" w:space="0" w:color="000000"/>
              <w:bottom w:val="single" w:sz="4" w:space="0" w:color="000000"/>
              <w:right w:val="single" w:sz="4" w:space="0" w:color="000000"/>
            </w:tcBorders>
          </w:tcPr>
          <w:p>
            <w:pPr>
              <w:pStyle w:val="NoSpacing"/>
              <w:jc w:val="both"/>
              <w:rPr>
                <w:rStyle w:val="Emphasis"/>
                <w:i w:val="false"/>
                <w:i w:val="false"/>
                <w:szCs w:val="26"/>
                <w:lang w:val="en-US"/>
              </w:rPr>
            </w:pPr>
            <w:r>
              <w:rPr>
                <w:rStyle w:val="Emphasis"/>
                <w:szCs w:val="26"/>
                <w:lang w:val="en-US"/>
              </w:rPr>
              <w:t>0,5</w:t>
            </w:r>
          </w:p>
        </w:tc>
      </w:tr>
      <w:tr>
        <w:trPr/>
        <w:tc>
          <w:tcPr>
            <w:tcW w:w="993" w:type="dxa"/>
            <w:vMerge w:val="continue"/>
            <w:tcBorders>
              <w:top w:val="single" w:sz="4" w:space="0" w:color="000000"/>
              <w:left w:val="single" w:sz="4" w:space="0" w:color="000000"/>
              <w:bottom w:val="single" w:sz="4" w:space="0" w:color="000000"/>
              <w:right w:val="single" w:sz="4" w:space="0" w:color="000000"/>
            </w:tcBorders>
          </w:tcPr>
          <w:p>
            <w:pPr>
              <w:pStyle w:val="NoSpacing"/>
              <w:snapToGrid w:val="false"/>
              <w:jc w:val="both"/>
              <w:rPr>
                <w:rStyle w:val="Emphasis"/>
                <w:i w:val="false"/>
                <w:i w:val="false"/>
                <w:szCs w:val="26"/>
                <w:lang w:val="en-US"/>
              </w:rPr>
            </w:pPr>
            <w:r>
              <w:rPr/>
            </w:r>
          </w:p>
        </w:tc>
        <w:tc>
          <w:tcPr>
            <w:tcW w:w="7938" w:type="dxa"/>
            <w:tcBorders>
              <w:top w:val="single" w:sz="4" w:space="0" w:color="000000"/>
              <w:left w:val="single" w:sz="4" w:space="0" w:color="000000"/>
              <w:bottom w:val="single" w:sz="4" w:space="0" w:color="000000"/>
              <w:right w:val="single" w:sz="4" w:space="0" w:color="000000"/>
            </w:tcBorders>
          </w:tcPr>
          <w:p>
            <w:pPr>
              <w:pStyle w:val="NoSpacing"/>
              <w:jc w:val="both"/>
              <w:rPr>
                <w:rStyle w:val="Emphasis"/>
                <w:i w:val="false"/>
                <w:i w:val="false"/>
                <w:szCs w:val="26"/>
                <w:lang w:val="it-IT"/>
              </w:rPr>
            </w:pPr>
            <w:r>
              <w:rPr>
                <w:b/>
                <w:lang w:val="it-IT"/>
              </w:rPr>
              <w:t xml:space="preserve">- Nêu đúng ví dụ chất: </w:t>
            </w:r>
            <w:r>
              <w:rPr>
                <w:color w:val="000000"/>
                <w:lang w:val="it-IT"/>
              </w:rPr>
              <w:t>Thuộc tính của đường là ngọt.Thuộc tính của muối là mặn.</w:t>
            </w:r>
          </w:p>
        </w:tc>
        <w:tc>
          <w:tcPr>
            <w:tcW w:w="1134" w:type="dxa"/>
            <w:tcBorders>
              <w:top w:val="single" w:sz="4" w:space="0" w:color="000000"/>
              <w:left w:val="single" w:sz="4" w:space="0" w:color="000000"/>
              <w:bottom w:val="single" w:sz="4" w:space="0" w:color="000000"/>
              <w:right w:val="single" w:sz="4" w:space="0" w:color="000000"/>
            </w:tcBorders>
          </w:tcPr>
          <w:p>
            <w:pPr>
              <w:pStyle w:val="NoSpacing"/>
              <w:jc w:val="both"/>
              <w:rPr>
                <w:rStyle w:val="Emphasis"/>
                <w:i w:val="false"/>
                <w:i w:val="false"/>
                <w:szCs w:val="26"/>
              </w:rPr>
            </w:pPr>
            <w:r>
              <w:rPr>
                <w:rStyle w:val="Emphasis"/>
                <w:szCs w:val="26"/>
              </w:rPr>
              <w:t>0,5</w:t>
            </w:r>
          </w:p>
        </w:tc>
      </w:tr>
      <w:tr>
        <w:trPr>
          <w:trHeight w:val="1012" w:hRule="atLeast"/>
        </w:trPr>
        <w:tc>
          <w:tcPr>
            <w:tcW w:w="993" w:type="dxa"/>
            <w:vMerge w:val="continue"/>
            <w:tcBorders>
              <w:top w:val="single" w:sz="4" w:space="0" w:color="000000"/>
              <w:left w:val="single" w:sz="4" w:space="0" w:color="000000"/>
              <w:bottom w:val="single" w:sz="4" w:space="0" w:color="000000"/>
              <w:right w:val="single" w:sz="4" w:space="0" w:color="000000"/>
            </w:tcBorders>
          </w:tcPr>
          <w:p>
            <w:pPr>
              <w:pStyle w:val="NoSpacing"/>
              <w:snapToGrid w:val="false"/>
              <w:jc w:val="both"/>
              <w:rPr>
                <w:rStyle w:val="Emphasis"/>
                <w:i w:val="false"/>
                <w:i w:val="false"/>
                <w:szCs w:val="26"/>
              </w:rPr>
            </w:pPr>
            <w:r>
              <w:rPr/>
            </w:r>
          </w:p>
        </w:tc>
        <w:tc>
          <w:tcPr>
            <w:tcW w:w="7938" w:type="dxa"/>
            <w:tcBorders>
              <w:top w:val="single" w:sz="4" w:space="0" w:color="000000"/>
              <w:left w:val="single" w:sz="4" w:space="0" w:color="000000"/>
              <w:bottom w:val="single" w:sz="4" w:space="0" w:color="000000"/>
              <w:right w:val="single" w:sz="4" w:space="0" w:color="000000"/>
            </w:tcBorders>
          </w:tcPr>
          <w:p>
            <w:pPr>
              <w:pStyle w:val="NoSpacing"/>
              <w:jc w:val="both"/>
              <w:rPr>
                <w:rStyle w:val="Emphasis"/>
                <w:i w:val="false"/>
                <w:i w:val="false"/>
                <w:iCs w:val="false"/>
                <w:lang w:val="it-IT"/>
              </w:rPr>
            </w:pPr>
            <w:r>
              <w:rPr>
                <w:lang w:val="it-IT"/>
              </w:rPr>
              <w:t xml:space="preserve">* </w:t>
            </w:r>
            <w:r>
              <w:rPr>
                <w:b/>
                <w:lang w:val="it-IT"/>
              </w:rPr>
              <w:t>Khái niệm lượng:</w:t>
            </w:r>
            <w:r>
              <w:rPr>
                <w:lang w:val="it-IT"/>
              </w:rPr>
              <w:t xml:space="preserve"> dùng để chỉ những thuộc tính vốn có của sự vật và hiện tượng, biểu thị trình độ phát triển (cao, thấp), quy mô (lớn, nhỏ), tốc độ vận động (nhanh, chậm), số lượng (ít, nhiều)... của SVHT.                         </w:t>
            </w:r>
          </w:p>
        </w:tc>
        <w:tc>
          <w:tcPr>
            <w:tcW w:w="1134" w:type="dxa"/>
            <w:tcBorders>
              <w:top w:val="single" w:sz="4" w:space="0" w:color="000000"/>
              <w:left w:val="single" w:sz="4" w:space="0" w:color="000000"/>
              <w:bottom w:val="single" w:sz="4" w:space="0" w:color="000000"/>
              <w:right w:val="single" w:sz="4" w:space="0" w:color="000000"/>
            </w:tcBorders>
          </w:tcPr>
          <w:p>
            <w:pPr>
              <w:pStyle w:val="NoSpacing"/>
              <w:jc w:val="both"/>
              <w:rPr>
                <w:rStyle w:val="Emphasis"/>
                <w:i w:val="false"/>
                <w:i w:val="false"/>
                <w:szCs w:val="26"/>
              </w:rPr>
            </w:pPr>
            <w:r>
              <w:rPr>
                <w:rStyle w:val="Emphasis"/>
                <w:szCs w:val="26"/>
              </w:rPr>
              <w:t>0,5</w:t>
            </w:r>
          </w:p>
        </w:tc>
      </w:tr>
      <w:tr>
        <w:trPr>
          <w:trHeight w:val="677" w:hRule="atLeast"/>
        </w:trPr>
        <w:tc>
          <w:tcPr>
            <w:tcW w:w="993" w:type="dxa"/>
            <w:vMerge w:val="continue"/>
            <w:tcBorders>
              <w:top w:val="single" w:sz="4" w:space="0" w:color="000000"/>
              <w:left w:val="single" w:sz="4" w:space="0" w:color="000000"/>
              <w:bottom w:val="single" w:sz="4" w:space="0" w:color="000000"/>
              <w:right w:val="single" w:sz="4" w:space="0" w:color="000000"/>
            </w:tcBorders>
          </w:tcPr>
          <w:p>
            <w:pPr>
              <w:pStyle w:val="NoSpacing"/>
              <w:snapToGrid w:val="false"/>
              <w:jc w:val="both"/>
              <w:rPr>
                <w:rStyle w:val="Emphasis"/>
                <w:i w:val="false"/>
                <w:i w:val="false"/>
                <w:szCs w:val="26"/>
              </w:rPr>
            </w:pPr>
            <w:r>
              <w:rPr/>
            </w:r>
          </w:p>
        </w:tc>
        <w:tc>
          <w:tcPr>
            <w:tcW w:w="7938" w:type="dxa"/>
            <w:tcBorders>
              <w:top w:val="single" w:sz="4" w:space="0" w:color="000000"/>
              <w:left w:val="single" w:sz="4" w:space="0" w:color="000000"/>
              <w:bottom w:val="single" w:sz="4" w:space="0" w:color="000000"/>
              <w:right w:val="single" w:sz="4" w:space="0" w:color="000000"/>
            </w:tcBorders>
          </w:tcPr>
          <w:p>
            <w:pPr>
              <w:pStyle w:val="NoSpacing"/>
              <w:jc w:val="both"/>
              <w:rPr>
                <w:rStyle w:val="Emphasis"/>
                <w:i w:val="false"/>
                <w:i w:val="false"/>
                <w:szCs w:val="26"/>
                <w:lang w:val="it-IT"/>
              </w:rPr>
            </w:pPr>
            <w:r>
              <w:rPr>
                <w:b/>
                <w:lang w:val="it-IT"/>
              </w:rPr>
              <w:t xml:space="preserve">- Nêu đúng ví dụ lượng: </w:t>
            </w:r>
            <w:r>
              <w:rPr>
                <w:lang w:val="it-IT"/>
              </w:rPr>
              <w:t>Tòa nhà có 70 tầng, cao 80m. Diện tích tòa nhà: 8000m</w:t>
            </w:r>
            <w:r>
              <w:rPr>
                <w:vertAlign w:val="superscript"/>
                <w:lang w:val="it-IT"/>
              </w:rPr>
              <w:t>2</w:t>
            </w:r>
            <w:r>
              <w:rPr>
                <w:lang w:val="it-IT"/>
              </w:rPr>
              <w:t>.</w:t>
            </w:r>
          </w:p>
        </w:tc>
        <w:tc>
          <w:tcPr>
            <w:tcW w:w="1134" w:type="dxa"/>
            <w:tcBorders>
              <w:top w:val="single" w:sz="4" w:space="0" w:color="000000"/>
              <w:left w:val="single" w:sz="4" w:space="0" w:color="000000"/>
              <w:bottom w:val="single" w:sz="4" w:space="0" w:color="000000"/>
              <w:right w:val="single" w:sz="4" w:space="0" w:color="000000"/>
            </w:tcBorders>
          </w:tcPr>
          <w:p>
            <w:pPr>
              <w:pStyle w:val="NoSpacing"/>
              <w:jc w:val="both"/>
              <w:rPr>
                <w:rStyle w:val="Emphasis"/>
                <w:i w:val="false"/>
                <w:i w:val="false"/>
                <w:szCs w:val="26"/>
              </w:rPr>
            </w:pPr>
            <w:r>
              <w:rPr>
                <w:rStyle w:val="Emphasis"/>
                <w:szCs w:val="26"/>
              </w:rPr>
              <w:t>0,5</w:t>
            </w:r>
          </w:p>
        </w:tc>
      </w:tr>
      <w:tr>
        <w:trPr>
          <w:trHeight w:val="701" w:hRule="atLeast"/>
        </w:trPr>
        <w:tc>
          <w:tcPr>
            <w:tcW w:w="993" w:type="dxa"/>
            <w:vMerge w:val="continue"/>
            <w:tcBorders>
              <w:top w:val="single" w:sz="4" w:space="0" w:color="000000"/>
              <w:left w:val="single" w:sz="4" w:space="0" w:color="000000"/>
              <w:bottom w:val="single" w:sz="4" w:space="0" w:color="000000"/>
              <w:right w:val="single" w:sz="4" w:space="0" w:color="000000"/>
            </w:tcBorders>
          </w:tcPr>
          <w:p>
            <w:pPr>
              <w:pStyle w:val="NoSpacing"/>
              <w:snapToGrid w:val="false"/>
              <w:jc w:val="both"/>
              <w:rPr>
                <w:rStyle w:val="Emphasis"/>
                <w:i w:val="false"/>
                <w:i w:val="false"/>
                <w:szCs w:val="26"/>
              </w:rPr>
            </w:pPr>
            <w:r>
              <w:rPr/>
            </w:r>
          </w:p>
        </w:tc>
        <w:tc>
          <w:tcPr>
            <w:tcW w:w="7938" w:type="dxa"/>
            <w:tcBorders>
              <w:top w:val="single" w:sz="4" w:space="0" w:color="000000"/>
              <w:left w:val="single" w:sz="4" w:space="0" w:color="000000"/>
              <w:bottom w:val="single" w:sz="4" w:space="0" w:color="000000"/>
              <w:right w:val="single" w:sz="4" w:space="0" w:color="000000"/>
            </w:tcBorders>
          </w:tcPr>
          <w:p>
            <w:pPr>
              <w:pStyle w:val="NoSpacing"/>
              <w:jc w:val="both"/>
              <w:rPr>
                <w:lang w:val="it-IT"/>
              </w:rPr>
            </w:pPr>
            <w:r>
              <w:rPr>
                <w:b/>
                <w:szCs w:val="28"/>
              </w:rPr>
              <w:t>* Giải thích ví dụ</w:t>
            </w:r>
            <w:r>
              <w:rPr>
                <w:szCs w:val="28"/>
              </w:rPr>
              <w:t>: Lượng thay đổi phụ thuộc vào chiều rộng và chiều dài của hình chữ nhật.</w:t>
            </w:r>
          </w:p>
        </w:tc>
        <w:tc>
          <w:tcPr>
            <w:tcW w:w="1134" w:type="dxa"/>
            <w:tcBorders>
              <w:top w:val="single" w:sz="4" w:space="0" w:color="000000"/>
              <w:left w:val="single" w:sz="4" w:space="0" w:color="000000"/>
              <w:bottom w:val="single" w:sz="4" w:space="0" w:color="000000"/>
              <w:right w:val="single" w:sz="4" w:space="0" w:color="000000"/>
            </w:tcBorders>
          </w:tcPr>
          <w:p>
            <w:pPr>
              <w:pStyle w:val="NoSpacing"/>
              <w:jc w:val="both"/>
              <w:rPr>
                <w:rStyle w:val="Emphasis"/>
                <w:i w:val="false"/>
                <w:i w:val="false"/>
                <w:szCs w:val="26"/>
                <w:lang w:val="en-US"/>
              </w:rPr>
            </w:pPr>
            <w:r>
              <w:rPr>
                <w:rStyle w:val="Emphasis"/>
                <w:szCs w:val="26"/>
                <w:lang w:val="en-US"/>
              </w:rPr>
              <w:t>0,5</w:t>
            </w:r>
          </w:p>
        </w:tc>
      </w:tr>
      <w:tr>
        <w:trPr/>
        <w:tc>
          <w:tcPr>
            <w:tcW w:w="993" w:type="dxa"/>
            <w:vMerge w:val="continue"/>
            <w:tcBorders>
              <w:top w:val="single" w:sz="4" w:space="0" w:color="000000"/>
              <w:left w:val="single" w:sz="4" w:space="0" w:color="000000"/>
              <w:bottom w:val="single" w:sz="4" w:space="0" w:color="000000"/>
              <w:right w:val="single" w:sz="4" w:space="0" w:color="000000"/>
            </w:tcBorders>
          </w:tcPr>
          <w:p>
            <w:pPr>
              <w:pStyle w:val="NoSpacing"/>
              <w:snapToGrid w:val="false"/>
              <w:jc w:val="both"/>
              <w:rPr>
                <w:rStyle w:val="Emphasis"/>
                <w:i w:val="false"/>
                <w:i w:val="false"/>
                <w:szCs w:val="26"/>
                <w:lang w:val="en-US"/>
              </w:rPr>
            </w:pPr>
            <w:r>
              <w:rPr/>
            </w:r>
          </w:p>
        </w:tc>
        <w:tc>
          <w:tcPr>
            <w:tcW w:w="7938" w:type="dxa"/>
            <w:tcBorders>
              <w:top w:val="single" w:sz="4" w:space="0" w:color="000000"/>
              <w:left w:val="single" w:sz="4" w:space="0" w:color="000000"/>
              <w:bottom w:val="single" w:sz="4" w:space="0" w:color="000000"/>
              <w:right w:val="single" w:sz="4" w:space="0" w:color="000000"/>
            </w:tcBorders>
          </w:tcPr>
          <w:p>
            <w:pPr>
              <w:pStyle w:val="NoSpacing"/>
              <w:snapToGrid w:val="false"/>
              <w:jc w:val="both"/>
              <w:rPr>
                <w:rStyle w:val="Emphasis"/>
                <w:i w:val="false"/>
                <w:i w:val="false"/>
                <w:szCs w:val="26"/>
                <w:lang w:val="it-IT"/>
              </w:rPr>
            </w:pPr>
            <w:r>
              <w:rPr/>
            </w:r>
          </w:p>
        </w:tc>
        <w:tc>
          <w:tcPr>
            <w:tcW w:w="1134" w:type="dxa"/>
            <w:tcBorders>
              <w:top w:val="single" w:sz="4" w:space="0" w:color="000000"/>
              <w:left w:val="single" w:sz="4" w:space="0" w:color="000000"/>
              <w:bottom w:val="single" w:sz="4" w:space="0" w:color="000000"/>
              <w:right w:val="single" w:sz="4" w:space="0" w:color="000000"/>
            </w:tcBorders>
          </w:tcPr>
          <w:p>
            <w:pPr>
              <w:pStyle w:val="NoSpacing"/>
              <w:snapToGrid w:val="false"/>
              <w:jc w:val="both"/>
              <w:rPr>
                <w:rStyle w:val="Emphasis"/>
                <w:i w:val="false"/>
                <w:i w:val="false"/>
                <w:szCs w:val="26"/>
                <w:lang w:val="it-IT"/>
              </w:rPr>
            </w:pPr>
            <w:r>
              <w:rPr/>
            </w:r>
          </w:p>
        </w:tc>
      </w:tr>
      <w:tr>
        <w:trPr/>
        <w:tc>
          <w:tcPr>
            <w:tcW w:w="993" w:type="dxa"/>
            <w:vMerge w:val="continue"/>
            <w:tcBorders>
              <w:top w:val="single" w:sz="4" w:space="0" w:color="000000"/>
              <w:left w:val="single" w:sz="4" w:space="0" w:color="000000"/>
              <w:bottom w:val="single" w:sz="4" w:space="0" w:color="000000"/>
              <w:right w:val="single" w:sz="4" w:space="0" w:color="000000"/>
            </w:tcBorders>
          </w:tcPr>
          <w:p>
            <w:pPr>
              <w:pStyle w:val="NoSpacing"/>
              <w:snapToGrid w:val="false"/>
              <w:jc w:val="both"/>
              <w:rPr>
                <w:rStyle w:val="Emphasis"/>
                <w:i w:val="false"/>
                <w:i w:val="false"/>
                <w:szCs w:val="26"/>
              </w:rPr>
            </w:pPr>
            <w:r>
              <w:rPr/>
            </w:r>
          </w:p>
        </w:tc>
        <w:tc>
          <w:tcPr>
            <w:tcW w:w="7938" w:type="dxa"/>
            <w:tcBorders>
              <w:top w:val="single" w:sz="4" w:space="0" w:color="000000"/>
              <w:left w:val="single" w:sz="4" w:space="0" w:color="000000"/>
              <w:bottom w:val="single" w:sz="4" w:space="0" w:color="000000"/>
              <w:right w:val="single" w:sz="4" w:space="0" w:color="000000"/>
            </w:tcBorders>
          </w:tcPr>
          <w:p>
            <w:pPr>
              <w:pStyle w:val="NoSpacing"/>
              <w:jc w:val="both"/>
              <w:rPr/>
            </w:pPr>
            <w:r>
              <w:rPr>
                <w:szCs w:val="28"/>
              </w:rPr>
              <w:t>- Tăng độ dài chiều rộng lên bằng 50cm -&gt; Chất mới: Hình vuông.</w:t>
            </w:r>
          </w:p>
          <w:p>
            <w:pPr>
              <w:pStyle w:val="NoSpacing"/>
              <w:jc w:val="both"/>
              <w:rPr/>
            </w:pPr>
            <w:r>
              <w:rPr>
                <w:szCs w:val="28"/>
              </w:rPr>
              <w:t>- Hoặc giảm độ dài chiều dài xuống bằng 20cm -&gt; Chất mới: Hình vuông.</w:t>
            </w:r>
          </w:p>
          <w:p>
            <w:pPr>
              <w:pStyle w:val="NoSpacing"/>
              <w:jc w:val="both"/>
              <w:rPr>
                <w:i/>
                <w:i/>
                <w:szCs w:val="28"/>
              </w:rPr>
            </w:pPr>
            <w:r>
              <w:rPr>
                <w:szCs w:val="28"/>
              </w:rPr>
              <w:t>- Hoặc giảm chiều rộng ( chiều dài) xuống bằng 0cm -&gt; Chất mới: Đoạn thẳng.</w:t>
            </w:r>
          </w:p>
        </w:tc>
        <w:tc>
          <w:tcPr>
            <w:tcW w:w="1134" w:type="dxa"/>
            <w:tcBorders>
              <w:top w:val="single" w:sz="4" w:space="0" w:color="000000"/>
              <w:left w:val="single" w:sz="4" w:space="0" w:color="000000"/>
              <w:bottom w:val="single" w:sz="4" w:space="0" w:color="000000"/>
              <w:right w:val="single" w:sz="4" w:space="0" w:color="000000"/>
            </w:tcBorders>
          </w:tcPr>
          <w:p>
            <w:pPr>
              <w:pStyle w:val="NoSpacing"/>
              <w:jc w:val="both"/>
              <w:rPr>
                <w:szCs w:val="28"/>
              </w:rPr>
            </w:pPr>
            <w:r>
              <w:rPr>
                <w:szCs w:val="28"/>
                <w:lang w:val="pt-BR"/>
              </w:rPr>
              <w:t xml:space="preserve">0,5 </w:t>
            </w:r>
          </w:p>
        </w:tc>
      </w:tr>
      <w:tr>
        <w:trPr/>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both"/>
              <w:rPr>
                <w:rStyle w:val="Emphasis"/>
                <w:b/>
                <w:i w:val="false"/>
                <w:i w:val="false"/>
                <w:szCs w:val="26"/>
                <w:lang w:val="en-US"/>
              </w:rPr>
            </w:pPr>
            <w:r>
              <w:rPr>
                <w:b/>
                <w:i/>
                <w:szCs w:val="28"/>
                <w:lang w:val="pt-BR"/>
              </w:rPr>
              <w:t>Câu 2</w:t>
            </w:r>
          </w:p>
          <w:p>
            <w:pPr>
              <w:pStyle w:val="NoSpacing"/>
              <w:jc w:val="both"/>
              <w:rPr>
                <w:rStyle w:val="Emphasis"/>
                <w:b/>
                <w:i w:val="false"/>
                <w:i w:val="false"/>
                <w:szCs w:val="26"/>
                <w:lang w:val="en-US"/>
              </w:rPr>
            </w:pPr>
            <w:r>
              <w:rPr/>
            </w:r>
          </w:p>
        </w:tc>
        <w:tc>
          <w:tcPr>
            <w:tcW w:w="7938" w:type="dxa"/>
            <w:tcBorders>
              <w:top w:val="single" w:sz="4" w:space="0" w:color="000000"/>
              <w:left w:val="single" w:sz="4" w:space="0" w:color="000000"/>
              <w:bottom w:val="single" w:sz="4" w:space="0" w:color="000000"/>
              <w:right w:val="single" w:sz="4" w:space="0" w:color="000000"/>
            </w:tcBorders>
          </w:tcPr>
          <w:p>
            <w:pPr>
              <w:pStyle w:val="Normal"/>
              <w:jc w:val="both"/>
              <w:rPr>
                <w:szCs w:val="28"/>
              </w:rPr>
            </w:pPr>
            <w:r>
              <w:rPr>
                <w:b/>
                <w:i/>
                <w:szCs w:val="28"/>
              </w:rPr>
              <w:t>So sánh điểm giống và khác nhau cơ bản giữa nhận thức cảm tính và nhận thức lý tính?</w:t>
            </w:r>
          </w:p>
        </w:tc>
        <w:tc>
          <w:tcPr>
            <w:tcW w:w="1134" w:type="dxa"/>
            <w:tcBorders>
              <w:top w:val="single" w:sz="4" w:space="0" w:color="000000"/>
              <w:left w:val="single" w:sz="4" w:space="0" w:color="000000"/>
              <w:bottom w:val="single" w:sz="4" w:space="0" w:color="000000"/>
              <w:right w:val="single" w:sz="4" w:space="0" w:color="000000"/>
            </w:tcBorders>
          </w:tcPr>
          <w:p>
            <w:pPr>
              <w:pStyle w:val="NoSpacing"/>
              <w:jc w:val="both"/>
              <w:rPr>
                <w:b/>
                <w:i/>
                <w:i/>
                <w:szCs w:val="28"/>
                <w:lang w:val="pt-BR"/>
              </w:rPr>
            </w:pPr>
            <w:r>
              <w:rPr>
                <w:b/>
                <w:i/>
                <w:szCs w:val="28"/>
                <w:lang w:val="pt-BR"/>
              </w:rPr>
              <w:t>(2 điểm)</w:t>
            </w:r>
          </w:p>
        </w:tc>
      </w:tr>
      <w:tr>
        <w:trPr/>
        <w:tc>
          <w:tcPr>
            <w:tcW w:w="8931" w:type="dxa"/>
            <w:gridSpan w:val="2"/>
            <w:tcBorders>
              <w:top w:val="single" w:sz="4" w:space="0" w:color="000000"/>
              <w:left w:val="single" w:sz="4" w:space="0" w:color="000000"/>
              <w:bottom w:val="single" w:sz="4" w:space="0" w:color="000000"/>
              <w:right w:val="single" w:sz="4" w:space="0" w:color="000000"/>
            </w:tcBorders>
          </w:tcPr>
          <w:p>
            <w:pPr>
              <w:pStyle w:val="NoSpacing"/>
              <w:jc w:val="both"/>
              <w:rPr/>
            </w:pPr>
            <w:r>
              <w:rPr>
                <w:b/>
                <w:i/>
                <w:szCs w:val="28"/>
                <w:lang w:val="pt-BR"/>
              </w:rPr>
              <w:t>- Giống</w:t>
            </w:r>
            <w:r>
              <w:rPr>
                <w:szCs w:val="28"/>
                <w:lang w:val="pt-BR"/>
              </w:rPr>
              <w:t xml:space="preserve">:  Đều đem lại cho con người những hiểu biết  (tri thức)về sự vật, hiện tượng. </w:t>
            </w:r>
          </w:p>
        </w:tc>
        <w:tc>
          <w:tcPr>
            <w:tcW w:w="1134" w:type="dxa"/>
            <w:tcBorders>
              <w:top w:val="single" w:sz="4" w:space="0" w:color="000000"/>
              <w:left w:val="single" w:sz="4" w:space="0" w:color="000000"/>
              <w:bottom w:val="single" w:sz="4" w:space="0" w:color="000000"/>
              <w:right w:val="single" w:sz="4" w:space="0" w:color="000000"/>
            </w:tcBorders>
          </w:tcPr>
          <w:p>
            <w:pPr>
              <w:pStyle w:val="NoSpacing"/>
              <w:jc w:val="both"/>
              <w:rPr>
                <w:i/>
                <w:i/>
                <w:szCs w:val="28"/>
              </w:rPr>
            </w:pPr>
            <w:r>
              <w:rPr>
                <w:i/>
                <w:szCs w:val="28"/>
                <w:lang w:val="pt-BR"/>
              </w:rPr>
              <w:t xml:space="preserve">0,5 </w:t>
            </w:r>
          </w:p>
        </w:tc>
      </w:tr>
    </w:tbl>
    <w:p>
      <w:pPr>
        <w:pStyle w:val="NoSpacing"/>
        <w:jc w:val="both"/>
        <w:rPr>
          <w:b/>
          <w:i/>
          <w:i/>
          <w:szCs w:val="28"/>
          <w:lang w:val="it-IT"/>
        </w:rPr>
      </w:pPr>
      <w:r>
        <w:rPr>
          <w:rFonts w:eastAsia="Times New Roman"/>
          <w:b/>
          <w:i/>
          <w:szCs w:val="28"/>
          <w:lang w:val="it-IT"/>
        </w:rPr>
        <w:t xml:space="preserve">                                                                                                                                                                                            </w:t>
      </w:r>
      <w:r>
        <w:rPr>
          <w:b/>
          <w:i/>
          <w:szCs w:val="28"/>
          <w:lang w:val="it-IT"/>
        </w:rPr>
        <w:t>- Khác:</w:t>
      </w:r>
    </w:p>
    <w:tbl>
      <w:tblPr>
        <w:tblW w:w="10065" w:type="dxa"/>
        <w:jc w:val="left"/>
        <w:tblInd w:w="108" w:type="dxa"/>
        <w:tblLayout w:type="fixed"/>
        <w:tblCellMar>
          <w:top w:w="0" w:type="dxa"/>
          <w:left w:w="108" w:type="dxa"/>
          <w:bottom w:w="0" w:type="dxa"/>
          <w:right w:w="108" w:type="dxa"/>
        </w:tblCellMar>
      </w:tblPr>
      <w:tblGrid>
        <w:gridCol w:w="5068"/>
        <w:gridCol w:w="4997"/>
      </w:tblGrid>
      <w:tr>
        <w:trPr/>
        <w:tc>
          <w:tcPr>
            <w:tcW w:w="5068" w:type="dxa"/>
            <w:tcBorders>
              <w:top w:val="single" w:sz="4" w:space="0" w:color="000000"/>
              <w:left w:val="single" w:sz="4" w:space="0" w:color="000000"/>
              <w:bottom w:val="single" w:sz="4" w:space="0" w:color="000000"/>
              <w:right w:val="single" w:sz="4" w:space="0" w:color="000000"/>
            </w:tcBorders>
          </w:tcPr>
          <w:p>
            <w:pPr>
              <w:pStyle w:val="NoSpacing"/>
              <w:jc w:val="both"/>
              <w:rPr>
                <w:b/>
                <w:szCs w:val="28"/>
                <w:lang w:val="fr-FR"/>
              </w:rPr>
            </w:pPr>
            <w:r>
              <w:rPr>
                <w:rFonts w:eastAsia="Times New Roman"/>
                <w:b/>
                <w:szCs w:val="28"/>
                <w:lang w:val="fr-FR"/>
              </w:rPr>
              <w:t xml:space="preserve">                     </w:t>
            </w:r>
            <w:r>
              <w:rPr>
                <w:b/>
                <w:szCs w:val="28"/>
                <w:lang w:val="fr-FR"/>
              </w:rPr>
              <w:t>Nhận thức cảm tính</w:t>
            </w:r>
          </w:p>
        </w:tc>
        <w:tc>
          <w:tcPr>
            <w:tcW w:w="4997" w:type="dxa"/>
            <w:tcBorders>
              <w:top w:val="single" w:sz="4" w:space="0" w:color="000000"/>
              <w:left w:val="single" w:sz="4" w:space="0" w:color="000000"/>
              <w:bottom w:val="single" w:sz="4" w:space="0" w:color="000000"/>
              <w:right w:val="single" w:sz="4" w:space="0" w:color="000000"/>
            </w:tcBorders>
          </w:tcPr>
          <w:p>
            <w:pPr>
              <w:pStyle w:val="NoSpacing"/>
              <w:jc w:val="both"/>
              <w:rPr>
                <w:b/>
                <w:szCs w:val="28"/>
                <w:lang w:val="fr-FR"/>
              </w:rPr>
            </w:pPr>
            <w:r>
              <w:rPr>
                <w:rFonts w:eastAsia="Times New Roman"/>
                <w:b/>
                <w:szCs w:val="28"/>
                <w:lang w:val="fr-FR"/>
              </w:rPr>
              <w:t xml:space="preserve">                  </w:t>
            </w:r>
            <w:r>
              <w:rPr>
                <w:b/>
                <w:szCs w:val="28"/>
                <w:lang w:val="fr-FR"/>
              </w:rPr>
              <w:t>Nhận thức lý tính</w:t>
            </w:r>
          </w:p>
        </w:tc>
      </w:tr>
      <w:tr>
        <w:trPr/>
        <w:tc>
          <w:tcPr>
            <w:tcW w:w="5068" w:type="dxa"/>
            <w:tcBorders>
              <w:top w:val="single" w:sz="4" w:space="0" w:color="000000"/>
              <w:left w:val="single" w:sz="4" w:space="0" w:color="000000"/>
              <w:bottom w:val="single" w:sz="4" w:space="0" w:color="000000"/>
              <w:right w:val="single" w:sz="4" w:space="0" w:color="000000"/>
            </w:tcBorders>
          </w:tcPr>
          <w:p>
            <w:pPr>
              <w:pStyle w:val="NoSpacing"/>
              <w:jc w:val="both"/>
              <w:rPr>
                <w:b/>
                <w:szCs w:val="28"/>
              </w:rPr>
            </w:pPr>
            <w:r>
              <w:rPr>
                <w:szCs w:val="28"/>
              </w:rPr>
              <w:t>- Là giai đoạn đầu (thấp) của quá trình nhận thức, tiếp xúc trực tiếp với sự vật hiện tượng thông qua các cơ quan cảm giác.</w:t>
            </w:r>
            <w:r>
              <w:rPr>
                <w:b/>
                <w:i/>
                <w:szCs w:val="28"/>
                <w:lang w:val="pt-BR"/>
              </w:rPr>
              <w:t>(0,25 điểm)</w:t>
            </w:r>
          </w:p>
        </w:tc>
        <w:tc>
          <w:tcPr>
            <w:tcW w:w="4997" w:type="dxa"/>
            <w:tcBorders>
              <w:top w:val="single" w:sz="4" w:space="0" w:color="000000"/>
              <w:left w:val="single" w:sz="4" w:space="0" w:color="000000"/>
              <w:bottom w:val="single" w:sz="4" w:space="0" w:color="000000"/>
              <w:right w:val="single" w:sz="4" w:space="0" w:color="000000"/>
            </w:tcBorders>
          </w:tcPr>
          <w:p>
            <w:pPr>
              <w:pStyle w:val="NoSpacing"/>
              <w:jc w:val="both"/>
              <w:rPr>
                <w:szCs w:val="28"/>
              </w:rPr>
            </w:pPr>
            <w:r>
              <w:rPr>
                <w:szCs w:val="28"/>
              </w:rPr>
              <w:t xml:space="preserve">-  Là giai đoạn phát triển cao của quá trình nhận thức, tiếp xúc gián tiếp với sự vật hiện tượng trên cơ sở những tài liệu do nhận thức cảm tính đem lại  </w:t>
            </w:r>
            <w:r>
              <w:rPr>
                <w:b/>
                <w:i/>
                <w:szCs w:val="28"/>
                <w:lang w:val="pt-BR"/>
              </w:rPr>
              <w:t>(0,25 điểm)</w:t>
            </w:r>
          </w:p>
        </w:tc>
      </w:tr>
      <w:tr>
        <w:trPr/>
        <w:tc>
          <w:tcPr>
            <w:tcW w:w="5068" w:type="dxa"/>
            <w:tcBorders>
              <w:top w:val="single" w:sz="4" w:space="0" w:color="000000"/>
              <w:left w:val="single" w:sz="4" w:space="0" w:color="000000"/>
              <w:bottom w:val="single" w:sz="4" w:space="0" w:color="000000"/>
              <w:right w:val="single" w:sz="4" w:space="0" w:color="000000"/>
            </w:tcBorders>
          </w:tcPr>
          <w:p>
            <w:pPr>
              <w:pStyle w:val="NoSpacing"/>
              <w:jc w:val="both"/>
              <w:rPr>
                <w:szCs w:val="28"/>
              </w:rPr>
            </w:pPr>
            <w:r>
              <w:rPr>
                <w:szCs w:val="28"/>
              </w:rPr>
              <w:t xml:space="preserve">- Thấy được SVHT một cách cụ thể, sinh động </w:t>
            </w:r>
            <w:r>
              <w:rPr>
                <w:b/>
                <w:i/>
                <w:szCs w:val="28"/>
                <w:lang w:val="pt-BR"/>
              </w:rPr>
              <w:t>(0,25 điểm)</w:t>
            </w:r>
          </w:p>
        </w:tc>
        <w:tc>
          <w:tcPr>
            <w:tcW w:w="4997" w:type="dxa"/>
            <w:tcBorders>
              <w:top w:val="single" w:sz="4" w:space="0" w:color="000000"/>
              <w:left w:val="single" w:sz="4" w:space="0" w:color="000000"/>
              <w:bottom w:val="single" w:sz="4" w:space="0" w:color="000000"/>
              <w:right w:val="single" w:sz="4" w:space="0" w:color="000000"/>
            </w:tcBorders>
          </w:tcPr>
          <w:p>
            <w:pPr>
              <w:pStyle w:val="NoSpacing"/>
              <w:jc w:val="both"/>
              <w:rPr>
                <w:szCs w:val="28"/>
              </w:rPr>
            </w:pPr>
            <w:r>
              <w:rPr>
                <w:szCs w:val="28"/>
              </w:rPr>
              <w:t xml:space="preserve">- Thấy được SVHT một cách khái quát, trừu tượng </w:t>
            </w:r>
            <w:r>
              <w:rPr>
                <w:b/>
                <w:i/>
                <w:szCs w:val="28"/>
                <w:lang w:val="pt-BR"/>
              </w:rPr>
              <w:t>(0,25 điểm)</w:t>
            </w:r>
          </w:p>
        </w:tc>
      </w:tr>
      <w:tr>
        <w:trPr/>
        <w:tc>
          <w:tcPr>
            <w:tcW w:w="5068" w:type="dxa"/>
            <w:tcBorders>
              <w:top w:val="single" w:sz="4" w:space="0" w:color="000000"/>
              <w:left w:val="single" w:sz="4" w:space="0" w:color="000000"/>
              <w:bottom w:val="single" w:sz="4" w:space="0" w:color="000000"/>
              <w:right w:val="single" w:sz="4" w:space="0" w:color="000000"/>
            </w:tcBorders>
          </w:tcPr>
          <w:p>
            <w:pPr>
              <w:pStyle w:val="NoSpacing"/>
              <w:jc w:val="both"/>
              <w:rPr>
                <w:szCs w:val="28"/>
              </w:rPr>
            </w:pPr>
            <w:r>
              <w:rPr>
                <w:szCs w:val="28"/>
              </w:rPr>
              <w:t xml:space="preserve">- Biết được những đặc điểm bên ngoài của SVHT </w:t>
            </w:r>
            <w:r>
              <w:rPr>
                <w:b/>
                <w:i/>
                <w:szCs w:val="28"/>
                <w:lang w:val="pt-BR"/>
              </w:rPr>
              <w:t>(0,25 điểm)</w:t>
            </w:r>
          </w:p>
        </w:tc>
        <w:tc>
          <w:tcPr>
            <w:tcW w:w="4997" w:type="dxa"/>
            <w:tcBorders>
              <w:top w:val="single" w:sz="4" w:space="0" w:color="000000"/>
              <w:left w:val="single" w:sz="4" w:space="0" w:color="000000"/>
              <w:bottom w:val="single" w:sz="4" w:space="0" w:color="000000"/>
              <w:right w:val="single" w:sz="4" w:space="0" w:color="000000"/>
            </w:tcBorders>
          </w:tcPr>
          <w:p>
            <w:pPr>
              <w:pStyle w:val="NoSpacing"/>
              <w:jc w:val="both"/>
              <w:rPr>
                <w:szCs w:val="28"/>
              </w:rPr>
            </w:pPr>
            <w:r>
              <w:rPr>
                <w:szCs w:val="28"/>
              </w:rPr>
              <w:t xml:space="preserve">- Tìm ra bản chất, qui luật, thuộc tính...của SVHT </w:t>
            </w:r>
            <w:r>
              <w:rPr>
                <w:b/>
                <w:i/>
                <w:szCs w:val="28"/>
                <w:lang w:val="pt-BR"/>
              </w:rPr>
              <w:t>(0,25 điểm)</w:t>
            </w:r>
          </w:p>
        </w:tc>
      </w:tr>
    </w:tbl>
    <w:p>
      <w:pPr>
        <w:pStyle w:val="Normal"/>
        <w:jc w:val="both"/>
        <w:rPr/>
      </w:pPr>
      <w:r>
        <w:rPr/>
      </w:r>
    </w:p>
    <w:p>
      <w:pPr>
        <w:pStyle w:val="NoSpacing"/>
        <w:jc w:val="both"/>
        <w:rPr/>
      </w:pPr>
      <w:r>
        <w:rPr>
          <w:rStyle w:val="Emphasis"/>
          <w:rFonts w:eastAsia="Times New Roman"/>
          <w:szCs w:val="26"/>
        </w:rPr>
        <w:t xml:space="preserve">                     </w:t>
      </w:r>
      <w:r>
        <w:rPr>
          <w:rStyle w:val="Emphasis"/>
          <w:rFonts w:eastAsia="Times New Roman"/>
          <w:szCs w:val="26"/>
          <w:lang w:val="en-US"/>
        </w:rPr>
        <w:t xml:space="preserve">            </w:t>
      </w:r>
      <w:r>
        <w:rPr>
          <w:rStyle w:val="Emphasis"/>
          <w:rFonts w:eastAsia="Times New Roman"/>
          <w:szCs w:val="26"/>
        </w:rPr>
        <w:t xml:space="preserve"> </w:t>
      </w:r>
      <w:r>
        <w:rPr>
          <w:rStyle w:val="Emphasis"/>
          <w:szCs w:val="26"/>
        </w:rPr>
        <w:t>-----------------------------Hết-------------------------------------</w:t>
      </w:r>
    </w:p>
    <w:sectPr>
      <w:headerReference w:type="default" r:id="rId2"/>
      <w:footerReference w:type="default" r:id="rId3"/>
      <w:type w:val="nextPage"/>
      <w:pgSz w:w="11906" w:h="16838"/>
      <w:pgMar w:left="851" w:right="851" w:gutter="0" w:header="397" w:top="851" w:footer="397" w:bottom="851"/>
      <w:pgNumType w:fmt="decimal"/>
      <w:formProt w:val="false"/>
      <w:textDirection w:val="lrTb"/>
      <w:docGrid w:type="default" w:linePitch="354"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Segoe UI">
    <w:charset w:val="00"/>
    <w:family w:val="swiss"/>
    <w:pitch w:val="variable"/>
  </w:font>
  <w:font w:name="Liberation Sans">
    <w:altName w:val="Arial"/>
    <w:charset w:val="01"/>
    <w:family w:val="swiss"/>
    <w:pitch w:val="variable"/>
  </w:font>
  <w:font w:name="VNI-Times">
    <w:charset w:val="00"/>
    <w:family w:val="auto"/>
    <w:pitch w:val="variable"/>
  </w:font>
  <w:font w:name="ABC Sans Serif">
    <w:altName w:val="Times New Roman"/>
    <w:charset w:val="00"/>
    <w:family w:val="auto"/>
    <w:pitch w:val="default"/>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513"/>
        <w:tab w:val="clear" w:pos="9026"/>
        <w:tab w:val="right" w:pos="10205" w:leader="none"/>
      </w:tabs>
      <w:rPr>
        <w:rFonts w:eastAsia="Times New Roman"/>
        <w:sz w:val="24"/>
        <w:szCs w:val="24"/>
      </w:rPr>
    </w:pPr>
    <w:r>
      <w:rPr>
        <w:rFonts w:eastAsia="Times New Roman"/>
        <w:b/>
        <w:color w:val="00B0F0"/>
        <w:lang w:val="nl-NL"/>
      </w:rPr>
      <w:t xml:space="preserve">                                                          </w:t>
    </w:r>
    <w:r>
      <w:rPr>
        <w:b/>
        <w:color w:val="00B0F0"/>
        <w:sz w:val="24"/>
        <w:szCs w:val="24"/>
        <w:lang w:val="nl-NL"/>
      </w:rPr>
      <w:t/>
    </w:r>
    <w:r>
      <w:rPr>
        <w:b/>
        <w:color w:val="FF0000"/>
        <w:sz w:val="24"/>
        <w:szCs w:val="24"/>
        <w:lang w:val="nl-NL"/>
      </w:rPr>
      <w:t/>
    </w:r>
    <w:r>
      <w:rPr>
        <w:rFonts w:eastAsia="Times New Roman"/>
        <w:sz w:val="24"/>
        <w:szCs w:val="24"/>
      </w:rPr>
      <w:tab/>
    </w:r>
    <w:r>
      <w:rPr>
        <w:rFonts w:eastAsia="Times New Roman"/>
        <w:sz w:val="24"/>
        <w:szCs w:val="24"/>
        <w:lang w:val="en-US"/>
      </w:rPr>
      <w:t>Trang</w:t>
    </w:r>
    <w:r>
      <w:rPr>
        <w:rFonts w:eastAsia="Times New Roman"/>
        <w:sz w:val="24"/>
        <w:szCs w:val="24"/>
      </w:rPr>
      <w:t xml:space="preserve"> </w:t>
    </w:r>
    <w:r>
      <w:rPr>
        <w:rFonts w:eastAsia="Times New Roman"/>
        <w:sz w:val="24"/>
        <w:szCs w:val="24"/>
      </w:rPr>
      <w:fldChar w:fldCharType="begin"/>
    </w:r>
    <w:r>
      <w:rPr>
        <w:sz w:val="24"/>
        <w:szCs w:val="24"/>
        <w:rFonts w:eastAsia="Times New Roman"/>
      </w:rPr>
      <w:instrText xml:space="preserve"> PAGE </w:instrText>
    </w:r>
    <w:r>
      <w:rPr>
        <w:sz w:val="24"/>
        <w:szCs w:val="24"/>
        <w:rFonts w:eastAsia="Times New Roman"/>
      </w:rPr>
      <w:fldChar w:fldCharType="separate"/>
    </w:r>
    <w:r>
      <w:rPr>
        <w:sz w:val="24"/>
        <w:szCs w:val="24"/>
        <w:rFonts w:eastAsia="Times New Roman"/>
      </w:rPr>
      <w:t>4</w:t>
    </w:r>
    <w:r>
      <w:rPr>
        <w:sz w:val="24"/>
        <w:szCs w:val="24"/>
        <w:rFonts w:eastAsia="Times New Roman"/>
      </w:rPr>
      <w:fldChar w:fldCharType="end"/>
    </w:r>
  </w:p>
  <w:p>
    <w:pPr>
      <w:pStyle w:val="Footer"/>
      <w:rPr>
        <w:rFonts w:eastAsia="Times New Roman"/>
        <w:sz w:val="24"/>
        <w:szCs w:val="24"/>
      </w:rPr>
    </w:pPr>
    <w:r>
      <w:rPr>
        <w:rFonts w:eastAsia="Times New Roman"/>
        <w:sz w:val="24"/>
        <w:szCs w:val="2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sz w:val="24"/>
        <w:lang w:val="nl-NL"/>
      </w:rPr>
      <w:t/>
    </w:r>
    <w:r>
      <w:rPr>
        <w:b/>
        <w:color w:val="FF0000"/>
        <w:sz w:val="24"/>
        <w:lang w:val="nl-NL"/>
      </w:rPr>
      <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MS Mincho;ＭＳ 明朝" w:cs="Times New Roman"/>
      <w:color w:val="auto"/>
      <w:sz w:val="28"/>
      <w:szCs w:val="24"/>
      <w:lang w:val="en-US" w:eastAsia="ja-JP" w:bidi="ar-SA"/>
    </w:rPr>
  </w:style>
  <w:style w:type="character" w:styleId="DefaultParagraphFont">
    <w:name w:val="Default Paragraph Font"/>
    <w:qFormat/>
    <w:rPr/>
  </w:style>
  <w:style w:type="character" w:styleId="FooterChar">
    <w:name w:val="Footer Char"/>
    <w:qFormat/>
    <w:rPr>
      <w:rFonts w:eastAsia="Calibri"/>
      <w:sz w:val="26"/>
      <w:szCs w:val="22"/>
      <w:lang w:val="vi-VN" w:bidi="ar-SA"/>
    </w:rPr>
  </w:style>
  <w:style w:type="character" w:styleId="BalloonTextChar">
    <w:name w:val="Balloon Text Char"/>
    <w:qFormat/>
    <w:rPr>
      <w:rFonts w:ascii="Segoe UI" w:hAnsi="Segoe UI" w:cs="Segoe UI"/>
      <w:sz w:val="18"/>
      <w:szCs w:val="18"/>
      <w:lang w:val="en-US" w:eastAsia="ja-JP"/>
    </w:rPr>
  </w:style>
  <w:style w:type="character" w:styleId="HeaderChar">
    <w:name w:val="Header Char"/>
    <w:qFormat/>
    <w:rPr>
      <w:sz w:val="28"/>
      <w:szCs w:val="24"/>
      <w:lang w:eastAsia="ja-JP"/>
    </w:rPr>
  </w:style>
  <w:style w:type="character" w:styleId="Emphasis">
    <w:name w:val="Emphasis"/>
    <w:qFormat/>
    <w:rPr>
      <w:i/>
      <w:iCs/>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513" w:leader="none"/>
        <w:tab w:val="right" w:pos="9026" w:leader="none"/>
      </w:tabs>
    </w:pPr>
    <w:rPr>
      <w:rFonts w:eastAsia="Calibri"/>
      <w:sz w:val="26"/>
      <w:szCs w:val="22"/>
      <w:lang w:val="vi-VN"/>
    </w:rPr>
  </w:style>
  <w:style w:type="paragraph" w:styleId="BalloonText">
    <w:name w:val="Balloon Text"/>
    <w:basedOn w:val="Normal"/>
    <w:qFormat/>
    <w:pPr/>
    <w:rPr>
      <w:rFonts w:ascii="Segoe UI" w:hAnsi="Segoe UI" w:cs="Segoe UI"/>
      <w:sz w:val="18"/>
      <w:szCs w:val="18"/>
    </w:rPr>
  </w:style>
  <w:style w:type="paragraph" w:styleId="Header">
    <w:name w:val="Header"/>
    <w:basedOn w:val="Normal"/>
    <w:pPr>
      <w:tabs>
        <w:tab w:val="clear" w:pos="720"/>
        <w:tab w:val="center" w:pos="4680" w:leader="none"/>
        <w:tab w:val="right" w:pos="9360" w:leader="none"/>
      </w:tabs>
    </w:pPr>
    <w:rPr/>
  </w:style>
  <w:style w:type="paragraph" w:styleId="NoSpacing">
    <w:name w:val="No Spacing"/>
    <w:qFormat/>
    <w:pPr>
      <w:widowControl/>
      <w:bidi w:val="0"/>
    </w:pPr>
    <w:rPr>
      <w:rFonts w:ascii="Times New Roman" w:hAnsi="Times New Roman" w:eastAsia="Calibri" w:cs="Times New Roman"/>
      <w:color w:val="auto"/>
      <w:sz w:val="26"/>
      <w:szCs w:val="22"/>
      <w:lang w:val="vi-VN"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fontTable.xml" Type="http://schemas.openxmlformats.org/officeDocument/2006/relationships/fontTable"/><Relationship Id="rId5" Target="settings.xml" Type="http://schemas.openxmlformats.org/officeDocument/2006/relationships/settings"/><Relationship Id="rId6"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2020-01-03T09:53:00Z</dcterms:created>
  <dc:creator>tailieu123.edu.vn</dc:creator>
  <dc:description>Đề thi học kỳ 1 môn GDCD Lớp 10 Quảng Nam 2017-2018 có đáp án được soạn dưới dạng file Word gồm 3 trang. Các bạn xem và tải về ở dưới.</dc:description>
  <dc:language>en-US</dc:language>
  <dcterms:modified xsi:type="dcterms:W3CDTF">2020-01-03T09:54:00Z</dcterms:modified>
  <cp:revision>1</cp:revision>
  <dc:title>Đề Thi Học Kỳ 1 GDCD 10 Quảng Nam 2017-2018 Có Đáp Án</dc:title>
</cp:coreProperties>
</file>