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D746A" w:rsidRPr="002D746A" w:rsidTr="00D9094A">
        <w:trPr>
          <w:jc w:val="center"/>
        </w:trPr>
        <w:tc>
          <w:tcPr>
            <w:tcW w:w="3469" w:type="dxa"/>
            <w:tcBorders>
              <w:top w:val="single" w:sz="4" w:space="0" w:color="000000"/>
              <w:left w:val="single" w:sz="4" w:space="0" w:color="000000"/>
              <w:bottom w:val="single" w:sz="4" w:space="0" w:color="000000"/>
            </w:tcBorders>
            <w:shd w:val="clear" w:color="auto" w:fill="auto"/>
          </w:tcPr>
          <w:p w:rsidR="002D746A" w:rsidRPr="00AB0F13" w:rsidRDefault="002D746A" w:rsidP="002D746A">
            <w:pPr>
              <w:spacing w:after="0"/>
              <w:jc w:val="center"/>
              <w:rPr>
                <w:rFonts w:ascii="Times New Roman" w:eastAsia="Times New Roman" w:hAnsi="Times New Roman" w:cs="Times New Roman"/>
                <w:b/>
                <w:color w:val="00B0F0"/>
                <w:sz w:val="24"/>
              </w:rPr>
            </w:pPr>
            <w:bookmarkStart w:id="0" w:name="_GoBack"/>
            <w:bookmarkEnd w:id="0"/>
            <w:r w:rsidRPr="00AB0F13">
              <w:rPr>
                <w:rFonts w:ascii="Times New Roman" w:eastAsia="Times New Roman" w:hAnsi="Times New Roman" w:cs="Times New Roman"/>
                <w:b/>
                <w:color w:val="00B0F0"/>
                <w:sz w:val="24"/>
              </w:rPr>
              <w:t xml:space="preserve">SỞ GD&amp;ĐT VĨNH PHÚC </w:t>
            </w:r>
          </w:p>
          <w:p w:rsidR="002D746A" w:rsidRPr="00AB0F13" w:rsidRDefault="002D746A" w:rsidP="002D746A">
            <w:pPr>
              <w:spacing w:after="0"/>
              <w:jc w:val="center"/>
              <w:rPr>
                <w:rFonts w:ascii="Times New Roman" w:eastAsia="Times New Roman" w:hAnsi="Times New Roman" w:cs="Times New Roman"/>
                <w:b/>
                <w:color w:val="00B0F0"/>
                <w:sz w:val="24"/>
              </w:rPr>
            </w:pPr>
            <w:r w:rsidRPr="00AB0F13">
              <w:rPr>
                <w:rFonts w:ascii="Times New Roman" w:eastAsia="Times New Roman" w:hAnsi="Times New Roman" w:cs="Times New Roman"/>
                <w:b/>
                <w:color w:val="00B0F0"/>
                <w:sz w:val="24"/>
              </w:rPr>
              <w:t xml:space="preserve">Trường THPT </w:t>
            </w:r>
          </w:p>
          <w:p w:rsidR="002D746A" w:rsidRPr="002D746A" w:rsidRDefault="002D746A" w:rsidP="002D746A">
            <w:pPr>
              <w:spacing w:after="0"/>
              <w:jc w:val="center"/>
              <w:rPr>
                <w:rFonts w:ascii="Times New Roman" w:hAnsi="Times New Roman" w:cs="Times New Roman"/>
                <w:b/>
                <w:color w:val="FF0000"/>
              </w:rPr>
            </w:pPr>
            <w:r w:rsidRPr="00AB0F13">
              <w:rPr>
                <w:rFonts w:ascii="Times New Roman" w:eastAsia="Times New Roman" w:hAnsi="Times New Roman" w:cs="Times New Roman"/>
                <w:b/>
                <w:color w:val="00B0F0"/>
                <w:sz w:val="24"/>
              </w:rPr>
              <w:t>Nguyễn Viết Xuân</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D746A" w:rsidRPr="002D746A" w:rsidRDefault="002D746A" w:rsidP="002D746A">
            <w:pPr>
              <w:spacing w:after="0"/>
              <w:jc w:val="center"/>
              <w:rPr>
                <w:rFonts w:ascii="Times New Roman" w:hAnsi="Times New Roman" w:cs="Times New Roman"/>
                <w:b/>
                <w:color w:val="7030A0"/>
              </w:rPr>
            </w:pPr>
            <w:r w:rsidRPr="002D746A">
              <w:rPr>
                <w:rFonts w:ascii="Times New Roman" w:hAnsi="Times New Roman" w:cs="Times New Roman"/>
                <w:b/>
                <w:color w:val="7030A0"/>
              </w:rPr>
              <w:t>ĐỀ THI THỬ THPT QUỐC GIA 2019-2020</w:t>
            </w:r>
          </w:p>
          <w:p w:rsidR="002D746A" w:rsidRPr="002D746A" w:rsidRDefault="002D746A" w:rsidP="002D746A">
            <w:pPr>
              <w:spacing w:after="0"/>
              <w:jc w:val="center"/>
              <w:rPr>
                <w:rFonts w:ascii="Times New Roman" w:hAnsi="Times New Roman" w:cs="Times New Roman"/>
                <w:b/>
                <w:color w:val="7030A0"/>
              </w:rPr>
            </w:pPr>
            <w:r w:rsidRPr="002D746A">
              <w:rPr>
                <w:rFonts w:ascii="Times New Roman" w:hAnsi="Times New Roman" w:cs="Times New Roman"/>
                <w:b/>
                <w:color w:val="7030A0"/>
              </w:rPr>
              <w:t>LẦN 1</w:t>
            </w:r>
          </w:p>
          <w:p w:rsidR="002D746A" w:rsidRPr="002D746A" w:rsidRDefault="002D746A" w:rsidP="002D746A">
            <w:pPr>
              <w:spacing w:after="0"/>
              <w:jc w:val="center"/>
              <w:rPr>
                <w:rFonts w:ascii="Times New Roman" w:hAnsi="Times New Roman" w:cs="Times New Roman"/>
                <w:b/>
                <w:color w:val="00B0F0"/>
              </w:rPr>
            </w:pPr>
            <w:r w:rsidRPr="002D746A">
              <w:rPr>
                <w:rFonts w:ascii="Times New Roman" w:hAnsi="Times New Roman" w:cs="Times New Roman"/>
                <w:b/>
                <w:color w:val="00B0F0"/>
              </w:rPr>
              <w:t>Môn LỊCH SỬ</w:t>
            </w:r>
          </w:p>
          <w:p w:rsidR="002D746A" w:rsidRPr="002D746A" w:rsidRDefault="002D746A" w:rsidP="002D746A">
            <w:pPr>
              <w:spacing w:after="0"/>
              <w:jc w:val="center"/>
              <w:rPr>
                <w:rFonts w:ascii="Times New Roman" w:hAnsi="Times New Roman" w:cs="Times New Roman"/>
                <w:i/>
                <w:color w:val="C00000"/>
              </w:rPr>
            </w:pPr>
            <w:r w:rsidRPr="002D746A">
              <w:rPr>
                <w:rFonts w:ascii="Times New Roman" w:hAnsi="Times New Roman" w:cs="Times New Roman"/>
                <w:i/>
                <w:color w:val="C00000"/>
              </w:rPr>
              <w:t>Thời gian: 50 phút</w:t>
            </w:r>
          </w:p>
        </w:tc>
      </w:tr>
    </w:tbl>
    <w:p w:rsidR="002D746A" w:rsidRPr="002D746A" w:rsidRDefault="002D746A" w:rsidP="002D746A">
      <w:pPr>
        <w:spacing w:after="0" w:line="301" w:lineRule="exact"/>
        <w:rPr>
          <w:rFonts w:ascii="Times New Roman" w:eastAsia="Times New Roman" w:hAnsi="Times New Roman" w:cs="Times New Roman"/>
          <w:sz w:val="24"/>
        </w:rPr>
      </w:pPr>
      <w:bookmarkStart w:id="1" w:name="page1"/>
      <w:bookmarkEnd w:id="1"/>
    </w:p>
    <w:p w:rsidR="002D746A" w:rsidRPr="002D746A" w:rsidRDefault="002D746A" w:rsidP="002D746A">
      <w:pPr>
        <w:spacing w:after="0" w:line="264" w:lineRule="auto"/>
        <w:ind w:left="8"/>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1: (NB) </w:t>
      </w:r>
      <w:r w:rsidRPr="002D746A">
        <w:rPr>
          <w:rFonts w:ascii="Times New Roman" w:eastAsia="Times New Roman" w:hAnsi="Times New Roman" w:cs="Times New Roman"/>
          <w:color w:val="222222"/>
          <w:sz w:val="24"/>
        </w:rPr>
        <w:t>Kẻ thù chủ yếu</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của phong trào giải phóng dân tộc ở châu Phi sau chiến tranh thế giới thứ hai</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là</w:t>
      </w:r>
    </w:p>
    <w:p w:rsidR="002D746A" w:rsidRPr="002D746A" w:rsidRDefault="002D746A" w:rsidP="002D746A">
      <w:pPr>
        <w:spacing w:after="0" w:line="14" w:lineRule="exact"/>
        <w:rPr>
          <w:rFonts w:ascii="Times New Roman" w:eastAsia="Times New Roman" w:hAnsi="Times New Roman" w:cs="Times New Roman"/>
          <w:sz w:val="24"/>
        </w:rPr>
      </w:pPr>
    </w:p>
    <w:p w:rsidR="002D746A" w:rsidRPr="002D746A" w:rsidRDefault="002D746A" w:rsidP="002D746A">
      <w:pPr>
        <w:tabs>
          <w:tab w:val="left" w:pos="5508"/>
        </w:tabs>
        <w:spacing w:after="0" w:line="0" w:lineRule="atLeast"/>
        <w:ind w:left="428"/>
        <w:rPr>
          <w:rFonts w:ascii="Times New Roman" w:eastAsia="Times New Roman" w:hAnsi="Times New Roman" w:cs="Times New Roman"/>
          <w:color w:val="222222"/>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chủ nghĩa thực dân mới.</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222222"/>
          <w:sz w:val="24"/>
        </w:rPr>
        <w:t>chế độ độc tài thân Mĩ.</w:t>
      </w:r>
    </w:p>
    <w:p w:rsidR="002D746A" w:rsidRPr="002D746A" w:rsidRDefault="002D746A" w:rsidP="002D746A">
      <w:pPr>
        <w:spacing w:after="0" w:line="43" w:lineRule="exact"/>
        <w:rPr>
          <w:rFonts w:ascii="Times New Roman" w:eastAsia="Times New Roman" w:hAnsi="Times New Roman" w:cs="Times New Roman"/>
          <w:sz w:val="24"/>
        </w:rPr>
      </w:pPr>
    </w:p>
    <w:p w:rsidR="002D746A" w:rsidRPr="002D746A" w:rsidRDefault="002D746A" w:rsidP="002D746A">
      <w:pPr>
        <w:tabs>
          <w:tab w:val="left" w:pos="5508"/>
        </w:tabs>
        <w:spacing w:after="0" w:line="0" w:lineRule="atLeast"/>
        <w:ind w:left="428"/>
        <w:rPr>
          <w:rFonts w:ascii="Times New Roman" w:eastAsia="Times New Roman" w:hAnsi="Times New Roman" w:cs="Times New Roman"/>
          <w:color w:val="222222"/>
          <w:sz w:val="23"/>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chủ nghĩa thực dân cũ.</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222222"/>
          <w:sz w:val="23"/>
        </w:rPr>
        <w:t>chủ nghĩa phát xít.</w:t>
      </w:r>
    </w:p>
    <w:p w:rsidR="002D746A" w:rsidRPr="002D746A" w:rsidRDefault="002D746A" w:rsidP="002D746A">
      <w:pPr>
        <w:spacing w:after="0" w:line="53" w:lineRule="exact"/>
        <w:rPr>
          <w:rFonts w:ascii="Times New Roman" w:eastAsia="Times New Roman" w:hAnsi="Times New Roman" w:cs="Times New Roman"/>
          <w:sz w:val="24"/>
        </w:rPr>
      </w:pPr>
    </w:p>
    <w:p w:rsidR="001C1C9B" w:rsidRDefault="002D746A" w:rsidP="002D746A">
      <w:pPr>
        <w:spacing w:after="0" w:line="264" w:lineRule="auto"/>
        <w:ind w:left="428" w:right="3500" w:hanging="424"/>
        <w:rPr>
          <w:rFonts w:ascii="Times New Roman" w:eastAsia="Times New Roman" w:hAnsi="Times New Roman" w:cs="Times New Roman"/>
          <w:b/>
          <w:color w:val="FF0000"/>
          <w:sz w:val="24"/>
        </w:rPr>
      </w:pPr>
      <w:r w:rsidRPr="002D746A">
        <w:rPr>
          <w:rFonts w:ascii="Times New Roman" w:eastAsia="Times New Roman" w:hAnsi="Times New Roman" w:cs="Times New Roman"/>
          <w:b/>
          <w:color w:val="FF0000"/>
          <w:sz w:val="24"/>
        </w:rPr>
        <w:t xml:space="preserve">Câu 2: (VD) </w:t>
      </w:r>
      <w:r w:rsidRPr="002D746A">
        <w:rPr>
          <w:rFonts w:ascii="Times New Roman" w:eastAsia="Times New Roman" w:hAnsi="Times New Roman" w:cs="Times New Roman"/>
          <w:color w:val="000000"/>
          <w:sz w:val="24"/>
        </w:rPr>
        <w:t>Cơ hội lớn nhất của nước ta trước xu thế toàn cầu hoá là</w:t>
      </w:r>
      <w:r w:rsidRPr="002D746A">
        <w:rPr>
          <w:rFonts w:ascii="Times New Roman" w:eastAsia="Times New Roman" w:hAnsi="Times New Roman" w:cs="Times New Roman"/>
          <w:b/>
          <w:color w:val="FF0000"/>
          <w:sz w:val="24"/>
        </w:rPr>
        <w:t xml:space="preserve"> </w:t>
      </w:r>
    </w:p>
    <w:p w:rsidR="002D746A" w:rsidRPr="002D746A" w:rsidRDefault="002D746A" w:rsidP="001C1C9B">
      <w:pPr>
        <w:spacing w:after="0" w:line="264" w:lineRule="auto"/>
        <w:ind w:left="428" w:right="350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xuất khẩu được nhiều mặt hàng nông sản ra thế giới.</w:t>
      </w:r>
    </w:p>
    <w:p w:rsidR="002D746A" w:rsidRPr="002D746A" w:rsidRDefault="002D746A" w:rsidP="002D746A">
      <w:pPr>
        <w:spacing w:after="0" w:line="14"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nhập khẩu hàng hoá với giá thấp.</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tiếp thu thành tựu to lớn của cách mạng khoa học-</w:t>
      </w:r>
      <w:r w:rsidRPr="002D746A">
        <w:rPr>
          <w:rFonts w:ascii="Times New Roman" w:eastAsia="Times New Roman" w:hAnsi="Times New Roman" w:cs="Times New Roman"/>
          <w:b/>
          <w:color w:val="0000FF"/>
          <w:sz w:val="24"/>
        </w:rPr>
        <w:t xml:space="preserve"> </w:t>
      </w:r>
      <w:r w:rsidRPr="002D746A">
        <w:rPr>
          <w:rFonts w:ascii="Times New Roman" w:eastAsia="Times New Roman" w:hAnsi="Times New Roman" w:cs="Times New Roman"/>
          <w:color w:val="000000"/>
          <w:sz w:val="24"/>
        </w:rPr>
        <w:t>công nghệ.</w:t>
      </w:r>
    </w:p>
    <w:p w:rsidR="002D746A" w:rsidRPr="002D746A" w:rsidRDefault="002D746A" w:rsidP="002D746A">
      <w:pPr>
        <w:spacing w:after="0" w:line="43"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tranh thủ vốn đầu tư của nước ngoài.</w:t>
      </w:r>
    </w:p>
    <w:p w:rsidR="002D746A" w:rsidRPr="002D746A" w:rsidRDefault="002D746A" w:rsidP="002D746A">
      <w:pPr>
        <w:spacing w:after="0" w:line="53" w:lineRule="exact"/>
        <w:rPr>
          <w:rFonts w:ascii="Times New Roman" w:eastAsia="Times New Roman" w:hAnsi="Times New Roman" w:cs="Times New Roman"/>
          <w:sz w:val="24"/>
        </w:rPr>
      </w:pPr>
    </w:p>
    <w:p w:rsidR="002D746A" w:rsidRPr="002D746A" w:rsidRDefault="002D746A" w:rsidP="002D746A">
      <w:pPr>
        <w:spacing w:after="0" w:line="264" w:lineRule="auto"/>
        <w:ind w:left="8"/>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3: (NB) </w:t>
      </w:r>
      <w:r w:rsidRPr="002D746A">
        <w:rPr>
          <w:rFonts w:ascii="Times New Roman" w:eastAsia="Times New Roman" w:hAnsi="Times New Roman" w:cs="Times New Roman"/>
          <w:color w:val="000000"/>
          <w:sz w:val="24"/>
        </w:rPr>
        <w:t>Hiệp định về những cơ sở của quan hệ giữa Đông Đức và Tây Đức (1972) và Định ước</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Henxinki (1975) đều chủ trương</w:t>
      </w:r>
    </w:p>
    <w:p w:rsidR="002D746A" w:rsidRPr="002D746A" w:rsidRDefault="002D746A" w:rsidP="002D746A">
      <w:pPr>
        <w:spacing w:after="0" w:line="14"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giải thể các tổ chức quân sự của Mỹ và Liên Xô tại châu Âu.</w:t>
      </w:r>
    </w:p>
    <w:p w:rsidR="002D746A" w:rsidRPr="002D746A" w:rsidRDefault="002D746A" w:rsidP="002D746A">
      <w:pPr>
        <w:spacing w:after="0" w:line="43"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giải quyết các vấn đề tranh chấp bằng biện pháp hòa bình.</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tiến hành thúc đẩy hợp tác về kinh tế, chính trị và quốc phòng.</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thủ tiêu tên lửa tầm trung ở châu Âu, cắt giảm vũ khí chiến lược.</w:t>
      </w:r>
    </w:p>
    <w:p w:rsidR="002D746A" w:rsidRPr="002D746A" w:rsidRDefault="002D746A" w:rsidP="002D746A">
      <w:pPr>
        <w:spacing w:after="0" w:line="53" w:lineRule="exact"/>
        <w:rPr>
          <w:rFonts w:ascii="Times New Roman" w:eastAsia="Times New Roman" w:hAnsi="Times New Roman" w:cs="Times New Roman"/>
          <w:sz w:val="24"/>
        </w:rPr>
      </w:pPr>
    </w:p>
    <w:p w:rsidR="002D746A" w:rsidRPr="002D746A" w:rsidRDefault="002D746A" w:rsidP="002D746A">
      <w:pPr>
        <w:spacing w:after="0" w:line="266" w:lineRule="auto"/>
        <w:ind w:left="8" w:right="20"/>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4: (NB) </w:t>
      </w:r>
      <w:r w:rsidRPr="002D746A">
        <w:rPr>
          <w:rFonts w:ascii="Times New Roman" w:eastAsia="Times New Roman" w:hAnsi="Times New Roman" w:cs="Times New Roman"/>
          <w:color w:val="000000"/>
          <w:sz w:val="24"/>
        </w:rPr>
        <w:t>Ý nào dưới đây không phải là nội dung cơ bản trong chiến lược kinh tế hướng ngoại của</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năm nước sáng lập ASEAN trong những năm 60-70 của thế kỷ XX?</w:t>
      </w:r>
    </w:p>
    <w:p w:rsidR="002D746A" w:rsidRPr="002D746A" w:rsidRDefault="002D746A" w:rsidP="002D746A">
      <w:pPr>
        <w:spacing w:after="0" w:line="12"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Tiến hành “mở cửa” nền kinh tế.</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Lấy thị trường trong nước làm chỗ dựa để phát triển sản xuất.</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Tập trung sản xuất hàng hóa để xuất khẩu, phát triển ngoại thương.</w:t>
      </w:r>
    </w:p>
    <w:p w:rsidR="002D746A" w:rsidRPr="002D746A" w:rsidRDefault="002D746A" w:rsidP="002D746A">
      <w:pPr>
        <w:spacing w:after="0" w:line="43"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Thu hút vốn đầu tư và kỹ thuật của bên ngoài.</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spacing w:after="0" w:line="0" w:lineRule="atLeast"/>
        <w:ind w:left="8"/>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5: (NB) </w:t>
      </w:r>
      <w:r w:rsidRPr="002D746A">
        <w:rPr>
          <w:rFonts w:ascii="Times New Roman" w:eastAsia="Times New Roman" w:hAnsi="Times New Roman" w:cs="Times New Roman"/>
          <w:color w:val="000000"/>
          <w:sz w:val="24"/>
        </w:rPr>
        <w:t>Nước cộng hoà nhân dân Trung Hoa thành lập 1949 đánh dấu Trung Quốc:</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hoàn thành cuộc cách mạng dân tộc dân chủ tiến lên CNXH.</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hoàn thành cuộc cách mạng XHCN.</w:t>
      </w:r>
    </w:p>
    <w:p w:rsidR="002D746A" w:rsidRPr="002D746A" w:rsidRDefault="002D746A" w:rsidP="002D746A">
      <w:pPr>
        <w:spacing w:after="0" w:line="44"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hoàn thành cuộc cách mạng dân tộc dân chủ tiến lên TBCN.</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chuẩn bị hoàn thành cuộc cách mạng dân tộc dân chủ.</w:t>
      </w:r>
    </w:p>
    <w:p w:rsidR="002D746A" w:rsidRPr="002D746A" w:rsidRDefault="002D746A" w:rsidP="002D746A">
      <w:pPr>
        <w:spacing w:after="0" w:line="53" w:lineRule="exact"/>
        <w:rPr>
          <w:rFonts w:ascii="Times New Roman" w:eastAsia="Times New Roman" w:hAnsi="Times New Roman" w:cs="Times New Roman"/>
          <w:sz w:val="24"/>
        </w:rPr>
      </w:pPr>
    </w:p>
    <w:p w:rsidR="002D746A" w:rsidRPr="002D746A" w:rsidRDefault="002D746A" w:rsidP="002D746A">
      <w:pPr>
        <w:spacing w:after="0" w:line="264" w:lineRule="auto"/>
        <w:ind w:left="428" w:right="180" w:hanging="424"/>
        <w:rPr>
          <w:rFonts w:ascii="Times New Roman" w:eastAsia="Times New Roman" w:hAnsi="Times New Roman" w:cs="Times New Roman"/>
          <w:b/>
          <w:color w:val="FF0000"/>
          <w:sz w:val="24"/>
        </w:rPr>
      </w:pPr>
      <w:r w:rsidRPr="002D746A">
        <w:rPr>
          <w:rFonts w:ascii="Times New Roman" w:eastAsia="Times New Roman" w:hAnsi="Times New Roman" w:cs="Times New Roman"/>
          <w:b/>
          <w:color w:val="FF0000"/>
          <w:sz w:val="24"/>
        </w:rPr>
        <w:t xml:space="preserve">Câu 6: (VD) </w:t>
      </w:r>
      <w:r w:rsidRPr="002D746A">
        <w:rPr>
          <w:rFonts w:ascii="Times New Roman" w:eastAsia="Times New Roman" w:hAnsi="Times New Roman" w:cs="Times New Roman"/>
          <w:color w:val="000000"/>
          <w:sz w:val="24"/>
        </w:rPr>
        <w:t>Từ đầu những năm 90, Nhật Bản nỗ lực ra sao để tương xứng với vị thế siêu cường kinh tế</w:t>
      </w:r>
      <w:r w:rsidRPr="002D746A">
        <w:rPr>
          <w:rFonts w:ascii="Times New Roman" w:eastAsia="Times New Roman" w:hAnsi="Times New Roman" w:cs="Times New Roman"/>
          <w:b/>
          <w:color w:val="FF0000"/>
          <w:sz w:val="24"/>
        </w:rPr>
        <w:t xml:space="preserve"> </w:t>
      </w:r>
    </w:p>
    <w:p w:rsidR="002D746A" w:rsidRPr="002D746A" w:rsidRDefault="002D746A" w:rsidP="002D746A">
      <w:pPr>
        <w:spacing w:after="0" w:line="264" w:lineRule="auto"/>
        <w:ind w:left="428" w:right="18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Vận động trở thành ủy viên thường trực Hội đồng Bảo an Liên hợp quốc.</w:t>
      </w:r>
    </w:p>
    <w:p w:rsidR="002D746A" w:rsidRPr="002D746A" w:rsidRDefault="002D746A" w:rsidP="002D746A">
      <w:pPr>
        <w:spacing w:after="0" w:line="17" w:lineRule="exact"/>
        <w:rPr>
          <w:rFonts w:ascii="Times New Roman" w:eastAsia="Times New Roman" w:hAnsi="Times New Roman" w:cs="Times New Roman"/>
          <w:sz w:val="24"/>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Tăng cường viện trợ đối với các nước khác.</w:t>
      </w:r>
    </w:p>
    <w:p w:rsidR="002D746A" w:rsidRPr="002D746A" w:rsidRDefault="002D746A" w:rsidP="002D746A">
      <w:pPr>
        <w:spacing w:after="0" w:line="0" w:lineRule="atLeast"/>
        <w:ind w:left="420"/>
        <w:rPr>
          <w:rFonts w:ascii="Times New Roman" w:eastAsia="Times New Roman" w:hAnsi="Times New Roman" w:cs="Times New Roman"/>
          <w:color w:val="000000"/>
          <w:sz w:val="24"/>
        </w:rPr>
      </w:pPr>
      <w:bookmarkStart w:id="2" w:name="page2"/>
      <w:bookmarkEnd w:id="2"/>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Nỗ lực thành một cường quốc chính trị.</w:t>
      </w:r>
    </w:p>
    <w:p w:rsidR="002D746A" w:rsidRPr="002D746A" w:rsidRDefault="002D746A" w:rsidP="002D746A">
      <w:pPr>
        <w:spacing w:after="0" w:line="44"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Vươn lên trở thành một cường quốc về quân sự.</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7: (NB) </w:t>
      </w:r>
      <w:r w:rsidRPr="002D746A">
        <w:rPr>
          <w:rFonts w:ascii="Times New Roman" w:eastAsia="Times New Roman" w:hAnsi="Times New Roman" w:cs="Times New Roman"/>
          <w:color w:val="000000"/>
          <w:sz w:val="24"/>
        </w:rPr>
        <w:t>Xu thế toàn cầu hoá từ những năm 80 của thê kỷ XX trên thế giới là hệ quả quan trọng của</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tabs>
          <w:tab w:val="left" w:pos="550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sự phát triển quan hệ thương mại quốc tế.</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B. </w:t>
      </w:r>
      <w:r w:rsidRPr="002D746A">
        <w:rPr>
          <w:rFonts w:ascii="Times New Roman" w:eastAsia="Times New Roman" w:hAnsi="Times New Roman" w:cs="Times New Roman"/>
          <w:color w:val="000000"/>
          <w:sz w:val="23"/>
        </w:rPr>
        <w:t>quá trình thống nhất thị trường thế giới.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tabs>
          <w:tab w:val="left" w:pos="550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sự ra đời của các công ty xuyên quốc gia.</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cuộc cách mạng khoa học – công nghệ.</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lastRenderedPageBreak/>
        <w:t xml:space="preserve">Câu 8: (TH) </w:t>
      </w:r>
      <w:r w:rsidRPr="002D746A">
        <w:rPr>
          <w:rFonts w:ascii="Times New Roman" w:eastAsia="Times New Roman" w:hAnsi="Times New Roman" w:cs="Times New Roman"/>
          <w:color w:val="000000"/>
          <w:sz w:val="24"/>
        </w:rPr>
        <w:t>Sau Chiến tranh thế giới thứ hai, phong trào giải phóng dân tộc trên thế giới diễn ra đầu tiên</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sz w:val="24"/>
        </w:rPr>
        <w:t>ở khu vực nào?</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tabs>
          <w:tab w:val="left" w:pos="2940"/>
          <w:tab w:val="left" w:pos="5500"/>
          <w:tab w:val="left" w:pos="806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Mỹ Latinh.</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Đông Bắc Á.</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Đông Nam Á.</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Nam Phi.</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33" w:lineRule="exact"/>
        <w:rPr>
          <w:rFonts w:ascii="Times New Roman" w:eastAsia="Times New Roman" w:hAnsi="Times New Roman" w:cs="Times New Roman"/>
        </w:rPr>
      </w:pPr>
    </w:p>
    <w:p w:rsidR="002D746A" w:rsidRPr="002D746A" w:rsidRDefault="002D746A" w:rsidP="002D746A">
      <w:pPr>
        <w:spacing w:after="0" w:line="266" w:lineRule="auto"/>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9: (VD) </w:t>
      </w:r>
      <w:r w:rsidRPr="002D746A">
        <w:rPr>
          <w:rFonts w:ascii="Times New Roman" w:eastAsia="Times New Roman" w:hAnsi="Times New Roman" w:cs="Times New Roman"/>
          <w:color w:val="000000"/>
          <w:sz w:val="24"/>
        </w:rPr>
        <w:t>Yếu tố nào sau đây quyết định sự phát triển của phong trào giải phóng dân tộc ở các nước</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châu Á sau Chiến tranh thế giới thứ 2?</w:t>
      </w:r>
    </w:p>
    <w:p w:rsidR="002D746A" w:rsidRPr="002D746A" w:rsidRDefault="002D746A" w:rsidP="002D746A">
      <w:pPr>
        <w:spacing w:after="0" w:line="12"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Sự suy yếu, khủng hoảng của các nước thực dân phương Tây.</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Thắng lợi của phe Đồng minh trong chiến tranh chống phát xít.</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Hệ thống xã hội chủ nghĩa hình thành và đang phát triển mạnh.</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Ý thức về độc lập và sự lớn mạnh của các lực lượng dân tộc.</w:t>
      </w:r>
    </w:p>
    <w:p w:rsidR="002D746A" w:rsidRPr="002D746A" w:rsidRDefault="002D746A" w:rsidP="002D746A">
      <w:pPr>
        <w:spacing w:after="0" w:line="53" w:lineRule="exact"/>
        <w:rPr>
          <w:rFonts w:ascii="Times New Roman" w:eastAsia="Times New Roman" w:hAnsi="Times New Roman" w:cs="Times New Roman"/>
        </w:rPr>
      </w:pPr>
    </w:p>
    <w:p w:rsidR="002D746A" w:rsidRPr="002D746A" w:rsidRDefault="002D746A" w:rsidP="002D746A">
      <w:pPr>
        <w:spacing w:after="0" w:line="264" w:lineRule="auto"/>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10: (NB) </w:t>
      </w:r>
      <w:r w:rsidRPr="002D746A">
        <w:rPr>
          <w:rFonts w:ascii="Times New Roman" w:eastAsia="Times New Roman" w:hAnsi="Times New Roman" w:cs="Times New Roman"/>
          <w:color w:val="000000"/>
          <w:sz w:val="24"/>
        </w:rPr>
        <w:t>Sự kiện nào đánh dấu mốc sụp đổ về cơ bản chủ nghĩa thực dân cũ cùng hệ thống thuộc địa</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 xml:space="preserve">của nó ở châu Phi? </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Angiêri giành được độc lập (1962).</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Thắng lợi của Môdămbích và Ănggôla (1975).</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Chế độ phân biệt chủng tộc A-pác-thai bị xóa bỏ (1993).</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"Năm châu Phi" (1960).</w:t>
      </w:r>
    </w:p>
    <w:p w:rsidR="002D746A" w:rsidRPr="002D746A" w:rsidRDefault="002D746A" w:rsidP="002D746A">
      <w:pPr>
        <w:spacing w:after="0" w:line="53" w:lineRule="exact"/>
        <w:rPr>
          <w:rFonts w:ascii="Times New Roman" w:eastAsia="Times New Roman" w:hAnsi="Times New Roman" w:cs="Times New Roman"/>
        </w:rPr>
      </w:pPr>
    </w:p>
    <w:p w:rsidR="002D746A" w:rsidRPr="002D746A" w:rsidRDefault="002D746A" w:rsidP="002D746A">
      <w:pPr>
        <w:spacing w:after="0" w:line="265" w:lineRule="auto"/>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11: (TH) </w:t>
      </w:r>
      <w:r w:rsidRPr="002D746A">
        <w:rPr>
          <w:rFonts w:ascii="Times New Roman" w:eastAsia="Times New Roman" w:hAnsi="Times New Roman" w:cs="Times New Roman"/>
          <w:color w:val="000000"/>
          <w:sz w:val="24"/>
        </w:rPr>
        <w:t>Sự kiện đánh dấu chủ nghĩa xã hội đã vượt ra khỏi phạm vi một nước và trở thành một hệ</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thống trên thế giới là thắng lợi của cuộc cách mạng</w:t>
      </w:r>
    </w:p>
    <w:p w:rsidR="002D746A" w:rsidRPr="002D746A" w:rsidRDefault="002D746A" w:rsidP="002D746A">
      <w:pPr>
        <w:spacing w:after="0" w:line="15" w:lineRule="exact"/>
        <w:rPr>
          <w:rFonts w:ascii="Times New Roman" w:eastAsia="Times New Roman" w:hAnsi="Times New Roman" w:cs="Times New Roman"/>
        </w:rPr>
      </w:pPr>
    </w:p>
    <w:p w:rsidR="002D746A" w:rsidRPr="002D746A" w:rsidRDefault="002D746A" w:rsidP="002D746A">
      <w:pPr>
        <w:tabs>
          <w:tab w:val="left" w:pos="5500"/>
        </w:tabs>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dân chủ nhân dân ở các nước Đông Âu.</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giải phóng dân tộc ở Châu Phi.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tabs>
          <w:tab w:val="left" w:pos="550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giải phóng dân tộc ở khu vực Mỹ Latinh.</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giải phóng dân tộc ở Đông Nam Á.</w:t>
      </w:r>
    </w:p>
    <w:p w:rsidR="002D746A" w:rsidRPr="002D746A" w:rsidRDefault="002D746A" w:rsidP="002D746A">
      <w:pPr>
        <w:spacing w:after="0" w:line="53" w:lineRule="exact"/>
        <w:rPr>
          <w:rFonts w:ascii="Times New Roman" w:eastAsia="Times New Roman" w:hAnsi="Times New Roman" w:cs="Times New Roman"/>
        </w:rPr>
      </w:pPr>
    </w:p>
    <w:p w:rsidR="001C1C9B" w:rsidRDefault="002D746A" w:rsidP="002D746A">
      <w:pPr>
        <w:spacing w:after="0" w:line="264" w:lineRule="auto"/>
        <w:ind w:left="420" w:right="580" w:hanging="424"/>
        <w:rPr>
          <w:rFonts w:ascii="Times New Roman" w:eastAsia="Times New Roman" w:hAnsi="Times New Roman" w:cs="Times New Roman"/>
          <w:b/>
          <w:color w:val="FF0000"/>
          <w:sz w:val="24"/>
        </w:rPr>
      </w:pPr>
      <w:r w:rsidRPr="002D746A">
        <w:rPr>
          <w:rFonts w:ascii="Times New Roman" w:eastAsia="Times New Roman" w:hAnsi="Times New Roman" w:cs="Times New Roman"/>
          <w:b/>
          <w:color w:val="FF0000"/>
          <w:sz w:val="24"/>
        </w:rPr>
        <w:t xml:space="preserve">Câu 12: (NB) </w:t>
      </w:r>
      <w:r w:rsidRPr="002D746A">
        <w:rPr>
          <w:rFonts w:ascii="Times New Roman" w:eastAsia="Times New Roman" w:hAnsi="Times New Roman" w:cs="Times New Roman"/>
          <w:color w:val="000000"/>
          <w:sz w:val="24"/>
        </w:rPr>
        <w:t>Để phát triển khoa học kĩ thuật, ở Nhật Bản có hiện tượng gì ít thấy ở các nước khác?</w:t>
      </w:r>
      <w:r w:rsidRPr="002D746A">
        <w:rPr>
          <w:rFonts w:ascii="Times New Roman" w:eastAsia="Times New Roman" w:hAnsi="Times New Roman" w:cs="Times New Roman"/>
          <w:b/>
          <w:color w:val="FF0000"/>
          <w:sz w:val="24"/>
        </w:rPr>
        <w:t xml:space="preserve"> </w:t>
      </w:r>
    </w:p>
    <w:p w:rsidR="002D746A" w:rsidRPr="002D746A" w:rsidRDefault="002D746A" w:rsidP="001C1C9B">
      <w:pPr>
        <w:spacing w:after="0" w:line="264" w:lineRule="auto"/>
        <w:ind w:left="420" w:right="58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Xây dựng nhiều công trình hiện đại trên mặt biển và dưới đáy biển.</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Coi</w:t>
      </w:r>
      <w:r w:rsidRPr="002D746A">
        <w:rPr>
          <w:rFonts w:ascii="Times New Roman" w:eastAsia="Times New Roman" w:hAnsi="Times New Roman" w:cs="Times New Roman"/>
          <w:b/>
          <w:color w:val="0000FF"/>
          <w:sz w:val="24"/>
        </w:rPr>
        <w:t xml:space="preserve"> </w:t>
      </w:r>
      <w:r w:rsidRPr="002D746A">
        <w:rPr>
          <w:rFonts w:ascii="Times New Roman" w:eastAsia="Times New Roman" w:hAnsi="Times New Roman" w:cs="Times New Roman"/>
          <w:color w:val="000000"/>
          <w:sz w:val="24"/>
        </w:rPr>
        <w:t>trọng và phát triển nền giáo dục quốc dân, khoa học kĩ thuật.</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b/>
          <w:i/>
          <w:color w:val="0000FF"/>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Tìm cách mua bằng phát minh sang chế của nước ngoài</w:t>
      </w:r>
      <w:r w:rsidRPr="002D746A">
        <w:rPr>
          <w:rFonts w:ascii="Times New Roman" w:eastAsia="Times New Roman" w:hAnsi="Times New Roman" w:cs="Times New Roman"/>
          <w:b/>
          <w:i/>
          <w:color w:val="0000FF"/>
          <w:sz w:val="24"/>
        </w:rPr>
        <w:t>.</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Đi sâu vào các ngành công nghiệp dân dụng.</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13: (NB) </w:t>
      </w:r>
      <w:r w:rsidRPr="002D746A">
        <w:rPr>
          <w:rFonts w:ascii="Times New Roman" w:eastAsia="Times New Roman" w:hAnsi="Times New Roman" w:cs="Times New Roman"/>
          <w:color w:val="000000"/>
          <w:sz w:val="24"/>
        </w:rPr>
        <w:t>Nội dung nào dưới đây</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b/>
          <w:i/>
          <w:color w:val="000000"/>
          <w:sz w:val="24"/>
        </w:rPr>
        <w:t>không</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phải là hậu quả của Chiến tranh lạnh?</w:t>
      </w:r>
    </w:p>
    <w:p w:rsidR="002D746A" w:rsidRPr="002D746A" w:rsidRDefault="002D746A" w:rsidP="002D746A">
      <w:pPr>
        <w:spacing w:after="0" w:line="44"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Thế giới luôn trong tình trạng căng thẳng.</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Mối quan hệ đồng minh chống phát xít bị phá vỡ.</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Chi phí một khối lượng lớn về tiền và của.</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Sự đối lập về mục tiêu giữa Liên Xô và Mỹ.</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color w:val="FF0000"/>
          <w:sz w:val="24"/>
        </w:rPr>
        <w:t xml:space="preserve">Câu 14: (NB) </w:t>
      </w:r>
      <w:r w:rsidRPr="002D746A">
        <w:rPr>
          <w:rFonts w:ascii="Times New Roman" w:eastAsia="Times New Roman" w:hAnsi="Times New Roman" w:cs="Times New Roman"/>
          <w:color w:val="000000"/>
          <w:sz w:val="24"/>
        </w:rPr>
        <w:t xml:space="preserve">Đường lối mà Chính phủ Xihanúc đã thực hiện ở Campuchia từ năm 1954 đến năm 1970 </w:t>
      </w:r>
      <w:r w:rsidRPr="002D746A">
        <w:rPr>
          <w:rFonts w:ascii="Times New Roman" w:eastAsia="Times New Roman" w:hAnsi="Times New Roman" w:cs="Times New Roman"/>
          <w:sz w:val="24"/>
        </w:rPr>
        <w:t>là</w:t>
      </w:r>
    </w:p>
    <w:p w:rsidR="002D746A" w:rsidRPr="002D746A" w:rsidRDefault="002D746A" w:rsidP="002D746A">
      <w:pPr>
        <w:spacing w:after="0" w:line="53" w:lineRule="exact"/>
        <w:rPr>
          <w:rFonts w:ascii="Times New Roman" w:eastAsia="Times New Roman" w:hAnsi="Times New Roman" w:cs="Times New Roman"/>
        </w:rPr>
      </w:pPr>
    </w:p>
    <w:p w:rsidR="00510233" w:rsidRDefault="002D746A" w:rsidP="002D746A">
      <w:pPr>
        <w:spacing w:after="0" w:line="264" w:lineRule="auto"/>
        <w:ind w:left="420" w:right="2040"/>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hòa bình trung lập</w:t>
      </w:r>
      <w:r w:rsidRPr="002D746A">
        <w:rPr>
          <w:rFonts w:ascii="Times New Roman" w:eastAsia="Times New Roman" w:hAnsi="Times New Roman" w:cs="Times New Roman"/>
          <w:b/>
          <w:color w:val="0000FF"/>
          <w:sz w:val="24"/>
        </w:rPr>
        <w:t xml:space="preserve"> </w:t>
      </w:r>
      <w:r w:rsidR="00510233">
        <w:rPr>
          <w:rFonts w:ascii="Times New Roman" w:eastAsia="Times New Roman" w:hAnsi="Times New Roman" w:cs="Times New Roman"/>
          <w:b/>
          <w:color w:val="0000FF"/>
          <w:sz w:val="24"/>
        </w:rPr>
        <w:tab/>
      </w:r>
      <w:r w:rsidR="00510233">
        <w:rPr>
          <w:rFonts w:ascii="Times New Roman" w:eastAsia="Times New Roman" w:hAnsi="Times New Roman" w:cs="Times New Roman"/>
          <w:b/>
          <w:color w:val="0000FF"/>
          <w:sz w:val="24"/>
        </w:rPr>
        <w:tab/>
      </w: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kháng chiến chống Pháp</w:t>
      </w:r>
      <w:r w:rsidRPr="002D746A">
        <w:rPr>
          <w:rFonts w:ascii="Times New Roman" w:eastAsia="Times New Roman" w:hAnsi="Times New Roman" w:cs="Times New Roman"/>
          <w:b/>
          <w:color w:val="0000FF"/>
          <w:sz w:val="24"/>
        </w:rPr>
        <w:t xml:space="preserve"> </w:t>
      </w:r>
    </w:p>
    <w:p w:rsidR="002D746A" w:rsidRPr="002D746A" w:rsidRDefault="002D746A" w:rsidP="002D746A">
      <w:pPr>
        <w:spacing w:after="0" w:line="264" w:lineRule="auto"/>
        <w:ind w:left="420" w:right="204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kháng chiến chống Mĩ</w:t>
      </w:r>
      <w:r w:rsidRPr="002D746A">
        <w:rPr>
          <w:rFonts w:ascii="Times New Roman" w:eastAsia="Times New Roman" w:hAnsi="Times New Roman" w:cs="Times New Roman"/>
          <w:b/>
          <w:color w:val="0000FF"/>
          <w:sz w:val="24"/>
        </w:rPr>
        <w:t xml:space="preserve"> </w:t>
      </w:r>
      <w:r w:rsidR="00510233">
        <w:rPr>
          <w:rFonts w:ascii="Times New Roman" w:eastAsia="Times New Roman" w:hAnsi="Times New Roman" w:cs="Times New Roman"/>
          <w:b/>
          <w:color w:val="0000FF"/>
          <w:sz w:val="24"/>
        </w:rPr>
        <w:tab/>
      </w: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xây dựng đất nước</w:t>
      </w:r>
    </w:p>
    <w:p w:rsidR="002D746A" w:rsidRPr="002D746A" w:rsidRDefault="002D746A" w:rsidP="002D746A">
      <w:pPr>
        <w:spacing w:after="0" w:line="29" w:lineRule="exact"/>
        <w:rPr>
          <w:rFonts w:ascii="Times New Roman" w:eastAsia="Times New Roman" w:hAnsi="Times New Roman" w:cs="Times New Roman"/>
        </w:rPr>
      </w:pPr>
    </w:p>
    <w:p w:rsidR="002D746A" w:rsidRPr="002D746A" w:rsidRDefault="002D746A" w:rsidP="002D746A">
      <w:pPr>
        <w:spacing w:after="0" w:line="264" w:lineRule="auto"/>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15: (VDC) </w:t>
      </w:r>
      <w:r w:rsidRPr="002D746A">
        <w:rPr>
          <w:rFonts w:ascii="Times New Roman" w:eastAsia="Times New Roman" w:hAnsi="Times New Roman" w:cs="Times New Roman"/>
          <w:color w:val="000000"/>
          <w:sz w:val="24"/>
        </w:rPr>
        <w:t>Việc Việt Nam là ủy viên không thường trực của Hội đồng Bảo an Liên hợp quốc, nhiệm</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kì 2008 - 2009 có ý nghĩa</w:t>
      </w:r>
    </w:p>
    <w:p w:rsidR="002D746A" w:rsidRPr="002D746A" w:rsidRDefault="002D746A" w:rsidP="002D746A">
      <w:pPr>
        <w:spacing w:after="0" w:line="15"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nâng cao hiệu quả hợp tác kinh tế, chính trị của Việt Nam với các nước.</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tạo cơ hội để Việt Nam hòa nhập với cộng đồng quốc tế.</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nâng cao vị thế quốc tế của Việt Nam trên trường thế giới.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góp phần thúc đẩy việc nhanh chóng ký kết các hiệp định thương mại của nước ta.</w:t>
      </w:r>
    </w:p>
    <w:p w:rsidR="002D746A" w:rsidRPr="002D746A" w:rsidRDefault="002D746A" w:rsidP="002D746A">
      <w:pPr>
        <w:spacing w:after="0" w:line="267" w:lineRule="auto"/>
        <w:ind w:right="20"/>
        <w:rPr>
          <w:rFonts w:ascii="Times New Roman" w:eastAsia="Times New Roman" w:hAnsi="Times New Roman" w:cs="Times New Roman"/>
          <w:color w:val="000000"/>
          <w:sz w:val="24"/>
        </w:rPr>
      </w:pPr>
      <w:bookmarkStart w:id="3" w:name="page3"/>
      <w:bookmarkEnd w:id="3"/>
      <w:r w:rsidRPr="002D746A">
        <w:rPr>
          <w:rFonts w:ascii="Times New Roman" w:eastAsia="Times New Roman" w:hAnsi="Times New Roman" w:cs="Times New Roman"/>
          <w:b/>
          <w:color w:val="FF0000"/>
          <w:sz w:val="24"/>
        </w:rPr>
        <w:t xml:space="preserve">Câu 16: (VDC) </w:t>
      </w:r>
      <w:r w:rsidRPr="002D746A">
        <w:rPr>
          <w:rFonts w:ascii="Times New Roman" w:eastAsia="Times New Roman" w:hAnsi="Times New Roman" w:cs="Times New Roman"/>
          <w:color w:val="000000"/>
          <w:sz w:val="24"/>
        </w:rPr>
        <w:t>Việt Nam có thể rút ra kinh nghiệm gì từ sự phát triển kinh tế của nhóm 5 nước sáng lập</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ASEAN sau Chiến tranh thế giới thứ hai?</w:t>
      </w:r>
    </w:p>
    <w:p w:rsidR="002D746A" w:rsidRPr="002D746A" w:rsidRDefault="002D746A" w:rsidP="002D746A">
      <w:pPr>
        <w:spacing w:after="0" w:line="10"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Xây dựng nền kinh tế tự chủ kết hợp với mở cửa, hội nhập khu vực, quốc tế.</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Tập trung sản xuất hàng hóa để xuất khẩu, phát triển ngoại thương.</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Xây dựng nền kinh tế tự chủ kết hợp với nền văn hóa tiên tiến, đậm đà bản sắc dân tộc.</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Đẩy mạnh sản xuất hàng tiêu dùng nội địa, thay thế hàng nhập khẩu.</w:t>
      </w:r>
    </w:p>
    <w:p w:rsidR="002D746A" w:rsidRPr="002D746A" w:rsidRDefault="002D746A" w:rsidP="002D746A">
      <w:pPr>
        <w:spacing w:after="0" w:line="53" w:lineRule="exact"/>
        <w:rPr>
          <w:rFonts w:ascii="Times New Roman" w:eastAsia="Times New Roman" w:hAnsi="Times New Roman" w:cs="Times New Roman"/>
        </w:rPr>
      </w:pPr>
    </w:p>
    <w:p w:rsidR="002D746A" w:rsidRPr="002D746A" w:rsidRDefault="002D746A" w:rsidP="002D746A">
      <w:pPr>
        <w:spacing w:after="0" w:line="264" w:lineRule="auto"/>
        <w:ind w:left="420" w:right="2220" w:hanging="424"/>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17: (NB) </w:t>
      </w:r>
      <w:r w:rsidRPr="002D746A">
        <w:rPr>
          <w:rFonts w:ascii="Times New Roman" w:eastAsia="Times New Roman" w:hAnsi="Times New Roman" w:cs="Times New Roman"/>
          <w:color w:val="000000"/>
          <w:sz w:val="24"/>
        </w:rPr>
        <w:t>Mĩ đề xướng tổ chức “Liên minh vì sự tiến bộ” ở Mĩ Latinh là nhằm</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khống chế, nô dịch các nước Mĩ Latinh.</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lôi kéo các nước Mĩ Latinh, ngăn chặn ảnh hưởng cách mạng Cuba.</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giúp đỡ các nước Mĩ Latinh phát triển kinh tế.</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đàn áp phong trào cách mạng ở Mĩ Latinh.</w:t>
      </w:r>
    </w:p>
    <w:p w:rsidR="002D746A" w:rsidRPr="002D746A" w:rsidRDefault="002D746A" w:rsidP="002D746A">
      <w:pPr>
        <w:spacing w:after="0" w:line="54" w:lineRule="exact"/>
        <w:rPr>
          <w:rFonts w:ascii="Times New Roman" w:eastAsia="Times New Roman" w:hAnsi="Times New Roman" w:cs="Times New Roman"/>
        </w:rPr>
      </w:pPr>
    </w:p>
    <w:p w:rsidR="002D746A" w:rsidRPr="002D746A" w:rsidRDefault="002D746A" w:rsidP="002D746A">
      <w:pPr>
        <w:spacing w:after="0" w:line="264" w:lineRule="auto"/>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18: (TH) </w:t>
      </w:r>
      <w:r w:rsidRPr="002D746A">
        <w:rPr>
          <w:rFonts w:ascii="Times New Roman" w:eastAsia="Times New Roman" w:hAnsi="Times New Roman" w:cs="Times New Roman"/>
          <w:color w:val="000000"/>
          <w:sz w:val="24"/>
        </w:rPr>
        <w:t>Trong quá trình triển khai chiến lược toàn cầu, Mĩ đã thu được một số kết quả, ngoại trừ</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việc</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làm cho nhiều nước, bán đảo bị chia cắt trong thời gian dài.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lôi kéo được nhiều nước đồng minh đi theo ủng hộ Mĩ.</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2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làm chậm lại quá trình giành độc lập của nhiều nước trên thế giới.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ngăn chặn, đẩy lùi, tiêu diệt Chủ nghĩa xã hội trên phạm vi thế giới.</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ind w:left="420" w:right="720" w:hanging="424"/>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19: (VD) </w:t>
      </w:r>
      <w:r w:rsidRPr="002D746A">
        <w:rPr>
          <w:rFonts w:ascii="Times New Roman" w:eastAsia="Times New Roman" w:hAnsi="Times New Roman" w:cs="Times New Roman"/>
          <w:color w:val="000000"/>
          <w:sz w:val="24"/>
        </w:rPr>
        <w:t>Vai trò cơ bản nhất của các tổ chức liên kết kinh tế, thương mại, tài chính quốc tế là</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giải quyết tình trạng thiếu việc làm.</w:t>
      </w:r>
    </w:p>
    <w:p w:rsidR="002D746A" w:rsidRPr="002D746A" w:rsidRDefault="002D746A" w:rsidP="002D746A">
      <w:pPr>
        <w:spacing w:after="0" w:line="14"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giải quyết những vấn đề kinh tế chung của khu vực và thế giới.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tăng cường khả năng cạnh tranh trên thị trường.</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giải quyết khủng hoảng về tài chính.</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ind w:left="420" w:right="1940" w:hanging="424"/>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20: (TH) </w:t>
      </w:r>
      <w:r w:rsidRPr="002D746A">
        <w:rPr>
          <w:rFonts w:ascii="Times New Roman" w:eastAsia="Times New Roman" w:hAnsi="Times New Roman" w:cs="Times New Roman"/>
          <w:color w:val="000000"/>
          <w:sz w:val="24"/>
        </w:rPr>
        <w:t>Khó khăn cơ bản của kinh tế Mĩ trong thập niên 80 của thế kỉ XX là do</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thất bại trong chiến tranh xâm lược Việt Nam.</w:t>
      </w:r>
    </w:p>
    <w:p w:rsidR="002D746A" w:rsidRPr="002D746A" w:rsidRDefault="002D746A" w:rsidP="002D746A">
      <w:pPr>
        <w:spacing w:after="0" w:line="14"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các ngành công nghiệp then chốt suy thoái.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phong trào công nhân phát triển mạnh.</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sự cạnh tranh ráo riết của Tây Âu, Nhật Bản.</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21: (TH) </w:t>
      </w:r>
      <w:r w:rsidRPr="002D746A">
        <w:rPr>
          <w:rFonts w:ascii="Times New Roman" w:eastAsia="Times New Roman" w:hAnsi="Times New Roman" w:cs="Times New Roman"/>
          <w:color w:val="000000"/>
          <w:sz w:val="24"/>
        </w:rPr>
        <w:t>Cuộc khởi nghĩa vũ trang lớn và kéo dài nhất trong phong trào chống Pháp cuối thế kỉ XIX</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sz w:val="24"/>
        </w:rPr>
        <w:t>đầu thế kỉ XX là</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tabs>
          <w:tab w:val="left" w:pos="508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khởi nghĩa Ba Đình.</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B. </w:t>
      </w:r>
      <w:r w:rsidRPr="002D746A">
        <w:rPr>
          <w:rFonts w:ascii="Times New Roman" w:eastAsia="Times New Roman" w:hAnsi="Times New Roman" w:cs="Times New Roman"/>
          <w:color w:val="000000"/>
          <w:sz w:val="23"/>
        </w:rPr>
        <w:t>khởi nghĩa Bãi Sậy.</w:t>
      </w:r>
    </w:p>
    <w:p w:rsidR="002D746A" w:rsidRPr="002D746A" w:rsidRDefault="002D746A" w:rsidP="002D746A">
      <w:pPr>
        <w:spacing w:after="0" w:line="44" w:lineRule="exact"/>
        <w:rPr>
          <w:rFonts w:ascii="Times New Roman" w:eastAsia="Times New Roman" w:hAnsi="Times New Roman" w:cs="Times New Roman"/>
        </w:rPr>
      </w:pPr>
    </w:p>
    <w:p w:rsidR="002D746A" w:rsidRPr="002D746A" w:rsidRDefault="002D746A" w:rsidP="002D746A">
      <w:pPr>
        <w:tabs>
          <w:tab w:val="left" w:pos="508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khởi nghĩa nông dân Yên Thế.</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khởi nghĩa Hương Khê.</w:t>
      </w:r>
    </w:p>
    <w:p w:rsidR="002D746A" w:rsidRPr="002D746A" w:rsidRDefault="002D746A" w:rsidP="002D746A">
      <w:pPr>
        <w:spacing w:after="0" w:line="53" w:lineRule="exact"/>
        <w:rPr>
          <w:rFonts w:ascii="Times New Roman" w:eastAsia="Times New Roman" w:hAnsi="Times New Roman" w:cs="Times New Roman"/>
        </w:rPr>
      </w:pPr>
    </w:p>
    <w:p w:rsidR="002D746A" w:rsidRPr="002D746A" w:rsidRDefault="002D746A" w:rsidP="002D746A">
      <w:pPr>
        <w:spacing w:after="0" w:line="264" w:lineRule="auto"/>
        <w:ind w:left="420" w:right="2240" w:hanging="424"/>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22: (TH) </w:t>
      </w:r>
      <w:r w:rsidRPr="002D746A">
        <w:rPr>
          <w:rFonts w:ascii="Times New Roman" w:eastAsia="Times New Roman" w:hAnsi="Times New Roman" w:cs="Times New Roman"/>
          <w:color w:val="000000"/>
          <w:sz w:val="24"/>
        </w:rPr>
        <w:t>Xu thế chính trong quan hệ quốc tế sau “ chiến tranh lạnh” là xu thế</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chạy đua về kinh tế, tài chính.</w:t>
      </w:r>
    </w:p>
    <w:p w:rsidR="002D746A" w:rsidRPr="002D746A" w:rsidRDefault="002D746A" w:rsidP="002D746A">
      <w:pPr>
        <w:spacing w:after="0" w:line="14"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tiếp tục đối đầu, căng thẳng giữa hai cực, hai phe.</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hòa dịu, đối thoại và hợp tác phát triển.</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tăng cường chạy đua vũ trang giữa các cường quốc.</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23: (TH) </w:t>
      </w:r>
      <w:r w:rsidRPr="002D746A">
        <w:rPr>
          <w:rFonts w:ascii="Times New Roman" w:eastAsia="Times New Roman" w:hAnsi="Times New Roman" w:cs="Times New Roman"/>
          <w:color w:val="000000"/>
          <w:sz w:val="24"/>
        </w:rPr>
        <w:t>Nội dung nào sau đây</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b/>
          <w:i/>
          <w:color w:val="000000"/>
          <w:sz w:val="24"/>
        </w:rPr>
        <w:t>không</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đúng về “Trật tự hai cực Ianta” ?</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Trật tự thế giới mới hình thành sau Hội nghị Ianta.</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Liên Xô và Mĩ chuyển từ đối đầu sang đối thoại, hợp tác.</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Liên Xô và Mĩ phân chia khu vực ảnh hưởng.</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Trật tự thế giới mới hình thành sau Chiến tranh thế giới thứ hai.</w:t>
      </w:r>
    </w:p>
    <w:p w:rsidR="002D746A" w:rsidRPr="002D746A" w:rsidRDefault="002D746A" w:rsidP="002D746A">
      <w:pPr>
        <w:spacing w:after="0" w:line="53"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24: (NB) </w:t>
      </w:r>
      <w:r w:rsidRPr="002D746A">
        <w:rPr>
          <w:rFonts w:ascii="Times New Roman" w:eastAsia="Times New Roman" w:hAnsi="Times New Roman" w:cs="Times New Roman"/>
          <w:color w:val="000000"/>
          <w:sz w:val="24"/>
        </w:rPr>
        <w:t>Một trong những điều kiện cơ bản trong quan hệ hợp tác của tổ chức ASEAN là</w:t>
      </w:r>
    </w:p>
    <w:p w:rsidR="002D746A" w:rsidRPr="002D746A" w:rsidRDefault="002D746A" w:rsidP="002D746A">
      <w:pPr>
        <w:spacing w:after="0" w:line="264" w:lineRule="auto"/>
        <w:ind w:left="420" w:right="130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duy trì hòa bình và ổn định khu vực</w:t>
      </w:r>
      <w:r w:rsidRPr="002D746A">
        <w:rPr>
          <w:rFonts w:ascii="Times New Roman" w:eastAsia="Times New Roman" w:hAnsi="Times New Roman" w:cs="Times New Roman"/>
          <w:b/>
          <w:color w:val="0000FF"/>
          <w:sz w:val="24"/>
        </w:rPr>
        <w:t xml:space="preserve"> B. </w:t>
      </w:r>
      <w:r w:rsidRPr="002D746A">
        <w:rPr>
          <w:rFonts w:ascii="Times New Roman" w:eastAsia="Times New Roman" w:hAnsi="Times New Roman" w:cs="Times New Roman"/>
          <w:color w:val="000000"/>
          <w:sz w:val="24"/>
        </w:rPr>
        <w:t>hợp tác kinh tế để phát triển khu vực</w:t>
      </w:r>
      <w:r w:rsidRPr="002D746A">
        <w:rPr>
          <w:rFonts w:ascii="Times New Roman" w:eastAsia="Times New Roman" w:hAnsi="Times New Roman" w:cs="Times New Roman"/>
          <w:b/>
          <w:color w:val="0000FF"/>
          <w:sz w:val="24"/>
        </w:rPr>
        <w:t xml:space="preserve"> C. </w:t>
      </w:r>
      <w:r w:rsidRPr="002D746A">
        <w:rPr>
          <w:rFonts w:ascii="Times New Roman" w:eastAsia="Times New Roman" w:hAnsi="Times New Roman" w:cs="Times New Roman"/>
          <w:color w:val="000000"/>
          <w:sz w:val="24"/>
        </w:rPr>
        <w:t>bảo vệ hòa bình và an ninh thế giới</w:t>
      </w:r>
      <w:r w:rsidRPr="002D746A">
        <w:rPr>
          <w:rFonts w:ascii="Times New Roman" w:eastAsia="Times New Roman" w:hAnsi="Times New Roman" w:cs="Times New Roman"/>
          <w:b/>
          <w:color w:val="0000FF"/>
          <w:sz w:val="24"/>
        </w:rPr>
        <w:t xml:space="preserve"> D. </w:t>
      </w:r>
      <w:r w:rsidRPr="002D746A">
        <w:rPr>
          <w:rFonts w:ascii="Times New Roman" w:eastAsia="Times New Roman" w:hAnsi="Times New Roman" w:cs="Times New Roman"/>
          <w:color w:val="000000"/>
          <w:sz w:val="24"/>
        </w:rPr>
        <w:t>hợp tác toàn diện cùng phát triển</w:t>
      </w:r>
    </w:p>
    <w:p w:rsidR="002D746A" w:rsidRPr="002D746A" w:rsidRDefault="002D746A" w:rsidP="002D746A">
      <w:pPr>
        <w:spacing w:after="0" w:line="267" w:lineRule="auto"/>
        <w:ind w:left="8" w:right="20"/>
        <w:rPr>
          <w:rFonts w:ascii="Times New Roman" w:eastAsia="Times New Roman" w:hAnsi="Times New Roman" w:cs="Times New Roman"/>
          <w:color w:val="000000"/>
          <w:sz w:val="24"/>
        </w:rPr>
      </w:pPr>
      <w:bookmarkStart w:id="4" w:name="page4"/>
      <w:bookmarkEnd w:id="4"/>
      <w:r w:rsidRPr="002D746A">
        <w:rPr>
          <w:rFonts w:ascii="Times New Roman" w:eastAsia="Times New Roman" w:hAnsi="Times New Roman" w:cs="Times New Roman"/>
          <w:b/>
          <w:color w:val="FF0000"/>
          <w:sz w:val="24"/>
        </w:rPr>
        <w:t xml:space="preserve">Câu 25: (TH) </w:t>
      </w:r>
      <w:r w:rsidRPr="002D746A">
        <w:rPr>
          <w:rFonts w:ascii="Times New Roman" w:eastAsia="Times New Roman" w:hAnsi="Times New Roman" w:cs="Times New Roman"/>
          <w:color w:val="000000"/>
          <w:sz w:val="24"/>
        </w:rPr>
        <w:t>Lá cờ đầu trong phong trào giải phóng dân tộc ở Mĩ Latinh sau chiến tranh thế giới thứ hai</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là</w:t>
      </w:r>
    </w:p>
    <w:p w:rsidR="002D746A" w:rsidRPr="002D746A" w:rsidRDefault="002D746A" w:rsidP="002D746A">
      <w:pPr>
        <w:spacing w:after="0" w:line="10" w:lineRule="exact"/>
        <w:rPr>
          <w:rFonts w:ascii="Times New Roman" w:eastAsia="Times New Roman" w:hAnsi="Times New Roman" w:cs="Times New Roman"/>
        </w:rPr>
      </w:pPr>
    </w:p>
    <w:p w:rsidR="002D746A" w:rsidRPr="002D746A" w:rsidRDefault="002D746A" w:rsidP="002D746A">
      <w:pPr>
        <w:tabs>
          <w:tab w:val="left" w:pos="2948"/>
          <w:tab w:val="left" w:pos="5088"/>
          <w:tab w:val="left" w:pos="7208"/>
        </w:tabs>
        <w:spacing w:after="0" w:line="0" w:lineRule="atLeast"/>
        <w:ind w:left="428"/>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Mêhicô.</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Braxin.</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Cuba.</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Haiiti.</w:t>
      </w:r>
    </w:p>
    <w:p w:rsidR="002D746A" w:rsidRPr="002D746A" w:rsidRDefault="002D746A" w:rsidP="002D746A">
      <w:pPr>
        <w:spacing w:after="0" w:line="53" w:lineRule="exact"/>
        <w:rPr>
          <w:rFonts w:ascii="Times New Roman" w:eastAsia="Times New Roman" w:hAnsi="Times New Roman" w:cs="Times New Roman"/>
        </w:rPr>
      </w:pPr>
    </w:p>
    <w:p w:rsidR="002D746A" w:rsidRPr="002D746A" w:rsidRDefault="002D746A" w:rsidP="002D746A">
      <w:pPr>
        <w:spacing w:after="0" w:line="264" w:lineRule="auto"/>
        <w:ind w:left="8"/>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lastRenderedPageBreak/>
        <w:t xml:space="preserve">Câu 26: (VD) </w:t>
      </w:r>
      <w:r w:rsidRPr="002D746A">
        <w:rPr>
          <w:rFonts w:ascii="Times New Roman" w:eastAsia="Times New Roman" w:hAnsi="Times New Roman" w:cs="Times New Roman"/>
          <w:color w:val="000000"/>
          <w:sz w:val="24"/>
        </w:rPr>
        <w:t>Chiến thắng Điện Biên Phủ (1954) ở Việt Nam ảnh hưởng mạnh mẽ nhất đến phong trào</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giải phóng dân tộc ở nước nào của châu Phi?</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tabs>
          <w:tab w:val="left" w:pos="2948"/>
          <w:tab w:val="left" w:pos="5088"/>
          <w:tab w:val="left" w:pos="7208"/>
        </w:tabs>
        <w:spacing w:after="0" w:line="0" w:lineRule="atLeast"/>
        <w:ind w:left="428"/>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Angiêri</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Ai Cập</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Tuynidi</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Ăngôla</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27: (TH) </w:t>
      </w:r>
      <w:r w:rsidRPr="002D746A">
        <w:rPr>
          <w:rFonts w:ascii="Times New Roman" w:eastAsia="Times New Roman" w:hAnsi="Times New Roman" w:cs="Times New Roman"/>
          <w:color w:val="000000"/>
          <w:sz w:val="24"/>
        </w:rPr>
        <w:t>Hãy sắp xếp các dữ liệu theo thứ tự thời gian về quá trình liên kết khu vực ở Tây Âu:</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tabs>
          <w:tab w:val="left" w:pos="348"/>
        </w:tabs>
        <w:spacing w:after="0" w:line="0" w:lineRule="atLeast"/>
        <w:ind w:left="348" w:hanging="348"/>
        <w:rPr>
          <w:rFonts w:ascii="Times New Roman" w:eastAsia="Times New Roman" w:hAnsi="Times New Roman" w:cs="Times New Roman"/>
          <w:sz w:val="24"/>
        </w:rPr>
      </w:pPr>
      <w:r w:rsidRPr="002D746A">
        <w:rPr>
          <w:rFonts w:ascii="Times New Roman" w:eastAsia="Times New Roman" w:hAnsi="Times New Roman" w:cs="Times New Roman"/>
          <w:sz w:val="24"/>
        </w:rPr>
        <w:t>(1)</w:t>
      </w:r>
      <w:r w:rsidRPr="002D746A">
        <w:rPr>
          <w:rFonts w:ascii="Times New Roman" w:eastAsia="Times New Roman" w:hAnsi="Times New Roman" w:cs="Times New Roman"/>
          <w:sz w:val="24"/>
        </w:rPr>
        <w:tab/>
        <w:t>Sáu nước Tây Âu thành lập “cộng đồng than-thép Châu Âu”.</w:t>
      </w:r>
    </w:p>
    <w:p w:rsidR="002D746A" w:rsidRPr="002D746A" w:rsidRDefault="002D746A" w:rsidP="002D746A">
      <w:pPr>
        <w:spacing w:after="0" w:line="40" w:lineRule="exact"/>
        <w:rPr>
          <w:rFonts w:ascii="Times New Roman" w:eastAsia="Times New Roman" w:hAnsi="Times New Roman" w:cs="Times New Roman"/>
          <w:sz w:val="24"/>
        </w:rPr>
      </w:pPr>
    </w:p>
    <w:p w:rsidR="002D746A" w:rsidRPr="002D746A" w:rsidRDefault="002D746A" w:rsidP="002D746A">
      <w:pPr>
        <w:tabs>
          <w:tab w:val="left" w:pos="348"/>
        </w:tabs>
        <w:spacing w:after="0" w:line="0" w:lineRule="atLeast"/>
        <w:ind w:left="348" w:hanging="348"/>
        <w:rPr>
          <w:rFonts w:ascii="Times New Roman" w:eastAsia="Times New Roman" w:hAnsi="Times New Roman" w:cs="Times New Roman"/>
          <w:sz w:val="24"/>
        </w:rPr>
      </w:pPr>
      <w:r w:rsidRPr="002D746A">
        <w:rPr>
          <w:rFonts w:ascii="Times New Roman" w:eastAsia="Times New Roman" w:hAnsi="Times New Roman" w:cs="Times New Roman"/>
          <w:sz w:val="24"/>
        </w:rPr>
        <w:t>(2)</w:t>
      </w:r>
      <w:r w:rsidRPr="002D746A">
        <w:rPr>
          <w:rFonts w:ascii="Times New Roman" w:eastAsia="Times New Roman" w:hAnsi="Times New Roman" w:cs="Times New Roman"/>
          <w:sz w:val="24"/>
        </w:rPr>
        <w:tab/>
        <w:t>Hợp nhất ba cộng đồng thành “Cộng đồng Châu Âu (EC)”.</w:t>
      </w:r>
    </w:p>
    <w:p w:rsidR="002D746A" w:rsidRPr="002D746A" w:rsidRDefault="002D746A" w:rsidP="002D746A">
      <w:pPr>
        <w:spacing w:after="0" w:line="43" w:lineRule="exact"/>
        <w:rPr>
          <w:rFonts w:ascii="Times New Roman" w:eastAsia="Times New Roman" w:hAnsi="Times New Roman" w:cs="Times New Roman"/>
          <w:sz w:val="24"/>
        </w:rPr>
      </w:pPr>
    </w:p>
    <w:p w:rsidR="002D746A" w:rsidRPr="002D746A" w:rsidRDefault="002D746A" w:rsidP="002D746A">
      <w:pPr>
        <w:tabs>
          <w:tab w:val="left" w:pos="348"/>
        </w:tabs>
        <w:spacing w:after="0" w:line="0" w:lineRule="atLeast"/>
        <w:ind w:left="348" w:hanging="348"/>
        <w:rPr>
          <w:rFonts w:ascii="Times New Roman" w:eastAsia="Times New Roman" w:hAnsi="Times New Roman" w:cs="Times New Roman"/>
          <w:sz w:val="24"/>
        </w:rPr>
      </w:pPr>
      <w:r w:rsidRPr="002D746A">
        <w:rPr>
          <w:rFonts w:ascii="Times New Roman" w:eastAsia="Times New Roman" w:hAnsi="Times New Roman" w:cs="Times New Roman"/>
          <w:sz w:val="24"/>
        </w:rPr>
        <w:t>(3)</w:t>
      </w:r>
      <w:r w:rsidRPr="002D746A">
        <w:rPr>
          <w:rFonts w:ascii="Times New Roman" w:eastAsia="Times New Roman" w:hAnsi="Times New Roman" w:cs="Times New Roman"/>
          <w:sz w:val="24"/>
        </w:rPr>
        <w:tab/>
        <w:t>“Cộng đồng năng lượng nguyên tử Châu Âu” và “Cộng đồng kinh tế Châu Âu” được thành lập.</w:t>
      </w:r>
    </w:p>
    <w:p w:rsidR="002D746A" w:rsidRPr="002D746A" w:rsidRDefault="002D746A" w:rsidP="002D746A">
      <w:pPr>
        <w:spacing w:after="0" w:line="40" w:lineRule="exact"/>
        <w:rPr>
          <w:rFonts w:ascii="Times New Roman" w:eastAsia="Times New Roman" w:hAnsi="Times New Roman" w:cs="Times New Roman"/>
          <w:sz w:val="24"/>
        </w:rPr>
      </w:pPr>
    </w:p>
    <w:p w:rsidR="002D746A" w:rsidRPr="002D746A" w:rsidRDefault="002D746A" w:rsidP="002D746A">
      <w:pPr>
        <w:tabs>
          <w:tab w:val="left" w:pos="348"/>
        </w:tabs>
        <w:spacing w:after="0" w:line="0" w:lineRule="atLeast"/>
        <w:ind w:left="348" w:hanging="348"/>
        <w:rPr>
          <w:rFonts w:ascii="Times New Roman" w:eastAsia="Times New Roman" w:hAnsi="Times New Roman" w:cs="Times New Roman"/>
          <w:sz w:val="24"/>
        </w:rPr>
      </w:pPr>
      <w:r w:rsidRPr="002D746A">
        <w:rPr>
          <w:rFonts w:ascii="Times New Roman" w:eastAsia="Times New Roman" w:hAnsi="Times New Roman" w:cs="Times New Roman"/>
          <w:sz w:val="24"/>
        </w:rPr>
        <w:t>(4)</w:t>
      </w:r>
      <w:r w:rsidRPr="002D746A">
        <w:rPr>
          <w:rFonts w:ascii="Times New Roman" w:eastAsia="Times New Roman" w:hAnsi="Times New Roman" w:cs="Times New Roman"/>
          <w:sz w:val="24"/>
        </w:rPr>
        <w:tab/>
        <w:t>Phát hành và sử dụng đồng tiền chung Châu Âu (Ơ rô).</w:t>
      </w:r>
    </w:p>
    <w:p w:rsidR="002D746A" w:rsidRPr="002D746A" w:rsidRDefault="002D746A" w:rsidP="002D746A">
      <w:pPr>
        <w:spacing w:after="0" w:line="41" w:lineRule="exact"/>
        <w:rPr>
          <w:rFonts w:ascii="Times New Roman" w:eastAsia="Times New Roman" w:hAnsi="Times New Roman" w:cs="Times New Roman"/>
          <w:sz w:val="24"/>
        </w:rPr>
      </w:pPr>
    </w:p>
    <w:p w:rsidR="002D746A" w:rsidRPr="002D746A" w:rsidRDefault="002D746A" w:rsidP="002D746A">
      <w:pPr>
        <w:tabs>
          <w:tab w:val="left" w:pos="348"/>
        </w:tabs>
        <w:spacing w:after="0" w:line="0" w:lineRule="atLeast"/>
        <w:ind w:left="348" w:hanging="348"/>
        <w:rPr>
          <w:rFonts w:ascii="Times New Roman" w:eastAsia="Times New Roman" w:hAnsi="Times New Roman" w:cs="Times New Roman"/>
          <w:sz w:val="24"/>
        </w:rPr>
      </w:pPr>
      <w:r w:rsidRPr="002D746A">
        <w:rPr>
          <w:rFonts w:ascii="Times New Roman" w:eastAsia="Times New Roman" w:hAnsi="Times New Roman" w:cs="Times New Roman"/>
          <w:sz w:val="24"/>
        </w:rPr>
        <w:t>(5)</w:t>
      </w:r>
      <w:r w:rsidRPr="002D746A">
        <w:rPr>
          <w:rFonts w:ascii="Times New Roman" w:eastAsia="Times New Roman" w:hAnsi="Times New Roman" w:cs="Times New Roman"/>
          <w:sz w:val="24"/>
        </w:rPr>
        <w:tab/>
        <w:t>EC được đổi tên thành Liên minh châu Âu (EU).</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21" w:lineRule="exact"/>
        <w:rPr>
          <w:rFonts w:ascii="Times New Roman" w:eastAsia="Times New Roman" w:hAnsi="Times New Roman" w:cs="Times New Roman"/>
        </w:rPr>
      </w:pPr>
    </w:p>
    <w:p w:rsidR="002D746A" w:rsidRPr="002D746A" w:rsidRDefault="002D746A" w:rsidP="002D746A">
      <w:pPr>
        <w:tabs>
          <w:tab w:val="left" w:pos="2948"/>
          <w:tab w:val="left" w:pos="5088"/>
          <w:tab w:val="left" w:pos="7208"/>
        </w:tabs>
        <w:spacing w:after="0" w:line="0" w:lineRule="atLeast"/>
        <w:ind w:left="428"/>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(1)(3)(4)(5)(2)</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(4)(1)(5)(2)(1)</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(1)(3)(2)(5)(4)</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(1)(3)(4)(2)(5)</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ind w:left="8" w:right="160"/>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28: (VD) </w:t>
      </w:r>
      <w:r w:rsidRPr="002D746A">
        <w:rPr>
          <w:rFonts w:ascii="Times New Roman" w:eastAsia="Times New Roman" w:hAnsi="Times New Roman" w:cs="Times New Roman"/>
          <w:color w:val="000000"/>
          <w:sz w:val="24"/>
        </w:rPr>
        <w:t>Từ nửa sau những năm 70 của thế kỷ XX, Nhật Bản thực hiện chính sách đối ngoại trở về</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châu Á dựa trên cơ sở nào?</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tabs>
          <w:tab w:val="left" w:pos="5088"/>
        </w:tabs>
        <w:spacing w:after="0" w:line="0" w:lineRule="atLeast"/>
        <w:ind w:left="428"/>
        <w:rPr>
          <w:rFonts w:ascii="Times New Roman" w:eastAsia="Times New Roman" w:hAnsi="Times New Roman" w:cs="Times New Roman"/>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Tiềm lực kinh tế</w:t>
      </w:r>
      <w:r w:rsidRPr="002D746A">
        <w:rPr>
          <w:rFonts w:ascii="Times New Roman" w:eastAsia="Times New Roman" w:hAnsi="Times New Roman" w:cs="Times New Roman"/>
          <w:b/>
          <w:color w:val="0000FF"/>
          <w:sz w:val="24"/>
        </w:rPr>
        <w:t xml:space="preserve"> </w:t>
      </w:r>
      <w:r w:rsidRPr="002D746A">
        <w:rPr>
          <w:rFonts w:ascii="Times New Roman" w:eastAsia="Times New Roman" w:hAnsi="Times New Roman" w:cs="Times New Roman"/>
          <w:color w:val="000000"/>
          <w:sz w:val="24"/>
        </w:rPr>
        <w:t>-</w:t>
      </w:r>
      <w:r w:rsidRPr="002D746A">
        <w:rPr>
          <w:rFonts w:ascii="Times New Roman" w:eastAsia="Times New Roman" w:hAnsi="Times New Roman" w:cs="Times New Roman"/>
          <w:b/>
          <w:color w:val="0000FF"/>
          <w:sz w:val="24"/>
        </w:rPr>
        <w:t xml:space="preserve"> </w:t>
      </w:r>
      <w:r w:rsidRPr="002D746A">
        <w:rPr>
          <w:rFonts w:ascii="Times New Roman" w:eastAsia="Times New Roman" w:hAnsi="Times New Roman" w:cs="Times New Roman"/>
          <w:color w:val="000000"/>
          <w:sz w:val="24"/>
        </w:rPr>
        <w:t>tài chính hùng hậu.</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B. </w:t>
      </w:r>
      <w:r w:rsidRPr="002D746A">
        <w:rPr>
          <w:rFonts w:ascii="Times New Roman" w:eastAsia="Times New Roman" w:hAnsi="Times New Roman" w:cs="Times New Roman"/>
          <w:color w:val="000000"/>
          <w:sz w:val="23"/>
        </w:rPr>
        <w:t>Nền kinh tế đứng đầu thế giới.</w:t>
      </w:r>
    </w:p>
    <w:p w:rsidR="002D746A" w:rsidRPr="002D746A" w:rsidRDefault="002D746A" w:rsidP="002D746A">
      <w:pPr>
        <w:tabs>
          <w:tab w:val="left" w:pos="5088"/>
        </w:tabs>
        <w:spacing w:after="0" w:line="0" w:lineRule="atLeast"/>
        <w:ind w:left="428"/>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Lực lượng quân đội phát triển nhanh.</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Mỹ bắt đầu bảo trợ về vấn đề hạt nhân.</w:t>
      </w:r>
    </w:p>
    <w:p w:rsidR="002D746A" w:rsidRPr="002D746A" w:rsidRDefault="002D746A" w:rsidP="002D746A">
      <w:pPr>
        <w:spacing w:after="0" w:line="55" w:lineRule="exact"/>
        <w:rPr>
          <w:rFonts w:ascii="Times New Roman" w:eastAsia="Times New Roman" w:hAnsi="Times New Roman" w:cs="Times New Roman"/>
        </w:rPr>
      </w:pPr>
    </w:p>
    <w:p w:rsidR="00510233" w:rsidRDefault="002D746A" w:rsidP="00510233">
      <w:pPr>
        <w:spacing w:after="0" w:line="264" w:lineRule="auto"/>
        <w:ind w:left="428" w:right="630" w:hanging="424"/>
        <w:rPr>
          <w:rFonts w:ascii="Times New Roman" w:eastAsia="Times New Roman" w:hAnsi="Times New Roman" w:cs="Times New Roman"/>
          <w:b/>
          <w:color w:val="FF0000"/>
          <w:sz w:val="24"/>
        </w:rPr>
      </w:pPr>
      <w:r w:rsidRPr="002D746A">
        <w:rPr>
          <w:rFonts w:ascii="Times New Roman" w:eastAsia="Times New Roman" w:hAnsi="Times New Roman" w:cs="Times New Roman"/>
          <w:b/>
          <w:color w:val="FF0000"/>
          <w:sz w:val="24"/>
        </w:rPr>
        <w:t xml:space="preserve">Câu 29: (VD) </w:t>
      </w:r>
      <w:r w:rsidRPr="002D746A">
        <w:rPr>
          <w:rFonts w:ascii="Times New Roman" w:eastAsia="Times New Roman" w:hAnsi="Times New Roman" w:cs="Times New Roman"/>
          <w:color w:val="000000"/>
          <w:sz w:val="24"/>
        </w:rPr>
        <w:t>Mục tiêu bao quát hàng đầu của chiến tranh lạnh do Mĩ phát động là</w:t>
      </w:r>
      <w:r w:rsidRPr="002D746A">
        <w:rPr>
          <w:rFonts w:ascii="Times New Roman" w:eastAsia="Times New Roman" w:hAnsi="Times New Roman" w:cs="Times New Roman"/>
          <w:b/>
          <w:color w:val="FF0000"/>
          <w:sz w:val="24"/>
        </w:rPr>
        <w:t xml:space="preserve"> </w:t>
      </w:r>
    </w:p>
    <w:p w:rsidR="002D746A" w:rsidRPr="002D746A" w:rsidRDefault="002D746A" w:rsidP="00510233">
      <w:pPr>
        <w:spacing w:after="0" w:line="264" w:lineRule="auto"/>
        <w:ind w:left="428" w:right="63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thực hiện “chiến lược toàn cầu” nhằm làm bá chủ thế giới.</w:t>
      </w:r>
    </w:p>
    <w:p w:rsidR="002D746A" w:rsidRPr="002D746A" w:rsidRDefault="002D746A" w:rsidP="002D746A">
      <w:pPr>
        <w:spacing w:after="0" w:line="14"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ngăn chặn, đầy lùi, và tiến tới tiêu diệt các nước XHCN trên thế giới.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bắt các nước đồng minh phải lệ thuộc vào Mĩ .</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đàn áp phong trào cách mạng và phong trào giải phóng dân tộc trên thế giới.</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ind w:left="8"/>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30: (VD) </w:t>
      </w:r>
      <w:r w:rsidRPr="002D746A">
        <w:rPr>
          <w:rFonts w:ascii="Times New Roman" w:eastAsia="Times New Roman" w:hAnsi="Times New Roman" w:cs="Times New Roman"/>
          <w:color w:val="000000"/>
          <w:sz w:val="24"/>
        </w:rPr>
        <w:t>Nội dung nào sau đây trở thành tác động lớn nhất bắt nguồn từ những quyết định của Hội</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nghị Ianta (2/1945)?</w:t>
      </w:r>
    </w:p>
    <w:p w:rsidR="002D746A" w:rsidRPr="002D746A" w:rsidRDefault="002D746A" w:rsidP="002D746A">
      <w:pPr>
        <w:spacing w:after="0" w:line="14"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Dẫn đến việc chia cắt trên bán đảo Triều Tiên.</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Mở đầu cho sự chuyển biến to lớn của quan hệ quốc tế.</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Liên hợp quốc ra đời thực hiện nhiệm vụ bảo vệ thế giới.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Đưa tới những thay đổi trong quan hệ giữa Liên Xô và Mĩ.</w:t>
      </w:r>
    </w:p>
    <w:p w:rsidR="002D746A" w:rsidRPr="002D746A" w:rsidRDefault="002D746A" w:rsidP="002D746A">
      <w:pPr>
        <w:spacing w:after="0" w:line="53" w:lineRule="exact"/>
        <w:rPr>
          <w:rFonts w:ascii="Times New Roman" w:eastAsia="Times New Roman" w:hAnsi="Times New Roman" w:cs="Times New Roman"/>
        </w:rPr>
      </w:pPr>
    </w:p>
    <w:p w:rsidR="002D746A" w:rsidRPr="002D746A" w:rsidRDefault="002D746A" w:rsidP="002D746A">
      <w:pPr>
        <w:spacing w:after="0" w:line="264" w:lineRule="auto"/>
        <w:ind w:left="8"/>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31: (NB) </w:t>
      </w:r>
      <w:r w:rsidRPr="002D746A">
        <w:rPr>
          <w:rFonts w:ascii="Times New Roman" w:eastAsia="Times New Roman" w:hAnsi="Times New Roman" w:cs="Times New Roman"/>
          <w:color w:val="000000"/>
          <w:sz w:val="24"/>
        </w:rPr>
        <w:t>Trong cuộc đấu tranh chống chủ nghĩa thực dân kiểu mới sau Chiến tranh thế giới thứ hai,</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khu vực Mĩ Latinh được mệnh danh là:</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tabs>
          <w:tab w:val="left" w:pos="5088"/>
        </w:tabs>
        <w:spacing w:after="0" w:line="0" w:lineRule="atLeast"/>
        <w:ind w:left="428"/>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"Lục địa ngủ kĩ".</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B. </w:t>
      </w:r>
      <w:r w:rsidRPr="002D746A">
        <w:rPr>
          <w:rFonts w:ascii="Times New Roman" w:eastAsia="Times New Roman" w:hAnsi="Times New Roman" w:cs="Times New Roman"/>
          <w:color w:val="000000"/>
          <w:sz w:val="23"/>
        </w:rPr>
        <w:t>"Lục địa bùng cháy".</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tabs>
          <w:tab w:val="left" w:pos="5088"/>
        </w:tabs>
        <w:spacing w:after="0" w:line="0" w:lineRule="atLeast"/>
        <w:ind w:left="428"/>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"Lục địa mới trỗi dậy".</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"Đại lục mới trỗi dậy".</w:t>
      </w:r>
    </w:p>
    <w:p w:rsidR="002D746A" w:rsidRPr="002D746A" w:rsidRDefault="002D746A" w:rsidP="002D746A">
      <w:pPr>
        <w:spacing w:after="0" w:line="53" w:lineRule="exact"/>
        <w:rPr>
          <w:rFonts w:ascii="Times New Roman" w:eastAsia="Times New Roman" w:hAnsi="Times New Roman" w:cs="Times New Roman"/>
        </w:rPr>
      </w:pPr>
    </w:p>
    <w:p w:rsidR="002D746A" w:rsidRPr="002D746A" w:rsidRDefault="002D746A" w:rsidP="002D746A">
      <w:pPr>
        <w:spacing w:after="0" w:line="264" w:lineRule="auto"/>
        <w:ind w:left="8"/>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32: (NB) </w:t>
      </w:r>
      <w:r w:rsidRPr="002D746A">
        <w:rPr>
          <w:rFonts w:ascii="Times New Roman" w:eastAsia="Times New Roman" w:hAnsi="Times New Roman" w:cs="Times New Roman"/>
          <w:color w:val="000000"/>
          <w:sz w:val="24"/>
        </w:rPr>
        <w:t>Nguyên nhân nào</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b/>
          <w:i/>
          <w:color w:val="000000"/>
          <w:sz w:val="24"/>
        </w:rPr>
        <w:t>không</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dẫn đến sự phát triển kinh tế của Mĩ sau Chiến tranh thế giới thứ</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hai</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Mĩ áp dụng những thành tựu của cuộc cách mạng khoa học kĩ thuật hiện đại.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Mĩ lợi dụng chiến tranh để làm giàu, thu lợi nhuận từ buôn bán vũ khí.</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Lãnh thổ rộng lớn, tài nguyên thiên nhiên phong phú, nhân công dồi dào.</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Tận dụng nguồn nguyên liệu giá rẻ từ các nước thuộc thế giới thứ ba.</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ind w:left="8"/>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33: (VDC) </w:t>
      </w:r>
      <w:r w:rsidRPr="002D746A">
        <w:rPr>
          <w:rFonts w:ascii="Times New Roman" w:eastAsia="Times New Roman" w:hAnsi="Times New Roman" w:cs="Times New Roman"/>
          <w:color w:val="000000"/>
          <w:sz w:val="24"/>
        </w:rPr>
        <w:t>Quyết định sau khi đánh bại phát xít Đức, Liên Xô sẽ tham chiến chống Nhật ở Châu Á</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tại Hội nghị Ianta (2 -1945) thể hiện</w:t>
      </w:r>
    </w:p>
    <w:p w:rsidR="002D746A" w:rsidRPr="002D746A" w:rsidRDefault="002D746A" w:rsidP="002D746A">
      <w:pPr>
        <w:spacing w:after="0" w:line="15"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sự hợp tác quốc tế để tiêu diệt chủ nghĩa phát xít.</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quyết tâm của các nước Đồng minh trong đánh bại hoàn toàn chủ nghĩa phát xít.</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sự đối đầu của các nước Đồng minh trong việc tiêu diệt chủ nghĩa phát xít.</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8"/>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sự phân chia phạm vi chiếm đóng của các nước Đồng minh.</w:t>
      </w: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67" w:lineRule="auto"/>
        <w:rPr>
          <w:rFonts w:ascii="Times New Roman" w:eastAsia="Times New Roman" w:hAnsi="Times New Roman" w:cs="Times New Roman"/>
          <w:color w:val="000000"/>
          <w:sz w:val="24"/>
        </w:rPr>
      </w:pPr>
      <w:bookmarkStart w:id="5" w:name="page5"/>
      <w:bookmarkEnd w:id="5"/>
      <w:r w:rsidRPr="002D746A">
        <w:rPr>
          <w:rFonts w:ascii="Times New Roman" w:eastAsia="Times New Roman" w:hAnsi="Times New Roman" w:cs="Times New Roman"/>
          <w:b/>
          <w:color w:val="FF0000"/>
          <w:sz w:val="24"/>
        </w:rPr>
        <w:lastRenderedPageBreak/>
        <w:t xml:space="preserve">Câu 34: (VD) </w:t>
      </w:r>
      <w:r w:rsidRPr="002D746A">
        <w:rPr>
          <w:rFonts w:ascii="Times New Roman" w:eastAsia="Times New Roman" w:hAnsi="Times New Roman" w:cs="Times New Roman"/>
          <w:color w:val="000000"/>
          <w:sz w:val="24"/>
        </w:rPr>
        <w:t>Điểm khác nhau giữa Liên Xô và các nước đế quốc, trong thời gian từ năm 1945 đến nửa</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đầu những năm 70 là gì?</w:t>
      </w:r>
    </w:p>
    <w:p w:rsidR="002D746A" w:rsidRPr="002D746A" w:rsidRDefault="002D746A" w:rsidP="002D746A">
      <w:pPr>
        <w:spacing w:after="0" w:line="10"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Đẩy mạnh cải cách dân chủ sau chiến tranh.</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Chế tạo nhiều loại vũ khí, trang bị kĩ thuật quân sự hiện đại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Nhanh chóng hàn gắn vết thương chiến tranh, đẩy mạnh phát triển công nghiệp.</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ind w:right="940" w:firstLine="425"/>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Thực hiện chính sách đối ngoại hòa bình, tích cực ủng hộ phong trào cách mạng thế giới.</w:t>
      </w:r>
      <w:r w:rsidRPr="002D746A">
        <w:rPr>
          <w:rFonts w:ascii="Times New Roman" w:eastAsia="Times New Roman" w:hAnsi="Times New Roman" w:cs="Times New Roman"/>
          <w:b/>
          <w:color w:val="0000FF"/>
          <w:sz w:val="24"/>
        </w:rPr>
        <w:t xml:space="preserve"> </w:t>
      </w:r>
      <w:r w:rsidRPr="002D746A">
        <w:rPr>
          <w:rFonts w:ascii="Times New Roman" w:eastAsia="Times New Roman" w:hAnsi="Times New Roman" w:cs="Times New Roman"/>
          <w:b/>
          <w:color w:val="FF0000"/>
          <w:sz w:val="24"/>
        </w:rPr>
        <w:t xml:space="preserve">Câu 35: (VDC) </w:t>
      </w:r>
      <w:r w:rsidRPr="002D746A">
        <w:rPr>
          <w:rFonts w:ascii="Times New Roman" w:eastAsia="Times New Roman" w:hAnsi="Times New Roman" w:cs="Times New Roman"/>
          <w:color w:val="000000"/>
          <w:sz w:val="24"/>
        </w:rPr>
        <w:t>Ý nào sau đây là đặc điểm của cuộc khai thác thuộc địa lần thứ nhất?</w:t>
      </w:r>
    </w:p>
    <w:p w:rsidR="002D746A" w:rsidRPr="002D746A" w:rsidRDefault="002D746A" w:rsidP="002D746A">
      <w:pPr>
        <w:spacing w:after="0" w:line="14" w:lineRule="exact"/>
        <w:rPr>
          <w:rFonts w:ascii="Times New Roman" w:eastAsia="Times New Roman" w:hAnsi="Times New Roman" w:cs="Times New Roman"/>
        </w:rPr>
      </w:pPr>
    </w:p>
    <w:p w:rsidR="002D746A" w:rsidRPr="002D746A" w:rsidRDefault="002D746A" w:rsidP="002D746A">
      <w:pPr>
        <w:tabs>
          <w:tab w:val="left" w:pos="508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khai thác toàn diện.</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B. </w:t>
      </w:r>
      <w:r w:rsidRPr="002D746A">
        <w:rPr>
          <w:rFonts w:ascii="Times New Roman" w:eastAsia="Times New Roman" w:hAnsi="Times New Roman" w:cs="Times New Roman"/>
          <w:color w:val="000000"/>
          <w:sz w:val="23"/>
        </w:rPr>
        <w:t>tốc độ nhanh, quy mô lớn.</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21" w:lineRule="exact"/>
        <w:rPr>
          <w:rFonts w:ascii="Times New Roman" w:eastAsia="Times New Roman" w:hAnsi="Times New Roman" w:cs="Times New Roman"/>
        </w:rPr>
      </w:pPr>
    </w:p>
    <w:p w:rsidR="002D746A" w:rsidRPr="002D746A" w:rsidRDefault="002D746A" w:rsidP="002D746A">
      <w:pPr>
        <w:tabs>
          <w:tab w:val="left" w:pos="508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khai thác quy mô lớn, toàn diện.</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vốn đầu tư khai thác lớn.</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ind w:right="20"/>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36: (VD) </w:t>
      </w:r>
      <w:r w:rsidRPr="002D746A">
        <w:rPr>
          <w:rFonts w:ascii="Times New Roman" w:eastAsia="Times New Roman" w:hAnsi="Times New Roman" w:cs="Times New Roman"/>
          <w:color w:val="000000"/>
          <w:sz w:val="24"/>
        </w:rPr>
        <w:t>Nội dung nào là điểm tương đồng giữa phong trào giải phóng dân tộc ở châu Phi và khu</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vực Mỹ Latinh sau Chiến tranh thế giới thứ hai?</w:t>
      </w:r>
    </w:p>
    <w:p w:rsidR="002D746A" w:rsidRPr="002D746A" w:rsidRDefault="002D746A" w:rsidP="002D746A">
      <w:pPr>
        <w:spacing w:after="0" w:line="15" w:lineRule="exact"/>
        <w:rPr>
          <w:rFonts w:ascii="Times New Roman" w:eastAsia="Times New Roman" w:hAnsi="Times New Roman" w:cs="Times New Roman"/>
        </w:rPr>
      </w:pPr>
    </w:p>
    <w:p w:rsidR="002D746A" w:rsidRPr="002D746A" w:rsidRDefault="002D746A" w:rsidP="002D746A">
      <w:pPr>
        <w:tabs>
          <w:tab w:val="left" w:pos="508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Chỉ theo khuynh hướng vô sản.</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B. </w:t>
      </w:r>
      <w:r w:rsidRPr="002D746A">
        <w:rPr>
          <w:rFonts w:ascii="Times New Roman" w:eastAsia="Times New Roman" w:hAnsi="Times New Roman" w:cs="Times New Roman"/>
          <w:color w:val="000000"/>
          <w:sz w:val="23"/>
        </w:rPr>
        <w:t>Kết quả đấu tranh.</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tabs>
          <w:tab w:val="left" w:pos="508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Chỉ sử dụng đấu tranh vũ trang.</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Có một tổ chức lãnh đạo thống nhất.</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37: (NB) </w:t>
      </w:r>
      <w:r w:rsidRPr="002D746A">
        <w:rPr>
          <w:rFonts w:ascii="Times New Roman" w:eastAsia="Times New Roman" w:hAnsi="Times New Roman" w:cs="Times New Roman"/>
          <w:color w:val="000000"/>
          <w:sz w:val="24"/>
        </w:rPr>
        <w:t>Chiêu bài gì được Mĩ sử dụng để can thiệp vào công việc nội bộ của các nước khác từ thập</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niên 90 của thế kỉ XX?</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tabs>
          <w:tab w:val="left" w:pos="5080"/>
        </w:tabs>
        <w:spacing w:after="0" w:line="0" w:lineRule="atLeast"/>
        <w:ind w:left="420"/>
        <w:rPr>
          <w:rFonts w:ascii="Times New Roman" w:eastAsia="Times New Roman" w:hAnsi="Times New Roman" w:cs="Times New Roman"/>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Bảo trợ về quân sự.</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B. </w:t>
      </w:r>
      <w:r w:rsidRPr="002D746A">
        <w:rPr>
          <w:rFonts w:ascii="Times New Roman" w:eastAsia="Times New Roman" w:hAnsi="Times New Roman" w:cs="Times New Roman"/>
          <w:color w:val="000000"/>
          <w:sz w:val="23"/>
        </w:rPr>
        <w:t>Hợp tác kinh tế, cho vay không hoàn lại.</w:t>
      </w:r>
    </w:p>
    <w:p w:rsidR="002D746A" w:rsidRPr="002D746A" w:rsidRDefault="002D746A" w:rsidP="002D746A">
      <w:pPr>
        <w:tabs>
          <w:tab w:val="left" w:pos="5080"/>
        </w:tabs>
        <w:spacing w:after="0" w:line="0" w:lineRule="atLeast"/>
        <w:ind w:left="420"/>
        <w:rPr>
          <w:rFonts w:ascii="Times New Roman" w:eastAsia="Times New Roman" w:hAnsi="Times New Roman" w:cs="Times New Roman"/>
          <w:color w:val="000000"/>
          <w:sz w:val="23"/>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Lợi dụng vấn đề dân quyền.</w:t>
      </w:r>
      <w:r w:rsidRPr="002D746A">
        <w:rPr>
          <w:rFonts w:ascii="Times New Roman" w:eastAsia="Times New Roman" w:hAnsi="Times New Roman" w:cs="Times New Roman"/>
        </w:rPr>
        <w:tab/>
      </w:r>
      <w:r w:rsidRPr="002D746A">
        <w:rPr>
          <w:rFonts w:ascii="Times New Roman" w:eastAsia="Times New Roman" w:hAnsi="Times New Roman" w:cs="Times New Roman"/>
          <w:b/>
          <w:color w:val="0000FF"/>
          <w:sz w:val="23"/>
        </w:rPr>
        <w:t xml:space="preserve">D. </w:t>
      </w:r>
      <w:r w:rsidRPr="002D746A">
        <w:rPr>
          <w:rFonts w:ascii="Times New Roman" w:eastAsia="Times New Roman" w:hAnsi="Times New Roman" w:cs="Times New Roman"/>
          <w:color w:val="000000"/>
          <w:sz w:val="23"/>
        </w:rPr>
        <w:t>Sử dụng khẩu hiệu “Thúc đẩy dân chủ”.</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ind w:left="420" w:right="1120" w:hanging="424"/>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38: (VDC) </w:t>
      </w:r>
      <w:r w:rsidRPr="002D746A">
        <w:rPr>
          <w:rFonts w:ascii="Times New Roman" w:eastAsia="Times New Roman" w:hAnsi="Times New Roman" w:cs="Times New Roman"/>
          <w:color w:val="000000"/>
          <w:sz w:val="24"/>
        </w:rPr>
        <w:t>Bản chất của mối quan hệ ASEAN với ba nước Đông Dương (1967</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1979) là</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giúp đỡ Đông Dương trong cuộc đấu tranh chống Mĩ.</w:t>
      </w:r>
    </w:p>
    <w:p w:rsidR="002D746A" w:rsidRPr="002D746A" w:rsidRDefault="002D746A" w:rsidP="002D746A">
      <w:pPr>
        <w:spacing w:after="0" w:line="14"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chuyển từ đối đầu sang đối thoại.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hợp tác trên các lĩnh vực kinh tế, văn hóa, khoa học.</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đối đầu căng thẳng.</w:t>
      </w:r>
    </w:p>
    <w:p w:rsidR="002D746A" w:rsidRPr="002D746A" w:rsidRDefault="002D746A" w:rsidP="002D746A">
      <w:pPr>
        <w:spacing w:after="0" w:line="55" w:lineRule="exact"/>
        <w:rPr>
          <w:rFonts w:ascii="Times New Roman" w:eastAsia="Times New Roman" w:hAnsi="Times New Roman" w:cs="Times New Roman"/>
        </w:rPr>
      </w:pPr>
    </w:p>
    <w:p w:rsidR="002D746A" w:rsidRPr="002D746A" w:rsidRDefault="002D746A" w:rsidP="002D746A">
      <w:pPr>
        <w:spacing w:after="0" w:line="264" w:lineRule="auto"/>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39: (VDC) </w:t>
      </w:r>
      <w:r w:rsidRPr="002D746A">
        <w:rPr>
          <w:rFonts w:ascii="Times New Roman" w:eastAsia="Times New Roman" w:hAnsi="Times New Roman" w:cs="Times New Roman"/>
          <w:color w:val="000000"/>
          <w:sz w:val="24"/>
        </w:rPr>
        <w:t>Từ sự sụp đổ của Chủ nghĩa xã hội ở Liên Xô có thể rút ra bài học gì cho công cuộc xây</w:t>
      </w:r>
      <w:r w:rsidRPr="002D746A">
        <w:rPr>
          <w:rFonts w:ascii="Times New Roman" w:eastAsia="Times New Roman" w:hAnsi="Times New Roman" w:cs="Times New Roman"/>
          <w:b/>
          <w:color w:val="FF0000"/>
          <w:sz w:val="24"/>
        </w:rPr>
        <w:t xml:space="preserve"> </w:t>
      </w:r>
      <w:r w:rsidRPr="002D746A">
        <w:rPr>
          <w:rFonts w:ascii="Times New Roman" w:eastAsia="Times New Roman" w:hAnsi="Times New Roman" w:cs="Times New Roman"/>
          <w:color w:val="000000"/>
          <w:sz w:val="24"/>
        </w:rPr>
        <w:t>dựng chủ xã hội ở các nước trên thế giới?</w:t>
      </w:r>
    </w:p>
    <w:p w:rsidR="002D746A" w:rsidRPr="002D746A" w:rsidRDefault="002D746A" w:rsidP="002D746A">
      <w:pPr>
        <w:spacing w:after="0" w:line="14"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Tiến hành đổi mới xây dựng nền kinh tế nhiều thành phần theo định hướng xã hội chủ nghĩa.</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Phát triển nền kinh tế nhiều thành phần.</w:t>
      </w:r>
    </w:p>
    <w:p w:rsidR="002D746A" w:rsidRPr="002D746A" w:rsidRDefault="002D746A" w:rsidP="002D746A">
      <w:pPr>
        <w:spacing w:after="0" w:line="43"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Tiến hành cải cách hệ thống chính trị và đổi mới tư tưởng.</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Tiến hành đổi mới toàn diện cho phù hợp với sự thay đổi của tình hình trong nước, thế giới.</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color w:val="000000"/>
          <w:sz w:val="24"/>
        </w:rPr>
      </w:pPr>
      <w:r w:rsidRPr="002D746A">
        <w:rPr>
          <w:rFonts w:ascii="Times New Roman" w:eastAsia="Times New Roman" w:hAnsi="Times New Roman" w:cs="Times New Roman"/>
          <w:b/>
          <w:color w:val="FF0000"/>
          <w:sz w:val="24"/>
        </w:rPr>
        <w:t xml:space="preserve">Câu 40: (VDC) </w:t>
      </w:r>
      <w:r w:rsidRPr="002D746A">
        <w:rPr>
          <w:rFonts w:ascii="Times New Roman" w:eastAsia="Times New Roman" w:hAnsi="Times New Roman" w:cs="Times New Roman"/>
          <w:color w:val="000000"/>
          <w:sz w:val="24"/>
        </w:rPr>
        <w:t>Vai trò lớn nhất của Liên hợp quốc hiện nay là:</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A. </w:t>
      </w:r>
      <w:r w:rsidRPr="002D746A">
        <w:rPr>
          <w:rFonts w:ascii="Times New Roman" w:eastAsia="Times New Roman" w:hAnsi="Times New Roman" w:cs="Times New Roman"/>
          <w:color w:val="000000"/>
          <w:sz w:val="24"/>
        </w:rPr>
        <w:t>góp phần gìn giữ hòa bình an ninh và các vấn đề mang tính quốc tế.</w:t>
      </w:r>
    </w:p>
    <w:p w:rsidR="002D746A" w:rsidRPr="002D746A" w:rsidRDefault="002D746A" w:rsidP="002D746A">
      <w:pPr>
        <w:spacing w:after="0" w:line="44"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B. </w:t>
      </w:r>
      <w:r w:rsidRPr="002D746A">
        <w:rPr>
          <w:rFonts w:ascii="Times New Roman" w:eastAsia="Times New Roman" w:hAnsi="Times New Roman" w:cs="Times New Roman"/>
          <w:color w:val="000000"/>
          <w:sz w:val="24"/>
        </w:rPr>
        <w:t>là trung gian giải quyết các tranh chấp trên lĩnh vực kinh tế.</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C. </w:t>
      </w:r>
      <w:r w:rsidRPr="002D746A">
        <w:rPr>
          <w:rFonts w:ascii="Times New Roman" w:eastAsia="Times New Roman" w:hAnsi="Times New Roman" w:cs="Times New Roman"/>
          <w:color w:val="000000"/>
          <w:sz w:val="24"/>
        </w:rPr>
        <w:t>thúc đẩy quan hệ hợp tác kinh tế, văn hóa giữa các quốc gia, khu vực.</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spacing w:after="0" w:line="0" w:lineRule="atLeast"/>
        <w:ind w:left="420"/>
        <w:rPr>
          <w:rFonts w:ascii="Times New Roman" w:eastAsia="Times New Roman" w:hAnsi="Times New Roman" w:cs="Times New Roman"/>
          <w:color w:val="000000"/>
          <w:sz w:val="24"/>
        </w:rPr>
      </w:pPr>
      <w:r w:rsidRPr="002D746A">
        <w:rPr>
          <w:rFonts w:ascii="Times New Roman" w:eastAsia="Times New Roman" w:hAnsi="Times New Roman" w:cs="Times New Roman"/>
          <w:b/>
          <w:color w:val="0000FF"/>
          <w:sz w:val="24"/>
        </w:rPr>
        <w:t xml:space="preserve">D. </w:t>
      </w:r>
      <w:r w:rsidRPr="002D746A">
        <w:rPr>
          <w:rFonts w:ascii="Times New Roman" w:eastAsia="Times New Roman" w:hAnsi="Times New Roman" w:cs="Times New Roman"/>
          <w:color w:val="000000"/>
          <w:sz w:val="24"/>
        </w:rPr>
        <w:t>là trung tâm giải quyết những mâu thuẫn vê dân tộc, sắc tộc trên thế giới.</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3940"/>
        <w:rPr>
          <w:rFonts w:ascii="Times New Roman" w:eastAsia="Times New Roman" w:hAnsi="Times New Roman" w:cs="Times New Roman"/>
          <w:b/>
          <w:sz w:val="24"/>
        </w:rPr>
      </w:pPr>
      <w:r w:rsidRPr="002D746A">
        <w:rPr>
          <w:rFonts w:ascii="Times New Roman" w:eastAsia="Times New Roman" w:hAnsi="Times New Roman" w:cs="Times New Roman"/>
          <w:b/>
          <w:sz w:val="24"/>
        </w:rPr>
        <w:t>----------- HẾT ----------</w:t>
      </w:r>
    </w:p>
    <w:p w:rsidR="002D746A" w:rsidRPr="002D746A" w:rsidRDefault="002D746A" w:rsidP="002D746A">
      <w:pPr>
        <w:spacing w:after="0" w:line="238" w:lineRule="exact"/>
        <w:rPr>
          <w:rFonts w:ascii="Times New Roman" w:eastAsia="Times New Roman" w:hAnsi="Times New Roman" w:cs="Times New Roman"/>
        </w:rPr>
      </w:pPr>
    </w:p>
    <w:p w:rsidR="002D746A" w:rsidRPr="002D746A" w:rsidRDefault="002D746A" w:rsidP="002D746A">
      <w:pPr>
        <w:spacing w:after="0" w:line="0" w:lineRule="atLeast"/>
        <w:jc w:val="center"/>
        <w:rPr>
          <w:rFonts w:ascii="Times New Roman" w:eastAsia="Times New Roman" w:hAnsi="Times New Roman" w:cs="Times New Roman"/>
          <w:sz w:val="24"/>
        </w:rPr>
      </w:pPr>
      <w:r w:rsidRPr="002D746A">
        <w:rPr>
          <w:rFonts w:ascii="Times New Roman" w:eastAsia="Times New Roman" w:hAnsi="Times New Roman" w:cs="Times New Roman"/>
          <w:sz w:val="24"/>
        </w:rPr>
        <w:t>Thí sinh không được sử dụng tài liệu. Cán bộ coi thi không giải thích gì thêm.</w:t>
      </w: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0" w:lineRule="atLeast"/>
        <w:jc w:val="center"/>
        <w:rPr>
          <w:rFonts w:ascii="Times New Roman" w:eastAsia="Times New Roman" w:hAnsi="Times New Roman" w:cs="Times New Roman"/>
          <w:b/>
          <w:color w:val="FF0000"/>
          <w:sz w:val="28"/>
        </w:rPr>
      </w:pPr>
      <w:r w:rsidRPr="002D746A">
        <w:rPr>
          <w:rFonts w:ascii="Times New Roman" w:eastAsia="Times New Roman" w:hAnsi="Times New Roman" w:cs="Times New Roman"/>
          <w:b/>
          <w:color w:val="FF0000"/>
          <w:sz w:val="28"/>
        </w:rPr>
        <w:t>ĐÁP ÁN</w:t>
      </w:r>
    </w:p>
    <w:p w:rsidR="002D746A" w:rsidRPr="002D746A" w:rsidRDefault="002D746A" w:rsidP="002D746A">
      <w:pPr>
        <w:spacing w:after="0" w:line="146" w:lineRule="exact"/>
        <w:rPr>
          <w:rFonts w:ascii="Times New Roman" w:eastAsia="Times New Roman" w:hAnsi="Times New Roman" w:cs="Times New Roman"/>
        </w:rPr>
      </w:pPr>
    </w:p>
    <w:tbl>
      <w:tblPr>
        <w:tblW w:w="0" w:type="auto"/>
        <w:tblInd w:w="470" w:type="dxa"/>
        <w:tblLayout w:type="fixed"/>
        <w:tblCellMar>
          <w:left w:w="0" w:type="dxa"/>
          <w:right w:w="0" w:type="dxa"/>
        </w:tblCellMar>
        <w:tblLook w:val="0000" w:firstRow="0" w:lastRow="0" w:firstColumn="0" w:lastColumn="0" w:noHBand="0" w:noVBand="0"/>
      </w:tblPr>
      <w:tblGrid>
        <w:gridCol w:w="960"/>
        <w:gridCol w:w="920"/>
        <w:gridCol w:w="920"/>
        <w:gridCol w:w="920"/>
        <w:gridCol w:w="920"/>
        <w:gridCol w:w="940"/>
        <w:gridCol w:w="920"/>
        <w:gridCol w:w="920"/>
        <w:gridCol w:w="920"/>
        <w:gridCol w:w="940"/>
      </w:tblGrid>
      <w:tr w:rsidR="002D746A" w:rsidRPr="002D746A" w:rsidTr="00D9094A">
        <w:trPr>
          <w:trHeight w:val="283"/>
        </w:trPr>
        <w:tc>
          <w:tcPr>
            <w:tcW w:w="960" w:type="dxa"/>
            <w:tcBorders>
              <w:top w:val="single" w:sz="8" w:space="0" w:color="auto"/>
              <w:left w:val="single" w:sz="8" w:space="0" w:color="auto"/>
              <w:right w:val="single" w:sz="8" w:space="0" w:color="auto"/>
            </w:tcBorders>
            <w:shd w:val="clear" w:color="auto" w:fill="auto"/>
            <w:vAlign w:val="bottom"/>
          </w:tcPr>
          <w:p w:rsidR="002D746A" w:rsidRPr="002D746A" w:rsidRDefault="002D746A" w:rsidP="002D746A">
            <w:pPr>
              <w:spacing w:after="0" w:line="0" w:lineRule="atLeas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1-C</w:t>
            </w:r>
          </w:p>
        </w:tc>
        <w:tc>
          <w:tcPr>
            <w:tcW w:w="920" w:type="dxa"/>
            <w:tcBorders>
              <w:top w:val="single" w:sz="8" w:space="0" w:color="auto"/>
              <w:right w:val="single" w:sz="8" w:space="0" w:color="auto"/>
            </w:tcBorders>
            <w:shd w:val="clear" w:color="auto" w:fill="auto"/>
            <w:vAlign w:val="bottom"/>
          </w:tcPr>
          <w:p w:rsidR="002D746A" w:rsidRPr="002D746A" w:rsidRDefault="002D746A" w:rsidP="002D746A">
            <w:pPr>
              <w:spacing w:after="0" w:line="0" w:lineRule="atLeast"/>
              <w:jc w:val="center"/>
              <w:rPr>
                <w:rFonts w:ascii="Times New Roman" w:eastAsia="Times New Roman" w:hAnsi="Times New Roman" w:cs="Times New Roman"/>
                <w:b/>
                <w:color w:val="0070C0"/>
                <w:w w:val="96"/>
                <w:sz w:val="24"/>
              </w:rPr>
            </w:pPr>
            <w:r w:rsidRPr="002D746A">
              <w:rPr>
                <w:rFonts w:ascii="Times New Roman" w:eastAsia="Times New Roman" w:hAnsi="Times New Roman" w:cs="Times New Roman"/>
                <w:b/>
                <w:color w:val="0070C0"/>
                <w:w w:val="96"/>
                <w:sz w:val="24"/>
              </w:rPr>
              <w:t>2-C</w:t>
            </w:r>
          </w:p>
        </w:tc>
        <w:tc>
          <w:tcPr>
            <w:tcW w:w="920" w:type="dxa"/>
            <w:tcBorders>
              <w:top w:val="single" w:sz="8" w:space="0" w:color="auto"/>
              <w:right w:val="single" w:sz="8" w:space="0" w:color="auto"/>
            </w:tcBorders>
            <w:shd w:val="clear" w:color="auto" w:fill="auto"/>
            <w:vAlign w:val="bottom"/>
          </w:tcPr>
          <w:p w:rsidR="002D746A" w:rsidRPr="002D746A" w:rsidRDefault="002D746A" w:rsidP="002D746A">
            <w:pPr>
              <w:spacing w:after="0" w:line="0" w:lineRule="atLeast"/>
              <w:jc w:val="center"/>
              <w:rPr>
                <w:rFonts w:ascii="Times New Roman" w:eastAsia="Times New Roman" w:hAnsi="Times New Roman" w:cs="Times New Roman"/>
                <w:b/>
                <w:color w:val="0070C0"/>
                <w:w w:val="99"/>
                <w:sz w:val="24"/>
              </w:rPr>
            </w:pPr>
            <w:r w:rsidRPr="002D746A">
              <w:rPr>
                <w:rFonts w:ascii="Times New Roman" w:eastAsia="Times New Roman" w:hAnsi="Times New Roman" w:cs="Times New Roman"/>
                <w:b/>
                <w:color w:val="0070C0"/>
                <w:w w:val="99"/>
                <w:sz w:val="24"/>
              </w:rPr>
              <w:t>3-B</w:t>
            </w:r>
          </w:p>
        </w:tc>
        <w:tc>
          <w:tcPr>
            <w:tcW w:w="920" w:type="dxa"/>
            <w:tcBorders>
              <w:top w:val="single" w:sz="8" w:space="0" w:color="auto"/>
              <w:right w:val="single" w:sz="8" w:space="0" w:color="auto"/>
            </w:tcBorders>
            <w:shd w:val="clear" w:color="auto" w:fill="auto"/>
            <w:vAlign w:val="bottom"/>
          </w:tcPr>
          <w:p w:rsidR="002D746A" w:rsidRPr="002D746A" w:rsidRDefault="002D746A" w:rsidP="002D746A">
            <w:pPr>
              <w:spacing w:after="0" w:line="0" w:lineRule="atLeast"/>
              <w:jc w:val="center"/>
              <w:rPr>
                <w:rFonts w:ascii="Times New Roman" w:eastAsia="Times New Roman" w:hAnsi="Times New Roman" w:cs="Times New Roman"/>
                <w:b/>
                <w:color w:val="0070C0"/>
                <w:w w:val="99"/>
                <w:sz w:val="24"/>
              </w:rPr>
            </w:pPr>
            <w:r w:rsidRPr="002D746A">
              <w:rPr>
                <w:rFonts w:ascii="Times New Roman" w:eastAsia="Times New Roman" w:hAnsi="Times New Roman" w:cs="Times New Roman"/>
                <w:b/>
                <w:color w:val="0070C0"/>
                <w:w w:val="99"/>
                <w:sz w:val="24"/>
              </w:rPr>
              <w:t>4-B</w:t>
            </w:r>
          </w:p>
        </w:tc>
        <w:tc>
          <w:tcPr>
            <w:tcW w:w="920" w:type="dxa"/>
            <w:tcBorders>
              <w:top w:val="single" w:sz="8" w:space="0" w:color="auto"/>
              <w:right w:val="single" w:sz="8" w:space="0" w:color="auto"/>
            </w:tcBorders>
            <w:shd w:val="clear" w:color="auto" w:fill="auto"/>
            <w:vAlign w:val="bottom"/>
          </w:tcPr>
          <w:p w:rsidR="002D746A" w:rsidRPr="002D746A" w:rsidRDefault="002D746A" w:rsidP="002D746A">
            <w:pPr>
              <w:spacing w:after="0" w:line="0" w:lineRule="atLeas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5-A</w:t>
            </w:r>
          </w:p>
        </w:tc>
        <w:tc>
          <w:tcPr>
            <w:tcW w:w="940" w:type="dxa"/>
            <w:tcBorders>
              <w:top w:val="single" w:sz="8" w:space="0" w:color="auto"/>
              <w:right w:val="single" w:sz="8" w:space="0" w:color="auto"/>
            </w:tcBorders>
            <w:shd w:val="clear" w:color="auto" w:fill="auto"/>
            <w:vAlign w:val="bottom"/>
          </w:tcPr>
          <w:p w:rsidR="002D746A" w:rsidRPr="002D746A" w:rsidRDefault="002D746A" w:rsidP="002D746A">
            <w:pPr>
              <w:spacing w:after="0" w:line="0" w:lineRule="atLeas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6-C</w:t>
            </w:r>
          </w:p>
        </w:tc>
        <w:tc>
          <w:tcPr>
            <w:tcW w:w="920" w:type="dxa"/>
            <w:tcBorders>
              <w:top w:val="single" w:sz="8" w:space="0" w:color="auto"/>
              <w:right w:val="single" w:sz="8" w:space="0" w:color="auto"/>
            </w:tcBorders>
            <w:shd w:val="clear" w:color="auto" w:fill="auto"/>
            <w:vAlign w:val="bottom"/>
          </w:tcPr>
          <w:p w:rsidR="002D746A" w:rsidRPr="002D746A" w:rsidRDefault="002D746A" w:rsidP="002D746A">
            <w:pPr>
              <w:spacing w:after="0" w:line="0" w:lineRule="atLeast"/>
              <w:jc w:val="center"/>
              <w:rPr>
                <w:rFonts w:ascii="Times New Roman" w:eastAsia="Times New Roman" w:hAnsi="Times New Roman" w:cs="Times New Roman"/>
                <w:b/>
                <w:color w:val="0070C0"/>
                <w:w w:val="96"/>
                <w:sz w:val="24"/>
              </w:rPr>
            </w:pPr>
            <w:r w:rsidRPr="002D746A">
              <w:rPr>
                <w:rFonts w:ascii="Times New Roman" w:eastAsia="Times New Roman" w:hAnsi="Times New Roman" w:cs="Times New Roman"/>
                <w:b/>
                <w:color w:val="0070C0"/>
                <w:w w:val="96"/>
                <w:sz w:val="24"/>
              </w:rPr>
              <w:t>7-D</w:t>
            </w:r>
          </w:p>
        </w:tc>
        <w:tc>
          <w:tcPr>
            <w:tcW w:w="920" w:type="dxa"/>
            <w:tcBorders>
              <w:top w:val="single" w:sz="8" w:space="0" w:color="auto"/>
              <w:right w:val="single" w:sz="8" w:space="0" w:color="auto"/>
            </w:tcBorders>
            <w:shd w:val="clear" w:color="auto" w:fill="auto"/>
            <w:vAlign w:val="bottom"/>
          </w:tcPr>
          <w:p w:rsidR="002D746A" w:rsidRPr="002D746A" w:rsidRDefault="002D746A" w:rsidP="002D746A">
            <w:pPr>
              <w:spacing w:after="0" w:line="0" w:lineRule="atLeast"/>
              <w:jc w:val="center"/>
              <w:rPr>
                <w:rFonts w:ascii="Times New Roman" w:eastAsia="Times New Roman" w:hAnsi="Times New Roman" w:cs="Times New Roman"/>
                <w:b/>
                <w:color w:val="0070C0"/>
                <w:w w:val="96"/>
                <w:sz w:val="24"/>
              </w:rPr>
            </w:pPr>
            <w:r w:rsidRPr="002D746A">
              <w:rPr>
                <w:rFonts w:ascii="Times New Roman" w:eastAsia="Times New Roman" w:hAnsi="Times New Roman" w:cs="Times New Roman"/>
                <w:b/>
                <w:color w:val="0070C0"/>
                <w:w w:val="96"/>
                <w:sz w:val="24"/>
              </w:rPr>
              <w:t>8-C</w:t>
            </w:r>
          </w:p>
        </w:tc>
        <w:tc>
          <w:tcPr>
            <w:tcW w:w="920" w:type="dxa"/>
            <w:tcBorders>
              <w:top w:val="single" w:sz="8" w:space="0" w:color="auto"/>
              <w:right w:val="single" w:sz="8" w:space="0" w:color="auto"/>
            </w:tcBorders>
            <w:shd w:val="clear" w:color="auto" w:fill="auto"/>
            <w:vAlign w:val="bottom"/>
          </w:tcPr>
          <w:p w:rsidR="002D746A" w:rsidRPr="002D746A" w:rsidRDefault="002D746A" w:rsidP="002D746A">
            <w:pPr>
              <w:spacing w:after="0" w:line="0" w:lineRule="atLeas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9-D</w:t>
            </w:r>
          </w:p>
        </w:tc>
        <w:tc>
          <w:tcPr>
            <w:tcW w:w="940" w:type="dxa"/>
            <w:tcBorders>
              <w:top w:val="single" w:sz="8" w:space="0" w:color="auto"/>
              <w:right w:val="single" w:sz="8" w:space="0" w:color="auto"/>
            </w:tcBorders>
            <w:shd w:val="clear" w:color="auto" w:fill="auto"/>
            <w:vAlign w:val="bottom"/>
          </w:tcPr>
          <w:p w:rsidR="002D746A" w:rsidRPr="002D746A" w:rsidRDefault="002D746A" w:rsidP="002D746A">
            <w:pPr>
              <w:spacing w:after="0" w:line="0" w:lineRule="atLeast"/>
              <w:ind w:right="120"/>
              <w:jc w:val="right"/>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10-B</w:t>
            </w:r>
          </w:p>
        </w:tc>
      </w:tr>
      <w:tr w:rsidR="002D746A" w:rsidRPr="002D746A" w:rsidTr="00D9094A">
        <w:trPr>
          <w:trHeight w:val="342"/>
        </w:trPr>
        <w:tc>
          <w:tcPr>
            <w:tcW w:w="960" w:type="dxa"/>
            <w:tcBorders>
              <w:left w:val="single" w:sz="8" w:space="0" w:color="auto"/>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4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4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r>
      <w:tr w:rsidR="002D746A" w:rsidRPr="002D746A" w:rsidTr="00D9094A">
        <w:trPr>
          <w:trHeight w:val="263"/>
        </w:trPr>
        <w:tc>
          <w:tcPr>
            <w:tcW w:w="960" w:type="dxa"/>
            <w:tcBorders>
              <w:left w:val="single" w:sz="8" w:space="0" w:color="auto"/>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11-A</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w w:val="97"/>
                <w:sz w:val="24"/>
              </w:rPr>
            </w:pPr>
            <w:r w:rsidRPr="002D746A">
              <w:rPr>
                <w:rFonts w:ascii="Times New Roman" w:eastAsia="Times New Roman" w:hAnsi="Times New Roman" w:cs="Times New Roman"/>
                <w:b/>
                <w:color w:val="0070C0"/>
                <w:w w:val="97"/>
                <w:sz w:val="24"/>
              </w:rPr>
              <w:t>12-C</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w w:val="97"/>
                <w:sz w:val="24"/>
              </w:rPr>
            </w:pPr>
            <w:r w:rsidRPr="002D746A">
              <w:rPr>
                <w:rFonts w:ascii="Times New Roman" w:eastAsia="Times New Roman" w:hAnsi="Times New Roman" w:cs="Times New Roman"/>
                <w:b/>
                <w:color w:val="0070C0"/>
                <w:w w:val="97"/>
                <w:sz w:val="24"/>
              </w:rPr>
              <w:t>13-D</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14-A</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15-C</w:t>
            </w:r>
          </w:p>
        </w:tc>
        <w:tc>
          <w:tcPr>
            <w:tcW w:w="94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16-A</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w w:val="99"/>
                <w:sz w:val="24"/>
              </w:rPr>
            </w:pPr>
            <w:r w:rsidRPr="002D746A">
              <w:rPr>
                <w:rFonts w:ascii="Times New Roman" w:eastAsia="Times New Roman" w:hAnsi="Times New Roman" w:cs="Times New Roman"/>
                <w:b/>
                <w:color w:val="0070C0"/>
                <w:w w:val="99"/>
                <w:sz w:val="24"/>
              </w:rPr>
              <w:t>17-B</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w w:val="97"/>
                <w:sz w:val="24"/>
              </w:rPr>
            </w:pPr>
            <w:r w:rsidRPr="002D746A">
              <w:rPr>
                <w:rFonts w:ascii="Times New Roman" w:eastAsia="Times New Roman" w:hAnsi="Times New Roman" w:cs="Times New Roman"/>
                <w:b/>
                <w:color w:val="0070C0"/>
                <w:w w:val="97"/>
                <w:sz w:val="24"/>
              </w:rPr>
              <w:t>18-D</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w w:val="99"/>
                <w:sz w:val="24"/>
              </w:rPr>
            </w:pPr>
            <w:r w:rsidRPr="002D746A">
              <w:rPr>
                <w:rFonts w:ascii="Times New Roman" w:eastAsia="Times New Roman" w:hAnsi="Times New Roman" w:cs="Times New Roman"/>
                <w:b/>
                <w:color w:val="0070C0"/>
                <w:w w:val="99"/>
                <w:sz w:val="24"/>
              </w:rPr>
              <w:t>19-B</w:t>
            </w:r>
          </w:p>
        </w:tc>
        <w:tc>
          <w:tcPr>
            <w:tcW w:w="940" w:type="dxa"/>
            <w:tcBorders>
              <w:right w:val="single" w:sz="8" w:space="0" w:color="auto"/>
            </w:tcBorders>
            <w:shd w:val="clear" w:color="auto" w:fill="auto"/>
            <w:vAlign w:val="bottom"/>
          </w:tcPr>
          <w:p w:rsidR="002D746A" w:rsidRPr="002D746A" w:rsidRDefault="002D746A" w:rsidP="002D746A">
            <w:pPr>
              <w:spacing w:after="0" w:line="263" w:lineRule="exact"/>
              <w:ind w:right="120"/>
              <w:jc w:val="right"/>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20-D</w:t>
            </w:r>
          </w:p>
        </w:tc>
      </w:tr>
      <w:tr w:rsidR="002D746A" w:rsidRPr="002D746A" w:rsidTr="00D9094A">
        <w:trPr>
          <w:trHeight w:val="341"/>
        </w:trPr>
        <w:tc>
          <w:tcPr>
            <w:tcW w:w="960" w:type="dxa"/>
            <w:tcBorders>
              <w:left w:val="single" w:sz="8" w:space="0" w:color="auto"/>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4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4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r>
      <w:tr w:rsidR="002D746A" w:rsidRPr="002D746A" w:rsidTr="00D9094A">
        <w:trPr>
          <w:trHeight w:val="263"/>
        </w:trPr>
        <w:tc>
          <w:tcPr>
            <w:tcW w:w="960" w:type="dxa"/>
            <w:tcBorders>
              <w:left w:val="single" w:sz="8" w:space="0" w:color="auto"/>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21-C</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w w:val="97"/>
                <w:sz w:val="24"/>
              </w:rPr>
            </w:pPr>
            <w:r w:rsidRPr="002D746A">
              <w:rPr>
                <w:rFonts w:ascii="Times New Roman" w:eastAsia="Times New Roman" w:hAnsi="Times New Roman" w:cs="Times New Roman"/>
                <w:b/>
                <w:color w:val="0070C0"/>
                <w:w w:val="97"/>
                <w:sz w:val="24"/>
              </w:rPr>
              <w:t>22-C</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w w:val="99"/>
                <w:sz w:val="24"/>
              </w:rPr>
            </w:pPr>
            <w:r w:rsidRPr="002D746A">
              <w:rPr>
                <w:rFonts w:ascii="Times New Roman" w:eastAsia="Times New Roman" w:hAnsi="Times New Roman" w:cs="Times New Roman"/>
                <w:b/>
                <w:color w:val="0070C0"/>
                <w:w w:val="99"/>
                <w:sz w:val="24"/>
              </w:rPr>
              <w:t>23-B</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24-A</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25-C</w:t>
            </w:r>
          </w:p>
        </w:tc>
        <w:tc>
          <w:tcPr>
            <w:tcW w:w="94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26-A</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w w:val="97"/>
                <w:sz w:val="24"/>
              </w:rPr>
            </w:pPr>
            <w:r w:rsidRPr="002D746A">
              <w:rPr>
                <w:rFonts w:ascii="Times New Roman" w:eastAsia="Times New Roman" w:hAnsi="Times New Roman" w:cs="Times New Roman"/>
                <w:b/>
                <w:color w:val="0070C0"/>
                <w:w w:val="97"/>
                <w:sz w:val="24"/>
              </w:rPr>
              <w:t>27-C</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w w:val="97"/>
                <w:sz w:val="24"/>
              </w:rPr>
            </w:pPr>
            <w:r w:rsidRPr="002D746A">
              <w:rPr>
                <w:rFonts w:ascii="Times New Roman" w:eastAsia="Times New Roman" w:hAnsi="Times New Roman" w:cs="Times New Roman"/>
                <w:b/>
                <w:color w:val="0070C0"/>
                <w:w w:val="97"/>
                <w:sz w:val="24"/>
              </w:rPr>
              <w:t>28-A</w:t>
            </w:r>
          </w:p>
        </w:tc>
        <w:tc>
          <w:tcPr>
            <w:tcW w:w="920" w:type="dxa"/>
            <w:tcBorders>
              <w:right w:val="single" w:sz="8" w:space="0" w:color="auto"/>
            </w:tcBorders>
            <w:shd w:val="clear" w:color="auto" w:fill="auto"/>
            <w:vAlign w:val="bottom"/>
          </w:tcPr>
          <w:p w:rsidR="002D746A" w:rsidRPr="002D746A" w:rsidRDefault="002D746A" w:rsidP="002D746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29-A</w:t>
            </w:r>
          </w:p>
        </w:tc>
        <w:tc>
          <w:tcPr>
            <w:tcW w:w="940" w:type="dxa"/>
            <w:tcBorders>
              <w:right w:val="single" w:sz="8" w:space="0" w:color="auto"/>
            </w:tcBorders>
            <w:shd w:val="clear" w:color="auto" w:fill="auto"/>
            <w:vAlign w:val="bottom"/>
          </w:tcPr>
          <w:p w:rsidR="002D746A" w:rsidRPr="002D746A" w:rsidRDefault="002D746A" w:rsidP="002D746A">
            <w:pPr>
              <w:spacing w:after="0" w:line="263" w:lineRule="exact"/>
              <w:ind w:right="120"/>
              <w:jc w:val="right"/>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30-B</w:t>
            </w:r>
          </w:p>
        </w:tc>
      </w:tr>
      <w:tr w:rsidR="002D746A" w:rsidRPr="002D746A" w:rsidTr="00D9094A">
        <w:trPr>
          <w:trHeight w:val="341"/>
        </w:trPr>
        <w:tc>
          <w:tcPr>
            <w:tcW w:w="960" w:type="dxa"/>
            <w:tcBorders>
              <w:left w:val="single" w:sz="8" w:space="0" w:color="auto"/>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4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c>
          <w:tcPr>
            <w:tcW w:w="940" w:type="dxa"/>
            <w:tcBorders>
              <w:bottom w:val="single" w:sz="8" w:space="0" w:color="auto"/>
              <w:right w:val="single" w:sz="8" w:space="0" w:color="auto"/>
            </w:tcBorders>
            <w:shd w:val="clear" w:color="auto" w:fill="auto"/>
            <w:vAlign w:val="bottom"/>
          </w:tcPr>
          <w:p w:rsidR="002D746A" w:rsidRPr="002D746A" w:rsidRDefault="002D746A" w:rsidP="002D746A">
            <w:pPr>
              <w:spacing w:after="0" w:line="0" w:lineRule="atLeast"/>
              <w:rPr>
                <w:rFonts w:ascii="Times New Roman" w:eastAsia="Times New Roman" w:hAnsi="Times New Roman" w:cs="Times New Roman"/>
                <w:sz w:val="24"/>
              </w:rPr>
            </w:pPr>
          </w:p>
        </w:tc>
      </w:tr>
    </w:tbl>
    <w:p w:rsidR="002D746A" w:rsidRPr="002D746A" w:rsidRDefault="002D746A" w:rsidP="002D746A">
      <w:pPr>
        <w:spacing w:after="0" w:line="211" w:lineRule="exact"/>
        <w:rPr>
          <w:rFonts w:ascii="Times New Roman" w:eastAsia="Times New Roman" w:hAnsi="Times New Roman" w:cs="Times New Roman"/>
        </w:rPr>
      </w:pPr>
      <w:r w:rsidRPr="002D746A">
        <w:rPr>
          <w:rFonts w:ascii="Times New Roman" w:eastAsia="Times New Roman" w:hAnsi="Times New Roman" w:cs="Times New Roman"/>
        </w:rPr>
        <w:t xml:space="preserve">        </w:t>
      </w:r>
    </w:p>
    <w:tbl>
      <w:tblPr>
        <w:tblW w:w="0" w:type="auto"/>
        <w:tblInd w:w="470" w:type="dxa"/>
        <w:tblLayout w:type="fixed"/>
        <w:tblCellMar>
          <w:left w:w="0" w:type="dxa"/>
          <w:right w:w="0" w:type="dxa"/>
        </w:tblCellMar>
        <w:tblLook w:val="0000" w:firstRow="0" w:lastRow="0" w:firstColumn="0" w:lastColumn="0" w:noHBand="0" w:noVBand="0"/>
      </w:tblPr>
      <w:tblGrid>
        <w:gridCol w:w="960"/>
        <w:gridCol w:w="920"/>
        <w:gridCol w:w="920"/>
        <w:gridCol w:w="920"/>
        <w:gridCol w:w="920"/>
        <w:gridCol w:w="940"/>
        <w:gridCol w:w="920"/>
        <w:gridCol w:w="920"/>
        <w:gridCol w:w="920"/>
        <w:gridCol w:w="940"/>
      </w:tblGrid>
      <w:tr w:rsidR="002D746A" w:rsidRPr="002D746A" w:rsidTr="00D9094A">
        <w:trPr>
          <w:trHeight w:val="263"/>
        </w:trPr>
        <w:tc>
          <w:tcPr>
            <w:tcW w:w="960" w:type="dxa"/>
            <w:tcBorders>
              <w:left w:val="single" w:sz="8" w:space="0" w:color="auto"/>
              <w:right w:val="single" w:sz="8" w:space="0" w:color="auto"/>
            </w:tcBorders>
            <w:shd w:val="clear" w:color="auto" w:fill="auto"/>
            <w:vAlign w:val="bottom"/>
          </w:tcPr>
          <w:p w:rsidR="002D746A" w:rsidRPr="002D746A" w:rsidRDefault="002D746A" w:rsidP="002D746A">
            <w:pPr>
              <w:tabs>
                <w:tab w:val="left" w:pos="1600"/>
                <w:tab w:val="left" w:pos="2520"/>
                <w:tab w:val="left" w:pos="3440"/>
                <w:tab w:val="left" w:pos="4360"/>
                <w:tab w:val="left" w:pos="5300"/>
                <w:tab w:val="left" w:pos="6220"/>
                <w:tab w:val="left" w:pos="7140"/>
                <w:tab w:val="left" w:pos="8060"/>
                <w:tab w:val="left" w:pos="8980"/>
              </w:tabs>
              <w:spacing w:after="0" w:line="0" w:lineRule="atLeast"/>
              <w:ind w:left="700"/>
              <w:rPr>
                <w:rFonts w:ascii="Times New Roman" w:eastAsia="Times New Roman" w:hAnsi="Times New Roman" w:cs="Times New Roman"/>
                <w:b/>
                <w:color w:val="0070C0"/>
                <w:sz w:val="24"/>
                <w:szCs w:val="20"/>
              </w:rPr>
            </w:pPr>
            <w:r w:rsidRPr="002D746A">
              <w:rPr>
                <w:rFonts w:ascii="Times New Roman" w:eastAsia="Times New Roman" w:hAnsi="Times New Roman" w:cs="Times New Roman"/>
                <w:sz w:val="20"/>
                <w:szCs w:val="20"/>
              </w:rPr>
              <w:tab/>
            </w:r>
            <w:r w:rsidRPr="002D746A">
              <w:rPr>
                <w:rFonts w:ascii="Times New Roman" w:eastAsia="Times New Roman" w:hAnsi="Times New Roman" w:cs="Times New Roman"/>
                <w:b/>
                <w:color w:val="0070C0"/>
                <w:sz w:val="24"/>
                <w:szCs w:val="20"/>
              </w:rPr>
              <w:t>32</w:t>
            </w:r>
            <w:r w:rsidRPr="002D746A">
              <w:rPr>
                <w:rFonts w:ascii="Times New Roman" w:eastAsia="Times New Roman" w:hAnsi="Times New Roman" w:cs="Times New Roman"/>
                <w:color w:val="0070C0"/>
                <w:sz w:val="24"/>
                <w:szCs w:val="20"/>
              </w:rPr>
              <w:t>-D</w:t>
            </w:r>
            <w:r w:rsidRPr="002D746A">
              <w:rPr>
                <w:rFonts w:ascii="Times New Roman" w:eastAsia="Times New Roman" w:hAnsi="Times New Roman" w:cs="Times New Roman"/>
                <w:sz w:val="20"/>
                <w:szCs w:val="20"/>
              </w:rPr>
              <w:tab/>
            </w:r>
            <w:r w:rsidRPr="002D746A">
              <w:rPr>
                <w:rFonts w:ascii="Times New Roman" w:eastAsia="Times New Roman" w:hAnsi="Times New Roman" w:cs="Times New Roman"/>
                <w:b/>
                <w:color w:val="0070C0"/>
                <w:sz w:val="24"/>
                <w:szCs w:val="20"/>
              </w:rPr>
              <w:t>33-B</w:t>
            </w:r>
            <w:r w:rsidRPr="002D746A">
              <w:rPr>
                <w:rFonts w:ascii="Times New Roman" w:eastAsia="Times New Roman" w:hAnsi="Times New Roman" w:cs="Times New Roman"/>
                <w:sz w:val="20"/>
                <w:szCs w:val="20"/>
              </w:rPr>
              <w:tab/>
            </w:r>
            <w:r w:rsidRPr="002D746A">
              <w:rPr>
                <w:rFonts w:ascii="Times New Roman" w:eastAsia="Times New Roman" w:hAnsi="Times New Roman" w:cs="Times New Roman"/>
                <w:b/>
                <w:color w:val="0070C0"/>
                <w:sz w:val="24"/>
                <w:szCs w:val="20"/>
              </w:rPr>
              <w:t>34-D</w:t>
            </w:r>
            <w:r w:rsidRPr="002D746A">
              <w:rPr>
                <w:rFonts w:ascii="Times New Roman" w:eastAsia="Times New Roman" w:hAnsi="Times New Roman" w:cs="Times New Roman"/>
                <w:sz w:val="20"/>
                <w:szCs w:val="20"/>
              </w:rPr>
              <w:tab/>
            </w:r>
            <w:r w:rsidRPr="002D746A">
              <w:rPr>
                <w:rFonts w:ascii="Times New Roman" w:eastAsia="Times New Roman" w:hAnsi="Times New Roman" w:cs="Times New Roman"/>
                <w:b/>
                <w:color w:val="0070C0"/>
                <w:sz w:val="24"/>
                <w:szCs w:val="20"/>
              </w:rPr>
              <w:t>35-A</w:t>
            </w:r>
            <w:r w:rsidRPr="002D746A">
              <w:rPr>
                <w:rFonts w:ascii="Times New Roman" w:eastAsia="Times New Roman" w:hAnsi="Times New Roman" w:cs="Times New Roman"/>
                <w:sz w:val="20"/>
                <w:szCs w:val="20"/>
              </w:rPr>
              <w:tab/>
            </w:r>
            <w:r w:rsidRPr="002D746A">
              <w:rPr>
                <w:rFonts w:ascii="Times New Roman" w:eastAsia="Times New Roman" w:hAnsi="Times New Roman" w:cs="Times New Roman"/>
                <w:b/>
                <w:color w:val="0070C0"/>
                <w:sz w:val="24"/>
                <w:szCs w:val="20"/>
              </w:rPr>
              <w:t>36-B</w:t>
            </w:r>
            <w:r w:rsidRPr="002D746A">
              <w:rPr>
                <w:rFonts w:ascii="Times New Roman" w:eastAsia="Times New Roman" w:hAnsi="Times New Roman" w:cs="Times New Roman"/>
                <w:sz w:val="20"/>
                <w:szCs w:val="20"/>
              </w:rPr>
              <w:tab/>
            </w:r>
            <w:r w:rsidRPr="002D746A">
              <w:rPr>
                <w:rFonts w:ascii="Times New Roman" w:eastAsia="Times New Roman" w:hAnsi="Times New Roman" w:cs="Times New Roman"/>
                <w:b/>
                <w:color w:val="0070C0"/>
                <w:sz w:val="24"/>
                <w:szCs w:val="20"/>
              </w:rPr>
              <w:t>37-D</w:t>
            </w:r>
            <w:r w:rsidRPr="002D746A">
              <w:rPr>
                <w:rFonts w:ascii="Times New Roman" w:eastAsia="Times New Roman" w:hAnsi="Times New Roman" w:cs="Times New Roman"/>
                <w:sz w:val="20"/>
                <w:szCs w:val="20"/>
              </w:rPr>
              <w:tab/>
            </w:r>
            <w:r w:rsidRPr="002D746A">
              <w:rPr>
                <w:rFonts w:ascii="Times New Roman" w:eastAsia="Times New Roman" w:hAnsi="Times New Roman" w:cs="Times New Roman"/>
                <w:b/>
                <w:color w:val="0070C0"/>
                <w:sz w:val="24"/>
                <w:szCs w:val="20"/>
              </w:rPr>
              <w:t>38-D</w:t>
            </w:r>
            <w:r w:rsidRPr="002D746A">
              <w:rPr>
                <w:rFonts w:ascii="Times New Roman" w:eastAsia="Times New Roman" w:hAnsi="Times New Roman" w:cs="Times New Roman"/>
                <w:sz w:val="20"/>
                <w:szCs w:val="20"/>
              </w:rPr>
              <w:tab/>
            </w:r>
            <w:r w:rsidRPr="002D746A">
              <w:rPr>
                <w:rFonts w:ascii="Times New Roman" w:eastAsia="Times New Roman" w:hAnsi="Times New Roman" w:cs="Times New Roman"/>
                <w:b/>
                <w:color w:val="0070C0"/>
                <w:sz w:val="24"/>
                <w:szCs w:val="20"/>
              </w:rPr>
              <w:t>39-D</w:t>
            </w:r>
            <w:r w:rsidRPr="002D746A">
              <w:rPr>
                <w:rFonts w:ascii="Times New Roman" w:eastAsia="Times New Roman" w:hAnsi="Times New Roman" w:cs="Times New Roman"/>
                <w:sz w:val="20"/>
                <w:szCs w:val="20"/>
              </w:rPr>
              <w:tab/>
            </w:r>
            <w:r w:rsidRPr="002D746A">
              <w:rPr>
                <w:rFonts w:ascii="Times New Roman" w:eastAsia="Times New Roman" w:hAnsi="Times New Roman" w:cs="Times New Roman"/>
                <w:b/>
                <w:color w:val="0070C0"/>
                <w:sz w:val="24"/>
                <w:szCs w:val="20"/>
              </w:rPr>
              <w:t>40-A</w:t>
            </w:r>
          </w:p>
          <w:p w:rsidR="002D746A" w:rsidRPr="002D746A" w:rsidRDefault="002D746A" w:rsidP="00D9094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21-C</w:t>
            </w:r>
          </w:p>
        </w:tc>
        <w:tc>
          <w:tcPr>
            <w:tcW w:w="920" w:type="dxa"/>
            <w:tcBorders>
              <w:right w:val="single" w:sz="8" w:space="0" w:color="auto"/>
            </w:tcBorders>
            <w:shd w:val="clear" w:color="auto" w:fill="auto"/>
            <w:vAlign w:val="bottom"/>
          </w:tcPr>
          <w:p w:rsidR="002D746A" w:rsidRPr="002D746A" w:rsidRDefault="002D746A" w:rsidP="00D9094A">
            <w:pPr>
              <w:spacing w:after="0" w:line="263" w:lineRule="exact"/>
              <w:jc w:val="center"/>
              <w:rPr>
                <w:rFonts w:ascii="Times New Roman" w:eastAsia="Times New Roman" w:hAnsi="Times New Roman" w:cs="Times New Roman"/>
                <w:b/>
                <w:color w:val="0070C0"/>
                <w:w w:val="97"/>
                <w:sz w:val="24"/>
              </w:rPr>
            </w:pPr>
            <w:r w:rsidRPr="002D746A">
              <w:rPr>
                <w:rFonts w:ascii="Times New Roman" w:eastAsia="Times New Roman" w:hAnsi="Times New Roman" w:cs="Times New Roman"/>
                <w:b/>
                <w:color w:val="0070C0"/>
                <w:w w:val="97"/>
                <w:sz w:val="24"/>
              </w:rPr>
              <w:t>22-C</w:t>
            </w:r>
          </w:p>
        </w:tc>
        <w:tc>
          <w:tcPr>
            <w:tcW w:w="920" w:type="dxa"/>
            <w:tcBorders>
              <w:right w:val="single" w:sz="8" w:space="0" w:color="auto"/>
            </w:tcBorders>
            <w:shd w:val="clear" w:color="auto" w:fill="auto"/>
            <w:vAlign w:val="bottom"/>
          </w:tcPr>
          <w:p w:rsidR="002D746A" w:rsidRPr="002D746A" w:rsidRDefault="002D746A" w:rsidP="00D9094A">
            <w:pPr>
              <w:spacing w:after="0" w:line="263" w:lineRule="exact"/>
              <w:jc w:val="center"/>
              <w:rPr>
                <w:rFonts w:ascii="Times New Roman" w:eastAsia="Times New Roman" w:hAnsi="Times New Roman" w:cs="Times New Roman"/>
                <w:b/>
                <w:color w:val="0070C0"/>
                <w:w w:val="99"/>
                <w:sz w:val="24"/>
              </w:rPr>
            </w:pPr>
            <w:r w:rsidRPr="002D746A">
              <w:rPr>
                <w:rFonts w:ascii="Times New Roman" w:eastAsia="Times New Roman" w:hAnsi="Times New Roman" w:cs="Times New Roman"/>
                <w:b/>
                <w:color w:val="0070C0"/>
                <w:w w:val="99"/>
                <w:sz w:val="24"/>
              </w:rPr>
              <w:t>23-B</w:t>
            </w:r>
          </w:p>
        </w:tc>
        <w:tc>
          <w:tcPr>
            <w:tcW w:w="920" w:type="dxa"/>
            <w:tcBorders>
              <w:right w:val="single" w:sz="8" w:space="0" w:color="auto"/>
            </w:tcBorders>
            <w:shd w:val="clear" w:color="auto" w:fill="auto"/>
            <w:vAlign w:val="bottom"/>
          </w:tcPr>
          <w:p w:rsidR="002D746A" w:rsidRPr="002D746A" w:rsidRDefault="002D746A" w:rsidP="00D9094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24-A</w:t>
            </w:r>
          </w:p>
        </w:tc>
        <w:tc>
          <w:tcPr>
            <w:tcW w:w="920" w:type="dxa"/>
            <w:tcBorders>
              <w:right w:val="single" w:sz="8" w:space="0" w:color="auto"/>
            </w:tcBorders>
            <w:shd w:val="clear" w:color="auto" w:fill="auto"/>
            <w:vAlign w:val="bottom"/>
          </w:tcPr>
          <w:p w:rsidR="002D746A" w:rsidRPr="002D746A" w:rsidRDefault="002D746A" w:rsidP="00D9094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25-C</w:t>
            </w:r>
          </w:p>
        </w:tc>
        <w:tc>
          <w:tcPr>
            <w:tcW w:w="940" w:type="dxa"/>
            <w:tcBorders>
              <w:right w:val="single" w:sz="8" w:space="0" w:color="auto"/>
            </w:tcBorders>
            <w:shd w:val="clear" w:color="auto" w:fill="auto"/>
            <w:vAlign w:val="bottom"/>
          </w:tcPr>
          <w:p w:rsidR="002D746A" w:rsidRPr="002D746A" w:rsidRDefault="002D746A" w:rsidP="00D9094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26-A</w:t>
            </w:r>
          </w:p>
        </w:tc>
        <w:tc>
          <w:tcPr>
            <w:tcW w:w="920" w:type="dxa"/>
            <w:tcBorders>
              <w:right w:val="single" w:sz="8" w:space="0" w:color="auto"/>
            </w:tcBorders>
            <w:shd w:val="clear" w:color="auto" w:fill="auto"/>
            <w:vAlign w:val="bottom"/>
          </w:tcPr>
          <w:p w:rsidR="002D746A" w:rsidRPr="002D746A" w:rsidRDefault="002D746A" w:rsidP="00D9094A">
            <w:pPr>
              <w:spacing w:after="0" w:line="263" w:lineRule="exact"/>
              <w:jc w:val="center"/>
              <w:rPr>
                <w:rFonts w:ascii="Times New Roman" w:eastAsia="Times New Roman" w:hAnsi="Times New Roman" w:cs="Times New Roman"/>
                <w:b/>
                <w:color w:val="0070C0"/>
                <w:w w:val="97"/>
                <w:sz w:val="24"/>
              </w:rPr>
            </w:pPr>
            <w:r w:rsidRPr="002D746A">
              <w:rPr>
                <w:rFonts w:ascii="Times New Roman" w:eastAsia="Times New Roman" w:hAnsi="Times New Roman" w:cs="Times New Roman"/>
                <w:b/>
                <w:color w:val="0070C0"/>
                <w:w w:val="97"/>
                <w:sz w:val="24"/>
              </w:rPr>
              <w:t>27-C</w:t>
            </w:r>
          </w:p>
        </w:tc>
        <w:tc>
          <w:tcPr>
            <w:tcW w:w="920" w:type="dxa"/>
            <w:tcBorders>
              <w:right w:val="single" w:sz="8" w:space="0" w:color="auto"/>
            </w:tcBorders>
            <w:shd w:val="clear" w:color="auto" w:fill="auto"/>
            <w:vAlign w:val="bottom"/>
          </w:tcPr>
          <w:p w:rsidR="002D746A" w:rsidRPr="002D746A" w:rsidRDefault="002D746A" w:rsidP="00D9094A">
            <w:pPr>
              <w:spacing w:after="0" w:line="263" w:lineRule="exact"/>
              <w:jc w:val="center"/>
              <w:rPr>
                <w:rFonts w:ascii="Times New Roman" w:eastAsia="Times New Roman" w:hAnsi="Times New Roman" w:cs="Times New Roman"/>
                <w:b/>
                <w:color w:val="0070C0"/>
                <w:w w:val="97"/>
                <w:sz w:val="24"/>
              </w:rPr>
            </w:pPr>
            <w:r w:rsidRPr="002D746A">
              <w:rPr>
                <w:rFonts w:ascii="Times New Roman" w:eastAsia="Times New Roman" w:hAnsi="Times New Roman" w:cs="Times New Roman"/>
                <w:b/>
                <w:color w:val="0070C0"/>
                <w:w w:val="97"/>
                <w:sz w:val="24"/>
              </w:rPr>
              <w:t>28-A</w:t>
            </w:r>
          </w:p>
        </w:tc>
        <w:tc>
          <w:tcPr>
            <w:tcW w:w="920" w:type="dxa"/>
            <w:tcBorders>
              <w:right w:val="single" w:sz="8" w:space="0" w:color="auto"/>
            </w:tcBorders>
            <w:shd w:val="clear" w:color="auto" w:fill="auto"/>
            <w:vAlign w:val="bottom"/>
          </w:tcPr>
          <w:p w:rsidR="002D746A" w:rsidRPr="002D746A" w:rsidRDefault="002D746A" w:rsidP="00D9094A">
            <w:pPr>
              <w:spacing w:after="0" w:line="263" w:lineRule="exact"/>
              <w:jc w:val="center"/>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29-A</w:t>
            </w:r>
          </w:p>
        </w:tc>
        <w:tc>
          <w:tcPr>
            <w:tcW w:w="940" w:type="dxa"/>
            <w:tcBorders>
              <w:right w:val="single" w:sz="8" w:space="0" w:color="auto"/>
            </w:tcBorders>
            <w:shd w:val="clear" w:color="auto" w:fill="auto"/>
            <w:vAlign w:val="bottom"/>
          </w:tcPr>
          <w:p w:rsidR="002D746A" w:rsidRPr="002D746A" w:rsidRDefault="002D746A" w:rsidP="00D9094A">
            <w:pPr>
              <w:spacing w:after="0" w:line="263" w:lineRule="exact"/>
              <w:ind w:right="120"/>
              <w:jc w:val="right"/>
              <w:rPr>
                <w:rFonts w:ascii="Times New Roman" w:eastAsia="Times New Roman" w:hAnsi="Times New Roman" w:cs="Times New Roman"/>
                <w:b/>
                <w:color w:val="0070C0"/>
                <w:sz w:val="24"/>
              </w:rPr>
            </w:pPr>
            <w:r w:rsidRPr="002D746A">
              <w:rPr>
                <w:rFonts w:ascii="Times New Roman" w:eastAsia="Times New Roman" w:hAnsi="Times New Roman" w:cs="Times New Roman"/>
                <w:b/>
                <w:color w:val="0070C0"/>
                <w:sz w:val="24"/>
              </w:rPr>
              <w:t>30-B</w:t>
            </w:r>
          </w:p>
        </w:tc>
      </w:tr>
      <w:tr w:rsidR="002D746A" w:rsidRPr="002D746A" w:rsidTr="00D9094A">
        <w:trPr>
          <w:trHeight w:val="341"/>
        </w:trPr>
        <w:tc>
          <w:tcPr>
            <w:tcW w:w="960" w:type="dxa"/>
            <w:tcBorders>
              <w:left w:val="single" w:sz="8" w:space="0" w:color="auto"/>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c>
          <w:tcPr>
            <w:tcW w:w="940" w:type="dxa"/>
            <w:tcBorders>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c>
          <w:tcPr>
            <w:tcW w:w="920" w:type="dxa"/>
            <w:tcBorders>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c>
          <w:tcPr>
            <w:tcW w:w="940" w:type="dxa"/>
            <w:tcBorders>
              <w:bottom w:val="single" w:sz="8" w:space="0" w:color="auto"/>
              <w:right w:val="single" w:sz="8" w:space="0" w:color="auto"/>
            </w:tcBorders>
            <w:shd w:val="clear" w:color="auto" w:fill="auto"/>
            <w:vAlign w:val="bottom"/>
          </w:tcPr>
          <w:p w:rsidR="002D746A" w:rsidRPr="002D746A" w:rsidRDefault="002D746A" w:rsidP="00D9094A">
            <w:pPr>
              <w:spacing w:after="0" w:line="0" w:lineRule="atLeast"/>
              <w:rPr>
                <w:rFonts w:ascii="Times New Roman" w:eastAsia="Times New Roman" w:hAnsi="Times New Roman" w:cs="Times New Roman"/>
                <w:sz w:val="24"/>
              </w:rPr>
            </w:pPr>
          </w:p>
        </w:tc>
      </w:tr>
    </w:tbl>
    <w:p w:rsidR="002D746A" w:rsidRPr="002D746A" w:rsidRDefault="002D746A" w:rsidP="002D746A">
      <w:pPr>
        <w:spacing w:after="0" w:line="211" w:lineRule="exact"/>
        <w:rPr>
          <w:rFonts w:ascii="Times New Roman" w:eastAsia="Times New Roman" w:hAnsi="Times New Roman" w:cs="Times New Roman"/>
        </w:rPr>
      </w:pPr>
    </w:p>
    <w:p w:rsidR="002D746A" w:rsidRPr="002D746A" w:rsidRDefault="002D746A" w:rsidP="002D746A">
      <w:pPr>
        <w:spacing w:after="0" w:line="314"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0" w:lineRule="atLeast"/>
        <w:jc w:val="center"/>
        <w:rPr>
          <w:rFonts w:ascii="Times New Roman" w:eastAsia="Times New Roman" w:hAnsi="Times New Roman" w:cs="Times New Roman"/>
        </w:rPr>
      </w:pPr>
      <w:r w:rsidRPr="002D746A">
        <w:rPr>
          <w:rFonts w:ascii="Times New Roman" w:eastAsia="Times New Roman" w:hAnsi="Times New Roman" w:cs="Times New Roman"/>
          <w:b/>
          <w:color w:val="FF0000"/>
          <w:sz w:val="28"/>
        </w:rPr>
        <w:t xml:space="preserve">HƯỚNG DẪN GIẢI </w:t>
      </w:r>
    </w:p>
    <w:p w:rsidR="002D746A" w:rsidRPr="002D746A" w:rsidRDefault="002D746A" w:rsidP="002D746A">
      <w:pPr>
        <w:spacing w:after="0" w:line="280"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1: C</w:t>
      </w:r>
    </w:p>
    <w:p w:rsidR="002D746A" w:rsidRPr="002D746A" w:rsidRDefault="002D746A" w:rsidP="002D746A">
      <w:pPr>
        <w:spacing w:after="0" w:line="3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35-36</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2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ind w:right="20"/>
        <w:rPr>
          <w:rFonts w:ascii="Times New Roman" w:eastAsia="Times New Roman" w:hAnsi="Times New Roman" w:cs="Times New Roman"/>
          <w:sz w:val="24"/>
        </w:rPr>
      </w:pPr>
      <w:r w:rsidRPr="002D746A">
        <w:rPr>
          <w:rFonts w:ascii="Times New Roman" w:eastAsia="Times New Roman" w:hAnsi="Times New Roman" w:cs="Times New Roman"/>
          <w:sz w:val="24"/>
        </w:rPr>
        <w:t>Kẻ thù chủ yếu của phong trào giải phóng dân tộc ở châu Phi sau chiến tranh thế giới thứ hai là chủ nghĩa thực dân cũ.</w:t>
      </w:r>
    </w:p>
    <w:p w:rsidR="002D746A" w:rsidRPr="002D746A" w:rsidRDefault="002D746A" w:rsidP="002D746A">
      <w:pPr>
        <w:spacing w:after="0" w:line="21"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2: C</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phân tích</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6" w:lineRule="auto"/>
        <w:rPr>
          <w:rFonts w:ascii="Times New Roman" w:eastAsia="Times New Roman" w:hAnsi="Times New Roman" w:cs="Times New Roman"/>
          <w:sz w:val="24"/>
        </w:rPr>
      </w:pPr>
      <w:r w:rsidRPr="002D746A">
        <w:rPr>
          <w:rFonts w:ascii="Times New Roman" w:eastAsia="Times New Roman" w:hAnsi="Times New Roman" w:cs="Times New Roman"/>
          <w:sz w:val="24"/>
        </w:rPr>
        <w:t>Cơ hội lớn nhất của nước ta trước xu thế toàn cầu hoá là tiếp thu thành tựu to lớn của cách mạng khoa học- công nghệ.</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 B</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62</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51" w:lineRule="exact"/>
        <w:rPr>
          <w:rFonts w:ascii="Times New Roman" w:eastAsia="Times New Roman" w:hAnsi="Times New Roman" w:cs="Times New Roman"/>
        </w:rPr>
      </w:pPr>
    </w:p>
    <w:p w:rsidR="002D746A" w:rsidRPr="002D746A" w:rsidRDefault="002D746A" w:rsidP="002D746A">
      <w:pPr>
        <w:spacing w:after="0" w:line="264" w:lineRule="auto"/>
        <w:rPr>
          <w:rFonts w:ascii="Times New Roman" w:eastAsia="Times New Roman" w:hAnsi="Times New Roman" w:cs="Times New Roman"/>
          <w:sz w:val="24"/>
        </w:rPr>
      </w:pPr>
      <w:r w:rsidRPr="002D746A">
        <w:rPr>
          <w:rFonts w:ascii="Times New Roman" w:eastAsia="Times New Roman" w:hAnsi="Times New Roman" w:cs="Times New Roman"/>
          <w:sz w:val="24"/>
        </w:rPr>
        <w:t>Hiệp định về những cơ sở của quan hệ giữa Đông Đức và Tây Đức (1972) và Định ước Henxinki (1975) đều chủ trương giải quyết các vấn đề tranh chấp bằng biện pháp hòa bình.</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4: B</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29</w:t>
      </w:r>
    </w:p>
    <w:p w:rsidR="002D746A" w:rsidRPr="002D746A" w:rsidRDefault="002D746A" w:rsidP="002D746A">
      <w:pPr>
        <w:spacing w:after="0" w:line="49"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sz w:val="24"/>
        </w:rPr>
        <w:t>Các đáp án A, C, D là nội dung của chiến lược kinh tế hướng ngoại của năm nước sáng lập ASEAN.</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5: A</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21</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rPr>
          <w:rFonts w:ascii="Times New Roman" w:eastAsia="Times New Roman" w:hAnsi="Times New Roman" w:cs="Times New Roman"/>
          <w:sz w:val="24"/>
        </w:rPr>
      </w:pPr>
      <w:r w:rsidRPr="002D746A">
        <w:rPr>
          <w:rFonts w:ascii="Times New Roman" w:eastAsia="Times New Roman" w:hAnsi="Times New Roman" w:cs="Times New Roman"/>
          <w:sz w:val="24"/>
        </w:rPr>
        <w:t>Nước cộng hoà nhân dân Trung Hoa thành lập 1949 đánh dấu Trung Quốc: hoàn thành cuộc cách mạng dân tộc dân chủ tiến lên CNXH.</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6: C</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phân tích</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9" w:lineRule="exact"/>
        <w:rPr>
          <w:rFonts w:ascii="Times New Roman" w:eastAsia="Times New Roman" w:hAnsi="Times New Roman" w:cs="Times New Roman"/>
        </w:rPr>
      </w:pPr>
    </w:p>
    <w:p w:rsidR="002D746A" w:rsidRPr="002D746A" w:rsidRDefault="002D746A" w:rsidP="002D746A">
      <w:pPr>
        <w:spacing w:after="0" w:line="264" w:lineRule="auto"/>
        <w:ind w:right="20"/>
        <w:rPr>
          <w:rFonts w:ascii="Times New Roman" w:eastAsia="Times New Roman" w:hAnsi="Times New Roman" w:cs="Times New Roman"/>
          <w:sz w:val="24"/>
        </w:rPr>
      </w:pPr>
      <w:r w:rsidRPr="002D746A">
        <w:rPr>
          <w:rFonts w:ascii="Times New Roman" w:eastAsia="Times New Roman" w:hAnsi="Times New Roman" w:cs="Times New Roman"/>
          <w:sz w:val="24"/>
        </w:rPr>
        <w:t>Từ đầu những năm 90, Nhật Bản nỗ lực thành một cường quốc chính trị để tương xứng với vị thế siêu cường kinh tế bởi vì trước đó, Nhật bị coi là “chú lùn về chính chị” khi đứng dưới chiếc ô bảo hộ của Mĩ.</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7: D</w:t>
      </w:r>
    </w:p>
    <w:p w:rsidR="002D746A" w:rsidRPr="002D746A" w:rsidRDefault="002D746A" w:rsidP="002D746A">
      <w:pPr>
        <w:spacing w:after="0" w:line="3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69</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252"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bookmarkStart w:id="6" w:name="page7"/>
      <w:bookmarkEnd w:id="6"/>
      <w:r w:rsidRPr="002D746A">
        <w:rPr>
          <w:rFonts w:ascii="Times New Roman" w:eastAsia="Times New Roman" w:hAnsi="Times New Roman" w:cs="Times New Roman"/>
          <w:sz w:val="24"/>
        </w:rPr>
        <w:t>Toàn cầu hóa là một trong những hệ quả quan trọng của CM khoa học – công nghệ.</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8: C</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giải thích</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tabs>
          <w:tab w:val="left" w:pos="148"/>
        </w:tabs>
        <w:spacing w:after="0" w:line="0" w:lineRule="atLeast"/>
        <w:ind w:left="148" w:hanging="148"/>
        <w:rPr>
          <w:rFonts w:ascii="Times New Roman" w:eastAsia="Times New Roman" w:hAnsi="Times New Roman" w:cs="Times New Roman"/>
          <w:sz w:val="24"/>
        </w:rPr>
      </w:pPr>
      <w:r w:rsidRPr="002D746A">
        <w:rPr>
          <w:rFonts w:ascii="Times New Roman" w:eastAsia="Times New Roman" w:hAnsi="Times New Roman" w:cs="Times New Roman"/>
          <w:sz w:val="24"/>
        </w:rPr>
        <w:t>-</w:t>
      </w:r>
      <w:r w:rsidRPr="002D746A">
        <w:rPr>
          <w:rFonts w:ascii="Times New Roman" w:eastAsia="Times New Roman" w:hAnsi="Times New Roman" w:cs="Times New Roman"/>
          <w:sz w:val="24"/>
        </w:rPr>
        <w:tab/>
        <w:t>Mỹ Latinh: năm 1959, Cu ba độc lập.</w:t>
      </w:r>
    </w:p>
    <w:p w:rsidR="002D746A" w:rsidRPr="002D746A" w:rsidRDefault="002D746A" w:rsidP="002D746A">
      <w:pPr>
        <w:spacing w:after="0" w:line="43" w:lineRule="exact"/>
        <w:rPr>
          <w:rFonts w:ascii="Times New Roman" w:eastAsia="Times New Roman" w:hAnsi="Times New Roman" w:cs="Times New Roman"/>
          <w:sz w:val="24"/>
        </w:rPr>
      </w:pPr>
    </w:p>
    <w:p w:rsidR="002D746A" w:rsidRPr="002D746A" w:rsidRDefault="002D746A" w:rsidP="002D746A">
      <w:pPr>
        <w:tabs>
          <w:tab w:val="left" w:pos="148"/>
        </w:tabs>
        <w:spacing w:after="0" w:line="0" w:lineRule="atLeast"/>
        <w:ind w:left="148" w:hanging="148"/>
        <w:rPr>
          <w:rFonts w:ascii="Times New Roman" w:eastAsia="Times New Roman" w:hAnsi="Times New Roman" w:cs="Times New Roman"/>
          <w:sz w:val="24"/>
        </w:rPr>
      </w:pPr>
      <w:r w:rsidRPr="002D746A">
        <w:rPr>
          <w:rFonts w:ascii="Times New Roman" w:eastAsia="Times New Roman" w:hAnsi="Times New Roman" w:cs="Times New Roman"/>
          <w:sz w:val="24"/>
        </w:rPr>
        <w:t>-</w:t>
      </w:r>
      <w:r w:rsidRPr="002D746A">
        <w:rPr>
          <w:rFonts w:ascii="Times New Roman" w:eastAsia="Times New Roman" w:hAnsi="Times New Roman" w:cs="Times New Roman"/>
          <w:sz w:val="24"/>
        </w:rPr>
        <w:tab/>
        <w:t>Đông Bắc Á: năm 1949, nước Cộng hòa Nhân dân Trung Hoa ra đời.</w:t>
      </w:r>
    </w:p>
    <w:p w:rsidR="002D746A" w:rsidRPr="002D746A" w:rsidRDefault="002D746A" w:rsidP="002D746A">
      <w:pPr>
        <w:spacing w:after="0" w:line="40" w:lineRule="exact"/>
        <w:rPr>
          <w:rFonts w:ascii="Times New Roman" w:eastAsia="Times New Roman" w:hAnsi="Times New Roman" w:cs="Times New Roman"/>
          <w:sz w:val="24"/>
        </w:rPr>
      </w:pPr>
    </w:p>
    <w:p w:rsidR="002D746A" w:rsidRPr="002D746A" w:rsidRDefault="002D746A" w:rsidP="002D746A">
      <w:pPr>
        <w:tabs>
          <w:tab w:val="left" w:pos="148"/>
        </w:tabs>
        <w:spacing w:after="0" w:line="0" w:lineRule="atLeast"/>
        <w:ind w:left="148" w:hanging="148"/>
        <w:rPr>
          <w:rFonts w:ascii="Times New Roman" w:eastAsia="Times New Roman" w:hAnsi="Times New Roman" w:cs="Times New Roman"/>
          <w:sz w:val="24"/>
        </w:rPr>
      </w:pPr>
      <w:r w:rsidRPr="002D746A">
        <w:rPr>
          <w:rFonts w:ascii="Times New Roman" w:eastAsia="Times New Roman" w:hAnsi="Times New Roman" w:cs="Times New Roman"/>
          <w:sz w:val="24"/>
        </w:rPr>
        <w:t>-</w:t>
      </w:r>
      <w:r w:rsidRPr="002D746A">
        <w:rPr>
          <w:rFonts w:ascii="Times New Roman" w:eastAsia="Times New Roman" w:hAnsi="Times New Roman" w:cs="Times New Roman"/>
          <w:sz w:val="24"/>
        </w:rPr>
        <w:tab/>
        <w:t>Đông Nam Á: năm 1945, có 3 quốc gia giành độc lập sớm nhất (Inđônêxia, Việt Nam, Lào).</w:t>
      </w:r>
    </w:p>
    <w:p w:rsidR="002D746A" w:rsidRPr="002D746A" w:rsidRDefault="002D746A" w:rsidP="002D746A">
      <w:pPr>
        <w:spacing w:after="0" w:line="40" w:lineRule="exact"/>
        <w:rPr>
          <w:rFonts w:ascii="Times New Roman" w:eastAsia="Times New Roman" w:hAnsi="Times New Roman" w:cs="Times New Roman"/>
          <w:sz w:val="24"/>
        </w:rPr>
      </w:pPr>
    </w:p>
    <w:p w:rsidR="002D746A" w:rsidRPr="002D746A" w:rsidRDefault="002D746A" w:rsidP="002D746A">
      <w:pPr>
        <w:tabs>
          <w:tab w:val="left" w:pos="148"/>
        </w:tabs>
        <w:spacing w:after="0" w:line="0" w:lineRule="atLeast"/>
        <w:ind w:left="148" w:hanging="148"/>
        <w:rPr>
          <w:rFonts w:ascii="Times New Roman" w:eastAsia="Times New Roman" w:hAnsi="Times New Roman" w:cs="Times New Roman"/>
          <w:sz w:val="24"/>
        </w:rPr>
      </w:pPr>
      <w:r w:rsidRPr="002D746A">
        <w:rPr>
          <w:rFonts w:ascii="Times New Roman" w:eastAsia="Times New Roman" w:hAnsi="Times New Roman" w:cs="Times New Roman"/>
          <w:sz w:val="24"/>
        </w:rPr>
        <w:t>-</w:t>
      </w:r>
      <w:r w:rsidRPr="002D746A">
        <w:rPr>
          <w:rFonts w:ascii="Times New Roman" w:eastAsia="Times New Roman" w:hAnsi="Times New Roman" w:cs="Times New Roman"/>
          <w:sz w:val="24"/>
        </w:rPr>
        <w:tab/>
        <w:t>Nam Phi: năm 1993 với Hiến pháp tháng 11/1993.</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33" w:lineRule="exact"/>
        <w:rPr>
          <w:rFonts w:ascii="Times New Roman" w:eastAsia="Times New Roman" w:hAnsi="Times New Roman" w:cs="Times New Roman"/>
        </w:rPr>
      </w:pPr>
    </w:p>
    <w:p w:rsidR="002D746A" w:rsidRPr="002D746A" w:rsidRDefault="002D746A" w:rsidP="002D746A">
      <w:pPr>
        <w:spacing w:after="0" w:line="266" w:lineRule="auto"/>
        <w:ind w:left="8"/>
        <w:rPr>
          <w:rFonts w:ascii="Times New Roman" w:eastAsia="Times New Roman" w:hAnsi="Times New Roman" w:cs="Times New Roman"/>
          <w:sz w:val="24"/>
        </w:rPr>
      </w:pPr>
      <w:r w:rsidRPr="002D746A">
        <w:rPr>
          <w:rFonts w:ascii="Times New Roman" w:eastAsia="Times New Roman" w:hAnsi="Times New Roman" w:cs="Times New Roman"/>
          <w:sz w:val="24"/>
        </w:rPr>
        <w:t>=&gt; Sau Chiến tranh thế giới thứ hai, phong trào giải phóng dân tộc trên thế giới diễn ra đầu tiên ở Đông Nam Á.</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9: D</w:t>
      </w:r>
    </w:p>
    <w:p w:rsidR="002D746A" w:rsidRPr="002D746A" w:rsidRDefault="002D746A" w:rsidP="002D746A">
      <w:pPr>
        <w:spacing w:after="0" w:line="37"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phân tích</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51" w:lineRule="exact"/>
        <w:rPr>
          <w:rFonts w:ascii="Times New Roman" w:eastAsia="Times New Roman" w:hAnsi="Times New Roman" w:cs="Times New Roman"/>
        </w:rPr>
      </w:pPr>
    </w:p>
    <w:p w:rsidR="002D746A" w:rsidRPr="002D746A" w:rsidRDefault="002D746A" w:rsidP="002D746A">
      <w:pPr>
        <w:spacing w:after="0" w:line="264" w:lineRule="auto"/>
        <w:ind w:left="8" w:right="20"/>
        <w:rPr>
          <w:rFonts w:ascii="Times New Roman" w:eastAsia="Times New Roman" w:hAnsi="Times New Roman" w:cs="Times New Roman"/>
          <w:sz w:val="24"/>
        </w:rPr>
      </w:pPr>
      <w:r w:rsidRPr="002D746A">
        <w:rPr>
          <w:rFonts w:ascii="Times New Roman" w:eastAsia="Times New Roman" w:hAnsi="Times New Roman" w:cs="Times New Roman"/>
          <w:sz w:val="24"/>
        </w:rPr>
        <w:t>Yếu tố quyết định sự phát triển của phong trào giải phóng dân tộc ở các nước châu Á sau Chiến tranh thế giới thứ 2 là: Ý thức về độc lập và sự lớn mạnh của các lực lượng dân tộc.</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10: B</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36</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ind w:left="8" w:right="20"/>
        <w:rPr>
          <w:rFonts w:ascii="Times New Roman" w:eastAsia="Times New Roman" w:hAnsi="Times New Roman" w:cs="Times New Roman"/>
          <w:sz w:val="24"/>
        </w:rPr>
      </w:pPr>
      <w:r w:rsidRPr="002D746A">
        <w:rPr>
          <w:rFonts w:ascii="Times New Roman" w:eastAsia="Times New Roman" w:hAnsi="Times New Roman" w:cs="Times New Roman"/>
          <w:sz w:val="24"/>
        </w:rPr>
        <w:t>Thắng lợi của Môdămbích và Ănggôla (1975) đánh dấu mốc sụp đổ về cơ bản chủ nghĩa thực dân cũ cùng hệ thống thuộc địa của nó ở châu Phi.</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11: A</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giải thích</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ind w:left="8"/>
        <w:rPr>
          <w:rFonts w:ascii="Times New Roman" w:eastAsia="Times New Roman" w:hAnsi="Times New Roman" w:cs="Times New Roman"/>
          <w:sz w:val="24"/>
        </w:rPr>
      </w:pPr>
      <w:r w:rsidRPr="002D746A">
        <w:rPr>
          <w:rFonts w:ascii="Times New Roman" w:eastAsia="Times New Roman" w:hAnsi="Times New Roman" w:cs="Times New Roman"/>
          <w:sz w:val="24"/>
        </w:rPr>
        <w:t>Thắng lợi của cuộc cách mạng dân chủ nhân dân ở các nước Đông Âu đã đánh dấu chủ nghĩa xã hội đã vượt ra khỏi phạm vi một nước (nước Nga Xô viết) và trở thành một hệ thống trên thế giới.</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12: C</w:t>
      </w:r>
    </w:p>
    <w:p w:rsidR="002D746A" w:rsidRPr="002D746A" w:rsidRDefault="002D746A" w:rsidP="002D746A">
      <w:pPr>
        <w:spacing w:after="0" w:line="3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nâng cao, trang 78</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ind w:left="8"/>
        <w:rPr>
          <w:rFonts w:ascii="Times New Roman" w:eastAsia="Times New Roman" w:hAnsi="Times New Roman" w:cs="Times New Roman"/>
          <w:b/>
          <w:i/>
          <w:sz w:val="24"/>
        </w:rPr>
      </w:pPr>
      <w:r w:rsidRPr="002D746A">
        <w:rPr>
          <w:rFonts w:ascii="Times New Roman" w:eastAsia="Times New Roman" w:hAnsi="Times New Roman" w:cs="Times New Roman"/>
          <w:sz w:val="24"/>
        </w:rPr>
        <w:t>Để phát triển khoa học kĩ thuật, ở Nhật Bản có hiện tượng gì ít thấy ở các nước khác là tìm cách mua bằng phát minh sang chế của nước ngoài</w:t>
      </w:r>
      <w:r w:rsidRPr="002D746A">
        <w:rPr>
          <w:rFonts w:ascii="Times New Roman" w:eastAsia="Times New Roman" w:hAnsi="Times New Roman" w:cs="Times New Roman"/>
          <w:b/>
          <w:i/>
          <w:sz w:val="24"/>
        </w:rPr>
        <w:t>.</w:t>
      </w:r>
    </w:p>
    <w:p w:rsidR="002D746A" w:rsidRPr="002D746A" w:rsidRDefault="002D746A" w:rsidP="002D746A">
      <w:pPr>
        <w:spacing w:after="0" w:line="22"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13: D</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60, 63</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sz w:val="24"/>
        </w:rPr>
        <w:t>Các đáp án A, B, C là hậu quả của Chiến tranh lạnh.</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14: A</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28</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6" w:lineRule="auto"/>
        <w:ind w:left="8"/>
        <w:rPr>
          <w:rFonts w:ascii="Times New Roman" w:eastAsia="Times New Roman" w:hAnsi="Times New Roman" w:cs="Times New Roman"/>
          <w:sz w:val="24"/>
        </w:rPr>
      </w:pPr>
      <w:r w:rsidRPr="002D746A">
        <w:rPr>
          <w:rFonts w:ascii="Times New Roman" w:eastAsia="Times New Roman" w:hAnsi="Times New Roman" w:cs="Times New Roman"/>
          <w:sz w:val="24"/>
        </w:rPr>
        <w:t>Đường lối mà Chính phủ Xihanúc đã thực hiện ở Campuchia từ năm 1954 đến năm 1970 là hòa bình trung lập.</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15: C</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đánh giá, nhận xét</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51" w:lineRule="exact"/>
        <w:rPr>
          <w:rFonts w:ascii="Times New Roman" w:eastAsia="Times New Roman" w:hAnsi="Times New Roman" w:cs="Times New Roman"/>
        </w:rPr>
      </w:pPr>
    </w:p>
    <w:p w:rsidR="002D746A" w:rsidRPr="002D746A" w:rsidRDefault="002D746A" w:rsidP="002D746A">
      <w:pPr>
        <w:spacing w:after="0" w:line="264" w:lineRule="auto"/>
        <w:ind w:left="8"/>
        <w:rPr>
          <w:rFonts w:ascii="Times New Roman" w:eastAsia="Times New Roman" w:hAnsi="Times New Roman" w:cs="Times New Roman"/>
          <w:sz w:val="24"/>
        </w:rPr>
      </w:pPr>
      <w:r w:rsidRPr="002D746A">
        <w:rPr>
          <w:rFonts w:ascii="Times New Roman" w:eastAsia="Times New Roman" w:hAnsi="Times New Roman" w:cs="Times New Roman"/>
          <w:sz w:val="24"/>
        </w:rPr>
        <w:lastRenderedPageBreak/>
        <w:t>Việc Việt Nam là ủy viên không thường trực của Hội đồng Bảo an Liên hợp quốc, nhiệm kì 2008 - 2009 có ý nghĩa nâng cao vị thế quốc tế của Việt Nam trên trường thế giới.</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16: A</w:t>
      </w:r>
    </w:p>
    <w:p w:rsidR="002D746A" w:rsidRPr="002D746A" w:rsidRDefault="002D746A" w:rsidP="002D746A">
      <w:pPr>
        <w:spacing w:after="0" w:line="0" w:lineRule="atLeast"/>
        <w:rPr>
          <w:rFonts w:ascii="Times New Roman" w:eastAsia="Times New Roman" w:hAnsi="Times New Roman" w:cs="Times New Roman"/>
          <w:sz w:val="24"/>
        </w:rPr>
      </w:pPr>
      <w:bookmarkStart w:id="7" w:name="page8"/>
      <w:bookmarkEnd w:id="7"/>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đánh giá, liên hệ</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jc w:val="both"/>
        <w:rPr>
          <w:rFonts w:ascii="Times New Roman" w:eastAsia="Times New Roman" w:hAnsi="Times New Roman" w:cs="Times New Roman"/>
          <w:sz w:val="24"/>
        </w:rPr>
      </w:pPr>
      <w:r w:rsidRPr="002D746A">
        <w:rPr>
          <w:rFonts w:ascii="Times New Roman" w:eastAsia="Times New Roman" w:hAnsi="Times New Roman" w:cs="Times New Roman"/>
          <w:sz w:val="24"/>
        </w:rPr>
        <w:t>Từ sự phát triển kinh tế của nhóm 5 nước sáng lập ASEAN sau Chiến tranh thế giới thứ hai, Việt Nam có thể rút ra kinh nghiệm: Xây dựng nền kinh tế tự chủ kết hợp với mở cửa, hội nhập khu vực, quốc tế.</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22: C</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giải thích</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6" w:lineRule="auto"/>
        <w:jc w:val="both"/>
        <w:rPr>
          <w:rFonts w:ascii="Times New Roman" w:eastAsia="Times New Roman" w:hAnsi="Times New Roman" w:cs="Times New Roman"/>
          <w:sz w:val="24"/>
        </w:rPr>
      </w:pPr>
      <w:r w:rsidRPr="002D746A">
        <w:rPr>
          <w:rFonts w:ascii="Times New Roman" w:eastAsia="Times New Roman" w:hAnsi="Times New Roman" w:cs="Times New Roman"/>
          <w:sz w:val="24"/>
        </w:rPr>
        <w:t>Xu thế chính trong quan hệ quốc tế sau “ chiến tranh lạnh” là xu thế hòa dịu, đối thoại và hợp tác phát triển.</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23: B</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giải thích</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51" w:lineRule="exact"/>
        <w:rPr>
          <w:rFonts w:ascii="Times New Roman" w:eastAsia="Times New Roman" w:hAnsi="Times New Roman" w:cs="Times New Roman"/>
        </w:rPr>
      </w:pPr>
    </w:p>
    <w:p w:rsidR="002D746A" w:rsidRPr="002D746A" w:rsidRDefault="002D746A" w:rsidP="002D746A">
      <w:pPr>
        <w:spacing w:after="0" w:line="264" w:lineRule="auto"/>
        <w:jc w:val="both"/>
        <w:rPr>
          <w:rFonts w:ascii="Times New Roman" w:eastAsia="Times New Roman" w:hAnsi="Times New Roman" w:cs="Times New Roman"/>
          <w:sz w:val="24"/>
        </w:rPr>
      </w:pPr>
      <w:r w:rsidRPr="002D746A">
        <w:rPr>
          <w:rFonts w:ascii="Times New Roman" w:eastAsia="Times New Roman" w:hAnsi="Times New Roman" w:cs="Times New Roman"/>
          <w:sz w:val="24"/>
        </w:rPr>
        <w:t>Đáp án B sai vì việc Liên Xô và Mĩ chuyển từ đối đầu sang đối thoại, hợp tác là do muốn kết thúc Chiến tranh lạnh.</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24: A</w:t>
      </w:r>
    </w:p>
    <w:p w:rsidR="002D746A" w:rsidRPr="002D746A" w:rsidRDefault="002D746A" w:rsidP="002D746A">
      <w:pPr>
        <w:spacing w:after="0" w:line="37"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31</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jc w:val="both"/>
        <w:rPr>
          <w:rFonts w:ascii="Times New Roman" w:eastAsia="Times New Roman" w:hAnsi="Times New Roman" w:cs="Times New Roman"/>
          <w:sz w:val="24"/>
        </w:rPr>
      </w:pPr>
      <w:r w:rsidRPr="002D746A">
        <w:rPr>
          <w:rFonts w:ascii="Times New Roman" w:eastAsia="Times New Roman" w:hAnsi="Times New Roman" w:cs="Times New Roman"/>
          <w:sz w:val="24"/>
        </w:rPr>
        <w:t>Mục tiêu của ASEAN là phát triển kinh tế và văn hóa thông qua những nỗ lực hợp tác chung giữa các nước thành viên, trên tinh thần duy trì hòa bình và ổn định khu vực.</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25: C</w:t>
      </w:r>
    </w:p>
    <w:p w:rsidR="002D746A" w:rsidRPr="002D746A" w:rsidRDefault="002D746A" w:rsidP="002D746A">
      <w:pPr>
        <w:spacing w:after="0" w:line="3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giải thích</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72" w:lineRule="auto"/>
        <w:jc w:val="both"/>
        <w:rPr>
          <w:rFonts w:ascii="Times New Roman" w:eastAsia="Times New Roman" w:hAnsi="Times New Roman" w:cs="Times New Roman"/>
          <w:sz w:val="24"/>
        </w:rPr>
      </w:pPr>
      <w:r w:rsidRPr="002D746A">
        <w:rPr>
          <w:rFonts w:ascii="Times New Roman" w:eastAsia="Times New Roman" w:hAnsi="Times New Roman" w:cs="Times New Roman"/>
          <w:sz w:val="24"/>
        </w:rPr>
        <w:t>Lá cờ đầu trong phong trào giải phóng dân tộc ở Mĩ Latinh sau chiến tranh thế giới thứ hai là Cuba vì sự kiện Cuba giành độc lập năm 1959 đã thúc đẩy phong trào giải phóng dân tộc ở Mĩ Latinh trong những năm 60-70 của thế kỉ XX phát triển mạnh mẽ, nhờ đó, các nước Mĩ Latinh tiếp tục đấu tranh và lần lượt tuyên bố độc lập.</w:t>
      </w:r>
    </w:p>
    <w:p w:rsidR="002D746A" w:rsidRPr="002D746A" w:rsidRDefault="002D746A" w:rsidP="002D746A">
      <w:pPr>
        <w:spacing w:after="0" w:line="11"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26: A</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phân tích</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67" w:lineRule="auto"/>
        <w:ind w:left="8"/>
        <w:rPr>
          <w:rFonts w:ascii="Times New Roman" w:eastAsia="Times New Roman" w:hAnsi="Times New Roman" w:cs="Times New Roman"/>
          <w:sz w:val="24"/>
        </w:rPr>
      </w:pPr>
      <w:bookmarkStart w:id="8" w:name="page9"/>
      <w:bookmarkEnd w:id="8"/>
      <w:r w:rsidRPr="002D746A">
        <w:rPr>
          <w:rFonts w:ascii="Times New Roman" w:eastAsia="Times New Roman" w:hAnsi="Times New Roman" w:cs="Times New Roman"/>
          <w:sz w:val="24"/>
        </w:rPr>
        <w:t>Chiến thắng Điện Biên Phủ (1954) ở Việt Nam ảnh hưởng mạnh mẽ nhất đến phong trào giải phóng dân tộc ở Angiêri (châu Phi).</w:t>
      </w:r>
    </w:p>
    <w:p w:rsidR="002D746A" w:rsidRPr="002D746A" w:rsidRDefault="002D746A" w:rsidP="002D746A">
      <w:pPr>
        <w:spacing w:after="0" w:line="15"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27: C</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sắp xếp</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3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sz w:val="24"/>
        </w:rPr>
        <w:t>(1) Sáu nước Tây Âu thành lập “cộng đồng than-thép Châu Âu” (18/4/1951).</w:t>
      </w:r>
    </w:p>
    <w:p w:rsidR="002D746A" w:rsidRPr="002D746A" w:rsidRDefault="002D746A" w:rsidP="002D746A">
      <w:pPr>
        <w:spacing w:after="0" w:line="41" w:lineRule="exact"/>
        <w:rPr>
          <w:rFonts w:ascii="Times New Roman" w:eastAsia="Times New Roman" w:hAnsi="Times New Roman" w:cs="Times New Roman"/>
        </w:rPr>
      </w:pPr>
    </w:p>
    <w:p w:rsidR="002D746A" w:rsidRPr="002D746A" w:rsidRDefault="002D746A" w:rsidP="002D746A">
      <w:pPr>
        <w:tabs>
          <w:tab w:val="left" w:pos="388"/>
        </w:tabs>
        <w:spacing w:after="0" w:line="0" w:lineRule="atLeast"/>
        <w:ind w:left="388" w:hanging="388"/>
        <w:rPr>
          <w:rFonts w:ascii="Times New Roman" w:eastAsia="Times New Roman" w:hAnsi="Times New Roman" w:cs="Times New Roman"/>
          <w:sz w:val="24"/>
        </w:rPr>
      </w:pPr>
      <w:r w:rsidRPr="002D746A">
        <w:rPr>
          <w:rFonts w:ascii="Times New Roman" w:eastAsia="Times New Roman" w:hAnsi="Times New Roman" w:cs="Times New Roman"/>
          <w:sz w:val="24"/>
        </w:rPr>
        <w:t>(3)</w:t>
      </w:r>
      <w:r w:rsidRPr="002D746A">
        <w:rPr>
          <w:rFonts w:ascii="Times New Roman" w:eastAsia="Times New Roman" w:hAnsi="Times New Roman" w:cs="Times New Roman"/>
          <w:sz w:val="24"/>
        </w:rPr>
        <w:tab/>
        <w:t>“Cộng đồng năng lượng nguyên tử Châu Âu” và “Cộng đồng kinh tế Châu Âu” được thành lập</w:t>
      </w:r>
    </w:p>
    <w:p w:rsidR="002D746A" w:rsidRPr="002D746A" w:rsidRDefault="002D746A" w:rsidP="002D746A">
      <w:pPr>
        <w:spacing w:after="0" w:line="40" w:lineRule="exact"/>
        <w:rPr>
          <w:rFonts w:ascii="Times New Roman" w:eastAsia="Times New Roman" w:hAnsi="Times New Roman" w:cs="Times New Roman"/>
          <w:sz w:val="24"/>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sz w:val="24"/>
        </w:rPr>
        <w:t>(25/3/1957).</w:t>
      </w:r>
    </w:p>
    <w:p w:rsidR="002D746A" w:rsidRPr="002D746A" w:rsidRDefault="002D746A" w:rsidP="002D746A">
      <w:pPr>
        <w:spacing w:after="0" w:line="40" w:lineRule="exact"/>
        <w:rPr>
          <w:rFonts w:ascii="Times New Roman" w:eastAsia="Times New Roman" w:hAnsi="Times New Roman" w:cs="Times New Roman"/>
          <w:sz w:val="24"/>
        </w:rPr>
      </w:pPr>
    </w:p>
    <w:p w:rsidR="002D746A" w:rsidRPr="002D746A" w:rsidRDefault="002D746A" w:rsidP="002D746A">
      <w:pPr>
        <w:tabs>
          <w:tab w:val="left" w:pos="348"/>
        </w:tabs>
        <w:spacing w:after="0" w:line="0" w:lineRule="atLeast"/>
        <w:ind w:left="348" w:hanging="348"/>
        <w:rPr>
          <w:rFonts w:ascii="Times New Roman" w:eastAsia="Times New Roman" w:hAnsi="Times New Roman" w:cs="Times New Roman"/>
          <w:sz w:val="24"/>
        </w:rPr>
      </w:pPr>
      <w:r w:rsidRPr="002D746A">
        <w:rPr>
          <w:rFonts w:ascii="Times New Roman" w:eastAsia="Times New Roman" w:hAnsi="Times New Roman" w:cs="Times New Roman"/>
          <w:sz w:val="24"/>
        </w:rPr>
        <w:t>(2)</w:t>
      </w:r>
      <w:r w:rsidRPr="002D746A">
        <w:rPr>
          <w:rFonts w:ascii="Times New Roman" w:eastAsia="Times New Roman" w:hAnsi="Times New Roman" w:cs="Times New Roman"/>
          <w:sz w:val="24"/>
        </w:rPr>
        <w:tab/>
        <w:t>Hợp nhất ba cộng đồng thành “Cộng đồng Châu Âu (EC)” (1/7/1967).</w:t>
      </w:r>
    </w:p>
    <w:p w:rsidR="002D746A" w:rsidRPr="002D746A" w:rsidRDefault="002D746A" w:rsidP="002D746A">
      <w:pPr>
        <w:spacing w:after="0" w:line="43" w:lineRule="exact"/>
        <w:rPr>
          <w:rFonts w:ascii="Times New Roman" w:eastAsia="Times New Roman" w:hAnsi="Times New Roman" w:cs="Times New Roman"/>
          <w:sz w:val="24"/>
        </w:rPr>
      </w:pPr>
    </w:p>
    <w:p w:rsidR="002D746A" w:rsidRPr="002D746A" w:rsidRDefault="002D746A" w:rsidP="002D746A">
      <w:pPr>
        <w:tabs>
          <w:tab w:val="left" w:pos="348"/>
        </w:tabs>
        <w:spacing w:after="0" w:line="0" w:lineRule="atLeast"/>
        <w:ind w:left="348" w:hanging="348"/>
        <w:rPr>
          <w:rFonts w:ascii="Times New Roman" w:eastAsia="Times New Roman" w:hAnsi="Times New Roman" w:cs="Times New Roman"/>
          <w:sz w:val="24"/>
        </w:rPr>
      </w:pPr>
      <w:r w:rsidRPr="002D746A">
        <w:rPr>
          <w:rFonts w:ascii="Times New Roman" w:eastAsia="Times New Roman" w:hAnsi="Times New Roman" w:cs="Times New Roman"/>
          <w:sz w:val="24"/>
        </w:rPr>
        <w:t>(5)</w:t>
      </w:r>
      <w:r w:rsidRPr="002D746A">
        <w:rPr>
          <w:rFonts w:ascii="Times New Roman" w:eastAsia="Times New Roman" w:hAnsi="Times New Roman" w:cs="Times New Roman"/>
          <w:sz w:val="24"/>
        </w:rPr>
        <w:tab/>
        <w:t>EC được đổi tên thành Liên minh châu Âu (EU) (1/1/1993).</w:t>
      </w:r>
    </w:p>
    <w:p w:rsidR="002D746A" w:rsidRPr="002D746A" w:rsidRDefault="002D746A" w:rsidP="002D746A">
      <w:pPr>
        <w:spacing w:after="0" w:line="40" w:lineRule="exact"/>
        <w:rPr>
          <w:rFonts w:ascii="Times New Roman" w:eastAsia="Times New Roman" w:hAnsi="Times New Roman" w:cs="Times New Roman"/>
          <w:sz w:val="24"/>
        </w:rPr>
      </w:pPr>
    </w:p>
    <w:p w:rsidR="002D746A" w:rsidRPr="002D746A" w:rsidRDefault="002D746A" w:rsidP="002D746A">
      <w:pPr>
        <w:tabs>
          <w:tab w:val="left" w:pos="348"/>
        </w:tabs>
        <w:spacing w:after="0" w:line="0" w:lineRule="atLeast"/>
        <w:ind w:left="348" w:hanging="348"/>
        <w:rPr>
          <w:rFonts w:ascii="Times New Roman" w:eastAsia="Times New Roman" w:hAnsi="Times New Roman" w:cs="Times New Roman"/>
          <w:sz w:val="24"/>
        </w:rPr>
      </w:pPr>
      <w:r w:rsidRPr="002D746A">
        <w:rPr>
          <w:rFonts w:ascii="Times New Roman" w:eastAsia="Times New Roman" w:hAnsi="Times New Roman" w:cs="Times New Roman"/>
          <w:sz w:val="24"/>
        </w:rPr>
        <w:lastRenderedPageBreak/>
        <w:t>(4)</w:t>
      </w:r>
      <w:r w:rsidRPr="002D746A">
        <w:rPr>
          <w:rFonts w:ascii="Times New Roman" w:eastAsia="Times New Roman" w:hAnsi="Times New Roman" w:cs="Times New Roman"/>
          <w:sz w:val="24"/>
        </w:rPr>
        <w:tab/>
        <w:t>Phát hành và sử dụng đồng tiền chung Châu Âu (Ơ rô) (1/1/2002).</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2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28: A</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phân tích</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70" w:lineRule="auto"/>
        <w:ind w:left="8"/>
        <w:jc w:val="both"/>
        <w:rPr>
          <w:rFonts w:ascii="Times New Roman" w:eastAsia="Times New Roman" w:hAnsi="Times New Roman" w:cs="Times New Roman"/>
          <w:sz w:val="24"/>
        </w:rPr>
      </w:pPr>
      <w:r w:rsidRPr="002D746A">
        <w:rPr>
          <w:rFonts w:ascii="Times New Roman" w:eastAsia="Times New Roman" w:hAnsi="Times New Roman" w:cs="Times New Roman"/>
          <w:sz w:val="24"/>
        </w:rPr>
        <w:t>Chính sách đối ngoại của Nhật Bản có điểm khá đặc biệt là dựa trên tiềm lực kinh tế. Từ nửa sau những năm 70 của thế kỷ XX, Nhật Bản thực hiện chính sách đối ngoại trở về châu Á dựa trên cơ sở tiềm lực kinh tế - tài chính hùng hậu.</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29: A</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w:t>
      </w:r>
      <w:r w:rsidRPr="002D746A">
        <w:rPr>
          <w:rFonts w:ascii="Times New Roman" w:eastAsia="Times New Roman" w:hAnsi="Times New Roman" w:cs="Times New Roman"/>
          <w:b/>
          <w:sz w:val="24"/>
        </w:rPr>
        <w:t xml:space="preserve"> </w:t>
      </w:r>
      <w:r w:rsidRPr="002D746A">
        <w:rPr>
          <w:rFonts w:ascii="Times New Roman" w:eastAsia="Times New Roman" w:hAnsi="Times New Roman" w:cs="Times New Roman"/>
          <w:sz w:val="24"/>
        </w:rPr>
        <w:t>trang 44-45, khái quát</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5" w:lineRule="auto"/>
        <w:ind w:left="8" w:right="20"/>
        <w:jc w:val="both"/>
        <w:rPr>
          <w:rFonts w:ascii="Times New Roman" w:eastAsia="Times New Roman" w:hAnsi="Times New Roman" w:cs="Times New Roman"/>
          <w:sz w:val="24"/>
        </w:rPr>
      </w:pPr>
      <w:r w:rsidRPr="002D746A">
        <w:rPr>
          <w:rFonts w:ascii="Times New Roman" w:eastAsia="Times New Roman" w:hAnsi="Times New Roman" w:cs="Times New Roman"/>
          <w:sz w:val="24"/>
        </w:rPr>
        <w:t>Mục tiêu bao quát hàng đầu của chiến tranh lạnh do Mĩ phát động là thực hiện “chiến lược toàn cầu” nhằm làm bá chủ thế giới.</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30: B</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phân tích</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sz w:val="24"/>
        </w:rPr>
        <w:t>Những quyết định của Hội nghị Ianta (2/1945) đã mở đầu cho sự chuyển biến to lớn của quan hệ quốc tế.</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31: B</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40</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7" w:lineRule="auto"/>
        <w:ind w:left="8" w:right="20"/>
        <w:jc w:val="both"/>
        <w:rPr>
          <w:rFonts w:ascii="Times New Roman" w:eastAsia="Times New Roman" w:hAnsi="Times New Roman" w:cs="Times New Roman"/>
          <w:sz w:val="24"/>
        </w:rPr>
      </w:pPr>
      <w:r w:rsidRPr="002D746A">
        <w:rPr>
          <w:rFonts w:ascii="Times New Roman" w:eastAsia="Times New Roman" w:hAnsi="Times New Roman" w:cs="Times New Roman"/>
          <w:sz w:val="24"/>
        </w:rPr>
        <w:t>Trong cuộc đấu tranh chống chủ nghĩa thực dân kiểu mới sau Chiến tranh thế giới thứ hai, khu vực Mĩ Latinh được mệnh danh là: "Lục địa bùng cháy".</w:t>
      </w:r>
    </w:p>
    <w:p w:rsidR="002D746A" w:rsidRPr="002D746A" w:rsidRDefault="002D746A" w:rsidP="002D746A">
      <w:pPr>
        <w:spacing w:after="0" w:line="15"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32: D</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 lịch sử 12, trang 42</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51" w:lineRule="exact"/>
        <w:rPr>
          <w:rFonts w:ascii="Times New Roman" w:eastAsia="Times New Roman" w:hAnsi="Times New Roman" w:cs="Times New Roman"/>
        </w:rPr>
      </w:pPr>
    </w:p>
    <w:p w:rsidR="002D746A" w:rsidRPr="002D746A" w:rsidRDefault="002D746A" w:rsidP="002D746A">
      <w:pPr>
        <w:spacing w:after="0" w:line="264" w:lineRule="auto"/>
        <w:ind w:left="8" w:right="20"/>
        <w:jc w:val="both"/>
        <w:rPr>
          <w:rFonts w:ascii="Times New Roman" w:eastAsia="Times New Roman" w:hAnsi="Times New Roman" w:cs="Times New Roman"/>
          <w:sz w:val="24"/>
        </w:rPr>
      </w:pPr>
      <w:r w:rsidRPr="002D746A">
        <w:rPr>
          <w:rFonts w:ascii="Times New Roman" w:eastAsia="Times New Roman" w:hAnsi="Times New Roman" w:cs="Times New Roman"/>
          <w:sz w:val="24"/>
        </w:rPr>
        <w:t>Đáp án D không phải là nguyên nhân dẫn đến sự phát triển kinh tế của Mĩ sau Chiến tranh thế giới thứ hai</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33: B</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đánh giá</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5" w:lineRule="auto"/>
        <w:ind w:left="8"/>
        <w:jc w:val="both"/>
        <w:rPr>
          <w:rFonts w:ascii="Times New Roman" w:eastAsia="Times New Roman" w:hAnsi="Times New Roman" w:cs="Times New Roman"/>
          <w:sz w:val="24"/>
        </w:rPr>
      </w:pPr>
      <w:r w:rsidRPr="002D746A">
        <w:rPr>
          <w:rFonts w:ascii="Times New Roman" w:eastAsia="Times New Roman" w:hAnsi="Times New Roman" w:cs="Times New Roman"/>
          <w:sz w:val="24"/>
        </w:rPr>
        <w:t>Quyết định sau khi đánh bại phát xít Đức, Liên Xô sẽ tham chiến chống Nhật ở Châu Á tại Hội nghị Ianta (2 - 1945) thể hiện quyết tâm của các nước Đồng minh trong đánh bại hoàn toàn chủ nghĩa phát xít.</w:t>
      </w:r>
    </w:p>
    <w:p w:rsidR="002D746A" w:rsidRPr="002D746A" w:rsidRDefault="002D746A" w:rsidP="002D746A">
      <w:pPr>
        <w:spacing w:after="0" w:line="17"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34: D</w:t>
      </w:r>
    </w:p>
    <w:p w:rsidR="002D746A" w:rsidRPr="002D746A" w:rsidRDefault="002D746A" w:rsidP="002D746A">
      <w:pPr>
        <w:spacing w:after="0" w:line="38"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so sánh</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ind w:left="8"/>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67" w:lineRule="auto"/>
        <w:rPr>
          <w:rFonts w:ascii="Times New Roman" w:eastAsia="Times New Roman" w:hAnsi="Times New Roman" w:cs="Times New Roman"/>
          <w:sz w:val="24"/>
        </w:rPr>
      </w:pPr>
      <w:bookmarkStart w:id="9" w:name="page10"/>
      <w:bookmarkEnd w:id="9"/>
      <w:r w:rsidRPr="002D746A">
        <w:rPr>
          <w:rFonts w:ascii="Times New Roman" w:eastAsia="Times New Roman" w:hAnsi="Times New Roman" w:cs="Times New Roman"/>
          <w:sz w:val="24"/>
        </w:rPr>
        <w:t>Điểm khác nhau giữa Liên Xô và các nước đế quốc, trong thời gian từ năm 1945 đến nửa đầu những năm 70 là: Thực hiện chính sách đối ngoại hòa bình, tích cực ủng hộ phong trào cách mạng thế giới.</w:t>
      </w:r>
    </w:p>
    <w:p w:rsidR="002D746A" w:rsidRPr="002D746A" w:rsidRDefault="002D746A" w:rsidP="002D746A">
      <w:pPr>
        <w:spacing w:after="0" w:line="15"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35: A</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đánh giá</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3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sz w:val="24"/>
        </w:rPr>
        <w:t>Đặc điểm của cuộc khai thác thuộc địa lần thứ nhất là: khai thác toàn diện.</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36: B</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lastRenderedPageBreak/>
        <w:t xml:space="preserve">Phương pháp: </w:t>
      </w:r>
      <w:r w:rsidRPr="002D746A">
        <w:rPr>
          <w:rFonts w:ascii="Times New Roman" w:eastAsia="Times New Roman" w:hAnsi="Times New Roman" w:cs="Times New Roman"/>
          <w:sz w:val="24"/>
        </w:rPr>
        <w:t>so sánh</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2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51" w:lineRule="exact"/>
        <w:rPr>
          <w:rFonts w:ascii="Times New Roman" w:eastAsia="Times New Roman" w:hAnsi="Times New Roman" w:cs="Times New Roman"/>
        </w:rPr>
      </w:pPr>
    </w:p>
    <w:p w:rsidR="002D746A" w:rsidRPr="002D746A" w:rsidRDefault="002D746A" w:rsidP="002D746A">
      <w:pPr>
        <w:spacing w:after="0" w:line="264" w:lineRule="auto"/>
        <w:ind w:right="20"/>
        <w:rPr>
          <w:rFonts w:ascii="Times New Roman" w:eastAsia="Times New Roman" w:hAnsi="Times New Roman" w:cs="Times New Roman"/>
          <w:sz w:val="24"/>
        </w:rPr>
      </w:pPr>
      <w:r w:rsidRPr="002D746A">
        <w:rPr>
          <w:rFonts w:ascii="Times New Roman" w:eastAsia="Times New Roman" w:hAnsi="Times New Roman" w:cs="Times New Roman"/>
          <w:sz w:val="24"/>
        </w:rPr>
        <w:t>Điểm tương đồng giữa phong trào giải phóng dân tộc ở châu Phi và khu vực Mỹ Latinh sau Chiến tranh thế giới thứ hai là: Kết quả đấu tranh (đều giành độc lập).</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37: D</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sgk</w:t>
      </w:r>
      <w:r w:rsidRPr="002D746A">
        <w:rPr>
          <w:rFonts w:ascii="Times New Roman" w:eastAsia="Times New Roman" w:hAnsi="Times New Roman" w:cs="Times New Roman"/>
          <w:b/>
          <w:sz w:val="24"/>
        </w:rPr>
        <w:t xml:space="preserve"> </w:t>
      </w:r>
      <w:r w:rsidRPr="002D746A">
        <w:rPr>
          <w:rFonts w:ascii="Times New Roman" w:eastAsia="Times New Roman" w:hAnsi="Times New Roman" w:cs="Times New Roman"/>
          <w:sz w:val="24"/>
        </w:rPr>
        <w:t>lịch sử 12, trang 45</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ind w:right="20"/>
        <w:rPr>
          <w:rFonts w:ascii="Times New Roman" w:eastAsia="Times New Roman" w:hAnsi="Times New Roman" w:cs="Times New Roman"/>
          <w:sz w:val="24"/>
        </w:rPr>
      </w:pPr>
      <w:r w:rsidRPr="002D746A">
        <w:rPr>
          <w:rFonts w:ascii="Times New Roman" w:eastAsia="Times New Roman" w:hAnsi="Times New Roman" w:cs="Times New Roman"/>
          <w:sz w:val="24"/>
        </w:rPr>
        <w:t xml:space="preserve">Từ thập niên 90 của thế kỉ XX, chiêu bài gì được Mĩ sử dụng để can thiệp vào công việc nội bộ của các nước khác là: Sử dụng khẩu hiệu “Thúc đẩy dân chủ”. </w:t>
      </w:r>
    </w:p>
    <w:p w:rsidR="002D746A" w:rsidRPr="002D746A" w:rsidRDefault="002D746A" w:rsidP="002D746A">
      <w:pPr>
        <w:spacing w:after="0" w:line="20"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38: D</w:t>
      </w:r>
    </w:p>
    <w:p w:rsidR="002D746A" w:rsidRPr="002D746A" w:rsidRDefault="002D746A" w:rsidP="002D746A">
      <w:pPr>
        <w:spacing w:after="0" w:line="3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đánh giá, nhận xét</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sz w:val="24"/>
        </w:rPr>
        <w:t>Bản chất của mối quan hệ ASEAN với ba nước Đông Dương (1967 - 1979) là đối đầu căng thẳng.</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39: D</w:t>
      </w:r>
    </w:p>
    <w:p w:rsidR="002D746A" w:rsidRPr="002D746A" w:rsidRDefault="002D746A" w:rsidP="002D746A">
      <w:pPr>
        <w:spacing w:after="0" w:line="3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đánh giá, liên hệ</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rPr>
          <w:rFonts w:ascii="Times New Roman" w:eastAsia="Times New Roman" w:hAnsi="Times New Roman" w:cs="Times New Roman"/>
          <w:sz w:val="24"/>
        </w:rPr>
      </w:pPr>
      <w:r w:rsidRPr="002D746A">
        <w:rPr>
          <w:rFonts w:ascii="Times New Roman" w:eastAsia="Times New Roman" w:hAnsi="Times New Roman" w:cs="Times New Roman"/>
          <w:sz w:val="24"/>
        </w:rPr>
        <w:t>Từ sự sụp đổ của Chủ nghĩa xã hội ở Liên Xô có thể rút ra bài học: Tiến hành đổi mới toàn diện cho phù hợp với sự thay đổi của tình hình trong nước, thế giới.</w:t>
      </w:r>
    </w:p>
    <w:p w:rsidR="002D746A" w:rsidRPr="002D746A" w:rsidRDefault="002D746A" w:rsidP="002D746A">
      <w:pPr>
        <w:spacing w:after="0" w:line="19"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color w:val="0000FF"/>
          <w:sz w:val="24"/>
        </w:rPr>
      </w:pPr>
      <w:r w:rsidRPr="002D746A">
        <w:rPr>
          <w:rFonts w:ascii="Times New Roman" w:eastAsia="Times New Roman" w:hAnsi="Times New Roman" w:cs="Times New Roman"/>
          <w:b/>
          <w:color w:val="0000FF"/>
          <w:sz w:val="24"/>
        </w:rPr>
        <w:t>Câu 40: A</w:t>
      </w:r>
    </w:p>
    <w:p w:rsidR="002D746A" w:rsidRPr="002D746A" w:rsidRDefault="002D746A" w:rsidP="002D746A">
      <w:pPr>
        <w:spacing w:after="0" w:line="38"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sz w:val="24"/>
        </w:rPr>
      </w:pPr>
      <w:r w:rsidRPr="002D746A">
        <w:rPr>
          <w:rFonts w:ascii="Times New Roman" w:eastAsia="Times New Roman" w:hAnsi="Times New Roman" w:cs="Times New Roman"/>
          <w:b/>
          <w:sz w:val="24"/>
        </w:rPr>
        <w:t xml:space="preserve">Phương pháp: </w:t>
      </w:r>
      <w:r w:rsidRPr="002D746A">
        <w:rPr>
          <w:rFonts w:ascii="Times New Roman" w:eastAsia="Times New Roman" w:hAnsi="Times New Roman" w:cs="Times New Roman"/>
          <w:sz w:val="24"/>
        </w:rPr>
        <w:t>đánh giá, nhận xét</w:t>
      </w:r>
    </w:p>
    <w:p w:rsidR="002D746A" w:rsidRPr="002D746A" w:rsidRDefault="002D746A" w:rsidP="002D746A">
      <w:pPr>
        <w:spacing w:after="0" w:line="46" w:lineRule="exact"/>
        <w:rPr>
          <w:rFonts w:ascii="Times New Roman" w:eastAsia="Times New Roman" w:hAnsi="Times New Roman" w:cs="Times New Roman"/>
        </w:rPr>
      </w:pPr>
    </w:p>
    <w:p w:rsidR="002D746A" w:rsidRPr="002D746A" w:rsidRDefault="002D746A" w:rsidP="002D746A">
      <w:pPr>
        <w:spacing w:after="0" w:line="0" w:lineRule="atLeast"/>
        <w:rPr>
          <w:rFonts w:ascii="Times New Roman" w:eastAsia="Times New Roman" w:hAnsi="Times New Roman" w:cs="Times New Roman"/>
          <w:b/>
          <w:sz w:val="24"/>
        </w:rPr>
      </w:pPr>
      <w:r w:rsidRPr="002D746A">
        <w:rPr>
          <w:rFonts w:ascii="Times New Roman" w:eastAsia="Times New Roman" w:hAnsi="Times New Roman" w:cs="Times New Roman"/>
          <w:b/>
          <w:sz w:val="24"/>
        </w:rPr>
        <w:t>Cách giải:</w:t>
      </w:r>
    </w:p>
    <w:p w:rsidR="002D746A" w:rsidRPr="002D746A" w:rsidRDefault="002D746A" w:rsidP="002D746A">
      <w:pPr>
        <w:spacing w:after="0" w:line="48" w:lineRule="exact"/>
        <w:rPr>
          <w:rFonts w:ascii="Times New Roman" w:eastAsia="Times New Roman" w:hAnsi="Times New Roman" w:cs="Times New Roman"/>
        </w:rPr>
      </w:pPr>
    </w:p>
    <w:p w:rsidR="002D746A" w:rsidRPr="002D746A" w:rsidRDefault="002D746A" w:rsidP="002D746A">
      <w:pPr>
        <w:spacing w:after="0" w:line="264" w:lineRule="auto"/>
        <w:ind w:right="20"/>
        <w:rPr>
          <w:rFonts w:ascii="Times New Roman" w:eastAsia="Times New Roman" w:hAnsi="Times New Roman" w:cs="Times New Roman"/>
          <w:sz w:val="24"/>
        </w:rPr>
      </w:pPr>
      <w:r w:rsidRPr="002D746A">
        <w:rPr>
          <w:rFonts w:ascii="Times New Roman" w:eastAsia="Times New Roman" w:hAnsi="Times New Roman" w:cs="Times New Roman"/>
          <w:sz w:val="24"/>
        </w:rPr>
        <w:t>Vai trò lớn nhất của Liên hợp quốc hiện nay là: góp phần gìn giữ hòa bình an ninh và các vấn đề mang tính quốc tế.</w:t>
      </w: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p w:rsidR="002D746A" w:rsidRPr="002D746A" w:rsidRDefault="002D746A" w:rsidP="002D746A">
      <w:pPr>
        <w:spacing w:after="0" w:line="200" w:lineRule="exact"/>
        <w:rPr>
          <w:rFonts w:ascii="Times New Roman" w:eastAsia="Times New Roman" w:hAnsi="Times New Roman" w:cs="Times New Roman"/>
        </w:rPr>
      </w:pPr>
    </w:p>
    <w:sectPr w:rsidR="002D746A" w:rsidRPr="002D746A" w:rsidSect="002D746A">
      <w:headerReference w:type="even" r:id="rId8"/>
      <w:headerReference w:type="default" r:id="rId9"/>
      <w:footerReference w:type="even" r:id="rId10"/>
      <w:footerReference w:type="default" r:id="rId11"/>
      <w:headerReference w:type="first" r:id="rId12"/>
      <w:footerReference w:type="first" r:id="rId13"/>
      <w:pgSz w:w="12240" w:h="15840"/>
      <w:pgMar w:top="810" w:right="1440" w:bottom="900" w:left="1440" w:header="36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A2" w:rsidRDefault="007F4AA2" w:rsidP="002D746A">
      <w:pPr>
        <w:spacing w:after="0" w:line="240" w:lineRule="auto"/>
      </w:pPr>
      <w:r>
        <w:separator/>
      </w:r>
    </w:p>
  </w:endnote>
  <w:endnote w:type="continuationSeparator" w:id="0">
    <w:p w:rsidR="007F4AA2" w:rsidRDefault="007F4AA2" w:rsidP="002D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2B" w:rsidRDefault="00804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6A" w:rsidRPr="002D746A" w:rsidRDefault="002D746A">
    <w:pPr>
      <w:pStyle w:val="Footer"/>
      <w:pBdr>
        <w:top w:val="thinThickSmallGap" w:sz="24" w:space="1" w:color="622423" w:themeColor="accent2" w:themeShade="7F"/>
      </w:pBdr>
      <w:rPr>
        <w:rFonts w:ascii="Times New Roman" w:eastAsiaTheme="majorEastAsia" w:hAnsi="Times New Roman" w:cs="Times New Roman"/>
        <w:sz w:val="24"/>
        <w:szCs w:val="24"/>
      </w:rPr>
    </w:pPr>
    <w:r>
      <w:rPr>
        <w:rFonts w:ascii="Times New Roman" w:hAnsi="Times New Roman" w:cs="Times New Roman"/>
        <w:b/>
        <w:color w:val="00B0F0"/>
        <w:sz w:val="24"/>
        <w:szCs w:val="24"/>
        <w:lang w:val="nl-NL"/>
      </w:rPr>
      <w:t xml:space="preserve">                                                        </w:t>
    </w:r>
    <w:r w:rsidRPr="002D746A">
      <w:rPr>
        <w:rFonts w:ascii="Times New Roman" w:hAnsi="Times New Roman" w:cs="Times New Roman"/>
        <w:b/>
        <w:color w:val="00B0F0"/>
        <w:sz w:val="24"/>
        <w:szCs w:val="24"/>
        <w:lang w:val="nl-NL"/>
      </w:rPr>
      <w:t/>
    </w:r>
    <w:r w:rsidRPr="002D746A">
      <w:rPr>
        <w:rFonts w:ascii="Times New Roman" w:hAnsi="Times New Roman" w:cs="Times New Roman"/>
        <w:b/>
        <w:color w:val="FF0000"/>
        <w:sz w:val="24"/>
        <w:szCs w:val="24"/>
        <w:lang w:val="nl-NL"/>
      </w:rPr>
      <w:t/>
    </w:r>
    <w:r w:rsidRPr="002D746A">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2D746A">
      <w:rPr>
        <w:rFonts w:ascii="Times New Roman" w:eastAsiaTheme="majorEastAsia" w:hAnsi="Times New Roman" w:cs="Times New Roman"/>
        <w:sz w:val="24"/>
        <w:szCs w:val="24"/>
      </w:rPr>
      <w:t xml:space="preserve"> </w:t>
    </w:r>
    <w:r w:rsidRPr="002D746A">
      <w:rPr>
        <w:rFonts w:ascii="Times New Roman" w:eastAsiaTheme="minorEastAsia" w:hAnsi="Times New Roman" w:cs="Times New Roman"/>
        <w:sz w:val="24"/>
        <w:szCs w:val="24"/>
      </w:rPr>
      <w:fldChar w:fldCharType="begin"/>
    </w:r>
    <w:r w:rsidRPr="002D746A">
      <w:rPr>
        <w:rFonts w:ascii="Times New Roman" w:hAnsi="Times New Roman" w:cs="Times New Roman"/>
        <w:sz w:val="24"/>
        <w:szCs w:val="24"/>
      </w:rPr>
      <w:instrText xml:space="preserve"> PAGE   \* MERGEFORMAT </w:instrText>
    </w:r>
    <w:r w:rsidRPr="002D746A">
      <w:rPr>
        <w:rFonts w:ascii="Times New Roman" w:eastAsiaTheme="minorEastAsia" w:hAnsi="Times New Roman" w:cs="Times New Roman"/>
        <w:sz w:val="24"/>
        <w:szCs w:val="24"/>
      </w:rPr>
      <w:fldChar w:fldCharType="separate"/>
    </w:r>
    <w:r w:rsidR="0080422B" w:rsidRPr="0080422B">
      <w:rPr>
        <w:rFonts w:ascii="Times New Roman" w:eastAsiaTheme="majorEastAsia" w:hAnsi="Times New Roman" w:cs="Times New Roman"/>
        <w:noProof/>
        <w:sz w:val="24"/>
        <w:szCs w:val="24"/>
      </w:rPr>
      <w:t>1</w:t>
    </w:r>
    <w:r w:rsidRPr="002D746A">
      <w:rPr>
        <w:rFonts w:ascii="Times New Roman" w:eastAsiaTheme="majorEastAsia" w:hAnsi="Times New Roman" w:cs="Times New Roman"/>
        <w:noProof/>
        <w:sz w:val="24"/>
        <w:szCs w:val="24"/>
      </w:rPr>
      <w:fldChar w:fldCharType="end"/>
    </w:r>
  </w:p>
  <w:p w:rsidR="002D746A" w:rsidRDefault="002D74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2B" w:rsidRDefault="00804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A2" w:rsidRDefault="007F4AA2" w:rsidP="002D746A">
      <w:pPr>
        <w:spacing w:after="0" w:line="240" w:lineRule="auto"/>
      </w:pPr>
      <w:r>
        <w:separator/>
      </w:r>
    </w:p>
  </w:footnote>
  <w:footnote w:type="continuationSeparator" w:id="0">
    <w:p w:rsidR="007F4AA2" w:rsidRDefault="007F4AA2" w:rsidP="002D7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2B" w:rsidRDefault="008042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6A" w:rsidRPr="002D746A" w:rsidRDefault="002D746A" w:rsidP="002D746A">
    <w:pPr>
      <w:pStyle w:val="Header"/>
      <w:jc w:val="center"/>
      <w:rPr>
        <w:rFonts w:ascii="Times New Roman" w:hAnsi="Times New Roman" w:cs="Times New Roman"/>
        <w:sz w:val="24"/>
        <w:szCs w:val="24"/>
      </w:rPr>
    </w:pPr>
    <w:r w:rsidRPr="002D746A">
      <w:rPr>
        <w:rFonts w:ascii="Times New Roman" w:hAnsi="Times New Roman" w:cs="Times New Roman"/>
        <w:b/>
        <w:color w:val="00B0F0"/>
        <w:sz w:val="24"/>
        <w:szCs w:val="24"/>
        <w:lang w:val="nl-NL"/>
      </w:rPr>
      <w:t/>
    </w:r>
    <w:r w:rsidRPr="002D746A">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2B" w:rsidRDefault="00804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D1B58B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EB141F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AA"/>
    <w:rsid w:val="001C1C9B"/>
    <w:rsid w:val="001F589B"/>
    <w:rsid w:val="002A0929"/>
    <w:rsid w:val="002C112D"/>
    <w:rsid w:val="002D746A"/>
    <w:rsid w:val="00337D22"/>
    <w:rsid w:val="003B1471"/>
    <w:rsid w:val="004270AC"/>
    <w:rsid w:val="00436069"/>
    <w:rsid w:val="00510233"/>
    <w:rsid w:val="005910DD"/>
    <w:rsid w:val="005D6BB8"/>
    <w:rsid w:val="005E5764"/>
    <w:rsid w:val="00671B6D"/>
    <w:rsid w:val="006742A5"/>
    <w:rsid w:val="007E1384"/>
    <w:rsid w:val="007F4AA2"/>
    <w:rsid w:val="0080422B"/>
    <w:rsid w:val="0087363C"/>
    <w:rsid w:val="008E3689"/>
    <w:rsid w:val="00944E46"/>
    <w:rsid w:val="009D6BB0"/>
    <w:rsid w:val="00AB0F13"/>
    <w:rsid w:val="00AB52AA"/>
    <w:rsid w:val="00BD7266"/>
    <w:rsid w:val="00C03C8B"/>
    <w:rsid w:val="00CC53C4"/>
    <w:rsid w:val="00E330E8"/>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46A"/>
    <w:rPr>
      <w:rFonts w:ascii="Tahoma" w:hAnsi="Tahoma" w:cs="Tahoma"/>
      <w:sz w:val="16"/>
      <w:szCs w:val="16"/>
    </w:rPr>
  </w:style>
  <w:style w:type="paragraph" w:styleId="Header">
    <w:name w:val="header"/>
    <w:basedOn w:val="Normal"/>
    <w:link w:val="HeaderChar"/>
    <w:uiPriority w:val="99"/>
    <w:unhideWhenUsed/>
    <w:rsid w:val="002D7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46A"/>
  </w:style>
  <w:style w:type="paragraph" w:styleId="Footer">
    <w:name w:val="footer"/>
    <w:basedOn w:val="Normal"/>
    <w:link w:val="FooterChar"/>
    <w:uiPriority w:val="99"/>
    <w:unhideWhenUsed/>
    <w:rsid w:val="002D7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46A"/>
    <w:rPr>
      <w:rFonts w:ascii="Tahoma" w:hAnsi="Tahoma" w:cs="Tahoma"/>
      <w:sz w:val="16"/>
      <w:szCs w:val="16"/>
    </w:rPr>
  </w:style>
  <w:style w:type="paragraph" w:styleId="Header">
    <w:name w:val="header"/>
    <w:basedOn w:val="Normal"/>
    <w:link w:val="HeaderChar"/>
    <w:uiPriority w:val="99"/>
    <w:unhideWhenUsed/>
    <w:rsid w:val="002D7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46A"/>
  </w:style>
  <w:style w:type="paragraph" w:styleId="Footer">
    <w:name w:val="footer"/>
    <w:basedOn w:val="Normal"/>
    <w:link w:val="FooterChar"/>
    <w:uiPriority w:val="99"/>
    <w:unhideWhenUsed/>
    <w:rsid w:val="002D7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3049</Words>
  <Characters>17382</Characters>
  <Application>Microsoft Office Word</Application>
  <DocSecurity>0</DocSecurity>
  <Lines>144</Lines>
  <Paragraphs>40</Paragraphs>
  <ScaleCrop>false</ScaleCrop>
  <Company>www.thuvienhoclieu.com</Company>
  <LinksUpToDate>false</LinksUpToDate>
  <CharactersWithSpaces>20391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2019-12-26T14:18:00Z</dcterms:created>
  <dc:creator>tailieu123.edu.vn</dc:creator>
  <dcterms:modified xsi:type="dcterms:W3CDTF">2019-12-26T14:18:00Z</dcterms:modified>
  <cp:revision>1</cp:revision>
  <dc:title>Đề Thi Thử THPT Quốc Gia Môn Sử 2020 Trường Nguyễn Viết Xuân Lần 1 Có Đáp Án</dc:title>
</cp:coreProperties>
</file>