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1C6" w:rsidRPr="00DD52FB" w:rsidRDefault="002101C6" w:rsidP="00DD52FB">
      <w:pPr>
        <w:spacing w:line="360" w:lineRule="auto"/>
        <w:jc w:val="center"/>
        <w:outlineLvl w:val="0"/>
        <w:rPr>
          <w:b/>
          <w:color w:val="FF0000"/>
        </w:rPr>
      </w:pPr>
      <w:r w:rsidRPr="00DD52FB">
        <w:rPr>
          <w:b/>
          <w:color w:val="FF0000"/>
        </w:rPr>
        <w:t>TRẮC NGHIỆM LÝ THUYẾT CÂN BẰNG VÀ CHUYỂN ĐỘNG CỦA VẬT RẮN</w:t>
      </w:r>
    </w:p>
    <w:p w:rsidR="002101C6" w:rsidRPr="00DD52FB" w:rsidRDefault="002101C6" w:rsidP="00DD52FB">
      <w:pPr>
        <w:spacing w:line="360" w:lineRule="auto"/>
        <w:jc w:val="center"/>
        <w:outlineLvl w:val="0"/>
        <w:rPr>
          <w:b/>
          <w:color w:val="00B050"/>
        </w:rPr>
      </w:pPr>
      <w:r w:rsidRPr="00DD52FB">
        <w:rPr>
          <w:b/>
          <w:color w:val="00B050"/>
        </w:rPr>
        <w:t>1. Cân bằng của vật rắn dưới tác dụng của 2 lực- Trọng tâm</w:t>
      </w:r>
    </w:p>
    <w:p w:rsidR="002101C6" w:rsidRPr="00DD52FB" w:rsidRDefault="004F5770" w:rsidP="00DD52FB">
      <w:pPr>
        <w:tabs>
          <w:tab w:val="num" w:pos="864"/>
        </w:tabs>
        <w:spacing w:line="360" w:lineRule="auto"/>
        <w:rPr>
          <w:color w:val="000000"/>
        </w:rPr>
      </w:pPr>
      <w:r w:rsidRPr="00DD52FB">
        <w:rPr>
          <w:b/>
          <w:color w:val="0000FF"/>
        </w:rPr>
        <w:t>Câu 1:</w:t>
      </w:r>
      <w:r w:rsidR="002101C6" w:rsidRPr="00DD52FB">
        <w:rPr>
          <w:b/>
          <w:color w:val="000000"/>
        </w:rPr>
        <w:t xml:space="preserve"> </w:t>
      </w:r>
      <w:r w:rsidR="002101C6" w:rsidRPr="00DD52FB">
        <w:rPr>
          <w:color w:val="000000"/>
        </w:rPr>
        <w:t xml:space="preserve">Chọn cách viết đúng trong các cách viết sau. Một quyển sách nằm cân bằng trên mặt bàn nằm ngang, phản lực </w:t>
      </w:r>
      <w:r w:rsidR="002101C6" w:rsidRPr="00DD52FB">
        <w:rPr>
          <w:color w:val="000000"/>
          <w:position w:val="-6"/>
          <w:lang w:val="nl-NL"/>
        </w:rPr>
        <w:object w:dxaOrig="2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4.25pt;height:18pt" o:ole="">
            <v:imagedata r:id="rId8" o:title=""/>
          </v:shape>
          <o:OLEObject Type="Embed" ProgID="Equation.3" ShapeID="_x0000_i1034" DrawAspect="Content" ObjectID="_1630753503" r:id="rId9"/>
        </w:object>
      </w:r>
      <w:r w:rsidR="002101C6" w:rsidRPr="00DD52FB">
        <w:rPr>
          <w:color w:val="000000"/>
        </w:rPr>
        <w:t xml:space="preserve">và trọng lực </w:t>
      </w:r>
      <w:r w:rsidR="002101C6" w:rsidRPr="00DD52FB">
        <w:rPr>
          <w:color w:val="000000"/>
          <w:position w:val="-4"/>
          <w:lang w:val="nl-NL"/>
        </w:rPr>
        <w:object w:dxaOrig="240" w:dyaOrig="340">
          <v:shape id="_x0000_i1035" type="#_x0000_t75" style="width:12pt;height:17.25pt" o:ole="">
            <v:imagedata r:id="rId10" o:title=""/>
          </v:shape>
          <o:OLEObject Type="Embed" ProgID="Equation.3" ShapeID="_x0000_i1035" DrawAspect="Content" ObjectID="_1630753504" r:id="rId11"/>
        </w:object>
      </w:r>
      <w:r w:rsidR="002101C6" w:rsidRPr="00DD52FB">
        <w:rPr>
          <w:color w:val="000000"/>
        </w:rPr>
        <w:t xml:space="preserve"> tác dụng lên nó cân bằng nhau, khi đó:</w:t>
      </w:r>
    </w:p>
    <w:p w:rsidR="004F5770" w:rsidRPr="00DD52FB" w:rsidRDefault="004F5770" w:rsidP="00DD52FB">
      <w:pPr>
        <w:spacing w:before="60" w:line="360" w:lineRule="auto"/>
        <w:jc w:val="both"/>
      </w:pPr>
      <w:r w:rsidRPr="00DD52FB">
        <w:rPr>
          <w:b/>
          <w:color w:val="3366FF"/>
          <w:lang w:val="nl-NL"/>
        </w:rPr>
        <w:t xml:space="preserve">A. </w:t>
      </w:r>
      <w:r w:rsidRPr="00DD52FB">
        <w:rPr>
          <w:color w:val="000000"/>
          <w:position w:val="-6"/>
          <w:lang w:val="nl-NL"/>
        </w:rPr>
        <w:object w:dxaOrig="885" w:dyaOrig="360">
          <v:shape id="_x0000_i1025" type="#_x0000_t75" style="width:44.25pt;height:18pt" o:ole="">
            <v:imagedata r:id="rId12" o:title=""/>
          </v:shape>
          <o:OLEObject Type="Embed" ProgID="Equation.DSMT4" ShapeID="_x0000_i1025" DrawAspect="Content" ObjectID="_1630753505" r:id="rId13"/>
        </w:object>
      </w:r>
      <w:r w:rsidRPr="00DD52FB">
        <w:rPr>
          <w:color w:val="000000"/>
          <w:lang w:val="nl-NL"/>
        </w:rPr>
        <w:t>.</w:t>
      </w:r>
      <w:r w:rsidRPr="00DD52FB">
        <w:tab/>
      </w:r>
      <w:r w:rsidRPr="00DD52FB">
        <w:rPr>
          <w:b/>
          <w:color w:val="3366FF"/>
          <w:lang w:val="nl-NL"/>
        </w:rPr>
        <w:t xml:space="preserve">B. </w:t>
      </w:r>
      <w:r w:rsidRPr="00DD52FB">
        <w:rPr>
          <w:color w:val="000000"/>
          <w:position w:val="-6"/>
          <w:lang w:val="nl-NL"/>
        </w:rPr>
        <w:object w:dxaOrig="720" w:dyaOrig="360">
          <v:shape id="_x0000_i1026" type="#_x0000_t75" style="width:36pt;height:18pt" o:ole="">
            <v:imagedata r:id="rId14" o:title=""/>
          </v:shape>
          <o:OLEObject Type="Embed" ProgID="Equation.DSMT4" ShapeID="_x0000_i1026" DrawAspect="Content" ObjectID="_1630753506" r:id="rId15"/>
        </w:object>
      </w:r>
      <w:r w:rsidRPr="00DD52FB">
        <w:rPr>
          <w:color w:val="000000"/>
          <w:lang w:val="nl-NL"/>
        </w:rPr>
        <w:t>.</w:t>
      </w:r>
      <w:r w:rsidRPr="00DD52FB">
        <w:tab/>
      </w:r>
      <w:r w:rsidRPr="00DD52FB">
        <w:rPr>
          <w:b/>
          <w:color w:val="3366FF"/>
        </w:rPr>
        <w:t xml:space="preserve">C. </w:t>
      </w:r>
      <w:r w:rsidRPr="00DD52FB">
        <w:rPr>
          <w:color w:val="000000"/>
          <w:position w:val="-18"/>
          <w:lang w:val="nl-NL"/>
        </w:rPr>
        <w:object w:dxaOrig="1020" w:dyaOrig="495">
          <v:shape id="_x0000_i1027" type="#_x0000_t75" style="width:51pt;height:24.75pt" o:ole="">
            <v:imagedata r:id="rId16" o:title=""/>
          </v:shape>
          <o:OLEObject Type="Embed" ProgID="Equation.DSMT4" ShapeID="_x0000_i1027" DrawAspect="Content" ObjectID="_1630753507" r:id="rId17"/>
        </w:object>
      </w:r>
      <w:r w:rsidRPr="00DD52FB">
        <w:rPr>
          <w:color w:val="000000"/>
          <w:lang w:val="nl-NL"/>
        </w:rPr>
        <w:t>.</w:t>
      </w:r>
      <w:r w:rsidRPr="00DD52FB">
        <w:tab/>
      </w:r>
      <w:r w:rsidRPr="00DD52FB">
        <w:rPr>
          <w:b/>
          <w:color w:val="3366FF"/>
          <w:lang w:val="nl-NL"/>
        </w:rPr>
        <w:t xml:space="preserve">D. </w:t>
      </w:r>
      <w:r w:rsidRPr="00DD52FB">
        <w:rPr>
          <w:color w:val="000000"/>
          <w:lang w:val="nl-NL"/>
        </w:rPr>
        <w:t>N + P = 0.</w:t>
      </w:r>
    </w:p>
    <w:p w:rsidR="004F5770" w:rsidRPr="00DD52FB" w:rsidRDefault="004F5770" w:rsidP="00DD52FB">
      <w:pPr>
        <w:spacing w:before="60" w:line="360" w:lineRule="auto"/>
        <w:jc w:val="both"/>
        <w:rPr>
          <w:color w:val="000000"/>
        </w:rPr>
      </w:pPr>
      <w:r w:rsidRPr="00DD52FB">
        <w:rPr>
          <w:b/>
          <w:color w:val="0000FF"/>
        </w:rPr>
        <w:t>Câu 2:</w:t>
      </w:r>
      <w:r w:rsidRPr="00DD52FB">
        <w:rPr>
          <w:color w:val="000000"/>
        </w:rPr>
        <w:t xml:space="preserve"> Một quyển sách được đặt nằm yên trên mặt bàn nằm ngang. Hai lực cân bằng trong trường hợp này là</w:t>
      </w:r>
    </w:p>
    <w:p w:rsidR="004F5770" w:rsidRPr="00DD52FB" w:rsidRDefault="004F5770" w:rsidP="00DD52FB">
      <w:pPr>
        <w:spacing w:line="360" w:lineRule="auto"/>
        <w:ind w:firstLine="283"/>
      </w:pPr>
      <w:r w:rsidRPr="00DD52FB">
        <w:rPr>
          <w:b/>
          <w:color w:val="3366FF"/>
        </w:rPr>
        <w:t xml:space="preserve">A. </w:t>
      </w:r>
      <w:r w:rsidRPr="00DD52FB">
        <w:rPr>
          <w:color w:val="000000"/>
        </w:rPr>
        <w:t>trọng lực tác dụng lên quyển sách và trọng lực tác dụng lên bàn.</w:t>
      </w:r>
    </w:p>
    <w:p w:rsidR="004F5770" w:rsidRPr="00DD52FB" w:rsidRDefault="004F5770" w:rsidP="00DD52FB">
      <w:pPr>
        <w:spacing w:line="360" w:lineRule="auto"/>
        <w:ind w:firstLine="283"/>
      </w:pPr>
      <w:r w:rsidRPr="00DD52FB">
        <w:rPr>
          <w:b/>
          <w:color w:val="3366FF"/>
        </w:rPr>
        <w:t xml:space="preserve">B. </w:t>
      </w:r>
      <w:r w:rsidRPr="00DD52FB">
        <w:rPr>
          <w:color w:val="000000"/>
        </w:rPr>
        <w:t>trọng lực tác dụng lên quyển sách và phản lực của mặt bàn tác dụng lên quyển sách.</w:t>
      </w:r>
    </w:p>
    <w:p w:rsidR="004F5770" w:rsidRPr="00DD52FB" w:rsidRDefault="004F5770" w:rsidP="00DD52FB">
      <w:pPr>
        <w:spacing w:line="360" w:lineRule="auto"/>
        <w:ind w:firstLine="283"/>
      </w:pPr>
      <w:r w:rsidRPr="00DD52FB">
        <w:rPr>
          <w:b/>
          <w:color w:val="3366FF"/>
        </w:rPr>
        <w:t xml:space="preserve">C. </w:t>
      </w:r>
      <w:r w:rsidRPr="00DD52FB">
        <w:rPr>
          <w:color w:val="000000"/>
        </w:rPr>
        <w:t>lực nén của quyển sách tác dụng lên mặt bàn và phản lực của mặt bàn tác dụng lên quyển sách.</w:t>
      </w:r>
    </w:p>
    <w:p w:rsidR="004F5770" w:rsidRPr="00DD52FB" w:rsidRDefault="004F5770" w:rsidP="00DD52FB">
      <w:pPr>
        <w:spacing w:line="360" w:lineRule="auto"/>
        <w:ind w:firstLine="283"/>
      </w:pPr>
      <w:r w:rsidRPr="00DD52FB">
        <w:rPr>
          <w:b/>
          <w:color w:val="3366FF"/>
        </w:rPr>
        <w:t xml:space="preserve">D. </w:t>
      </w:r>
      <w:r w:rsidRPr="00DD52FB">
        <w:rPr>
          <w:color w:val="000000"/>
        </w:rPr>
        <w:t>lực nén của quyển sách tác dụng lên mặt bàn và trọng lượng của quyển sách.</w:t>
      </w:r>
    </w:p>
    <w:p w:rsidR="004F5770" w:rsidRPr="00DD52FB" w:rsidRDefault="004F5770" w:rsidP="00DD52FB">
      <w:pPr>
        <w:spacing w:before="60" w:line="360" w:lineRule="auto"/>
        <w:jc w:val="both"/>
        <w:rPr>
          <w:color w:val="000000"/>
          <w:lang w:val="fr-FR"/>
        </w:rPr>
      </w:pPr>
      <w:r w:rsidRPr="00DD52FB">
        <w:rPr>
          <w:b/>
          <w:color w:val="0000FF"/>
          <w:lang w:val="fr-FR"/>
        </w:rPr>
        <w:t>Câu 3:</w:t>
      </w:r>
      <w:r w:rsidRPr="00DD52FB">
        <w:rPr>
          <w:color w:val="000000"/>
          <w:lang w:val="fr-FR"/>
        </w:rPr>
        <w:t xml:space="preserve"> Hai lực trực đối là hai lực</w:t>
      </w:r>
    </w:p>
    <w:p w:rsidR="004F5770" w:rsidRPr="00DD52FB" w:rsidRDefault="004F5770" w:rsidP="00DD52FB">
      <w:pPr>
        <w:spacing w:line="360" w:lineRule="auto"/>
        <w:ind w:firstLine="283"/>
      </w:pPr>
      <w:r w:rsidRPr="00DD52FB">
        <w:rPr>
          <w:b/>
          <w:color w:val="3366FF"/>
          <w:lang w:val="fr-FR"/>
        </w:rPr>
        <w:t xml:space="preserve">A. </w:t>
      </w:r>
      <w:r w:rsidRPr="00DD52FB">
        <w:rPr>
          <w:color w:val="000000"/>
          <w:lang w:val="fr-FR"/>
        </w:rPr>
        <w:t>cùng giá, cùng chiều, có độ lớn bằng nhau.</w:t>
      </w:r>
    </w:p>
    <w:p w:rsidR="004F5770" w:rsidRPr="00DD52FB" w:rsidRDefault="004F5770" w:rsidP="00DD52FB">
      <w:pPr>
        <w:spacing w:line="360" w:lineRule="auto"/>
        <w:ind w:firstLine="283"/>
      </w:pPr>
      <w:r w:rsidRPr="00DD52FB">
        <w:rPr>
          <w:b/>
          <w:color w:val="3366FF"/>
          <w:lang w:val="fr-FR"/>
        </w:rPr>
        <w:t xml:space="preserve">B. </w:t>
      </w:r>
      <w:r w:rsidRPr="00DD52FB">
        <w:rPr>
          <w:color w:val="000000"/>
          <w:lang w:val="fr-FR"/>
        </w:rPr>
        <w:t>có giá song song, ngược chiều, có độ lớn bằng nhau.</w:t>
      </w:r>
    </w:p>
    <w:p w:rsidR="004F5770" w:rsidRPr="00DD52FB" w:rsidRDefault="004F5770" w:rsidP="00DD52FB">
      <w:pPr>
        <w:spacing w:line="360" w:lineRule="auto"/>
        <w:ind w:firstLine="283"/>
      </w:pPr>
      <w:r w:rsidRPr="00DD52FB">
        <w:rPr>
          <w:b/>
          <w:color w:val="3366FF"/>
          <w:lang w:val="fr-FR"/>
        </w:rPr>
        <w:t xml:space="preserve">C. </w:t>
      </w:r>
      <w:r w:rsidRPr="00DD52FB">
        <w:rPr>
          <w:color w:val="000000"/>
          <w:lang w:val="fr-FR"/>
        </w:rPr>
        <w:t>cùng giá, ngược chiều, có độ lớn bằng nhau.</w:t>
      </w:r>
    </w:p>
    <w:p w:rsidR="004F5770" w:rsidRPr="00DD52FB" w:rsidRDefault="004F5770" w:rsidP="00DD52FB">
      <w:pPr>
        <w:spacing w:line="360" w:lineRule="auto"/>
        <w:ind w:firstLine="283"/>
      </w:pPr>
      <w:r w:rsidRPr="00DD52FB">
        <w:rPr>
          <w:b/>
          <w:color w:val="3366FF"/>
          <w:lang w:val="fr-FR"/>
        </w:rPr>
        <w:t xml:space="preserve">D. </w:t>
      </w:r>
      <w:r w:rsidRPr="00DD52FB">
        <w:rPr>
          <w:color w:val="000000"/>
          <w:lang w:val="fr-FR"/>
        </w:rPr>
        <w:t>có giá song song, cùng chiều, có độ lớn bằng nhau.</w:t>
      </w:r>
    </w:p>
    <w:p w:rsidR="004F5770" w:rsidRPr="00DD52FB" w:rsidRDefault="004F5770" w:rsidP="00DD52FB">
      <w:pPr>
        <w:spacing w:before="60" w:line="360" w:lineRule="auto"/>
        <w:jc w:val="both"/>
        <w:rPr>
          <w:color w:val="000000"/>
          <w:lang w:val="fr-FR"/>
        </w:rPr>
      </w:pPr>
      <w:r w:rsidRPr="00DD52FB">
        <w:rPr>
          <w:b/>
          <w:color w:val="0000FF"/>
          <w:lang w:val="fr-FR"/>
        </w:rPr>
        <w:t>Câu 4:</w:t>
      </w:r>
      <w:r w:rsidRPr="00DD52FB">
        <w:rPr>
          <w:color w:val="000000"/>
          <w:lang w:val="fr-FR"/>
        </w:rPr>
        <w:t xml:space="preserve"> Điều kiện cân bằng của một vật có mặt chân đế là giá của trọng lực phải...mặt chân đế.</w:t>
      </w:r>
    </w:p>
    <w:p w:rsidR="004F5770" w:rsidRPr="00DD52FB" w:rsidRDefault="004F5770" w:rsidP="00DD52FB">
      <w:pPr>
        <w:tabs>
          <w:tab w:val="left" w:pos="2708"/>
          <w:tab w:val="left" w:pos="5138"/>
          <w:tab w:val="left" w:pos="7569"/>
        </w:tabs>
        <w:spacing w:line="360" w:lineRule="auto"/>
        <w:ind w:firstLine="283"/>
      </w:pPr>
      <w:r w:rsidRPr="00DD52FB">
        <w:rPr>
          <w:b/>
          <w:color w:val="3366FF"/>
        </w:rPr>
        <w:t xml:space="preserve">A. </w:t>
      </w:r>
      <w:r w:rsidRPr="00DD52FB">
        <w:rPr>
          <w:color w:val="000000"/>
        </w:rPr>
        <w:t>xuyên qua</w:t>
      </w:r>
      <w:r w:rsidRPr="00DD52FB">
        <w:tab/>
      </w:r>
      <w:r w:rsidRPr="00DD52FB">
        <w:rPr>
          <w:b/>
          <w:color w:val="3366FF"/>
        </w:rPr>
        <w:t xml:space="preserve">B. </w:t>
      </w:r>
      <w:r w:rsidRPr="00DD52FB">
        <w:rPr>
          <w:color w:val="000000"/>
        </w:rPr>
        <w:t>song song</w:t>
      </w:r>
      <w:r w:rsidRPr="00DD52FB">
        <w:tab/>
      </w:r>
      <w:r w:rsidRPr="00DD52FB">
        <w:rPr>
          <w:b/>
          <w:color w:val="3366FF"/>
        </w:rPr>
        <w:t xml:space="preserve">C. </w:t>
      </w:r>
      <w:r w:rsidRPr="00DD52FB">
        <w:rPr>
          <w:color w:val="000000"/>
        </w:rPr>
        <w:t>rơi ngoài</w:t>
      </w:r>
      <w:r w:rsidRPr="00DD52FB">
        <w:tab/>
      </w:r>
      <w:r w:rsidRPr="00DD52FB">
        <w:rPr>
          <w:b/>
          <w:color w:val="3366FF"/>
        </w:rPr>
        <w:t xml:space="preserve">D. </w:t>
      </w:r>
      <w:r w:rsidRPr="00DD52FB">
        <w:rPr>
          <w:color w:val="000000"/>
        </w:rPr>
        <w:t>vuông góc</w:t>
      </w:r>
    </w:p>
    <w:p w:rsidR="004F5770" w:rsidRPr="00DD52FB" w:rsidRDefault="004F5770" w:rsidP="00DD52FB">
      <w:pPr>
        <w:spacing w:before="60" w:line="360" w:lineRule="auto"/>
        <w:jc w:val="both"/>
        <w:rPr>
          <w:color w:val="000000"/>
        </w:rPr>
      </w:pPr>
      <w:r w:rsidRPr="00DD52FB">
        <w:rPr>
          <w:b/>
          <w:color w:val="0000FF"/>
        </w:rPr>
        <w:t>Câu 5:</w:t>
      </w:r>
      <w:r w:rsidRPr="00DD52FB">
        <w:rPr>
          <w:color w:val="000000"/>
        </w:rPr>
        <w:t xml:space="preserve"> Điều kiện cân bằng của vật rắn chịu tác dụng của 2 lực, là 2 lực đó</w:t>
      </w:r>
    </w:p>
    <w:p w:rsidR="004F5770" w:rsidRPr="00DD52FB" w:rsidRDefault="004F5770" w:rsidP="00DD52FB">
      <w:pPr>
        <w:tabs>
          <w:tab w:val="left" w:pos="5136"/>
        </w:tabs>
        <w:spacing w:line="360" w:lineRule="auto"/>
        <w:ind w:firstLine="283"/>
      </w:pPr>
      <w:r w:rsidRPr="00DD52FB">
        <w:rPr>
          <w:b/>
          <w:color w:val="3366FF"/>
        </w:rPr>
        <w:t xml:space="preserve">A. </w:t>
      </w:r>
      <w:r w:rsidRPr="00DD52FB">
        <w:rPr>
          <w:color w:val="000000"/>
        </w:rPr>
        <w:t>ngược chiều.</w:t>
      </w:r>
      <w:r w:rsidRPr="00DD52FB">
        <w:tab/>
      </w:r>
      <w:r w:rsidRPr="00DD52FB">
        <w:rPr>
          <w:b/>
          <w:color w:val="3366FF"/>
        </w:rPr>
        <w:t xml:space="preserve">B. </w:t>
      </w:r>
      <w:r w:rsidRPr="00DD52FB">
        <w:rPr>
          <w:color w:val="000000"/>
        </w:rPr>
        <w:t>song song, ngược chiều.</w:t>
      </w:r>
    </w:p>
    <w:p w:rsidR="004F5770" w:rsidRPr="00DD52FB" w:rsidRDefault="004F5770" w:rsidP="00DD52FB">
      <w:pPr>
        <w:tabs>
          <w:tab w:val="left" w:pos="5136"/>
        </w:tabs>
        <w:spacing w:line="360" w:lineRule="auto"/>
        <w:ind w:firstLine="283"/>
      </w:pPr>
      <w:r w:rsidRPr="00DD52FB">
        <w:rPr>
          <w:b/>
          <w:color w:val="3366FF"/>
        </w:rPr>
        <w:t xml:space="preserve">C. </w:t>
      </w:r>
      <w:r w:rsidRPr="00DD52FB">
        <w:rPr>
          <w:color w:val="000000"/>
        </w:rPr>
        <w:t>bằng nhau.</w:t>
      </w:r>
      <w:r w:rsidRPr="00DD52FB">
        <w:tab/>
      </w:r>
      <w:r w:rsidRPr="00DD52FB">
        <w:rPr>
          <w:b/>
          <w:color w:val="3366FF"/>
        </w:rPr>
        <w:t xml:space="preserve">D. </w:t>
      </w:r>
      <w:r w:rsidRPr="00DD52FB">
        <w:rPr>
          <w:color w:val="000000"/>
        </w:rPr>
        <w:t>trực đối.</w:t>
      </w:r>
    </w:p>
    <w:p w:rsidR="004F5770" w:rsidRPr="00DD52FB" w:rsidRDefault="004F5770" w:rsidP="00DD52FB">
      <w:pPr>
        <w:spacing w:before="60" w:line="360" w:lineRule="auto"/>
        <w:jc w:val="both"/>
        <w:rPr>
          <w:color w:val="000000"/>
        </w:rPr>
      </w:pPr>
      <w:r w:rsidRPr="00DD52FB">
        <w:rPr>
          <w:b/>
          <w:color w:val="0000FF"/>
        </w:rPr>
        <w:t>Câu 6:</w:t>
      </w:r>
      <w:r w:rsidRPr="00DD52FB">
        <w:rPr>
          <w:color w:val="000000"/>
        </w:rPr>
        <w:t xml:space="preserve"> Khi một lực có giá không đổi tác dụng vào một vật rắn, yếu tố nào kể sau của lực đó có thể thay đổi mà không ảnh hưởng đến tác dụng của lực?</w:t>
      </w:r>
    </w:p>
    <w:p w:rsidR="004F5770" w:rsidRPr="00DD52FB" w:rsidRDefault="004F5770" w:rsidP="00DD52FB">
      <w:pPr>
        <w:tabs>
          <w:tab w:val="left" w:pos="2708"/>
          <w:tab w:val="left" w:pos="5138"/>
          <w:tab w:val="left" w:pos="7569"/>
        </w:tabs>
        <w:spacing w:line="360" w:lineRule="auto"/>
        <w:ind w:firstLine="283"/>
      </w:pPr>
      <w:r w:rsidRPr="00DD52FB">
        <w:rPr>
          <w:b/>
          <w:color w:val="3366FF"/>
        </w:rPr>
        <w:t xml:space="preserve">A. </w:t>
      </w:r>
      <w:r w:rsidRPr="00DD52FB">
        <w:rPr>
          <w:color w:val="000000"/>
        </w:rPr>
        <w:t>Điểm đặt</w:t>
      </w:r>
      <w:r w:rsidRPr="00DD52FB">
        <w:tab/>
      </w:r>
      <w:r w:rsidRPr="00DD52FB">
        <w:rPr>
          <w:b/>
          <w:color w:val="3366FF"/>
        </w:rPr>
        <w:t xml:space="preserve">B. </w:t>
      </w:r>
      <w:r w:rsidRPr="00DD52FB">
        <w:rPr>
          <w:color w:val="000000"/>
        </w:rPr>
        <w:t>Điểm đặt và độ lớn</w:t>
      </w:r>
      <w:r w:rsidRPr="00DD52FB">
        <w:tab/>
      </w:r>
      <w:r w:rsidRPr="00DD52FB">
        <w:rPr>
          <w:b/>
          <w:color w:val="3366FF"/>
        </w:rPr>
        <w:t xml:space="preserve">C. </w:t>
      </w:r>
      <w:r w:rsidRPr="00DD52FB">
        <w:rPr>
          <w:color w:val="000000"/>
        </w:rPr>
        <w:t>Chiều</w:t>
      </w:r>
      <w:r w:rsidRPr="00DD52FB">
        <w:tab/>
      </w:r>
      <w:r w:rsidRPr="00DD52FB">
        <w:rPr>
          <w:b/>
          <w:color w:val="3366FF"/>
        </w:rPr>
        <w:t xml:space="preserve">D. </w:t>
      </w:r>
      <w:r w:rsidRPr="00DD52FB">
        <w:rPr>
          <w:color w:val="000000"/>
        </w:rPr>
        <w:t>Độ lớn</w:t>
      </w:r>
    </w:p>
    <w:p w:rsidR="004F5770" w:rsidRPr="00DD52FB" w:rsidRDefault="004F5770" w:rsidP="00DD52FB">
      <w:pPr>
        <w:spacing w:before="60" w:line="360" w:lineRule="auto"/>
        <w:jc w:val="both"/>
        <w:rPr>
          <w:color w:val="000000"/>
        </w:rPr>
      </w:pPr>
      <w:r w:rsidRPr="00DD52FB">
        <w:rPr>
          <w:b/>
          <w:color w:val="0000FF"/>
        </w:rPr>
        <w:t>Câu 7:</w:t>
      </w:r>
      <w:r w:rsidRPr="00DD52FB">
        <w:rPr>
          <w:color w:val="000000"/>
        </w:rPr>
        <w:t xml:space="preserve"> Trong các vật sau đây, vật nào có điểm đặt của trọng lực </w:t>
      </w:r>
      <w:r w:rsidRPr="00DD52FB">
        <w:rPr>
          <w:b/>
          <w:color w:val="000000"/>
        </w:rPr>
        <w:t>không nằm trên vật?</w:t>
      </w:r>
    </w:p>
    <w:p w:rsidR="004F5770" w:rsidRPr="00DD52FB" w:rsidRDefault="004F5770" w:rsidP="00DD52FB">
      <w:pPr>
        <w:tabs>
          <w:tab w:val="left" w:pos="5136"/>
        </w:tabs>
        <w:spacing w:line="360" w:lineRule="auto"/>
        <w:ind w:firstLine="283"/>
      </w:pPr>
      <w:r w:rsidRPr="00DD52FB">
        <w:rPr>
          <w:b/>
          <w:color w:val="3366FF"/>
        </w:rPr>
        <w:t xml:space="preserve">A. </w:t>
      </w:r>
      <w:r w:rsidRPr="00DD52FB">
        <w:rPr>
          <w:color w:val="000000"/>
        </w:rPr>
        <w:t>Một hình trụ rỗng.</w:t>
      </w:r>
      <w:r w:rsidRPr="00DD52FB">
        <w:tab/>
      </w:r>
      <w:r w:rsidRPr="00DD52FB">
        <w:rPr>
          <w:b/>
          <w:color w:val="3366FF"/>
        </w:rPr>
        <w:t xml:space="preserve">B. </w:t>
      </w:r>
      <w:r w:rsidRPr="00DD52FB">
        <w:rPr>
          <w:color w:val="000000"/>
        </w:rPr>
        <w:t>Một thanh thẳng, đồng chất, tiết diện đều.</w:t>
      </w:r>
    </w:p>
    <w:p w:rsidR="004F5770" w:rsidRPr="00DD52FB" w:rsidRDefault="004F5770" w:rsidP="00DD52FB">
      <w:pPr>
        <w:tabs>
          <w:tab w:val="left" w:pos="5136"/>
        </w:tabs>
        <w:spacing w:line="360" w:lineRule="auto"/>
        <w:ind w:firstLine="283"/>
      </w:pPr>
      <w:r w:rsidRPr="00DD52FB">
        <w:rPr>
          <w:b/>
          <w:color w:val="3366FF"/>
        </w:rPr>
        <w:t xml:space="preserve">C. </w:t>
      </w:r>
      <w:r w:rsidRPr="00DD52FB">
        <w:rPr>
          <w:color w:val="000000"/>
        </w:rPr>
        <w:t>Một hình trụ đặc, đồng chất.</w:t>
      </w:r>
      <w:r w:rsidRPr="00DD52FB">
        <w:tab/>
      </w:r>
      <w:r w:rsidRPr="00DD52FB">
        <w:rPr>
          <w:b/>
          <w:color w:val="3366FF"/>
        </w:rPr>
        <w:t xml:space="preserve">D. </w:t>
      </w:r>
      <w:r w:rsidRPr="00DD52FB">
        <w:rPr>
          <w:color w:val="000000"/>
        </w:rPr>
        <w:t>Một khối cầu đồng chất.</w:t>
      </w:r>
    </w:p>
    <w:p w:rsidR="004F5770" w:rsidRPr="00DD52FB" w:rsidRDefault="004F5770" w:rsidP="00DD52FB">
      <w:pPr>
        <w:spacing w:before="60" w:line="360" w:lineRule="auto"/>
        <w:jc w:val="both"/>
        <w:rPr>
          <w:color w:val="000000"/>
        </w:rPr>
      </w:pPr>
      <w:r w:rsidRPr="00DD52FB">
        <w:rPr>
          <w:b/>
          <w:color w:val="0000FF"/>
        </w:rPr>
        <w:t>Câu 8:</w:t>
      </w:r>
      <w:r w:rsidRPr="00DD52FB">
        <w:rPr>
          <w:color w:val="000000"/>
        </w:rPr>
        <w:t xml:space="preserve"> Vật rắn với hình dạng nào sau đây có trọng tâm </w:t>
      </w:r>
      <w:r w:rsidRPr="00DD52FB">
        <w:rPr>
          <w:b/>
          <w:color w:val="000000"/>
        </w:rPr>
        <w:t>không nằm trên vật?</w:t>
      </w:r>
    </w:p>
    <w:p w:rsidR="004F5770" w:rsidRPr="00DD52FB" w:rsidRDefault="004F5770" w:rsidP="00DD52FB">
      <w:pPr>
        <w:tabs>
          <w:tab w:val="left" w:pos="5136"/>
        </w:tabs>
        <w:spacing w:line="360" w:lineRule="auto"/>
        <w:ind w:firstLine="283"/>
      </w:pPr>
      <w:r w:rsidRPr="00DD52FB">
        <w:rPr>
          <w:b/>
          <w:color w:val="3366FF"/>
          <w:lang w:val="nl-NL"/>
        </w:rPr>
        <w:t xml:space="preserve">A. </w:t>
      </w:r>
      <w:r w:rsidRPr="00DD52FB">
        <w:rPr>
          <w:color w:val="000000"/>
          <w:lang w:val="nl-NL"/>
        </w:rPr>
        <w:t>Hình tròn mỏng đồng chất.</w:t>
      </w:r>
      <w:r w:rsidRPr="00DD52FB">
        <w:tab/>
      </w:r>
      <w:r w:rsidRPr="00DD52FB">
        <w:rPr>
          <w:b/>
          <w:color w:val="3366FF"/>
          <w:lang w:val="nl-NL"/>
        </w:rPr>
        <w:t xml:space="preserve">B. </w:t>
      </w:r>
      <w:r w:rsidRPr="00DD52FB">
        <w:rPr>
          <w:color w:val="000000"/>
          <w:lang w:val="nl-NL"/>
        </w:rPr>
        <w:t>Hình vuông mỏng đồng chất.</w:t>
      </w:r>
    </w:p>
    <w:p w:rsidR="004F5770" w:rsidRPr="00DD52FB" w:rsidRDefault="004F5770" w:rsidP="00DD52FB">
      <w:pPr>
        <w:tabs>
          <w:tab w:val="left" w:pos="5136"/>
        </w:tabs>
        <w:spacing w:line="360" w:lineRule="auto"/>
        <w:ind w:firstLine="283"/>
      </w:pPr>
      <w:r w:rsidRPr="00DD52FB">
        <w:rPr>
          <w:b/>
          <w:color w:val="3366FF"/>
          <w:lang w:val="nl-NL"/>
        </w:rPr>
        <w:t xml:space="preserve">C. </w:t>
      </w:r>
      <w:r w:rsidRPr="00DD52FB">
        <w:rPr>
          <w:color w:val="000000"/>
          <w:lang w:val="nl-NL"/>
        </w:rPr>
        <w:t>Vành tròn mảnh đồng chất.</w:t>
      </w:r>
      <w:r w:rsidRPr="00DD52FB">
        <w:tab/>
      </w:r>
      <w:r w:rsidRPr="00DD52FB">
        <w:rPr>
          <w:b/>
          <w:color w:val="3366FF"/>
        </w:rPr>
        <w:t xml:space="preserve">D. </w:t>
      </w:r>
      <w:r w:rsidRPr="00DD52FB">
        <w:rPr>
          <w:color w:val="000000"/>
        </w:rPr>
        <w:t>Hình cầu đồng chất.</w:t>
      </w:r>
    </w:p>
    <w:p w:rsidR="004F5770" w:rsidRPr="00DD52FB" w:rsidRDefault="004F5770" w:rsidP="00DD52FB">
      <w:pPr>
        <w:spacing w:before="60" w:line="360" w:lineRule="auto"/>
        <w:jc w:val="both"/>
        <w:rPr>
          <w:color w:val="000000"/>
          <w:lang w:val="nl-NL"/>
        </w:rPr>
      </w:pPr>
      <w:r w:rsidRPr="00DD52FB">
        <w:rPr>
          <w:b/>
          <w:color w:val="0000FF"/>
          <w:lang w:val="nl-NL"/>
        </w:rPr>
        <w:t>Câu 9:</w:t>
      </w:r>
      <w:r w:rsidRPr="00DD52FB">
        <w:rPr>
          <w:color w:val="000000"/>
          <w:lang w:val="nl-NL"/>
        </w:rPr>
        <w:t xml:space="preserve"> Tìm phương án </w:t>
      </w:r>
      <w:r w:rsidRPr="00DD52FB">
        <w:rPr>
          <w:b/>
          <w:color w:val="000000"/>
          <w:lang w:val="nl-NL"/>
        </w:rPr>
        <w:t>sai</w:t>
      </w:r>
      <w:r w:rsidRPr="00DD52FB">
        <w:rPr>
          <w:color w:val="000000"/>
          <w:lang w:val="nl-NL"/>
        </w:rPr>
        <w:t>: Vị trí trọng tâm của một tấm mỏng phẳng đồng chất, có dạng hình học đối xứng</w:t>
      </w:r>
    </w:p>
    <w:p w:rsidR="004F5770" w:rsidRPr="00DD52FB" w:rsidRDefault="004F5770" w:rsidP="00DD52FB">
      <w:pPr>
        <w:tabs>
          <w:tab w:val="left" w:pos="5136"/>
        </w:tabs>
        <w:spacing w:line="360" w:lineRule="auto"/>
        <w:ind w:firstLine="283"/>
      </w:pPr>
      <w:r w:rsidRPr="00DD52FB">
        <w:rPr>
          <w:b/>
          <w:color w:val="3366FF"/>
        </w:rPr>
        <w:t xml:space="preserve">A. </w:t>
      </w:r>
      <w:r w:rsidRPr="00DD52FB">
        <w:rPr>
          <w:color w:val="000000"/>
        </w:rPr>
        <w:t>trùng với tâm đối xứng của vật</w:t>
      </w:r>
      <w:r w:rsidRPr="00DD52FB">
        <w:tab/>
      </w:r>
      <w:r w:rsidRPr="00DD52FB">
        <w:rPr>
          <w:b/>
          <w:color w:val="3366FF"/>
        </w:rPr>
        <w:t xml:space="preserve">B. </w:t>
      </w:r>
      <w:r w:rsidRPr="00DD52FB">
        <w:rPr>
          <w:color w:val="000000"/>
        </w:rPr>
        <w:t>ở trên trục đối xứng của vật.</w:t>
      </w:r>
    </w:p>
    <w:p w:rsidR="004F5770" w:rsidRPr="00DD52FB" w:rsidRDefault="004F5770" w:rsidP="00DD52FB">
      <w:pPr>
        <w:tabs>
          <w:tab w:val="left" w:pos="5136"/>
        </w:tabs>
        <w:spacing w:line="360" w:lineRule="auto"/>
        <w:ind w:firstLine="283"/>
      </w:pPr>
      <w:r w:rsidRPr="00DD52FB">
        <w:rPr>
          <w:b/>
          <w:color w:val="3366FF"/>
        </w:rPr>
        <w:t xml:space="preserve">C. </w:t>
      </w:r>
      <w:r w:rsidRPr="00DD52FB">
        <w:rPr>
          <w:color w:val="000000"/>
        </w:rPr>
        <w:t>phải là một điểm của vật.</w:t>
      </w:r>
      <w:r w:rsidRPr="00DD52FB">
        <w:tab/>
      </w:r>
      <w:r w:rsidRPr="00DD52FB">
        <w:rPr>
          <w:b/>
          <w:color w:val="3366FF"/>
        </w:rPr>
        <w:t xml:space="preserve">D. </w:t>
      </w:r>
      <w:r w:rsidRPr="00DD52FB">
        <w:rPr>
          <w:color w:val="000000"/>
        </w:rPr>
        <w:t>không phụ thuộc vào khối lượng của vật.</w:t>
      </w:r>
    </w:p>
    <w:p w:rsidR="004F5770" w:rsidRPr="00DD52FB" w:rsidRDefault="004F5770" w:rsidP="00DD52FB">
      <w:pPr>
        <w:spacing w:before="60" w:line="360" w:lineRule="auto"/>
        <w:jc w:val="both"/>
        <w:rPr>
          <w:color w:val="000000"/>
          <w:lang w:val="nl-NL"/>
        </w:rPr>
      </w:pPr>
      <w:r w:rsidRPr="00DD52FB">
        <w:rPr>
          <w:b/>
          <w:color w:val="0000FF"/>
          <w:lang w:val="nl-NL"/>
        </w:rPr>
        <w:t>Câu 10:</w:t>
      </w:r>
      <w:r w:rsidRPr="00DD52FB">
        <w:rPr>
          <w:color w:val="000000"/>
          <w:lang w:val="nl-NL"/>
        </w:rPr>
        <w:t xml:space="preserve"> Vị trí trọng tâm của một tấm mỏng phẳng không đồng chất, có dạng hình học đối xứng</w:t>
      </w:r>
    </w:p>
    <w:p w:rsidR="004F5770" w:rsidRPr="00DD52FB" w:rsidRDefault="004F5770" w:rsidP="00DD52FB">
      <w:pPr>
        <w:tabs>
          <w:tab w:val="left" w:pos="5136"/>
        </w:tabs>
        <w:spacing w:line="360" w:lineRule="auto"/>
        <w:ind w:firstLine="283"/>
      </w:pPr>
      <w:r w:rsidRPr="00DD52FB">
        <w:rPr>
          <w:b/>
          <w:color w:val="3366FF"/>
          <w:lang w:val="nl-NL"/>
        </w:rPr>
        <w:lastRenderedPageBreak/>
        <w:t xml:space="preserve">A. </w:t>
      </w:r>
      <w:r w:rsidRPr="00DD52FB">
        <w:rPr>
          <w:color w:val="000000"/>
          <w:lang w:val="nl-NL"/>
        </w:rPr>
        <w:t>trùng với tâm đối xứng của vật.</w:t>
      </w:r>
      <w:r w:rsidRPr="00DD52FB">
        <w:tab/>
      </w:r>
      <w:r w:rsidRPr="00DD52FB">
        <w:rPr>
          <w:b/>
          <w:color w:val="3366FF"/>
          <w:lang w:val="nl-NL"/>
        </w:rPr>
        <w:t xml:space="preserve">B. </w:t>
      </w:r>
      <w:r w:rsidRPr="00DD52FB">
        <w:rPr>
          <w:color w:val="000000"/>
          <w:lang w:val="nl-NL"/>
        </w:rPr>
        <w:t>ở trên trục đối xứng của vật.</w:t>
      </w:r>
    </w:p>
    <w:p w:rsidR="004F5770" w:rsidRPr="00DD52FB" w:rsidRDefault="004F5770" w:rsidP="00DD52FB">
      <w:pPr>
        <w:tabs>
          <w:tab w:val="left" w:pos="5136"/>
        </w:tabs>
        <w:spacing w:line="360" w:lineRule="auto"/>
        <w:ind w:firstLine="283"/>
      </w:pPr>
      <w:r w:rsidRPr="00DD52FB">
        <w:rPr>
          <w:b/>
          <w:color w:val="3366FF"/>
          <w:lang w:val="nl-NL"/>
        </w:rPr>
        <w:t xml:space="preserve">C. </w:t>
      </w:r>
      <w:r w:rsidRPr="00DD52FB">
        <w:rPr>
          <w:color w:val="000000"/>
          <w:lang w:val="nl-NL"/>
        </w:rPr>
        <w:t>phải là một điểm của vật.</w:t>
      </w:r>
      <w:r w:rsidRPr="00DD52FB">
        <w:tab/>
      </w:r>
      <w:r w:rsidRPr="00DD52FB">
        <w:rPr>
          <w:b/>
          <w:color w:val="3366FF"/>
          <w:lang w:val="nl-NL"/>
        </w:rPr>
        <w:t xml:space="preserve">D. </w:t>
      </w:r>
      <w:r w:rsidRPr="00DD52FB">
        <w:rPr>
          <w:color w:val="000000"/>
          <w:lang w:val="nl-NL"/>
        </w:rPr>
        <w:t>phụ thuộc sự phân bố của khối lượng vật.</w:t>
      </w:r>
    </w:p>
    <w:p w:rsidR="004F5770" w:rsidRPr="00DD52FB" w:rsidRDefault="004F5770" w:rsidP="00DD52FB">
      <w:pPr>
        <w:spacing w:before="60" w:line="360" w:lineRule="auto"/>
        <w:jc w:val="both"/>
        <w:rPr>
          <w:color w:val="000000"/>
          <w:lang w:val="nl-NL"/>
        </w:rPr>
      </w:pPr>
      <w:r w:rsidRPr="00DD52FB">
        <w:rPr>
          <w:b/>
          <w:color w:val="0000FF"/>
        </w:rPr>
        <w:t>Câu 11:</w:t>
      </w:r>
      <w:r w:rsidRPr="00DD52FB">
        <w:rPr>
          <w:color w:val="000000"/>
        </w:rPr>
        <w:t xml:space="preserve"> Tìm phương án </w:t>
      </w:r>
      <w:r w:rsidRPr="00DD52FB">
        <w:rPr>
          <w:b/>
          <w:color w:val="000000"/>
        </w:rPr>
        <w:t>sai:</w:t>
      </w:r>
    </w:p>
    <w:p w:rsidR="004F5770" w:rsidRPr="00DD52FB" w:rsidRDefault="004F5770" w:rsidP="00DD52FB">
      <w:pPr>
        <w:spacing w:line="360" w:lineRule="auto"/>
        <w:ind w:firstLine="283"/>
      </w:pPr>
      <w:r w:rsidRPr="00DD52FB">
        <w:rPr>
          <w:b/>
          <w:color w:val="3366FF"/>
          <w:lang w:val="nl-NL"/>
        </w:rPr>
        <w:t xml:space="preserve">A. </w:t>
      </w:r>
      <w:r w:rsidRPr="00DD52FB">
        <w:rPr>
          <w:color w:val="000000"/>
          <w:lang w:val="nl-NL"/>
        </w:rPr>
        <w:t>Một vật cân bằng không bền là khi nó bị lệch khỏi vị trí cân bằng đó thì trọng lực tác dụng lên nó kéo nó ra xa khỏi vị trí đó.</w:t>
      </w:r>
    </w:p>
    <w:p w:rsidR="004F5770" w:rsidRPr="00DD52FB" w:rsidRDefault="004F5770" w:rsidP="00DD52FB">
      <w:pPr>
        <w:spacing w:line="360" w:lineRule="auto"/>
        <w:ind w:firstLine="283"/>
      </w:pPr>
      <w:r w:rsidRPr="00DD52FB">
        <w:rPr>
          <w:b/>
          <w:color w:val="3366FF"/>
          <w:lang w:val="nl-NL"/>
        </w:rPr>
        <w:t xml:space="preserve">B. </w:t>
      </w:r>
      <w:r w:rsidRPr="00DD52FB">
        <w:rPr>
          <w:color w:val="000000"/>
          <w:lang w:val="nl-NL"/>
        </w:rPr>
        <w:t>Một vật bị lệch khỏi trạng thái cân bằng không bền thì không tự trở về được vị trí đó.</w:t>
      </w:r>
    </w:p>
    <w:p w:rsidR="004F5770" w:rsidRPr="00DD52FB" w:rsidRDefault="004F5770" w:rsidP="00DD52FB">
      <w:pPr>
        <w:spacing w:line="360" w:lineRule="auto"/>
        <w:ind w:firstLine="283"/>
      </w:pPr>
      <w:r w:rsidRPr="00DD52FB">
        <w:rPr>
          <w:b/>
          <w:color w:val="3366FF"/>
          <w:lang w:val="nl-NL"/>
        </w:rPr>
        <w:t xml:space="preserve">C. </w:t>
      </w:r>
      <w:r w:rsidRPr="00DD52FB">
        <w:rPr>
          <w:color w:val="000000"/>
          <w:lang w:val="nl-NL"/>
        </w:rPr>
        <w:t>Cân bằng không bền có trọng tâm ở vị trí thấp nhất so với các điểm lân cận.</w:t>
      </w:r>
    </w:p>
    <w:p w:rsidR="004F5770" w:rsidRPr="00DD52FB" w:rsidRDefault="004F5770" w:rsidP="00DD52FB">
      <w:pPr>
        <w:tabs>
          <w:tab w:val="left" w:pos="360"/>
        </w:tabs>
        <w:spacing w:line="360" w:lineRule="auto"/>
        <w:ind w:left="504" w:firstLine="283"/>
        <w:rPr>
          <w:color w:val="000000"/>
          <w:lang w:val="nl-NL"/>
        </w:rPr>
      </w:pPr>
      <w:r w:rsidRPr="00DD52FB">
        <w:rPr>
          <w:b/>
          <w:color w:val="3366FF"/>
          <w:lang w:val="nl-NL"/>
        </w:rPr>
        <w:t xml:space="preserve">D. </w:t>
      </w:r>
      <w:r w:rsidRPr="00DD52FB">
        <w:rPr>
          <w:color w:val="000000"/>
          <w:lang w:val="nl-NL"/>
        </w:rPr>
        <w:t>Nghệ sỹ xiếc đang biểu diễn thăng bằng trên dây là thăng bằng không bền.</w:t>
      </w:r>
    </w:p>
    <w:p w:rsidR="004F5770" w:rsidRPr="00DD52FB" w:rsidRDefault="004F5770" w:rsidP="00DD52FB">
      <w:pPr>
        <w:spacing w:line="360" w:lineRule="auto"/>
        <w:ind w:firstLine="283"/>
        <w:jc w:val="center"/>
        <w:rPr>
          <w:b/>
          <w:color w:val="00B050"/>
          <w:lang w:val="nl-NL"/>
        </w:rPr>
      </w:pPr>
      <w:r w:rsidRPr="00DD52FB">
        <w:rPr>
          <w:b/>
          <w:color w:val="00B050"/>
          <w:lang w:val="nl-NL"/>
        </w:rPr>
        <w:t>2. Cân bằng của vật rắn dưới tác dụng của 3 lực không song song</w:t>
      </w:r>
    </w:p>
    <w:p w:rsidR="002101C6" w:rsidRPr="00DD52FB" w:rsidRDefault="004F5770" w:rsidP="00DD52FB">
      <w:pPr>
        <w:tabs>
          <w:tab w:val="num" w:pos="864"/>
        </w:tabs>
        <w:spacing w:line="360" w:lineRule="auto"/>
      </w:pPr>
      <w:r w:rsidRPr="00DD52FB">
        <w:rPr>
          <w:b/>
          <w:color w:val="0000FF"/>
        </w:rPr>
        <w:t>Câu 12:</w:t>
      </w:r>
      <w:r w:rsidR="002101C6" w:rsidRPr="00DD52FB">
        <w:t xml:space="preserve"> Có thể tổng hợp hai lực nếu hai lực đó </w:t>
      </w:r>
    </w:p>
    <w:p w:rsidR="004F5770" w:rsidRPr="00DD52FB" w:rsidRDefault="004F5770" w:rsidP="00DD52FB">
      <w:pPr>
        <w:tabs>
          <w:tab w:val="left" w:pos="2708"/>
          <w:tab w:val="left" w:pos="5138"/>
          <w:tab w:val="left" w:pos="7569"/>
        </w:tabs>
        <w:spacing w:line="360" w:lineRule="auto"/>
        <w:ind w:firstLine="283"/>
      </w:pPr>
      <w:r w:rsidRPr="00DD52FB">
        <w:rPr>
          <w:b/>
          <w:color w:val="3366FF"/>
        </w:rPr>
        <w:t xml:space="preserve">A. </w:t>
      </w:r>
      <w:r w:rsidRPr="00DD52FB">
        <w:rPr>
          <w:color w:val="000000"/>
        </w:rPr>
        <w:t>đồng quy.</w:t>
      </w:r>
      <w:r w:rsidRPr="00DD52FB">
        <w:tab/>
      </w:r>
      <w:r w:rsidRPr="00DD52FB">
        <w:rPr>
          <w:b/>
          <w:color w:val="3366FF"/>
        </w:rPr>
        <w:t xml:space="preserve">B. </w:t>
      </w:r>
      <w:r w:rsidRPr="00DD52FB">
        <w:rPr>
          <w:color w:val="000000"/>
        </w:rPr>
        <w:t>không đồng quy.</w:t>
      </w:r>
      <w:r w:rsidRPr="00DD52FB">
        <w:tab/>
      </w:r>
      <w:r w:rsidRPr="00DD52FB">
        <w:rPr>
          <w:b/>
          <w:color w:val="3366FF"/>
        </w:rPr>
        <w:t xml:space="preserve">C. </w:t>
      </w:r>
      <w:r w:rsidRPr="00DD52FB">
        <w:rPr>
          <w:color w:val="000000"/>
        </w:rPr>
        <w:t>đồng phẳng.</w:t>
      </w:r>
      <w:r w:rsidRPr="00DD52FB">
        <w:tab/>
      </w:r>
      <w:r w:rsidRPr="00DD52FB">
        <w:rPr>
          <w:b/>
          <w:color w:val="3366FF"/>
        </w:rPr>
        <w:t xml:space="preserve">D. </w:t>
      </w:r>
      <w:r w:rsidRPr="00DD52FB">
        <w:rPr>
          <w:color w:val="000000"/>
        </w:rPr>
        <w:t>không đồng phẳng.</w:t>
      </w:r>
    </w:p>
    <w:p w:rsidR="004F5770" w:rsidRPr="00DD52FB" w:rsidRDefault="004F5770" w:rsidP="00DD52FB">
      <w:pPr>
        <w:spacing w:before="60" w:line="360" w:lineRule="auto"/>
        <w:jc w:val="both"/>
        <w:rPr>
          <w:color w:val="000000"/>
        </w:rPr>
      </w:pPr>
      <w:r w:rsidRPr="00DD52FB">
        <w:rPr>
          <w:b/>
          <w:color w:val="0000FF"/>
        </w:rPr>
        <w:t>Câu 13:</w:t>
      </w:r>
      <w:r w:rsidRPr="00DD52FB">
        <w:rPr>
          <w:color w:val="000000"/>
        </w:rPr>
        <w:t xml:space="preserve"> Hợp lực của hai lực đồng qui là một lực</w:t>
      </w:r>
    </w:p>
    <w:p w:rsidR="004F5770" w:rsidRPr="00DD52FB" w:rsidRDefault="004F5770" w:rsidP="00DD52FB">
      <w:pPr>
        <w:tabs>
          <w:tab w:val="left" w:pos="5136"/>
        </w:tabs>
        <w:spacing w:line="360" w:lineRule="auto"/>
        <w:ind w:firstLine="283"/>
      </w:pPr>
      <w:r w:rsidRPr="00DD52FB">
        <w:rPr>
          <w:b/>
          <w:color w:val="3366FF"/>
        </w:rPr>
        <w:t xml:space="preserve">A. </w:t>
      </w:r>
      <w:r w:rsidRPr="00DD52FB">
        <w:rPr>
          <w:color w:val="000000"/>
        </w:rPr>
        <w:t>bằng tổng độ lớn của hai lực.</w:t>
      </w:r>
      <w:r w:rsidRPr="00DD52FB">
        <w:tab/>
      </w:r>
      <w:r w:rsidRPr="00DD52FB">
        <w:rPr>
          <w:b/>
          <w:color w:val="3366FF"/>
        </w:rPr>
        <w:t xml:space="preserve">B. </w:t>
      </w:r>
      <w:r w:rsidRPr="00DD52FB">
        <w:rPr>
          <w:color w:val="000000"/>
        </w:rPr>
        <w:t>bằng hiệu độ lớn của hai lực.</w:t>
      </w:r>
    </w:p>
    <w:p w:rsidR="004F5770" w:rsidRPr="00DD52FB" w:rsidRDefault="004F5770" w:rsidP="00DD52FB">
      <w:pPr>
        <w:tabs>
          <w:tab w:val="left" w:pos="5136"/>
        </w:tabs>
        <w:spacing w:line="360" w:lineRule="auto"/>
        <w:ind w:firstLine="283"/>
      </w:pPr>
      <w:r w:rsidRPr="00DD52FB">
        <w:rPr>
          <w:b/>
          <w:color w:val="3366FF"/>
        </w:rPr>
        <w:t xml:space="preserve">C. </w:t>
      </w:r>
      <w:r w:rsidRPr="00DD52FB">
        <w:rPr>
          <w:color w:val="000000"/>
        </w:rPr>
        <w:t>được xác định bất kì.</w:t>
      </w:r>
      <w:r w:rsidRPr="00DD52FB">
        <w:tab/>
      </w:r>
      <w:r w:rsidRPr="00DD52FB">
        <w:rPr>
          <w:b/>
          <w:color w:val="3366FF"/>
        </w:rPr>
        <w:t xml:space="preserve">D. </w:t>
      </w:r>
      <w:r w:rsidRPr="00DD52FB">
        <w:rPr>
          <w:color w:val="000000"/>
        </w:rPr>
        <w:t>được xác định theo quy tắc hình bình hành.</w:t>
      </w:r>
    </w:p>
    <w:p w:rsidR="004F5770" w:rsidRPr="00DD52FB" w:rsidRDefault="004F5770" w:rsidP="00DD52FB">
      <w:pPr>
        <w:spacing w:before="60" w:line="360" w:lineRule="auto"/>
        <w:jc w:val="both"/>
        <w:rPr>
          <w:color w:val="000000"/>
        </w:rPr>
      </w:pPr>
      <w:r w:rsidRPr="00DD52FB">
        <w:rPr>
          <w:b/>
          <w:color w:val="0000FF"/>
        </w:rPr>
        <w:t>Câu 14:</w:t>
      </w:r>
      <w:r w:rsidRPr="00DD52FB">
        <w:rPr>
          <w:color w:val="000000"/>
        </w:rPr>
        <w:t xml:space="preserve"> Điều kiện nào sau đây là đủ để hệ ba lực tác dụng lên cùng một vật rắn là cân bằng?</w:t>
      </w:r>
    </w:p>
    <w:p w:rsidR="004F5770" w:rsidRPr="00DD52FB" w:rsidRDefault="004F5770" w:rsidP="00DD52FB">
      <w:pPr>
        <w:spacing w:line="360" w:lineRule="auto"/>
        <w:ind w:firstLine="283"/>
      </w:pPr>
      <w:r w:rsidRPr="00DD52FB">
        <w:rPr>
          <w:b/>
          <w:color w:val="3366FF"/>
        </w:rPr>
        <w:t xml:space="preserve">A. </w:t>
      </w:r>
      <w:r w:rsidRPr="00DD52FB">
        <w:rPr>
          <w:color w:val="000000"/>
        </w:rPr>
        <w:t>Hợp lực của hai trong ba lực cân bằng với lực thứ ba.</w:t>
      </w:r>
    </w:p>
    <w:p w:rsidR="004F5770" w:rsidRPr="00DD52FB" w:rsidRDefault="004F5770" w:rsidP="00DD52FB">
      <w:pPr>
        <w:spacing w:line="360" w:lineRule="auto"/>
        <w:ind w:firstLine="283"/>
      </w:pPr>
      <w:r w:rsidRPr="00DD52FB">
        <w:rPr>
          <w:b/>
          <w:color w:val="3366FF"/>
        </w:rPr>
        <w:t xml:space="preserve">B. </w:t>
      </w:r>
      <w:r w:rsidRPr="00DD52FB">
        <w:rPr>
          <w:color w:val="000000"/>
        </w:rPr>
        <w:t>Ba lực đồng quy.</w:t>
      </w:r>
    </w:p>
    <w:p w:rsidR="004F5770" w:rsidRPr="00DD52FB" w:rsidRDefault="004F5770" w:rsidP="00DD52FB">
      <w:pPr>
        <w:spacing w:line="360" w:lineRule="auto"/>
        <w:ind w:firstLine="283"/>
      </w:pPr>
      <w:r w:rsidRPr="00DD52FB">
        <w:rPr>
          <w:b/>
          <w:color w:val="3366FF"/>
        </w:rPr>
        <w:t xml:space="preserve">C. </w:t>
      </w:r>
      <w:r w:rsidRPr="00DD52FB">
        <w:rPr>
          <w:color w:val="000000"/>
        </w:rPr>
        <w:t>Ba lực đồng phẳng và đồng quy.</w:t>
      </w:r>
    </w:p>
    <w:p w:rsidR="004F5770" w:rsidRPr="00DD52FB" w:rsidRDefault="004F5770" w:rsidP="00DD52FB">
      <w:pPr>
        <w:spacing w:line="360" w:lineRule="auto"/>
        <w:ind w:firstLine="283"/>
      </w:pPr>
      <w:r w:rsidRPr="00DD52FB">
        <w:rPr>
          <w:b/>
          <w:color w:val="3366FF"/>
        </w:rPr>
        <w:t xml:space="preserve">D. </w:t>
      </w:r>
      <w:r w:rsidRPr="00DD52FB">
        <w:rPr>
          <w:color w:val="000000"/>
        </w:rPr>
        <w:t>Ba lực đồng phẳng</w:t>
      </w:r>
      <w:r w:rsidRPr="00DD52FB">
        <w:rPr>
          <w:color w:val="000000"/>
        </w:rPr>
        <w:tab/>
        <w:t>.</w:t>
      </w:r>
    </w:p>
    <w:p w:rsidR="004F5770" w:rsidRPr="00DD52FB" w:rsidRDefault="004F5770" w:rsidP="00DD52FB">
      <w:pPr>
        <w:spacing w:before="60" w:line="360" w:lineRule="auto"/>
        <w:jc w:val="both"/>
        <w:rPr>
          <w:color w:val="000000"/>
          <w:lang w:val="nl-NL"/>
        </w:rPr>
      </w:pPr>
      <w:r w:rsidRPr="00DD52FB">
        <w:rPr>
          <w:b/>
          <w:noProof/>
          <w:color w:val="0000FF"/>
          <w:lang w:val="nl-NL"/>
        </w:rPr>
        <w:t>Câu 15:</w:t>
      </w:r>
      <w:r w:rsidRPr="00DD52FB">
        <w:rPr>
          <w:noProof/>
          <w:color w:val="000000"/>
          <w:lang w:val="nl-NL"/>
        </w:rPr>
        <w:t xml:space="preserve"> Điều kiện cân bằng của vật rắn chịu tác dụng của ba lực song song là</w:t>
      </w:r>
    </w:p>
    <w:p w:rsidR="004F5770" w:rsidRPr="00DD52FB" w:rsidRDefault="004F5770" w:rsidP="00DD52FB">
      <w:pPr>
        <w:spacing w:line="360" w:lineRule="auto"/>
        <w:ind w:firstLine="283"/>
      </w:pPr>
      <w:r w:rsidRPr="00DD52FB">
        <w:rPr>
          <w:b/>
          <w:noProof/>
          <w:color w:val="3366FF"/>
        </w:rPr>
        <w:t xml:space="preserve">A. </w:t>
      </w:r>
      <w:r w:rsidRPr="00DD52FB">
        <w:rPr>
          <w:noProof/>
          <w:color w:val="000000"/>
        </w:rPr>
        <w:t>hợp của hai lực phải ngược chiều với lực thứ ba.</w:t>
      </w:r>
    </w:p>
    <w:p w:rsidR="004F5770" w:rsidRPr="00DD52FB" w:rsidRDefault="004F5770" w:rsidP="00DD52FB">
      <w:pPr>
        <w:spacing w:line="360" w:lineRule="auto"/>
        <w:ind w:firstLine="283"/>
      </w:pPr>
      <w:r w:rsidRPr="00DD52FB">
        <w:rPr>
          <w:b/>
          <w:noProof/>
          <w:color w:val="3366FF"/>
        </w:rPr>
        <w:t xml:space="preserve">B. </w:t>
      </w:r>
      <w:r w:rsidRPr="00DD52FB">
        <w:rPr>
          <w:noProof/>
          <w:color w:val="000000"/>
        </w:rPr>
        <w:t>ba lực phải đồng phẳng.</w:t>
      </w:r>
    </w:p>
    <w:p w:rsidR="004F5770" w:rsidRPr="00DD52FB" w:rsidRDefault="004F5770" w:rsidP="00DD52FB">
      <w:pPr>
        <w:spacing w:line="360" w:lineRule="auto"/>
        <w:ind w:firstLine="283"/>
      </w:pPr>
      <w:r w:rsidRPr="00DD52FB">
        <w:rPr>
          <w:b/>
          <w:noProof/>
          <w:color w:val="3366FF"/>
        </w:rPr>
        <w:t xml:space="preserve">C. </w:t>
      </w:r>
      <w:r w:rsidRPr="00DD52FB">
        <w:rPr>
          <w:noProof/>
          <w:color w:val="000000"/>
        </w:rPr>
        <w:t>ba lực phải đồng qui.</w:t>
      </w:r>
    </w:p>
    <w:p w:rsidR="004F5770" w:rsidRPr="00DD52FB" w:rsidRDefault="004F5770" w:rsidP="00DD52FB">
      <w:pPr>
        <w:spacing w:line="360" w:lineRule="auto"/>
        <w:ind w:firstLine="283"/>
      </w:pPr>
      <w:r w:rsidRPr="00DD52FB">
        <w:rPr>
          <w:b/>
          <w:noProof/>
          <w:color w:val="3366FF"/>
        </w:rPr>
        <w:t xml:space="preserve">D. </w:t>
      </w:r>
      <w:r w:rsidRPr="00DD52FB">
        <w:rPr>
          <w:noProof/>
          <w:color w:val="000000"/>
        </w:rPr>
        <w:t>hợp của hai lực bất kì phải cân bằng với  lực thứ ba.</w:t>
      </w:r>
    </w:p>
    <w:p w:rsidR="004F5770" w:rsidRPr="00DD52FB" w:rsidRDefault="004F5770" w:rsidP="00DD52FB">
      <w:pPr>
        <w:spacing w:before="60" w:line="360" w:lineRule="auto"/>
        <w:jc w:val="both"/>
        <w:rPr>
          <w:color w:val="000000"/>
        </w:rPr>
      </w:pPr>
      <w:r w:rsidRPr="00DD52FB">
        <w:rPr>
          <w:b/>
          <w:color w:val="0000FF"/>
        </w:rPr>
        <w:t>Câu 16:</w:t>
      </w:r>
      <w:r w:rsidRPr="00DD52FB">
        <w:rPr>
          <w:color w:val="000000"/>
        </w:rPr>
        <w:t xml:space="preserve"> Chọn phát biểu </w:t>
      </w:r>
      <w:r w:rsidRPr="00DD52FB">
        <w:rPr>
          <w:b/>
          <w:color w:val="000000"/>
        </w:rPr>
        <w:t xml:space="preserve">sai </w:t>
      </w:r>
      <w:r w:rsidRPr="00DD52FB">
        <w:rPr>
          <w:color w:val="000000"/>
        </w:rPr>
        <w:t>khi nói về hệ lực cân bằng:</w:t>
      </w:r>
    </w:p>
    <w:p w:rsidR="004F5770" w:rsidRPr="00DD52FB" w:rsidRDefault="004F5770" w:rsidP="00DD52FB">
      <w:pPr>
        <w:spacing w:line="360" w:lineRule="auto"/>
        <w:ind w:firstLine="283"/>
      </w:pPr>
      <w:r w:rsidRPr="00DD52FB">
        <w:rPr>
          <w:b/>
          <w:color w:val="3366FF"/>
          <w:lang w:val="nl-NL"/>
        </w:rPr>
        <w:t xml:space="preserve">A. </w:t>
      </w:r>
      <w:r w:rsidRPr="00DD52FB">
        <w:rPr>
          <w:color w:val="000000"/>
          <w:lang w:val="nl-NL"/>
        </w:rPr>
        <w:t>Hệ lực cân bằng là hệ lực có hợp lực của tất cả các lực tác dụng lên vật bằng 0.</w:t>
      </w:r>
    </w:p>
    <w:p w:rsidR="004F5770" w:rsidRPr="00DD52FB" w:rsidRDefault="004F5770" w:rsidP="00DD52FB">
      <w:pPr>
        <w:spacing w:line="360" w:lineRule="auto"/>
        <w:ind w:firstLine="283"/>
      </w:pPr>
      <w:r w:rsidRPr="00DD52FB">
        <w:rPr>
          <w:b/>
          <w:color w:val="3366FF"/>
          <w:lang w:val="nl-NL"/>
        </w:rPr>
        <w:t xml:space="preserve">B. </w:t>
      </w:r>
      <w:r w:rsidRPr="00DD52FB">
        <w:rPr>
          <w:color w:val="000000"/>
          <w:lang w:val="nl-NL"/>
        </w:rPr>
        <w:t xml:space="preserve">Hai lực cân bằng là hai lực có cùng giá, cùng độ lớn, ngược chiều, </w:t>
      </w:r>
      <w:r w:rsidRPr="00DD52FB">
        <w:rPr>
          <w:color w:val="000000"/>
          <w:lang w:val="fr-FR"/>
        </w:rPr>
        <w:t>tác dụng vào cùng một vật</w:t>
      </w:r>
      <w:r w:rsidRPr="00DD52FB">
        <w:rPr>
          <w:color w:val="000000"/>
          <w:lang w:val="nl-NL"/>
        </w:rPr>
        <w:t>.</w:t>
      </w:r>
    </w:p>
    <w:p w:rsidR="004F5770" w:rsidRPr="00DD52FB" w:rsidRDefault="004F5770" w:rsidP="00DD52FB">
      <w:pPr>
        <w:spacing w:line="360" w:lineRule="auto"/>
        <w:ind w:firstLine="283"/>
      </w:pPr>
      <w:r w:rsidRPr="00DD52FB">
        <w:rPr>
          <w:b/>
          <w:color w:val="3366FF"/>
          <w:lang w:val="nl-NL"/>
        </w:rPr>
        <w:t xml:space="preserve">C. </w:t>
      </w:r>
      <w:r w:rsidRPr="00DD52FB">
        <w:rPr>
          <w:color w:val="000000"/>
          <w:lang w:val="nl-NL"/>
        </w:rPr>
        <w:t>Ba lực cân bằng nhau thì giá của chúng phải đồng quy và đồng phẳng.</w:t>
      </w:r>
    </w:p>
    <w:p w:rsidR="004F5770" w:rsidRPr="00DD52FB" w:rsidRDefault="004F5770" w:rsidP="00DD52FB">
      <w:pPr>
        <w:tabs>
          <w:tab w:val="left" w:pos="113"/>
        </w:tabs>
        <w:spacing w:line="360" w:lineRule="auto"/>
        <w:ind w:left="397" w:firstLine="283"/>
        <w:jc w:val="both"/>
        <w:rPr>
          <w:color w:val="000000"/>
          <w:lang w:val="nl-NL"/>
        </w:rPr>
      </w:pPr>
      <w:r w:rsidRPr="00DD52FB">
        <w:rPr>
          <w:b/>
          <w:color w:val="3366FF"/>
          <w:lang w:val="nl-NL"/>
        </w:rPr>
        <w:t xml:space="preserve">D. </w:t>
      </w:r>
      <w:r w:rsidRPr="00DD52FB">
        <w:rPr>
          <w:color w:val="000000"/>
          <w:lang w:val="nl-NL"/>
        </w:rPr>
        <w:t>Bốn lực cân bằng thì nhất thiết các lực phải cân bằng nhau từng đôi một.</w:t>
      </w:r>
    </w:p>
    <w:p w:rsidR="004F5770" w:rsidRPr="00DD52FB" w:rsidRDefault="004F5770" w:rsidP="00DD52FB">
      <w:pPr>
        <w:spacing w:line="360" w:lineRule="auto"/>
        <w:ind w:firstLine="283"/>
        <w:jc w:val="center"/>
        <w:rPr>
          <w:b/>
          <w:color w:val="00B050"/>
          <w:lang w:val="fr-FR"/>
        </w:rPr>
      </w:pPr>
      <w:r w:rsidRPr="00DD52FB">
        <w:rPr>
          <w:b/>
          <w:color w:val="00B050"/>
          <w:lang w:val="fr-FR"/>
        </w:rPr>
        <w:t>3. Quy tắc hợp lực song song. Điều kiện cân bằng ...của 3 lực song song</w:t>
      </w:r>
    </w:p>
    <w:p w:rsidR="004F5770" w:rsidRPr="00DD52FB" w:rsidRDefault="004F5770" w:rsidP="00DD52FB">
      <w:pPr>
        <w:spacing w:before="60" w:line="360" w:lineRule="auto"/>
        <w:jc w:val="both"/>
        <w:rPr>
          <w:color w:val="000000"/>
          <w:lang w:val="nl-NL"/>
        </w:rPr>
      </w:pPr>
      <w:r w:rsidRPr="00DD52FB">
        <w:rPr>
          <w:b/>
          <w:color w:val="0000FF"/>
          <w:lang w:val="nl-NL"/>
        </w:rPr>
        <w:t>Câu 17:</w:t>
      </w:r>
      <w:r w:rsidRPr="00DD52FB">
        <w:rPr>
          <w:color w:val="000000"/>
          <w:lang w:val="nl-NL"/>
        </w:rPr>
        <w:t xml:space="preserve"> Hệ thức nào sau đây đúng với trường hợp tổng hợp 2 lực song song, cùng chiều:</w:t>
      </w:r>
    </w:p>
    <w:p w:rsidR="004F5770" w:rsidRPr="00DD52FB" w:rsidRDefault="004F5770" w:rsidP="00DD52FB">
      <w:pPr>
        <w:tabs>
          <w:tab w:val="left" w:pos="5136"/>
        </w:tabs>
        <w:spacing w:line="360" w:lineRule="auto"/>
        <w:ind w:firstLine="283"/>
      </w:pPr>
      <w:r w:rsidRPr="00DD52FB">
        <w:rPr>
          <w:b/>
          <w:color w:val="3366FF"/>
        </w:rPr>
        <w:t xml:space="preserve">A. </w:t>
      </w:r>
      <w:r w:rsidRPr="00DD52FB">
        <w:rPr>
          <w:color w:val="000000"/>
        </w:rPr>
        <w:t>F</w:t>
      </w:r>
      <w:r w:rsidRPr="00DD52FB">
        <w:rPr>
          <w:color w:val="000000"/>
          <w:vertAlign w:val="subscript"/>
        </w:rPr>
        <w:t>1</w:t>
      </w:r>
      <w:r w:rsidRPr="00DD52FB">
        <w:rPr>
          <w:color w:val="000000"/>
        </w:rPr>
        <w:t>d</w:t>
      </w:r>
      <w:r w:rsidRPr="00DD52FB">
        <w:rPr>
          <w:color w:val="000000"/>
          <w:vertAlign w:val="subscript"/>
        </w:rPr>
        <w:t xml:space="preserve">2 </w:t>
      </w:r>
      <w:r w:rsidRPr="00DD52FB">
        <w:rPr>
          <w:color w:val="000000"/>
        </w:rPr>
        <w:t>= F</w:t>
      </w:r>
      <w:r w:rsidRPr="00DD52FB">
        <w:rPr>
          <w:color w:val="000000"/>
          <w:vertAlign w:val="subscript"/>
        </w:rPr>
        <w:t>2</w:t>
      </w:r>
      <w:r w:rsidRPr="00DD52FB">
        <w:rPr>
          <w:color w:val="000000"/>
        </w:rPr>
        <w:t>d</w:t>
      </w:r>
      <w:r w:rsidRPr="00DD52FB">
        <w:rPr>
          <w:color w:val="000000"/>
          <w:vertAlign w:val="subscript"/>
        </w:rPr>
        <w:t>1</w:t>
      </w:r>
      <w:r w:rsidRPr="00DD52FB">
        <w:rPr>
          <w:color w:val="000000"/>
        </w:rPr>
        <w:t>; F = F</w:t>
      </w:r>
      <w:r w:rsidRPr="00DD52FB">
        <w:rPr>
          <w:color w:val="000000"/>
          <w:vertAlign w:val="subscript"/>
        </w:rPr>
        <w:t>1</w:t>
      </w:r>
      <w:r w:rsidRPr="00DD52FB">
        <w:rPr>
          <w:color w:val="000000"/>
        </w:rPr>
        <w:t>+F</w:t>
      </w:r>
      <w:r w:rsidRPr="00DD52FB">
        <w:rPr>
          <w:color w:val="000000"/>
          <w:vertAlign w:val="subscript"/>
        </w:rPr>
        <w:t>2</w:t>
      </w:r>
      <w:r w:rsidRPr="00DD52FB">
        <w:rPr>
          <w:color w:val="000000"/>
        </w:rPr>
        <w:t>.</w:t>
      </w:r>
      <w:r w:rsidRPr="00DD52FB">
        <w:tab/>
      </w:r>
      <w:r w:rsidRPr="00DD52FB">
        <w:rPr>
          <w:b/>
          <w:color w:val="3366FF"/>
        </w:rPr>
        <w:t xml:space="preserve">B. </w:t>
      </w:r>
      <w:r w:rsidRPr="00DD52FB">
        <w:rPr>
          <w:color w:val="000000"/>
        </w:rPr>
        <w:t>F</w:t>
      </w:r>
      <w:r w:rsidRPr="00DD52FB">
        <w:rPr>
          <w:color w:val="000000"/>
          <w:vertAlign w:val="subscript"/>
        </w:rPr>
        <w:t>1</w:t>
      </w:r>
      <w:r w:rsidRPr="00DD52FB">
        <w:rPr>
          <w:color w:val="000000"/>
        </w:rPr>
        <w:t>d</w:t>
      </w:r>
      <w:r w:rsidRPr="00DD52FB">
        <w:rPr>
          <w:color w:val="000000"/>
          <w:vertAlign w:val="subscript"/>
        </w:rPr>
        <w:t xml:space="preserve">2 </w:t>
      </w:r>
      <w:r w:rsidRPr="00DD52FB">
        <w:rPr>
          <w:color w:val="000000"/>
        </w:rPr>
        <w:t>= F</w:t>
      </w:r>
      <w:r w:rsidRPr="00DD52FB">
        <w:rPr>
          <w:color w:val="000000"/>
          <w:vertAlign w:val="subscript"/>
        </w:rPr>
        <w:t>2</w:t>
      </w:r>
      <w:r w:rsidRPr="00DD52FB">
        <w:rPr>
          <w:color w:val="000000"/>
        </w:rPr>
        <w:t>d</w:t>
      </w:r>
      <w:r w:rsidRPr="00DD52FB">
        <w:rPr>
          <w:color w:val="000000"/>
          <w:vertAlign w:val="subscript"/>
        </w:rPr>
        <w:t>1</w:t>
      </w:r>
      <w:r w:rsidRPr="00DD52FB">
        <w:rPr>
          <w:color w:val="000000"/>
        </w:rPr>
        <w:t>; F = F</w:t>
      </w:r>
      <w:r w:rsidRPr="00DD52FB">
        <w:rPr>
          <w:color w:val="000000"/>
          <w:vertAlign w:val="subscript"/>
        </w:rPr>
        <w:t>1</w:t>
      </w:r>
      <w:r w:rsidRPr="00DD52FB">
        <w:rPr>
          <w:color w:val="000000"/>
        </w:rPr>
        <w:t>-F</w:t>
      </w:r>
      <w:r w:rsidRPr="00DD52FB">
        <w:rPr>
          <w:color w:val="000000"/>
          <w:vertAlign w:val="subscript"/>
        </w:rPr>
        <w:t>2</w:t>
      </w:r>
      <w:r w:rsidRPr="00DD52FB">
        <w:rPr>
          <w:color w:val="000000"/>
        </w:rPr>
        <w:t>.</w:t>
      </w:r>
    </w:p>
    <w:p w:rsidR="004F5770" w:rsidRPr="00DD52FB" w:rsidRDefault="004F5770" w:rsidP="00DD52FB">
      <w:pPr>
        <w:tabs>
          <w:tab w:val="left" w:pos="5136"/>
        </w:tabs>
        <w:spacing w:line="360" w:lineRule="auto"/>
        <w:ind w:firstLine="283"/>
      </w:pPr>
      <w:r w:rsidRPr="00DD52FB">
        <w:rPr>
          <w:b/>
          <w:color w:val="3366FF"/>
        </w:rPr>
        <w:t xml:space="preserve">C. </w:t>
      </w:r>
      <w:r w:rsidRPr="00DD52FB">
        <w:rPr>
          <w:color w:val="000000"/>
        </w:rPr>
        <w:t>F</w:t>
      </w:r>
      <w:r w:rsidRPr="00DD52FB">
        <w:rPr>
          <w:color w:val="000000"/>
          <w:vertAlign w:val="subscript"/>
        </w:rPr>
        <w:t>1</w:t>
      </w:r>
      <w:r w:rsidRPr="00DD52FB">
        <w:rPr>
          <w:color w:val="000000"/>
        </w:rPr>
        <w:t>d</w:t>
      </w:r>
      <w:r w:rsidRPr="00DD52FB">
        <w:rPr>
          <w:color w:val="000000"/>
          <w:vertAlign w:val="subscript"/>
        </w:rPr>
        <w:t xml:space="preserve">1 </w:t>
      </w:r>
      <w:r w:rsidRPr="00DD52FB">
        <w:rPr>
          <w:color w:val="000000"/>
        </w:rPr>
        <w:t>= F</w:t>
      </w:r>
      <w:r w:rsidRPr="00DD52FB">
        <w:rPr>
          <w:color w:val="000000"/>
          <w:vertAlign w:val="subscript"/>
        </w:rPr>
        <w:t>2</w:t>
      </w:r>
      <w:r w:rsidRPr="00DD52FB">
        <w:rPr>
          <w:color w:val="000000"/>
        </w:rPr>
        <w:t>d</w:t>
      </w:r>
      <w:r w:rsidRPr="00DD52FB">
        <w:rPr>
          <w:color w:val="000000"/>
          <w:vertAlign w:val="subscript"/>
        </w:rPr>
        <w:t>2;</w:t>
      </w:r>
      <w:r w:rsidRPr="00DD52FB">
        <w:rPr>
          <w:color w:val="000000"/>
        </w:rPr>
        <w:t xml:space="preserve"> F = F</w:t>
      </w:r>
      <w:r w:rsidRPr="00DD52FB">
        <w:rPr>
          <w:color w:val="000000"/>
          <w:vertAlign w:val="subscript"/>
        </w:rPr>
        <w:t>1</w:t>
      </w:r>
      <w:r w:rsidRPr="00DD52FB">
        <w:rPr>
          <w:color w:val="000000"/>
        </w:rPr>
        <w:t>+F</w:t>
      </w:r>
      <w:r w:rsidRPr="00DD52FB">
        <w:rPr>
          <w:color w:val="000000"/>
          <w:vertAlign w:val="subscript"/>
        </w:rPr>
        <w:t>2</w:t>
      </w:r>
      <w:r w:rsidRPr="00DD52FB">
        <w:rPr>
          <w:color w:val="000000"/>
        </w:rPr>
        <w:t>.</w:t>
      </w:r>
      <w:r w:rsidRPr="00DD52FB">
        <w:tab/>
      </w:r>
      <w:r w:rsidRPr="00DD52FB">
        <w:rPr>
          <w:b/>
          <w:color w:val="3366FF"/>
        </w:rPr>
        <w:t xml:space="preserve">D. </w:t>
      </w:r>
      <w:r w:rsidRPr="00DD52FB">
        <w:rPr>
          <w:color w:val="000000"/>
        </w:rPr>
        <w:t>F</w:t>
      </w:r>
      <w:r w:rsidRPr="00DD52FB">
        <w:rPr>
          <w:color w:val="000000"/>
          <w:vertAlign w:val="subscript"/>
        </w:rPr>
        <w:t>1</w:t>
      </w:r>
      <w:r w:rsidRPr="00DD52FB">
        <w:rPr>
          <w:color w:val="000000"/>
        </w:rPr>
        <w:t>d</w:t>
      </w:r>
      <w:r w:rsidRPr="00DD52FB">
        <w:rPr>
          <w:color w:val="000000"/>
          <w:vertAlign w:val="subscript"/>
        </w:rPr>
        <w:t xml:space="preserve">1 </w:t>
      </w:r>
      <w:r w:rsidRPr="00DD52FB">
        <w:rPr>
          <w:color w:val="000000"/>
        </w:rPr>
        <w:t>= F</w:t>
      </w:r>
      <w:r w:rsidRPr="00DD52FB">
        <w:rPr>
          <w:color w:val="000000"/>
          <w:vertAlign w:val="subscript"/>
        </w:rPr>
        <w:t>2</w:t>
      </w:r>
      <w:r w:rsidRPr="00DD52FB">
        <w:rPr>
          <w:color w:val="000000"/>
        </w:rPr>
        <w:t>d</w:t>
      </w:r>
      <w:r w:rsidRPr="00DD52FB">
        <w:rPr>
          <w:color w:val="000000"/>
          <w:vertAlign w:val="subscript"/>
        </w:rPr>
        <w:t>2</w:t>
      </w:r>
      <w:r w:rsidRPr="00DD52FB">
        <w:rPr>
          <w:color w:val="000000"/>
        </w:rPr>
        <w:t>; F = F</w:t>
      </w:r>
      <w:r w:rsidRPr="00DD52FB">
        <w:rPr>
          <w:color w:val="000000"/>
          <w:vertAlign w:val="subscript"/>
        </w:rPr>
        <w:t>1</w:t>
      </w:r>
      <w:r w:rsidRPr="00DD52FB">
        <w:rPr>
          <w:color w:val="000000"/>
        </w:rPr>
        <w:t>-F</w:t>
      </w:r>
      <w:r w:rsidRPr="00DD52FB">
        <w:rPr>
          <w:color w:val="000000"/>
          <w:vertAlign w:val="subscript"/>
        </w:rPr>
        <w:t>2</w:t>
      </w:r>
      <w:r w:rsidRPr="00DD52FB">
        <w:rPr>
          <w:color w:val="000000"/>
        </w:rPr>
        <w:t>.</w:t>
      </w:r>
    </w:p>
    <w:p w:rsidR="004F5770" w:rsidRPr="00DD52FB" w:rsidRDefault="004F5770" w:rsidP="00DD52FB">
      <w:pPr>
        <w:spacing w:before="60" w:line="360" w:lineRule="auto"/>
        <w:jc w:val="both"/>
        <w:rPr>
          <w:color w:val="000000"/>
        </w:rPr>
      </w:pPr>
      <w:r w:rsidRPr="00DD52FB">
        <w:rPr>
          <w:b/>
          <w:color w:val="0000FF"/>
        </w:rPr>
        <w:t>Câu 18:</w:t>
      </w:r>
      <w:r w:rsidRPr="00DD52FB">
        <w:rPr>
          <w:color w:val="000000"/>
        </w:rPr>
        <w:t xml:space="preserve"> Theo quy tắc hợp hai lực song song cùng chiều. Điểm đặt của hợp lực được xác định dựa trên biểu thức sau:</w:t>
      </w:r>
    </w:p>
    <w:p w:rsidR="004F5770" w:rsidRPr="00DD52FB" w:rsidRDefault="004F5770" w:rsidP="00DD52FB">
      <w:pPr>
        <w:tabs>
          <w:tab w:val="left" w:pos="5136"/>
        </w:tabs>
        <w:spacing w:line="360" w:lineRule="auto"/>
        <w:ind w:firstLine="283"/>
      </w:pPr>
      <w:r w:rsidRPr="00DD52FB">
        <w:rPr>
          <w:b/>
          <w:color w:val="3366FF"/>
        </w:rPr>
        <w:t xml:space="preserve">A. </w:t>
      </w:r>
      <w:r w:rsidRPr="00DD52FB">
        <w:rPr>
          <w:color w:val="000000"/>
          <w:position w:val="-30"/>
        </w:rPr>
        <w:object w:dxaOrig="885" w:dyaOrig="675">
          <v:shape id="_x0000_i1028" type="#_x0000_t75" style="width:44.25pt;height:33.75pt" o:ole="">
            <v:imagedata r:id="rId18" o:title=""/>
          </v:shape>
          <o:OLEObject Type="Embed" ProgID="Equation.DSMT4" ShapeID="_x0000_i1028" DrawAspect="Content" ObjectID="_1630753508" r:id="rId19"/>
        </w:object>
      </w:r>
      <w:r w:rsidRPr="00DD52FB">
        <w:rPr>
          <w:color w:val="000000"/>
        </w:rPr>
        <w:t>.</w:t>
      </w:r>
      <w:r w:rsidRPr="00DD52FB">
        <w:tab/>
      </w:r>
      <w:r w:rsidRPr="00DD52FB">
        <w:rPr>
          <w:b/>
          <w:color w:val="3366FF"/>
        </w:rPr>
        <w:t xml:space="preserve">B. </w:t>
      </w:r>
      <w:r w:rsidRPr="00DD52FB">
        <w:rPr>
          <w:color w:val="000000"/>
          <w:position w:val="-30"/>
        </w:rPr>
        <w:object w:dxaOrig="885" w:dyaOrig="675">
          <v:shape id="_x0000_i1029" type="#_x0000_t75" style="width:44.25pt;height:33.75pt" o:ole="">
            <v:imagedata r:id="rId20" o:title=""/>
          </v:shape>
          <o:OLEObject Type="Embed" ProgID="Equation.DSMT4" ShapeID="_x0000_i1029" DrawAspect="Content" ObjectID="_1630753509" r:id="rId21"/>
        </w:object>
      </w:r>
      <w:r w:rsidRPr="00DD52FB">
        <w:rPr>
          <w:color w:val="000000"/>
        </w:rPr>
        <w:t>.</w:t>
      </w:r>
    </w:p>
    <w:p w:rsidR="004F5770" w:rsidRPr="00DD52FB" w:rsidRDefault="004F5770" w:rsidP="00DD52FB">
      <w:pPr>
        <w:tabs>
          <w:tab w:val="left" w:pos="113"/>
        </w:tabs>
        <w:spacing w:line="360" w:lineRule="auto"/>
        <w:jc w:val="both"/>
        <w:rPr>
          <w:color w:val="000000"/>
        </w:rPr>
      </w:pPr>
      <w:r w:rsidRPr="00DD52FB">
        <w:rPr>
          <w:b/>
          <w:color w:val="3366FF"/>
        </w:rPr>
        <w:lastRenderedPageBreak/>
        <w:t xml:space="preserve">C. </w:t>
      </w:r>
      <w:r w:rsidRPr="00DD52FB">
        <w:rPr>
          <w:color w:val="000000"/>
          <w:position w:val="-30"/>
        </w:rPr>
        <w:object w:dxaOrig="885" w:dyaOrig="675">
          <v:shape id="_x0000_i1030" type="#_x0000_t75" style="width:44.25pt;height:33.75pt" o:ole="">
            <v:imagedata r:id="rId22" o:title=""/>
          </v:shape>
          <o:OLEObject Type="Embed" ProgID="Equation.DSMT4" ShapeID="_x0000_i1030" DrawAspect="Content" ObjectID="_1630753510" r:id="rId23"/>
        </w:object>
      </w:r>
      <w:r w:rsidRPr="00DD52FB">
        <w:rPr>
          <w:color w:val="000000"/>
        </w:rPr>
        <w:t>.</w:t>
      </w:r>
      <w:r w:rsidRPr="00DD52FB">
        <w:tab/>
      </w:r>
      <w:r w:rsidR="002101C6" w:rsidRPr="00DD52FB">
        <w:tab/>
      </w:r>
      <w:r w:rsidR="002101C6" w:rsidRPr="00DD52FB">
        <w:tab/>
      </w:r>
      <w:r w:rsidR="002101C6" w:rsidRPr="00DD52FB">
        <w:tab/>
      </w:r>
      <w:r w:rsidR="002101C6" w:rsidRPr="00DD52FB">
        <w:tab/>
      </w:r>
      <w:r w:rsidR="002101C6" w:rsidRPr="00DD52FB">
        <w:tab/>
        <w:t xml:space="preserve">  </w:t>
      </w:r>
      <w:r w:rsidRPr="00DD52FB">
        <w:rPr>
          <w:b/>
          <w:color w:val="3366FF"/>
        </w:rPr>
        <w:t xml:space="preserve">D. </w:t>
      </w:r>
      <w:r w:rsidRPr="00DD52FB">
        <w:rPr>
          <w:color w:val="000000"/>
          <w:position w:val="-30"/>
        </w:rPr>
        <w:object w:dxaOrig="885" w:dyaOrig="675">
          <v:shape id="_x0000_i1031" type="#_x0000_t75" style="width:44.25pt;height:33.75pt" o:ole="">
            <v:imagedata r:id="rId24" o:title=""/>
          </v:shape>
          <o:OLEObject Type="Embed" ProgID="Equation.DSMT4" ShapeID="_x0000_i1031" DrawAspect="Content" ObjectID="_1630753511" r:id="rId25"/>
        </w:object>
      </w:r>
      <w:r w:rsidRPr="00DD52FB">
        <w:rPr>
          <w:color w:val="000000"/>
        </w:rPr>
        <w:t>.</w:t>
      </w:r>
    </w:p>
    <w:p w:rsidR="004F5770" w:rsidRPr="00DD52FB" w:rsidRDefault="004F5770" w:rsidP="00DD52FB">
      <w:pPr>
        <w:tabs>
          <w:tab w:val="left" w:pos="5136"/>
        </w:tabs>
        <w:spacing w:line="360" w:lineRule="auto"/>
        <w:ind w:firstLine="283"/>
        <w:jc w:val="center"/>
        <w:rPr>
          <w:b/>
          <w:color w:val="00B050"/>
          <w:lang w:val="nl-NL"/>
        </w:rPr>
      </w:pPr>
      <w:r w:rsidRPr="00DD52FB">
        <w:rPr>
          <w:b/>
          <w:color w:val="00B050"/>
          <w:lang w:val="nl-NL"/>
        </w:rPr>
        <w:t>4. Momen lực. Quy tắc momen</w:t>
      </w:r>
    </w:p>
    <w:p w:rsidR="004F5770" w:rsidRPr="00DD52FB" w:rsidRDefault="004F5770" w:rsidP="00DD52FB">
      <w:pPr>
        <w:spacing w:before="60" w:line="360" w:lineRule="auto"/>
        <w:jc w:val="both"/>
        <w:rPr>
          <w:color w:val="000000"/>
          <w:lang w:val="nl-NL"/>
        </w:rPr>
      </w:pPr>
      <w:bookmarkStart w:id="0" w:name="_GoBack"/>
      <w:bookmarkEnd w:id="0"/>
      <w:r w:rsidRPr="00DD52FB">
        <w:rPr>
          <w:b/>
          <w:color w:val="0000FF"/>
          <w:lang w:val="nl-NL"/>
        </w:rPr>
        <w:t>Câu 19:</w:t>
      </w:r>
      <w:r w:rsidRPr="00DD52FB">
        <w:rPr>
          <w:color w:val="000000"/>
          <w:lang w:val="nl-NL"/>
        </w:rPr>
        <w:t xml:space="preserve"> Chọn phương án đúng: Lực có giá ... có tác dụng làm cho vật rắn quay quanh trục.</w:t>
      </w:r>
    </w:p>
    <w:p w:rsidR="004F5770" w:rsidRPr="00DD52FB" w:rsidRDefault="004F5770" w:rsidP="00DD52FB">
      <w:pPr>
        <w:spacing w:line="360" w:lineRule="auto"/>
        <w:ind w:firstLine="283"/>
      </w:pPr>
      <w:r w:rsidRPr="00DD52FB">
        <w:rPr>
          <w:b/>
          <w:color w:val="3366FF"/>
          <w:lang w:val="nl-NL"/>
        </w:rPr>
        <w:t xml:space="preserve">A. </w:t>
      </w:r>
      <w:r w:rsidRPr="00DD52FB">
        <w:rPr>
          <w:color w:val="000000"/>
          <w:lang w:val="nl-NL"/>
        </w:rPr>
        <w:t>nằm trong mặt phẳng vuông góc với trục quay và cắt trục quay</w:t>
      </w:r>
    </w:p>
    <w:p w:rsidR="004F5770" w:rsidRPr="00DD52FB" w:rsidRDefault="004F5770" w:rsidP="00DD52FB">
      <w:pPr>
        <w:spacing w:line="360" w:lineRule="auto"/>
        <w:ind w:firstLine="283"/>
      </w:pPr>
      <w:r w:rsidRPr="00DD52FB">
        <w:rPr>
          <w:b/>
          <w:color w:val="3366FF"/>
        </w:rPr>
        <w:t xml:space="preserve">B. </w:t>
      </w:r>
      <w:r w:rsidRPr="00DD52FB">
        <w:rPr>
          <w:color w:val="000000"/>
        </w:rPr>
        <w:t>song song với trục quay</w:t>
      </w:r>
    </w:p>
    <w:p w:rsidR="004F5770" w:rsidRPr="00DD52FB" w:rsidRDefault="004F5770" w:rsidP="00DD52FB">
      <w:pPr>
        <w:spacing w:line="360" w:lineRule="auto"/>
        <w:ind w:firstLine="283"/>
      </w:pPr>
      <w:r w:rsidRPr="00DD52FB">
        <w:rPr>
          <w:b/>
          <w:color w:val="3366FF"/>
        </w:rPr>
        <w:t xml:space="preserve">C. </w:t>
      </w:r>
      <w:r w:rsidRPr="00DD52FB">
        <w:rPr>
          <w:color w:val="000000"/>
        </w:rPr>
        <w:t>nằm trong mặt phẳng chứa trục quay</w:t>
      </w:r>
    </w:p>
    <w:p w:rsidR="004F5770" w:rsidRPr="00DD52FB" w:rsidRDefault="004F5770" w:rsidP="00DD52FB">
      <w:pPr>
        <w:spacing w:line="360" w:lineRule="auto"/>
        <w:ind w:firstLine="283"/>
      </w:pPr>
      <w:r w:rsidRPr="00DD52FB">
        <w:rPr>
          <w:b/>
          <w:color w:val="3366FF"/>
        </w:rPr>
        <w:t xml:space="preserve">D. </w:t>
      </w:r>
      <w:r w:rsidRPr="00DD52FB">
        <w:rPr>
          <w:color w:val="000000"/>
        </w:rPr>
        <w:t>nằm trong mặt phẳng vuông góc với trục quay và không cắt trục quay</w:t>
      </w:r>
    </w:p>
    <w:p w:rsidR="004F5770" w:rsidRPr="00DD52FB" w:rsidRDefault="004F5770" w:rsidP="00DD52FB">
      <w:pPr>
        <w:spacing w:before="60" w:line="360" w:lineRule="auto"/>
        <w:jc w:val="both"/>
        <w:rPr>
          <w:color w:val="000000"/>
        </w:rPr>
      </w:pPr>
      <w:r w:rsidRPr="00DD52FB">
        <w:rPr>
          <w:b/>
          <w:color w:val="0000FF"/>
        </w:rPr>
        <w:t>Câu 20:</w:t>
      </w:r>
      <w:r w:rsidRPr="00DD52FB">
        <w:rPr>
          <w:color w:val="000000"/>
        </w:rPr>
        <w:t xml:space="preserve"> Lực có tác dụng làm cho vật rắn quay quanh trục là lực</w:t>
      </w:r>
    </w:p>
    <w:p w:rsidR="004F5770" w:rsidRPr="00DD52FB" w:rsidRDefault="004F5770" w:rsidP="00DD52FB">
      <w:pPr>
        <w:spacing w:line="360" w:lineRule="auto"/>
        <w:ind w:firstLine="283"/>
      </w:pPr>
      <w:r w:rsidRPr="00DD52FB">
        <w:rPr>
          <w:b/>
          <w:color w:val="3366FF"/>
        </w:rPr>
        <w:t xml:space="preserve">A. </w:t>
      </w:r>
      <w:r w:rsidRPr="00DD52FB">
        <w:rPr>
          <w:color w:val="000000"/>
        </w:rPr>
        <w:t>nằm trong mặt phẳng vuông góc với trục quay và cắt trục quay.</w:t>
      </w:r>
    </w:p>
    <w:p w:rsidR="004F5770" w:rsidRPr="00DD52FB" w:rsidRDefault="004F5770" w:rsidP="00DD52FB">
      <w:pPr>
        <w:spacing w:line="360" w:lineRule="auto"/>
        <w:ind w:firstLine="283"/>
      </w:pPr>
      <w:r w:rsidRPr="00DD52FB">
        <w:rPr>
          <w:b/>
          <w:color w:val="3366FF"/>
        </w:rPr>
        <w:t xml:space="preserve">B. </w:t>
      </w:r>
      <w:r w:rsidRPr="00DD52FB">
        <w:rPr>
          <w:color w:val="000000"/>
        </w:rPr>
        <w:t>song song với trục quay.</w:t>
      </w:r>
    </w:p>
    <w:p w:rsidR="004F5770" w:rsidRPr="00DD52FB" w:rsidRDefault="004F5770" w:rsidP="00DD52FB">
      <w:pPr>
        <w:spacing w:line="360" w:lineRule="auto"/>
        <w:ind w:firstLine="283"/>
      </w:pPr>
      <w:r w:rsidRPr="00DD52FB">
        <w:rPr>
          <w:b/>
          <w:color w:val="3366FF"/>
        </w:rPr>
        <w:t xml:space="preserve">C. </w:t>
      </w:r>
      <w:r w:rsidRPr="00DD52FB">
        <w:rPr>
          <w:color w:val="000000"/>
        </w:rPr>
        <w:t>cắt trục quay.</w:t>
      </w:r>
    </w:p>
    <w:p w:rsidR="004F5770" w:rsidRPr="00DD52FB" w:rsidRDefault="004F5770" w:rsidP="00DD52FB">
      <w:pPr>
        <w:spacing w:line="360" w:lineRule="auto"/>
        <w:ind w:firstLine="283"/>
      </w:pPr>
      <w:r w:rsidRPr="00DD52FB">
        <w:rPr>
          <w:b/>
          <w:color w:val="3366FF"/>
        </w:rPr>
        <w:t xml:space="preserve">D. </w:t>
      </w:r>
      <w:r w:rsidRPr="00DD52FB">
        <w:rPr>
          <w:color w:val="000000"/>
        </w:rPr>
        <w:t>nằm trong mặt phẳng không song song với trục quay và có giá không cắt trục quay.</w:t>
      </w:r>
    </w:p>
    <w:p w:rsidR="004F5770" w:rsidRPr="00DD52FB" w:rsidRDefault="004F5770" w:rsidP="00DD52FB">
      <w:pPr>
        <w:spacing w:before="60" w:line="360" w:lineRule="auto"/>
        <w:jc w:val="both"/>
        <w:rPr>
          <w:color w:val="000000"/>
        </w:rPr>
      </w:pPr>
      <w:r w:rsidRPr="00DD52FB">
        <w:rPr>
          <w:b/>
          <w:color w:val="0000FF"/>
        </w:rPr>
        <w:t>Câu 21:</w:t>
      </w:r>
      <w:r w:rsidRPr="00DD52FB">
        <w:rPr>
          <w:color w:val="000000"/>
        </w:rPr>
        <w:t xml:space="preserve"> Ngẫu lực là hai lực</w:t>
      </w:r>
    </w:p>
    <w:p w:rsidR="004F5770" w:rsidRPr="00DD52FB" w:rsidRDefault="004F5770" w:rsidP="00DD52FB">
      <w:pPr>
        <w:spacing w:line="360" w:lineRule="auto"/>
        <w:ind w:firstLine="283"/>
      </w:pPr>
      <w:r w:rsidRPr="00DD52FB">
        <w:rPr>
          <w:b/>
          <w:color w:val="3366FF"/>
        </w:rPr>
        <w:t xml:space="preserve">A. </w:t>
      </w:r>
      <w:r w:rsidRPr="00DD52FB">
        <w:rPr>
          <w:color w:val="000000"/>
        </w:rPr>
        <w:t>song song, cùng chiều, có độ lớn bằng nhau.</w:t>
      </w:r>
    </w:p>
    <w:p w:rsidR="004F5770" w:rsidRPr="00DD52FB" w:rsidRDefault="004F5770" w:rsidP="00DD52FB">
      <w:pPr>
        <w:spacing w:line="360" w:lineRule="auto"/>
        <w:ind w:firstLine="283"/>
      </w:pPr>
      <w:r w:rsidRPr="00DD52FB">
        <w:rPr>
          <w:b/>
          <w:color w:val="3366FF"/>
        </w:rPr>
        <w:t xml:space="preserve">B. </w:t>
      </w:r>
      <w:r w:rsidRPr="00DD52FB">
        <w:rPr>
          <w:color w:val="000000"/>
        </w:rPr>
        <w:t>không song song, có độ lớn bằng nhau.</w:t>
      </w:r>
    </w:p>
    <w:p w:rsidR="004F5770" w:rsidRPr="00DD52FB" w:rsidRDefault="004F5770" w:rsidP="00DD52FB">
      <w:pPr>
        <w:spacing w:line="360" w:lineRule="auto"/>
        <w:ind w:firstLine="283"/>
      </w:pPr>
      <w:r w:rsidRPr="00DD52FB">
        <w:rPr>
          <w:b/>
          <w:color w:val="3366FF"/>
          <w:spacing w:val="-8"/>
        </w:rPr>
        <w:t xml:space="preserve">C. </w:t>
      </w:r>
      <w:r w:rsidRPr="00DD52FB">
        <w:rPr>
          <w:color w:val="000000"/>
          <w:spacing w:val="-8"/>
        </w:rPr>
        <w:t>song song, ngược chiều, có độ lớn bằng nhau, tác dụng lên hai vật khác nhau.</w:t>
      </w:r>
    </w:p>
    <w:p w:rsidR="004F5770" w:rsidRPr="00DD52FB" w:rsidRDefault="004F5770" w:rsidP="00DD52FB">
      <w:pPr>
        <w:spacing w:line="360" w:lineRule="auto"/>
        <w:ind w:firstLine="283"/>
      </w:pPr>
      <w:r w:rsidRPr="00DD52FB">
        <w:rPr>
          <w:b/>
          <w:color w:val="3366FF"/>
        </w:rPr>
        <w:t xml:space="preserve">D. </w:t>
      </w:r>
      <w:r w:rsidRPr="00DD52FB">
        <w:rPr>
          <w:color w:val="000000"/>
        </w:rPr>
        <w:t>song song, ngược chiều, có độ lớn bằng nhau và cùng tác dụng vào một vật.</w:t>
      </w:r>
    </w:p>
    <w:p w:rsidR="004F5770" w:rsidRPr="00DD52FB" w:rsidRDefault="004F5770" w:rsidP="00DD52FB">
      <w:pPr>
        <w:spacing w:before="60" w:line="360" w:lineRule="auto"/>
        <w:jc w:val="both"/>
        <w:rPr>
          <w:color w:val="000000"/>
          <w:lang w:val="nl-NL"/>
        </w:rPr>
      </w:pPr>
      <w:r w:rsidRPr="00DD52FB">
        <w:rPr>
          <w:b/>
          <w:color w:val="0000FF"/>
        </w:rPr>
        <w:t>Câu 22:</w:t>
      </w:r>
      <w:r w:rsidRPr="00DD52FB">
        <w:rPr>
          <w:color w:val="000000"/>
        </w:rPr>
        <w:t xml:space="preserve"> Chọn phát biểu </w:t>
      </w:r>
      <w:r w:rsidRPr="00DD52FB">
        <w:rPr>
          <w:b/>
          <w:color w:val="000000"/>
        </w:rPr>
        <w:t>sai</w:t>
      </w:r>
      <w:r w:rsidRPr="00DD52FB">
        <w:rPr>
          <w:color w:val="000000"/>
        </w:rPr>
        <w:t>:</w:t>
      </w:r>
    </w:p>
    <w:p w:rsidR="004F5770" w:rsidRPr="00DD52FB" w:rsidRDefault="004F5770" w:rsidP="00DD52FB">
      <w:pPr>
        <w:spacing w:line="360" w:lineRule="auto"/>
        <w:ind w:firstLine="283"/>
      </w:pPr>
      <w:r w:rsidRPr="00DD52FB">
        <w:rPr>
          <w:b/>
          <w:color w:val="3366FF"/>
        </w:rPr>
        <w:t xml:space="preserve">A. </w:t>
      </w:r>
      <w:r w:rsidRPr="00DD52FB">
        <w:rPr>
          <w:color w:val="000000"/>
        </w:rPr>
        <w:t>Ngẫu lực có tác dụng làm cho vật quay.</w:t>
      </w:r>
    </w:p>
    <w:p w:rsidR="004F5770" w:rsidRPr="00DD52FB" w:rsidRDefault="004F5770" w:rsidP="00DD52FB">
      <w:pPr>
        <w:spacing w:line="360" w:lineRule="auto"/>
        <w:ind w:firstLine="283"/>
      </w:pPr>
      <w:r w:rsidRPr="00DD52FB">
        <w:rPr>
          <w:b/>
          <w:color w:val="3366FF"/>
        </w:rPr>
        <w:t xml:space="preserve">B. </w:t>
      </w:r>
      <w:r w:rsidRPr="00DD52FB">
        <w:rPr>
          <w:color w:val="000000"/>
        </w:rPr>
        <w:t>Ngẫu lực là hợp lực của hai lực song song ngược chiều.</w:t>
      </w:r>
    </w:p>
    <w:p w:rsidR="004F5770" w:rsidRPr="00DD52FB" w:rsidRDefault="004F5770" w:rsidP="00DD52FB">
      <w:pPr>
        <w:spacing w:line="360" w:lineRule="auto"/>
        <w:ind w:firstLine="283"/>
      </w:pPr>
      <w:r w:rsidRPr="00DD52FB">
        <w:rPr>
          <w:b/>
          <w:color w:val="3366FF"/>
        </w:rPr>
        <w:t xml:space="preserve">C. </w:t>
      </w:r>
      <w:r w:rsidRPr="00DD52FB">
        <w:rPr>
          <w:color w:val="000000"/>
        </w:rPr>
        <w:t>Mômen ngẫu lực là đại lượng đặc trưng cho tác dụng làm quay của ngẫu lực.</w:t>
      </w:r>
    </w:p>
    <w:p w:rsidR="004F5770" w:rsidRPr="00DD52FB" w:rsidRDefault="004F5770" w:rsidP="00DD52FB">
      <w:pPr>
        <w:spacing w:line="360" w:lineRule="auto"/>
        <w:ind w:firstLine="283"/>
      </w:pPr>
      <w:r w:rsidRPr="00DD52FB">
        <w:rPr>
          <w:b/>
          <w:color w:val="3366FF"/>
        </w:rPr>
        <w:t xml:space="preserve">D. </w:t>
      </w:r>
      <w:r w:rsidRPr="00DD52FB">
        <w:rPr>
          <w:color w:val="000000"/>
        </w:rPr>
        <w:t>Không thể tìm được hợp lực của ngẫu lực.</w:t>
      </w:r>
    </w:p>
    <w:p w:rsidR="004F5770" w:rsidRPr="00DD52FB" w:rsidRDefault="004F5770" w:rsidP="00DD52FB">
      <w:pPr>
        <w:spacing w:before="60" w:line="360" w:lineRule="auto"/>
        <w:jc w:val="both"/>
        <w:rPr>
          <w:color w:val="000000"/>
          <w:lang w:val="nl-NL"/>
        </w:rPr>
      </w:pPr>
      <w:r w:rsidRPr="00DD52FB">
        <w:rPr>
          <w:b/>
          <w:color w:val="0000FF"/>
        </w:rPr>
        <w:t>Câu 23:</w:t>
      </w:r>
      <w:r w:rsidRPr="00DD52FB">
        <w:rPr>
          <w:color w:val="000000"/>
        </w:rPr>
        <w:t xml:space="preserve"> Phát biểu nào </w:t>
      </w:r>
      <w:r w:rsidRPr="00DD52FB">
        <w:rPr>
          <w:b/>
          <w:color w:val="000000"/>
        </w:rPr>
        <w:t>sai</w:t>
      </w:r>
      <w:r w:rsidRPr="00DD52FB">
        <w:rPr>
          <w:color w:val="000000"/>
        </w:rPr>
        <w:t>?</w:t>
      </w:r>
    </w:p>
    <w:p w:rsidR="004F5770" w:rsidRPr="00DD52FB" w:rsidRDefault="004F5770" w:rsidP="00DD52FB">
      <w:pPr>
        <w:spacing w:line="360" w:lineRule="auto"/>
        <w:ind w:firstLine="283"/>
      </w:pPr>
      <w:r w:rsidRPr="00DD52FB">
        <w:rPr>
          <w:b/>
          <w:color w:val="3366FF"/>
        </w:rPr>
        <w:t xml:space="preserve">A. </w:t>
      </w:r>
      <w:r w:rsidRPr="00DD52FB">
        <w:rPr>
          <w:color w:val="000000"/>
        </w:rPr>
        <w:t>Ngẫu lực có hợp lực bằng không.</w:t>
      </w:r>
    </w:p>
    <w:p w:rsidR="004F5770" w:rsidRPr="00DD52FB" w:rsidRDefault="004F5770" w:rsidP="00DD52FB">
      <w:pPr>
        <w:spacing w:line="360" w:lineRule="auto"/>
        <w:ind w:firstLine="283"/>
      </w:pPr>
      <w:r w:rsidRPr="00DD52FB">
        <w:rPr>
          <w:b/>
          <w:color w:val="3366FF"/>
        </w:rPr>
        <w:t xml:space="preserve">B. </w:t>
      </w:r>
      <w:r w:rsidRPr="00DD52FB">
        <w:rPr>
          <w:color w:val="000000"/>
        </w:rPr>
        <w:t>Ngẫu lực gồm hai lực cùng tác dụng lên một vật.</w:t>
      </w:r>
    </w:p>
    <w:p w:rsidR="004F5770" w:rsidRPr="00DD52FB" w:rsidRDefault="004F5770" w:rsidP="00DD52FB">
      <w:pPr>
        <w:spacing w:line="360" w:lineRule="auto"/>
        <w:ind w:firstLine="283"/>
      </w:pPr>
      <w:r w:rsidRPr="00DD52FB">
        <w:rPr>
          <w:b/>
          <w:color w:val="3366FF"/>
        </w:rPr>
        <w:t xml:space="preserve">C. </w:t>
      </w:r>
      <w:r w:rsidRPr="00DD52FB">
        <w:rPr>
          <w:color w:val="000000"/>
        </w:rPr>
        <w:t>Mômen lực có đơn vị N.m.</w:t>
      </w:r>
    </w:p>
    <w:p w:rsidR="004F5770" w:rsidRPr="00DD52FB" w:rsidRDefault="004F5770" w:rsidP="00DD52FB">
      <w:pPr>
        <w:spacing w:line="360" w:lineRule="auto"/>
        <w:ind w:firstLine="283"/>
      </w:pPr>
      <w:r w:rsidRPr="00DD52FB">
        <w:rPr>
          <w:b/>
          <w:color w:val="3366FF"/>
        </w:rPr>
        <w:t xml:space="preserve">D. </w:t>
      </w:r>
      <w:r w:rsidRPr="00DD52FB">
        <w:rPr>
          <w:color w:val="000000"/>
        </w:rPr>
        <w:t>Mômen của ngẫu lực có biểu thức M=F.d.</w:t>
      </w:r>
    </w:p>
    <w:p w:rsidR="004F5770" w:rsidRPr="00DD52FB" w:rsidRDefault="004F5770" w:rsidP="00DD52FB">
      <w:pPr>
        <w:spacing w:before="60" w:line="360" w:lineRule="auto"/>
        <w:jc w:val="both"/>
        <w:rPr>
          <w:color w:val="000000"/>
          <w:lang w:val="nl-NL"/>
        </w:rPr>
      </w:pPr>
      <w:r w:rsidRPr="00DD52FB">
        <w:rPr>
          <w:b/>
          <w:color w:val="0000FF"/>
        </w:rPr>
        <w:t>Câu 24:</w:t>
      </w:r>
      <w:r w:rsidRPr="00DD52FB">
        <w:rPr>
          <w:color w:val="000000"/>
        </w:rPr>
        <w:t xml:space="preserve"> Phát biểu nào </w:t>
      </w:r>
      <w:r w:rsidRPr="00DD52FB">
        <w:rPr>
          <w:b/>
          <w:color w:val="000000"/>
        </w:rPr>
        <w:t>sai</w:t>
      </w:r>
      <w:r w:rsidRPr="00DD52FB">
        <w:rPr>
          <w:color w:val="000000"/>
        </w:rPr>
        <w:t xml:space="preserve"> ?</w:t>
      </w:r>
    </w:p>
    <w:p w:rsidR="004F5770" w:rsidRPr="00DD52FB" w:rsidRDefault="004F5770" w:rsidP="00DD52FB">
      <w:pPr>
        <w:spacing w:line="360" w:lineRule="auto"/>
        <w:ind w:firstLine="283"/>
      </w:pPr>
      <w:r w:rsidRPr="00DD52FB">
        <w:rPr>
          <w:b/>
          <w:color w:val="3366FF"/>
        </w:rPr>
        <w:t xml:space="preserve">A. </w:t>
      </w:r>
      <w:r w:rsidRPr="00DD52FB">
        <w:rPr>
          <w:color w:val="000000"/>
        </w:rPr>
        <w:t>Ngẫu lực không có hợp lực .</w:t>
      </w:r>
    </w:p>
    <w:p w:rsidR="004F5770" w:rsidRPr="00DD52FB" w:rsidRDefault="004F5770" w:rsidP="00DD52FB">
      <w:pPr>
        <w:spacing w:line="360" w:lineRule="auto"/>
        <w:ind w:firstLine="283"/>
      </w:pPr>
      <w:r w:rsidRPr="00DD52FB">
        <w:rPr>
          <w:b/>
          <w:color w:val="3366FF"/>
        </w:rPr>
        <w:t xml:space="preserve">B. </w:t>
      </w:r>
      <w:r w:rsidRPr="00DD52FB">
        <w:rPr>
          <w:color w:val="000000"/>
        </w:rPr>
        <w:t>Ngẫu lực gồm hai lực cùng tác dụng lên một vật.</w:t>
      </w:r>
    </w:p>
    <w:p w:rsidR="004F5770" w:rsidRPr="00DD52FB" w:rsidRDefault="004F5770" w:rsidP="00DD52FB">
      <w:pPr>
        <w:spacing w:line="360" w:lineRule="auto"/>
        <w:ind w:firstLine="283"/>
      </w:pPr>
      <w:r w:rsidRPr="00DD52FB">
        <w:rPr>
          <w:b/>
          <w:color w:val="3366FF"/>
        </w:rPr>
        <w:t xml:space="preserve">C. </w:t>
      </w:r>
      <w:r w:rsidRPr="00DD52FB">
        <w:rPr>
          <w:color w:val="000000"/>
        </w:rPr>
        <w:t>Ngẫu lực có đơn vị N.m.</w:t>
      </w:r>
    </w:p>
    <w:p w:rsidR="004F5770" w:rsidRPr="00DD52FB" w:rsidRDefault="004F5770" w:rsidP="00DD52FB">
      <w:pPr>
        <w:spacing w:line="360" w:lineRule="auto"/>
        <w:ind w:firstLine="283"/>
      </w:pPr>
      <w:r w:rsidRPr="00DD52FB">
        <w:rPr>
          <w:b/>
          <w:color w:val="3366FF"/>
        </w:rPr>
        <w:t xml:space="preserve">D. </w:t>
      </w:r>
      <w:r w:rsidRPr="00DD52FB">
        <w:rPr>
          <w:color w:val="000000"/>
        </w:rPr>
        <w:t>Mômen của ngẫu lực có biểu thức M=F.d.</w:t>
      </w:r>
    </w:p>
    <w:p w:rsidR="002101C6" w:rsidRPr="00DD52FB" w:rsidRDefault="004F5770" w:rsidP="00DD52FB">
      <w:pPr>
        <w:tabs>
          <w:tab w:val="num" w:pos="864"/>
        </w:tabs>
        <w:spacing w:line="360" w:lineRule="auto"/>
      </w:pPr>
      <w:r w:rsidRPr="00DD52FB">
        <w:rPr>
          <w:b/>
          <w:color w:val="0000FF"/>
        </w:rPr>
        <w:t>Câu 25:</w:t>
      </w:r>
      <w:r w:rsidR="002101C6" w:rsidRPr="00DD52FB">
        <w:t xml:space="preserve"> Trong hệ SI, đơn vị của mômen lực là</w:t>
      </w:r>
    </w:p>
    <w:p w:rsidR="004F5770" w:rsidRPr="00DD52FB" w:rsidRDefault="004F5770" w:rsidP="00DD52FB">
      <w:pPr>
        <w:spacing w:before="60" w:line="360" w:lineRule="auto"/>
        <w:jc w:val="both"/>
      </w:pPr>
      <w:r w:rsidRPr="00DD52FB">
        <w:rPr>
          <w:b/>
          <w:color w:val="3366FF"/>
        </w:rPr>
        <w:t xml:space="preserve">A. </w:t>
      </w:r>
      <w:r w:rsidRPr="00DD52FB">
        <w:rPr>
          <w:color w:val="000000"/>
        </w:rPr>
        <w:t>N/m.</w:t>
      </w:r>
      <w:r w:rsidRPr="00DD52FB">
        <w:tab/>
      </w:r>
      <w:r w:rsidRPr="00DD52FB">
        <w:rPr>
          <w:b/>
          <w:color w:val="3366FF"/>
        </w:rPr>
        <w:t xml:space="preserve">B. </w:t>
      </w:r>
      <w:r w:rsidRPr="00DD52FB">
        <w:rPr>
          <w:color w:val="000000"/>
        </w:rPr>
        <w:t>Niutơn (N).</w:t>
      </w:r>
      <w:r w:rsidRPr="00DD52FB">
        <w:tab/>
      </w:r>
      <w:r w:rsidRPr="00DD52FB">
        <w:rPr>
          <w:b/>
          <w:color w:val="3366FF"/>
        </w:rPr>
        <w:t xml:space="preserve">C. </w:t>
      </w:r>
      <w:r w:rsidRPr="00DD52FB">
        <w:rPr>
          <w:color w:val="000000"/>
        </w:rPr>
        <w:t>Jun (J).</w:t>
      </w:r>
      <w:r w:rsidRPr="00DD52FB">
        <w:tab/>
      </w:r>
      <w:r w:rsidRPr="00DD52FB">
        <w:rPr>
          <w:b/>
          <w:color w:val="3366FF"/>
        </w:rPr>
        <w:t xml:space="preserve">D. </w:t>
      </w:r>
      <w:r w:rsidRPr="00DD52FB">
        <w:rPr>
          <w:color w:val="000000"/>
        </w:rPr>
        <w:t>N.m.</w:t>
      </w:r>
    </w:p>
    <w:p w:rsidR="004F5770" w:rsidRPr="00DD52FB" w:rsidRDefault="004F5770" w:rsidP="00DD52FB">
      <w:pPr>
        <w:spacing w:before="60" w:line="360" w:lineRule="auto"/>
        <w:jc w:val="both"/>
        <w:rPr>
          <w:color w:val="000000"/>
        </w:rPr>
      </w:pPr>
      <w:r w:rsidRPr="00DD52FB">
        <w:rPr>
          <w:b/>
          <w:noProof/>
          <w:color w:val="0000FF"/>
        </w:rPr>
        <w:t>Câu 26:</w:t>
      </w:r>
      <w:r w:rsidRPr="00DD52FB">
        <w:rPr>
          <w:noProof/>
          <w:color w:val="000000"/>
        </w:rPr>
        <w:t xml:space="preserve"> Phát biểu nào sau đây </w:t>
      </w:r>
      <w:r w:rsidRPr="00DD52FB">
        <w:rPr>
          <w:b/>
          <w:bCs/>
          <w:noProof/>
          <w:color w:val="000000"/>
        </w:rPr>
        <w:t xml:space="preserve">sai </w:t>
      </w:r>
      <w:r w:rsidRPr="00DD52FB">
        <w:rPr>
          <w:noProof/>
          <w:color w:val="000000"/>
        </w:rPr>
        <w:t>khi nói về momen lực?</w:t>
      </w:r>
    </w:p>
    <w:p w:rsidR="004F5770" w:rsidRPr="00DD52FB" w:rsidRDefault="004F5770" w:rsidP="00DD52FB">
      <w:pPr>
        <w:spacing w:line="360" w:lineRule="auto"/>
        <w:ind w:firstLine="283"/>
      </w:pPr>
      <w:r w:rsidRPr="00DD52FB">
        <w:rPr>
          <w:b/>
          <w:noProof/>
          <w:color w:val="3366FF"/>
        </w:rPr>
        <w:lastRenderedPageBreak/>
        <w:t xml:space="preserve">A. </w:t>
      </w:r>
      <w:r w:rsidRPr="00DD52FB">
        <w:rPr>
          <w:noProof/>
          <w:color w:val="000000"/>
        </w:rPr>
        <w:t>Momen lực là đại lượng đặc trưng cho tác dụng làm quay của lực.</w:t>
      </w:r>
    </w:p>
    <w:p w:rsidR="004F5770" w:rsidRPr="00DD52FB" w:rsidRDefault="004F5770" w:rsidP="00DD52FB">
      <w:pPr>
        <w:spacing w:line="360" w:lineRule="auto"/>
        <w:ind w:firstLine="283"/>
      </w:pPr>
      <w:r w:rsidRPr="00DD52FB">
        <w:rPr>
          <w:b/>
          <w:noProof/>
          <w:color w:val="3366FF"/>
        </w:rPr>
        <w:t xml:space="preserve">B. </w:t>
      </w:r>
      <w:r w:rsidRPr="00DD52FB">
        <w:rPr>
          <w:noProof/>
          <w:color w:val="000000"/>
        </w:rPr>
        <w:t>Momen lực được đo bằng tích F.d.</w:t>
      </w:r>
    </w:p>
    <w:p w:rsidR="004F5770" w:rsidRPr="00DD52FB" w:rsidRDefault="004F5770" w:rsidP="00DD52FB">
      <w:pPr>
        <w:spacing w:line="360" w:lineRule="auto"/>
        <w:ind w:firstLine="283"/>
      </w:pPr>
      <w:r w:rsidRPr="00DD52FB">
        <w:rPr>
          <w:b/>
          <w:noProof/>
          <w:color w:val="3366FF"/>
        </w:rPr>
        <w:t xml:space="preserve">C. </w:t>
      </w:r>
      <w:r w:rsidRPr="00DD52FB">
        <w:rPr>
          <w:noProof/>
          <w:color w:val="000000"/>
        </w:rPr>
        <w:t>Đơn vị của Momen lực là N.m.</w:t>
      </w:r>
    </w:p>
    <w:p w:rsidR="004F5770" w:rsidRPr="00DD52FB" w:rsidRDefault="004F5770" w:rsidP="00DD52FB">
      <w:pPr>
        <w:spacing w:line="360" w:lineRule="auto"/>
        <w:ind w:firstLine="283"/>
      </w:pPr>
      <w:r w:rsidRPr="00DD52FB">
        <w:rPr>
          <w:b/>
          <w:noProof/>
          <w:color w:val="3366FF"/>
        </w:rPr>
        <w:t xml:space="preserve">D. </w:t>
      </w:r>
      <w:r w:rsidRPr="00DD52FB">
        <w:rPr>
          <w:noProof/>
          <w:color w:val="000000"/>
        </w:rPr>
        <w:t>Cánh tay đòn d của lực là khoảng cách từ điểm đặt của lực đến trục quay.</w:t>
      </w:r>
    </w:p>
    <w:p w:rsidR="004F5770" w:rsidRPr="00DD52FB" w:rsidRDefault="004F5770" w:rsidP="00DD52FB">
      <w:pPr>
        <w:spacing w:before="60" w:line="360" w:lineRule="auto"/>
        <w:jc w:val="both"/>
        <w:rPr>
          <w:color w:val="000000"/>
          <w:lang w:val="nl-NL"/>
        </w:rPr>
      </w:pPr>
      <w:r w:rsidRPr="00DD52FB">
        <w:rPr>
          <w:b/>
          <w:color w:val="0000FF"/>
        </w:rPr>
        <w:t>Câu 27:</w:t>
      </w:r>
      <w:r w:rsidRPr="00DD52FB">
        <w:rPr>
          <w:color w:val="000000"/>
        </w:rPr>
        <w:t xml:space="preserve"> Một vật đang quay quanh một trục với tốc độ góc</w:t>
      </w:r>
      <w:r w:rsidRPr="00DD52FB">
        <w:rPr>
          <w:color w:val="000000"/>
          <w:position w:val="-6"/>
        </w:rPr>
        <w:object w:dxaOrig="240" w:dyaOrig="210">
          <v:shape id="_x0000_i1032" type="#_x0000_t75" style="width:12pt;height:10.5pt" o:ole="">
            <v:imagedata r:id="rId26" o:title=""/>
          </v:shape>
          <o:OLEObject Type="Embed" ProgID="Equation.DSMT4" ShapeID="_x0000_i1032" DrawAspect="Content" ObjectID="_1630753512" r:id="rId27"/>
        </w:object>
      </w:r>
      <w:r w:rsidRPr="00DD52FB">
        <w:rPr>
          <w:color w:val="000000"/>
        </w:rPr>
        <w:t>. Bỏ qua sức cản. Nếu bỗng nhiên mômen lực tác dụng lên nó mất đi thì vật</w:t>
      </w:r>
    </w:p>
    <w:p w:rsidR="004F5770" w:rsidRPr="00DD52FB" w:rsidRDefault="004F5770" w:rsidP="00DD52FB">
      <w:pPr>
        <w:tabs>
          <w:tab w:val="left" w:pos="5136"/>
        </w:tabs>
        <w:spacing w:line="360" w:lineRule="auto"/>
        <w:ind w:firstLine="283"/>
      </w:pPr>
      <w:r w:rsidRPr="00DD52FB">
        <w:rPr>
          <w:b/>
          <w:color w:val="3366FF"/>
        </w:rPr>
        <w:t xml:space="preserve">A. </w:t>
      </w:r>
      <w:r w:rsidRPr="00DD52FB">
        <w:rPr>
          <w:color w:val="000000"/>
        </w:rPr>
        <w:t>dừng lại ngay.</w:t>
      </w:r>
      <w:r w:rsidRPr="00DD52FB">
        <w:tab/>
      </w:r>
      <w:r w:rsidRPr="00DD52FB">
        <w:rPr>
          <w:b/>
          <w:color w:val="3366FF"/>
        </w:rPr>
        <w:t xml:space="preserve">B. </w:t>
      </w:r>
      <w:r w:rsidRPr="00DD52FB">
        <w:rPr>
          <w:color w:val="000000"/>
        </w:rPr>
        <w:t>đổi chiều quay.</w:t>
      </w:r>
    </w:p>
    <w:p w:rsidR="004F5770" w:rsidRPr="00DD52FB" w:rsidRDefault="004F5770" w:rsidP="00DD52FB">
      <w:pPr>
        <w:tabs>
          <w:tab w:val="left" w:pos="5136"/>
        </w:tabs>
        <w:spacing w:line="360" w:lineRule="auto"/>
        <w:ind w:firstLine="283"/>
      </w:pPr>
      <w:r w:rsidRPr="00DD52FB">
        <w:rPr>
          <w:b/>
          <w:color w:val="3366FF"/>
        </w:rPr>
        <w:t xml:space="preserve">C. </w:t>
      </w:r>
      <w:r w:rsidRPr="00DD52FB">
        <w:rPr>
          <w:color w:val="000000"/>
        </w:rPr>
        <w:t xml:space="preserve">vẫn quay đều với tốc độ góc </w:t>
      </w:r>
      <w:r w:rsidRPr="00DD52FB">
        <w:rPr>
          <w:color w:val="000000"/>
          <w:position w:val="-6"/>
        </w:rPr>
        <w:object w:dxaOrig="240" w:dyaOrig="210">
          <v:shape id="_x0000_i1033" type="#_x0000_t75" style="width:12pt;height:10.5pt" o:ole="">
            <v:imagedata r:id="rId28" o:title=""/>
          </v:shape>
          <o:OLEObject Type="Embed" ProgID="Equation.DSMT4" ShapeID="_x0000_i1033" DrawAspect="Content" ObjectID="_1630753513" r:id="rId29"/>
        </w:object>
      </w:r>
      <w:r w:rsidRPr="00DD52FB">
        <w:rPr>
          <w:color w:val="000000"/>
        </w:rPr>
        <w:t>.</w:t>
      </w:r>
      <w:r w:rsidRPr="00DD52FB">
        <w:tab/>
      </w:r>
      <w:r w:rsidRPr="00DD52FB">
        <w:rPr>
          <w:b/>
          <w:color w:val="3366FF"/>
        </w:rPr>
        <w:t xml:space="preserve">D. </w:t>
      </w:r>
      <w:r w:rsidRPr="00DD52FB">
        <w:rPr>
          <w:color w:val="000000"/>
        </w:rPr>
        <w:t>quay chậm dần rồi dừng lại.</w:t>
      </w:r>
    </w:p>
    <w:p w:rsidR="004F5770" w:rsidRPr="00DD52FB" w:rsidRDefault="004F5770" w:rsidP="00DD52FB">
      <w:pPr>
        <w:spacing w:before="60" w:line="360" w:lineRule="auto"/>
        <w:jc w:val="both"/>
        <w:rPr>
          <w:color w:val="000000"/>
          <w:lang w:val="nl-NL"/>
        </w:rPr>
      </w:pPr>
      <w:r w:rsidRPr="00DD52FB">
        <w:rPr>
          <w:b/>
          <w:color w:val="0000FF"/>
          <w:lang w:val="nl-NL"/>
        </w:rPr>
        <w:t>Câu 28:</w:t>
      </w:r>
      <w:r w:rsidRPr="00DD52FB">
        <w:rPr>
          <w:color w:val="000000"/>
          <w:lang w:val="nl-NL"/>
        </w:rPr>
        <w:t xml:space="preserve"> Đối với vật có thể quay quanh trục cố định, phát biểu nào sau đây đúng?</w:t>
      </w:r>
    </w:p>
    <w:p w:rsidR="004F5770" w:rsidRPr="00DD52FB" w:rsidRDefault="004F5770" w:rsidP="00DD52FB">
      <w:pPr>
        <w:spacing w:line="360" w:lineRule="auto"/>
        <w:ind w:firstLine="283"/>
      </w:pPr>
      <w:r w:rsidRPr="00DD52FB">
        <w:rPr>
          <w:b/>
          <w:color w:val="3366FF"/>
        </w:rPr>
        <w:t xml:space="preserve">A. </w:t>
      </w:r>
      <w:r w:rsidRPr="00DD52FB">
        <w:rPr>
          <w:color w:val="000000"/>
        </w:rPr>
        <w:t>Nếu không chịu mômen lực tác dụng thì vật phải đứng yên.</w:t>
      </w:r>
    </w:p>
    <w:p w:rsidR="004F5770" w:rsidRPr="00DD52FB" w:rsidRDefault="004F5770" w:rsidP="00DD52FB">
      <w:pPr>
        <w:spacing w:line="360" w:lineRule="auto"/>
        <w:ind w:firstLine="283"/>
      </w:pPr>
      <w:r w:rsidRPr="00DD52FB">
        <w:rPr>
          <w:b/>
          <w:color w:val="3366FF"/>
        </w:rPr>
        <w:t xml:space="preserve">B. </w:t>
      </w:r>
      <w:r w:rsidRPr="00DD52FB">
        <w:rPr>
          <w:color w:val="000000"/>
        </w:rPr>
        <w:t>Khi không còn mômen lực tác dụng thì vật đang quay sẽ lập tức dừng lại.</w:t>
      </w:r>
    </w:p>
    <w:p w:rsidR="004F5770" w:rsidRPr="00DD52FB" w:rsidRDefault="004F5770" w:rsidP="00DD52FB">
      <w:pPr>
        <w:spacing w:line="360" w:lineRule="auto"/>
        <w:ind w:firstLine="283"/>
      </w:pPr>
      <w:r w:rsidRPr="00DD52FB">
        <w:rPr>
          <w:b/>
          <w:color w:val="3366FF"/>
        </w:rPr>
        <w:t xml:space="preserve">C. </w:t>
      </w:r>
      <w:r w:rsidRPr="00DD52FB">
        <w:rPr>
          <w:color w:val="000000"/>
        </w:rPr>
        <w:t>Vật quay được là nhờ có mômen lực tác dụng lên nó.</w:t>
      </w:r>
    </w:p>
    <w:p w:rsidR="004F5770" w:rsidRPr="00DD52FB" w:rsidRDefault="004F5770" w:rsidP="00DD52FB">
      <w:pPr>
        <w:spacing w:line="360" w:lineRule="auto"/>
        <w:ind w:firstLine="283"/>
      </w:pPr>
      <w:r w:rsidRPr="00DD52FB">
        <w:rPr>
          <w:b/>
          <w:color w:val="3366FF"/>
        </w:rPr>
        <w:t xml:space="preserve">D. </w:t>
      </w:r>
      <w:r w:rsidRPr="00DD52FB">
        <w:rPr>
          <w:color w:val="000000"/>
        </w:rPr>
        <w:t>Khi thấy tốc độ góc của vật thay đổi thì chắc chắn đã có mômen lực tác dụng lên vật.</w:t>
      </w:r>
    </w:p>
    <w:p w:rsidR="004F5770" w:rsidRPr="00DD52FB" w:rsidRDefault="004F5770" w:rsidP="00DD52FB">
      <w:pPr>
        <w:spacing w:line="360" w:lineRule="auto"/>
        <w:ind w:firstLine="283"/>
        <w:jc w:val="both"/>
      </w:pPr>
    </w:p>
    <w:p w:rsidR="004F5770" w:rsidRPr="00DD52FB" w:rsidRDefault="004F5770" w:rsidP="00DD52FB">
      <w:pPr>
        <w:spacing w:line="360" w:lineRule="auto"/>
        <w:rPr>
          <w:color w:val="FFFFFF"/>
        </w:rPr>
      </w:pPr>
      <w:r w:rsidRPr="00DD52FB">
        <w:rPr>
          <w:color w:val="FFFFFF"/>
        </w:rPr>
        <w:t>-----------------------------------------------</w:t>
      </w:r>
    </w:p>
    <w:p w:rsidR="00FC542B" w:rsidRPr="00DD52FB" w:rsidRDefault="00FC542B" w:rsidP="00DD52FB">
      <w:pPr>
        <w:spacing w:line="360" w:lineRule="auto"/>
        <w:jc w:val="center"/>
        <w:rPr>
          <w:b/>
          <w:color w:val="FF0000"/>
        </w:rPr>
      </w:pPr>
      <w:r w:rsidRPr="00DD52FB">
        <w:rPr>
          <w:b/>
          <w:color w:val="FF0000"/>
        </w:rPr>
        <w:t>ĐÁP ÁN</w:t>
      </w:r>
    </w:p>
    <w:p w:rsidR="00FC542B" w:rsidRPr="00DD52FB" w:rsidRDefault="00FC542B" w:rsidP="00DD52FB">
      <w:pPr>
        <w:spacing w:line="36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DD52FB" w:rsidRPr="00DD52FB" w:rsidTr="000E1AC2">
        <w:tc>
          <w:tcPr>
            <w:tcW w:w="977" w:type="dxa"/>
            <w:shd w:val="clear" w:color="auto" w:fill="auto"/>
          </w:tcPr>
          <w:p w:rsidR="00FC542B" w:rsidRPr="00DD52FB" w:rsidRDefault="00FC542B" w:rsidP="00DD52FB">
            <w:pPr>
              <w:spacing w:line="360" w:lineRule="auto"/>
              <w:jc w:val="center"/>
              <w:rPr>
                <w:b/>
                <w:color w:val="C00000"/>
              </w:rPr>
            </w:pPr>
            <w:r w:rsidRPr="00DD52FB">
              <w:rPr>
                <w:b/>
                <w:color w:val="C00000"/>
              </w:rPr>
              <w:t>Câu</w:t>
            </w:r>
          </w:p>
        </w:tc>
        <w:tc>
          <w:tcPr>
            <w:tcW w:w="943" w:type="dxa"/>
            <w:shd w:val="clear" w:color="auto" w:fill="auto"/>
          </w:tcPr>
          <w:p w:rsidR="00FC542B" w:rsidRPr="00DD52FB" w:rsidRDefault="00FC542B" w:rsidP="00DD52FB">
            <w:pPr>
              <w:spacing w:line="360" w:lineRule="auto"/>
              <w:jc w:val="center"/>
              <w:rPr>
                <w:b/>
                <w:color w:val="C00000"/>
              </w:rPr>
            </w:pPr>
            <w:r w:rsidRPr="00DD52FB">
              <w:rPr>
                <w:b/>
                <w:color w:val="C00000"/>
              </w:rPr>
              <w:t>1</w:t>
            </w:r>
          </w:p>
        </w:tc>
        <w:tc>
          <w:tcPr>
            <w:tcW w:w="943" w:type="dxa"/>
            <w:shd w:val="clear" w:color="auto" w:fill="auto"/>
          </w:tcPr>
          <w:p w:rsidR="00FC542B" w:rsidRPr="00DD52FB" w:rsidRDefault="00FC542B" w:rsidP="00DD52FB">
            <w:pPr>
              <w:spacing w:line="360" w:lineRule="auto"/>
              <w:jc w:val="center"/>
              <w:rPr>
                <w:b/>
                <w:color w:val="C00000"/>
              </w:rPr>
            </w:pPr>
            <w:r w:rsidRPr="00DD52FB">
              <w:rPr>
                <w:b/>
                <w:color w:val="C00000"/>
              </w:rPr>
              <w:t>2</w:t>
            </w:r>
          </w:p>
        </w:tc>
        <w:tc>
          <w:tcPr>
            <w:tcW w:w="944" w:type="dxa"/>
            <w:shd w:val="clear" w:color="auto" w:fill="auto"/>
          </w:tcPr>
          <w:p w:rsidR="00FC542B" w:rsidRPr="00DD52FB" w:rsidRDefault="00FC542B" w:rsidP="00DD52FB">
            <w:pPr>
              <w:spacing w:line="360" w:lineRule="auto"/>
              <w:jc w:val="center"/>
              <w:rPr>
                <w:b/>
                <w:color w:val="C00000"/>
              </w:rPr>
            </w:pPr>
            <w:r w:rsidRPr="00DD52FB">
              <w:rPr>
                <w:b/>
                <w:color w:val="C00000"/>
              </w:rPr>
              <w:t>3</w:t>
            </w:r>
          </w:p>
        </w:tc>
        <w:tc>
          <w:tcPr>
            <w:tcW w:w="945" w:type="dxa"/>
            <w:shd w:val="clear" w:color="auto" w:fill="auto"/>
          </w:tcPr>
          <w:p w:rsidR="00FC542B" w:rsidRPr="00DD52FB" w:rsidRDefault="00FC542B" w:rsidP="00DD52FB">
            <w:pPr>
              <w:spacing w:line="360" w:lineRule="auto"/>
              <w:jc w:val="center"/>
              <w:rPr>
                <w:b/>
                <w:color w:val="C00000"/>
              </w:rPr>
            </w:pPr>
            <w:r w:rsidRPr="00DD52FB">
              <w:rPr>
                <w:b/>
                <w:color w:val="C00000"/>
              </w:rPr>
              <w:t>4</w:t>
            </w:r>
          </w:p>
        </w:tc>
        <w:tc>
          <w:tcPr>
            <w:tcW w:w="945" w:type="dxa"/>
            <w:shd w:val="clear" w:color="auto" w:fill="auto"/>
          </w:tcPr>
          <w:p w:rsidR="00FC542B" w:rsidRPr="00DD52FB" w:rsidRDefault="00FC542B" w:rsidP="00DD52FB">
            <w:pPr>
              <w:spacing w:line="360" w:lineRule="auto"/>
              <w:jc w:val="center"/>
              <w:rPr>
                <w:b/>
                <w:color w:val="C00000"/>
              </w:rPr>
            </w:pPr>
            <w:r w:rsidRPr="00DD52FB">
              <w:rPr>
                <w:b/>
                <w:color w:val="C00000"/>
              </w:rPr>
              <w:t>5</w:t>
            </w:r>
          </w:p>
        </w:tc>
        <w:tc>
          <w:tcPr>
            <w:tcW w:w="945" w:type="dxa"/>
            <w:shd w:val="clear" w:color="auto" w:fill="auto"/>
          </w:tcPr>
          <w:p w:rsidR="00FC542B" w:rsidRPr="00DD52FB" w:rsidRDefault="00FC542B" w:rsidP="00DD52FB">
            <w:pPr>
              <w:spacing w:line="360" w:lineRule="auto"/>
              <w:jc w:val="center"/>
              <w:rPr>
                <w:b/>
                <w:color w:val="C00000"/>
              </w:rPr>
            </w:pPr>
            <w:r w:rsidRPr="00DD52FB">
              <w:rPr>
                <w:b/>
                <w:color w:val="C00000"/>
              </w:rPr>
              <w:t>6</w:t>
            </w:r>
          </w:p>
        </w:tc>
        <w:tc>
          <w:tcPr>
            <w:tcW w:w="945" w:type="dxa"/>
            <w:shd w:val="clear" w:color="auto" w:fill="auto"/>
          </w:tcPr>
          <w:p w:rsidR="00FC542B" w:rsidRPr="00DD52FB" w:rsidRDefault="00FC542B" w:rsidP="00DD52FB">
            <w:pPr>
              <w:spacing w:line="360" w:lineRule="auto"/>
              <w:jc w:val="center"/>
              <w:rPr>
                <w:b/>
                <w:color w:val="C00000"/>
              </w:rPr>
            </w:pPr>
            <w:r w:rsidRPr="00DD52FB">
              <w:rPr>
                <w:b/>
                <w:color w:val="C00000"/>
              </w:rPr>
              <w:t>7</w:t>
            </w:r>
          </w:p>
        </w:tc>
        <w:tc>
          <w:tcPr>
            <w:tcW w:w="945" w:type="dxa"/>
            <w:shd w:val="clear" w:color="auto" w:fill="auto"/>
          </w:tcPr>
          <w:p w:rsidR="00FC542B" w:rsidRPr="00DD52FB" w:rsidRDefault="00FC542B" w:rsidP="00DD52FB">
            <w:pPr>
              <w:spacing w:line="360" w:lineRule="auto"/>
              <w:jc w:val="center"/>
              <w:rPr>
                <w:b/>
                <w:color w:val="C00000"/>
              </w:rPr>
            </w:pPr>
            <w:r w:rsidRPr="00DD52FB">
              <w:rPr>
                <w:b/>
                <w:color w:val="C00000"/>
              </w:rPr>
              <w:t>8</w:t>
            </w:r>
          </w:p>
        </w:tc>
        <w:tc>
          <w:tcPr>
            <w:tcW w:w="945" w:type="dxa"/>
            <w:shd w:val="clear" w:color="auto" w:fill="auto"/>
          </w:tcPr>
          <w:p w:rsidR="00FC542B" w:rsidRPr="00DD52FB" w:rsidRDefault="00FC542B" w:rsidP="00DD52FB">
            <w:pPr>
              <w:spacing w:line="360" w:lineRule="auto"/>
              <w:jc w:val="center"/>
              <w:rPr>
                <w:b/>
                <w:color w:val="C00000"/>
              </w:rPr>
            </w:pPr>
            <w:r w:rsidRPr="00DD52FB">
              <w:rPr>
                <w:b/>
                <w:color w:val="C00000"/>
              </w:rPr>
              <w:t>9</w:t>
            </w:r>
          </w:p>
        </w:tc>
        <w:tc>
          <w:tcPr>
            <w:tcW w:w="945" w:type="dxa"/>
            <w:shd w:val="clear" w:color="auto" w:fill="auto"/>
          </w:tcPr>
          <w:p w:rsidR="00FC542B" w:rsidRPr="00DD52FB" w:rsidRDefault="00FC542B" w:rsidP="00DD52FB">
            <w:pPr>
              <w:spacing w:line="360" w:lineRule="auto"/>
              <w:jc w:val="center"/>
              <w:rPr>
                <w:b/>
                <w:color w:val="C00000"/>
              </w:rPr>
            </w:pPr>
            <w:r w:rsidRPr="00DD52FB">
              <w:rPr>
                <w:b/>
                <w:color w:val="C00000"/>
              </w:rPr>
              <w:t>10</w:t>
            </w:r>
          </w:p>
        </w:tc>
      </w:tr>
      <w:tr w:rsidR="00DD52FB" w:rsidRPr="00DD52FB" w:rsidTr="000E1AC2">
        <w:tc>
          <w:tcPr>
            <w:tcW w:w="977" w:type="dxa"/>
            <w:shd w:val="clear" w:color="auto" w:fill="auto"/>
          </w:tcPr>
          <w:p w:rsidR="00FC542B" w:rsidRPr="00DD52FB" w:rsidRDefault="00FC542B" w:rsidP="00DD52FB">
            <w:pPr>
              <w:spacing w:line="360" w:lineRule="auto"/>
              <w:jc w:val="center"/>
              <w:rPr>
                <w:b/>
                <w:color w:val="C00000"/>
              </w:rPr>
            </w:pPr>
            <w:r w:rsidRPr="00DD52FB">
              <w:rPr>
                <w:b/>
                <w:color w:val="C00000"/>
              </w:rPr>
              <w:t>ĐA</w:t>
            </w:r>
          </w:p>
        </w:tc>
        <w:tc>
          <w:tcPr>
            <w:tcW w:w="943" w:type="dxa"/>
            <w:shd w:val="clear" w:color="auto" w:fill="auto"/>
          </w:tcPr>
          <w:p w:rsidR="00FC542B" w:rsidRPr="00DD52FB" w:rsidRDefault="000E1AC2" w:rsidP="00DD52FB">
            <w:pPr>
              <w:spacing w:line="360" w:lineRule="auto"/>
              <w:jc w:val="center"/>
              <w:rPr>
                <w:b/>
                <w:color w:val="C00000"/>
              </w:rPr>
            </w:pPr>
            <w:r w:rsidRPr="00DD52FB">
              <w:rPr>
                <w:b/>
                <w:color w:val="C00000"/>
              </w:rPr>
              <w:t>A</w:t>
            </w:r>
          </w:p>
        </w:tc>
        <w:tc>
          <w:tcPr>
            <w:tcW w:w="943" w:type="dxa"/>
            <w:shd w:val="clear" w:color="auto" w:fill="auto"/>
          </w:tcPr>
          <w:p w:rsidR="00FC542B" w:rsidRPr="00DD52FB" w:rsidRDefault="000E1AC2" w:rsidP="00DD52FB">
            <w:pPr>
              <w:spacing w:line="360" w:lineRule="auto"/>
              <w:jc w:val="center"/>
              <w:rPr>
                <w:b/>
                <w:color w:val="C00000"/>
              </w:rPr>
            </w:pPr>
            <w:r w:rsidRPr="00DD52FB">
              <w:rPr>
                <w:b/>
                <w:color w:val="C00000"/>
              </w:rPr>
              <w:t>B</w:t>
            </w:r>
          </w:p>
        </w:tc>
        <w:tc>
          <w:tcPr>
            <w:tcW w:w="944" w:type="dxa"/>
            <w:shd w:val="clear" w:color="auto" w:fill="auto"/>
          </w:tcPr>
          <w:p w:rsidR="00FC542B" w:rsidRPr="00DD52FB" w:rsidRDefault="000E1AC2" w:rsidP="00DD52FB">
            <w:pPr>
              <w:spacing w:line="360" w:lineRule="auto"/>
              <w:jc w:val="center"/>
              <w:rPr>
                <w:b/>
                <w:color w:val="C00000"/>
              </w:rPr>
            </w:pPr>
            <w:r w:rsidRPr="00DD52FB">
              <w:rPr>
                <w:b/>
                <w:color w:val="C00000"/>
              </w:rPr>
              <w:t>C</w:t>
            </w:r>
          </w:p>
        </w:tc>
        <w:tc>
          <w:tcPr>
            <w:tcW w:w="945" w:type="dxa"/>
            <w:shd w:val="clear" w:color="auto" w:fill="auto"/>
          </w:tcPr>
          <w:p w:rsidR="00FC542B" w:rsidRPr="00DD52FB" w:rsidRDefault="000E1AC2" w:rsidP="00DD52FB">
            <w:pPr>
              <w:spacing w:line="360" w:lineRule="auto"/>
              <w:jc w:val="center"/>
              <w:rPr>
                <w:b/>
                <w:color w:val="C00000"/>
              </w:rPr>
            </w:pPr>
            <w:r w:rsidRPr="00DD52FB">
              <w:rPr>
                <w:b/>
                <w:color w:val="C00000"/>
              </w:rPr>
              <w:t>A</w:t>
            </w:r>
          </w:p>
        </w:tc>
        <w:tc>
          <w:tcPr>
            <w:tcW w:w="945" w:type="dxa"/>
            <w:shd w:val="clear" w:color="auto" w:fill="auto"/>
          </w:tcPr>
          <w:p w:rsidR="00FC542B" w:rsidRPr="00DD52FB" w:rsidRDefault="000E1AC2" w:rsidP="00DD52FB">
            <w:pPr>
              <w:spacing w:line="360" w:lineRule="auto"/>
              <w:jc w:val="center"/>
              <w:rPr>
                <w:b/>
                <w:color w:val="C00000"/>
              </w:rPr>
            </w:pPr>
            <w:r w:rsidRPr="00DD52FB">
              <w:rPr>
                <w:b/>
                <w:color w:val="C00000"/>
              </w:rPr>
              <w:t>D</w:t>
            </w:r>
          </w:p>
        </w:tc>
        <w:tc>
          <w:tcPr>
            <w:tcW w:w="945" w:type="dxa"/>
            <w:shd w:val="clear" w:color="auto" w:fill="auto"/>
          </w:tcPr>
          <w:p w:rsidR="00FC542B" w:rsidRPr="00DD52FB" w:rsidRDefault="000E1AC2" w:rsidP="00DD52FB">
            <w:pPr>
              <w:spacing w:line="360" w:lineRule="auto"/>
              <w:jc w:val="center"/>
              <w:rPr>
                <w:b/>
                <w:color w:val="C00000"/>
              </w:rPr>
            </w:pPr>
            <w:r w:rsidRPr="00DD52FB">
              <w:rPr>
                <w:b/>
                <w:color w:val="C00000"/>
              </w:rPr>
              <w:t>A</w:t>
            </w:r>
          </w:p>
        </w:tc>
        <w:tc>
          <w:tcPr>
            <w:tcW w:w="945" w:type="dxa"/>
            <w:shd w:val="clear" w:color="auto" w:fill="auto"/>
          </w:tcPr>
          <w:p w:rsidR="00FC542B" w:rsidRPr="00DD52FB" w:rsidRDefault="000E1AC2" w:rsidP="00DD52FB">
            <w:pPr>
              <w:spacing w:line="360" w:lineRule="auto"/>
              <w:jc w:val="center"/>
              <w:rPr>
                <w:b/>
                <w:color w:val="C00000"/>
              </w:rPr>
            </w:pPr>
            <w:r w:rsidRPr="00DD52FB">
              <w:rPr>
                <w:b/>
                <w:color w:val="C00000"/>
              </w:rPr>
              <w:t>A</w:t>
            </w:r>
          </w:p>
        </w:tc>
        <w:tc>
          <w:tcPr>
            <w:tcW w:w="945" w:type="dxa"/>
            <w:shd w:val="clear" w:color="auto" w:fill="auto"/>
          </w:tcPr>
          <w:p w:rsidR="00FC542B" w:rsidRPr="00DD52FB" w:rsidRDefault="000E1AC2" w:rsidP="00DD52FB">
            <w:pPr>
              <w:spacing w:line="360" w:lineRule="auto"/>
              <w:jc w:val="center"/>
              <w:rPr>
                <w:b/>
                <w:color w:val="C00000"/>
              </w:rPr>
            </w:pPr>
            <w:r w:rsidRPr="00DD52FB">
              <w:rPr>
                <w:b/>
                <w:color w:val="C00000"/>
              </w:rPr>
              <w:t>C</w:t>
            </w:r>
          </w:p>
        </w:tc>
        <w:tc>
          <w:tcPr>
            <w:tcW w:w="945" w:type="dxa"/>
            <w:shd w:val="clear" w:color="auto" w:fill="auto"/>
          </w:tcPr>
          <w:p w:rsidR="00FC542B" w:rsidRPr="00DD52FB" w:rsidRDefault="000E1AC2" w:rsidP="00DD52FB">
            <w:pPr>
              <w:spacing w:line="360" w:lineRule="auto"/>
              <w:jc w:val="center"/>
              <w:rPr>
                <w:b/>
                <w:color w:val="C00000"/>
              </w:rPr>
            </w:pPr>
            <w:r w:rsidRPr="00DD52FB">
              <w:rPr>
                <w:b/>
                <w:color w:val="C00000"/>
              </w:rPr>
              <w:t>C</w:t>
            </w:r>
          </w:p>
        </w:tc>
        <w:tc>
          <w:tcPr>
            <w:tcW w:w="945" w:type="dxa"/>
            <w:shd w:val="clear" w:color="auto" w:fill="auto"/>
          </w:tcPr>
          <w:p w:rsidR="00FC542B" w:rsidRPr="00DD52FB" w:rsidRDefault="000E1AC2" w:rsidP="00DD52FB">
            <w:pPr>
              <w:spacing w:line="360" w:lineRule="auto"/>
              <w:jc w:val="center"/>
              <w:rPr>
                <w:b/>
                <w:color w:val="C00000"/>
              </w:rPr>
            </w:pPr>
            <w:r w:rsidRPr="00DD52FB">
              <w:rPr>
                <w:b/>
                <w:color w:val="C00000"/>
              </w:rPr>
              <w:t>D</w:t>
            </w:r>
          </w:p>
        </w:tc>
      </w:tr>
      <w:tr w:rsidR="00DD52FB" w:rsidRPr="00DD52FB" w:rsidTr="000E1AC2">
        <w:tc>
          <w:tcPr>
            <w:tcW w:w="977" w:type="dxa"/>
            <w:shd w:val="clear" w:color="auto" w:fill="auto"/>
          </w:tcPr>
          <w:p w:rsidR="00FC542B" w:rsidRPr="00DD52FB" w:rsidRDefault="00FC542B" w:rsidP="00DD52FB">
            <w:pPr>
              <w:spacing w:line="360" w:lineRule="auto"/>
              <w:jc w:val="center"/>
              <w:rPr>
                <w:b/>
                <w:color w:val="C00000"/>
              </w:rPr>
            </w:pPr>
            <w:r w:rsidRPr="00DD52FB">
              <w:rPr>
                <w:b/>
                <w:color w:val="C00000"/>
              </w:rPr>
              <w:t>Câu</w:t>
            </w:r>
          </w:p>
        </w:tc>
        <w:tc>
          <w:tcPr>
            <w:tcW w:w="943" w:type="dxa"/>
            <w:shd w:val="clear" w:color="auto" w:fill="auto"/>
          </w:tcPr>
          <w:p w:rsidR="00FC542B" w:rsidRPr="00DD52FB" w:rsidRDefault="00FC542B" w:rsidP="00DD52FB">
            <w:pPr>
              <w:spacing w:line="360" w:lineRule="auto"/>
              <w:jc w:val="center"/>
              <w:rPr>
                <w:b/>
                <w:color w:val="C00000"/>
              </w:rPr>
            </w:pPr>
            <w:r w:rsidRPr="00DD52FB">
              <w:rPr>
                <w:b/>
                <w:color w:val="C00000"/>
              </w:rPr>
              <w:t>11</w:t>
            </w:r>
          </w:p>
        </w:tc>
        <w:tc>
          <w:tcPr>
            <w:tcW w:w="943" w:type="dxa"/>
            <w:shd w:val="clear" w:color="auto" w:fill="auto"/>
          </w:tcPr>
          <w:p w:rsidR="00FC542B" w:rsidRPr="00DD52FB" w:rsidRDefault="00FC542B" w:rsidP="00DD52FB">
            <w:pPr>
              <w:spacing w:line="360" w:lineRule="auto"/>
              <w:jc w:val="center"/>
              <w:rPr>
                <w:b/>
                <w:color w:val="C00000"/>
              </w:rPr>
            </w:pPr>
            <w:r w:rsidRPr="00DD52FB">
              <w:rPr>
                <w:b/>
                <w:color w:val="C00000"/>
              </w:rPr>
              <w:t>12</w:t>
            </w:r>
          </w:p>
        </w:tc>
        <w:tc>
          <w:tcPr>
            <w:tcW w:w="944" w:type="dxa"/>
            <w:shd w:val="clear" w:color="auto" w:fill="auto"/>
          </w:tcPr>
          <w:p w:rsidR="00FC542B" w:rsidRPr="00DD52FB" w:rsidRDefault="00FC542B" w:rsidP="00DD52FB">
            <w:pPr>
              <w:spacing w:line="360" w:lineRule="auto"/>
              <w:jc w:val="center"/>
              <w:rPr>
                <w:b/>
                <w:color w:val="C00000"/>
              </w:rPr>
            </w:pPr>
            <w:r w:rsidRPr="00DD52FB">
              <w:rPr>
                <w:b/>
                <w:color w:val="C00000"/>
              </w:rPr>
              <w:t>13</w:t>
            </w:r>
          </w:p>
        </w:tc>
        <w:tc>
          <w:tcPr>
            <w:tcW w:w="945" w:type="dxa"/>
            <w:shd w:val="clear" w:color="auto" w:fill="auto"/>
          </w:tcPr>
          <w:p w:rsidR="00FC542B" w:rsidRPr="00DD52FB" w:rsidRDefault="00FC542B" w:rsidP="00DD52FB">
            <w:pPr>
              <w:spacing w:line="360" w:lineRule="auto"/>
              <w:jc w:val="center"/>
              <w:rPr>
                <w:b/>
                <w:color w:val="C00000"/>
              </w:rPr>
            </w:pPr>
            <w:r w:rsidRPr="00DD52FB">
              <w:rPr>
                <w:b/>
                <w:color w:val="C00000"/>
              </w:rPr>
              <w:t>14</w:t>
            </w:r>
          </w:p>
        </w:tc>
        <w:tc>
          <w:tcPr>
            <w:tcW w:w="945" w:type="dxa"/>
            <w:shd w:val="clear" w:color="auto" w:fill="auto"/>
          </w:tcPr>
          <w:p w:rsidR="00FC542B" w:rsidRPr="00DD52FB" w:rsidRDefault="00FC542B" w:rsidP="00DD52FB">
            <w:pPr>
              <w:spacing w:line="360" w:lineRule="auto"/>
              <w:jc w:val="center"/>
              <w:rPr>
                <w:b/>
                <w:color w:val="C00000"/>
              </w:rPr>
            </w:pPr>
            <w:r w:rsidRPr="00DD52FB">
              <w:rPr>
                <w:b/>
                <w:color w:val="C00000"/>
              </w:rPr>
              <w:t>15</w:t>
            </w:r>
          </w:p>
        </w:tc>
        <w:tc>
          <w:tcPr>
            <w:tcW w:w="945" w:type="dxa"/>
            <w:shd w:val="clear" w:color="auto" w:fill="auto"/>
          </w:tcPr>
          <w:p w:rsidR="00FC542B" w:rsidRPr="00DD52FB" w:rsidRDefault="00FC542B" w:rsidP="00DD52FB">
            <w:pPr>
              <w:spacing w:line="360" w:lineRule="auto"/>
              <w:jc w:val="center"/>
              <w:rPr>
                <w:b/>
                <w:color w:val="C00000"/>
              </w:rPr>
            </w:pPr>
            <w:r w:rsidRPr="00DD52FB">
              <w:rPr>
                <w:b/>
                <w:color w:val="C00000"/>
              </w:rPr>
              <w:t>16</w:t>
            </w:r>
          </w:p>
        </w:tc>
        <w:tc>
          <w:tcPr>
            <w:tcW w:w="945" w:type="dxa"/>
            <w:shd w:val="clear" w:color="auto" w:fill="auto"/>
          </w:tcPr>
          <w:p w:rsidR="00FC542B" w:rsidRPr="00DD52FB" w:rsidRDefault="00FC542B" w:rsidP="00DD52FB">
            <w:pPr>
              <w:spacing w:line="360" w:lineRule="auto"/>
              <w:jc w:val="center"/>
              <w:rPr>
                <w:b/>
                <w:color w:val="C00000"/>
              </w:rPr>
            </w:pPr>
            <w:r w:rsidRPr="00DD52FB">
              <w:rPr>
                <w:b/>
                <w:color w:val="C00000"/>
              </w:rPr>
              <w:t>17</w:t>
            </w:r>
          </w:p>
        </w:tc>
        <w:tc>
          <w:tcPr>
            <w:tcW w:w="945" w:type="dxa"/>
            <w:shd w:val="clear" w:color="auto" w:fill="auto"/>
          </w:tcPr>
          <w:p w:rsidR="00FC542B" w:rsidRPr="00DD52FB" w:rsidRDefault="00FC542B" w:rsidP="00DD52FB">
            <w:pPr>
              <w:spacing w:line="360" w:lineRule="auto"/>
              <w:jc w:val="center"/>
              <w:rPr>
                <w:b/>
                <w:color w:val="C00000"/>
              </w:rPr>
            </w:pPr>
            <w:r w:rsidRPr="00DD52FB">
              <w:rPr>
                <w:b/>
                <w:color w:val="C00000"/>
              </w:rPr>
              <w:t>18</w:t>
            </w:r>
          </w:p>
        </w:tc>
        <w:tc>
          <w:tcPr>
            <w:tcW w:w="945" w:type="dxa"/>
            <w:shd w:val="clear" w:color="auto" w:fill="auto"/>
          </w:tcPr>
          <w:p w:rsidR="00FC542B" w:rsidRPr="00DD52FB" w:rsidRDefault="00FC542B" w:rsidP="00DD52FB">
            <w:pPr>
              <w:spacing w:line="360" w:lineRule="auto"/>
              <w:jc w:val="center"/>
              <w:rPr>
                <w:b/>
                <w:color w:val="C00000"/>
              </w:rPr>
            </w:pPr>
            <w:r w:rsidRPr="00DD52FB">
              <w:rPr>
                <w:b/>
                <w:color w:val="C00000"/>
              </w:rPr>
              <w:t>19</w:t>
            </w:r>
          </w:p>
        </w:tc>
        <w:tc>
          <w:tcPr>
            <w:tcW w:w="945" w:type="dxa"/>
            <w:shd w:val="clear" w:color="auto" w:fill="auto"/>
          </w:tcPr>
          <w:p w:rsidR="00FC542B" w:rsidRPr="00DD52FB" w:rsidRDefault="00FC542B" w:rsidP="00DD52FB">
            <w:pPr>
              <w:spacing w:line="360" w:lineRule="auto"/>
              <w:jc w:val="center"/>
              <w:rPr>
                <w:b/>
                <w:color w:val="C00000"/>
              </w:rPr>
            </w:pPr>
            <w:r w:rsidRPr="00DD52FB">
              <w:rPr>
                <w:b/>
                <w:color w:val="C00000"/>
              </w:rPr>
              <w:t>20</w:t>
            </w:r>
          </w:p>
        </w:tc>
      </w:tr>
      <w:tr w:rsidR="00DD52FB" w:rsidRPr="00DD52FB" w:rsidTr="000E1AC2">
        <w:tc>
          <w:tcPr>
            <w:tcW w:w="977" w:type="dxa"/>
            <w:shd w:val="clear" w:color="auto" w:fill="auto"/>
          </w:tcPr>
          <w:p w:rsidR="00FC542B" w:rsidRPr="00DD52FB" w:rsidRDefault="00FC542B" w:rsidP="00DD52FB">
            <w:pPr>
              <w:spacing w:line="360" w:lineRule="auto"/>
              <w:jc w:val="center"/>
              <w:rPr>
                <w:b/>
                <w:color w:val="C00000"/>
              </w:rPr>
            </w:pPr>
            <w:r w:rsidRPr="00DD52FB">
              <w:rPr>
                <w:b/>
                <w:color w:val="C00000"/>
              </w:rPr>
              <w:t>ĐA</w:t>
            </w:r>
          </w:p>
        </w:tc>
        <w:tc>
          <w:tcPr>
            <w:tcW w:w="943" w:type="dxa"/>
            <w:shd w:val="clear" w:color="auto" w:fill="auto"/>
          </w:tcPr>
          <w:p w:rsidR="00FC542B" w:rsidRPr="00DD52FB" w:rsidRDefault="000E1AC2" w:rsidP="00DD52FB">
            <w:pPr>
              <w:spacing w:line="360" w:lineRule="auto"/>
              <w:jc w:val="center"/>
              <w:rPr>
                <w:b/>
                <w:color w:val="C00000"/>
              </w:rPr>
            </w:pPr>
            <w:r w:rsidRPr="00DD52FB">
              <w:rPr>
                <w:b/>
                <w:color w:val="C00000"/>
              </w:rPr>
              <w:t>C</w:t>
            </w:r>
          </w:p>
        </w:tc>
        <w:tc>
          <w:tcPr>
            <w:tcW w:w="943" w:type="dxa"/>
            <w:shd w:val="clear" w:color="auto" w:fill="auto"/>
          </w:tcPr>
          <w:p w:rsidR="00FC542B" w:rsidRPr="00DD52FB" w:rsidRDefault="000E1AC2" w:rsidP="00DD52FB">
            <w:pPr>
              <w:spacing w:line="360" w:lineRule="auto"/>
              <w:jc w:val="center"/>
              <w:rPr>
                <w:b/>
                <w:color w:val="C00000"/>
              </w:rPr>
            </w:pPr>
            <w:r w:rsidRPr="00DD52FB">
              <w:rPr>
                <w:b/>
                <w:color w:val="C00000"/>
              </w:rPr>
              <w:t>A</w:t>
            </w:r>
          </w:p>
        </w:tc>
        <w:tc>
          <w:tcPr>
            <w:tcW w:w="944" w:type="dxa"/>
            <w:shd w:val="clear" w:color="auto" w:fill="auto"/>
          </w:tcPr>
          <w:p w:rsidR="00FC542B" w:rsidRPr="00DD52FB" w:rsidRDefault="000E1AC2" w:rsidP="00DD52FB">
            <w:pPr>
              <w:spacing w:line="360" w:lineRule="auto"/>
              <w:jc w:val="center"/>
              <w:rPr>
                <w:b/>
                <w:color w:val="C00000"/>
              </w:rPr>
            </w:pPr>
            <w:r w:rsidRPr="00DD52FB">
              <w:rPr>
                <w:b/>
                <w:color w:val="C00000"/>
              </w:rPr>
              <w:t>D</w:t>
            </w:r>
          </w:p>
        </w:tc>
        <w:tc>
          <w:tcPr>
            <w:tcW w:w="945" w:type="dxa"/>
            <w:shd w:val="clear" w:color="auto" w:fill="auto"/>
          </w:tcPr>
          <w:p w:rsidR="00FC542B" w:rsidRPr="00DD52FB" w:rsidRDefault="000E1AC2" w:rsidP="00DD52FB">
            <w:pPr>
              <w:spacing w:line="360" w:lineRule="auto"/>
              <w:jc w:val="center"/>
              <w:rPr>
                <w:b/>
                <w:color w:val="C00000"/>
              </w:rPr>
            </w:pPr>
            <w:r w:rsidRPr="00DD52FB">
              <w:rPr>
                <w:b/>
                <w:color w:val="C00000"/>
              </w:rPr>
              <w:t>A</w:t>
            </w:r>
          </w:p>
        </w:tc>
        <w:tc>
          <w:tcPr>
            <w:tcW w:w="945" w:type="dxa"/>
            <w:shd w:val="clear" w:color="auto" w:fill="auto"/>
          </w:tcPr>
          <w:p w:rsidR="00FC542B" w:rsidRPr="00DD52FB" w:rsidRDefault="000E1AC2" w:rsidP="00DD52FB">
            <w:pPr>
              <w:spacing w:line="360" w:lineRule="auto"/>
              <w:jc w:val="center"/>
              <w:rPr>
                <w:b/>
                <w:color w:val="C00000"/>
              </w:rPr>
            </w:pPr>
            <w:r w:rsidRPr="00DD52FB">
              <w:rPr>
                <w:b/>
                <w:color w:val="C00000"/>
              </w:rPr>
              <w:t>D</w:t>
            </w:r>
          </w:p>
        </w:tc>
        <w:tc>
          <w:tcPr>
            <w:tcW w:w="945" w:type="dxa"/>
            <w:shd w:val="clear" w:color="auto" w:fill="auto"/>
          </w:tcPr>
          <w:p w:rsidR="00FC542B" w:rsidRPr="00DD52FB" w:rsidRDefault="000E1AC2" w:rsidP="00DD52FB">
            <w:pPr>
              <w:spacing w:line="360" w:lineRule="auto"/>
              <w:jc w:val="center"/>
              <w:rPr>
                <w:b/>
                <w:color w:val="C00000"/>
              </w:rPr>
            </w:pPr>
            <w:r w:rsidRPr="00DD52FB">
              <w:rPr>
                <w:b/>
                <w:color w:val="C00000"/>
              </w:rPr>
              <w:t>D</w:t>
            </w:r>
          </w:p>
        </w:tc>
        <w:tc>
          <w:tcPr>
            <w:tcW w:w="945" w:type="dxa"/>
            <w:shd w:val="clear" w:color="auto" w:fill="auto"/>
          </w:tcPr>
          <w:p w:rsidR="00FC542B" w:rsidRPr="00DD52FB" w:rsidRDefault="000E1AC2" w:rsidP="00DD52FB">
            <w:pPr>
              <w:spacing w:line="360" w:lineRule="auto"/>
              <w:jc w:val="center"/>
              <w:rPr>
                <w:b/>
                <w:color w:val="C00000"/>
              </w:rPr>
            </w:pPr>
            <w:r w:rsidRPr="00DD52FB">
              <w:rPr>
                <w:b/>
                <w:color w:val="C00000"/>
              </w:rPr>
              <w:t>C</w:t>
            </w:r>
          </w:p>
        </w:tc>
        <w:tc>
          <w:tcPr>
            <w:tcW w:w="945" w:type="dxa"/>
            <w:shd w:val="clear" w:color="auto" w:fill="auto"/>
          </w:tcPr>
          <w:p w:rsidR="00FC542B" w:rsidRPr="00DD52FB" w:rsidRDefault="000E1AC2" w:rsidP="00DD52FB">
            <w:pPr>
              <w:spacing w:line="360" w:lineRule="auto"/>
              <w:jc w:val="center"/>
              <w:rPr>
                <w:b/>
                <w:color w:val="C00000"/>
              </w:rPr>
            </w:pPr>
            <w:r w:rsidRPr="00DD52FB">
              <w:rPr>
                <w:b/>
                <w:color w:val="C00000"/>
              </w:rPr>
              <w:t>B</w:t>
            </w:r>
          </w:p>
        </w:tc>
        <w:tc>
          <w:tcPr>
            <w:tcW w:w="945" w:type="dxa"/>
            <w:shd w:val="clear" w:color="auto" w:fill="auto"/>
          </w:tcPr>
          <w:p w:rsidR="00FC542B" w:rsidRPr="00DD52FB" w:rsidRDefault="000E1AC2" w:rsidP="00DD52FB">
            <w:pPr>
              <w:spacing w:line="360" w:lineRule="auto"/>
              <w:jc w:val="center"/>
              <w:rPr>
                <w:b/>
                <w:color w:val="C00000"/>
              </w:rPr>
            </w:pPr>
            <w:r w:rsidRPr="00DD52FB">
              <w:rPr>
                <w:b/>
                <w:color w:val="C00000"/>
              </w:rPr>
              <w:t>D</w:t>
            </w:r>
          </w:p>
        </w:tc>
        <w:tc>
          <w:tcPr>
            <w:tcW w:w="945" w:type="dxa"/>
            <w:shd w:val="clear" w:color="auto" w:fill="auto"/>
          </w:tcPr>
          <w:p w:rsidR="00FC542B" w:rsidRPr="00DD52FB" w:rsidRDefault="000E1AC2" w:rsidP="00DD52FB">
            <w:pPr>
              <w:spacing w:line="360" w:lineRule="auto"/>
              <w:jc w:val="center"/>
              <w:rPr>
                <w:b/>
                <w:color w:val="C00000"/>
              </w:rPr>
            </w:pPr>
            <w:r w:rsidRPr="00DD52FB">
              <w:rPr>
                <w:b/>
                <w:color w:val="C00000"/>
              </w:rPr>
              <w:t>D</w:t>
            </w:r>
          </w:p>
        </w:tc>
      </w:tr>
      <w:tr w:rsidR="00DD52FB" w:rsidRPr="00DD52FB" w:rsidTr="000E1AC2">
        <w:tc>
          <w:tcPr>
            <w:tcW w:w="977" w:type="dxa"/>
            <w:shd w:val="clear" w:color="auto" w:fill="auto"/>
          </w:tcPr>
          <w:p w:rsidR="00FC542B" w:rsidRPr="00DD52FB" w:rsidRDefault="00FC542B" w:rsidP="00DD52FB">
            <w:pPr>
              <w:spacing w:line="360" w:lineRule="auto"/>
              <w:jc w:val="center"/>
              <w:rPr>
                <w:b/>
                <w:color w:val="C00000"/>
              </w:rPr>
            </w:pPr>
            <w:r w:rsidRPr="00DD52FB">
              <w:rPr>
                <w:b/>
                <w:color w:val="C00000"/>
              </w:rPr>
              <w:t>Câu</w:t>
            </w:r>
          </w:p>
        </w:tc>
        <w:tc>
          <w:tcPr>
            <w:tcW w:w="943" w:type="dxa"/>
            <w:shd w:val="clear" w:color="auto" w:fill="auto"/>
          </w:tcPr>
          <w:p w:rsidR="00FC542B" w:rsidRPr="00DD52FB" w:rsidRDefault="00FC542B" w:rsidP="00DD52FB">
            <w:pPr>
              <w:spacing w:line="360" w:lineRule="auto"/>
              <w:jc w:val="center"/>
              <w:rPr>
                <w:b/>
                <w:color w:val="C00000"/>
              </w:rPr>
            </w:pPr>
            <w:r w:rsidRPr="00DD52FB">
              <w:rPr>
                <w:b/>
                <w:color w:val="C00000"/>
              </w:rPr>
              <w:t>21</w:t>
            </w:r>
          </w:p>
        </w:tc>
        <w:tc>
          <w:tcPr>
            <w:tcW w:w="943" w:type="dxa"/>
            <w:shd w:val="clear" w:color="auto" w:fill="auto"/>
          </w:tcPr>
          <w:p w:rsidR="00FC542B" w:rsidRPr="00DD52FB" w:rsidRDefault="00FC542B" w:rsidP="00DD52FB">
            <w:pPr>
              <w:spacing w:line="360" w:lineRule="auto"/>
              <w:jc w:val="center"/>
              <w:rPr>
                <w:b/>
                <w:color w:val="C00000"/>
              </w:rPr>
            </w:pPr>
            <w:r w:rsidRPr="00DD52FB">
              <w:rPr>
                <w:b/>
                <w:color w:val="C00000"/>
              </w:rPr>
              <w:t>22</w:t>
            </w:r>
          </w:p>
        </w:tc>
        <w:tc>
          <w:tcPr>
            <w:tcW w:w="944" w:type="dxa"/>
            <w:shd w:val="clear" w:color="auto" w:fill="auto"/>
          </w:tcPr>
          <w:p w:rsidR="00FC542B" w:rsidRPr="00DD52FB" w:rsidRDefault="00FC542B" w:rsidP="00DD52FB">
            <w:pPr>
              <w:spacing w:line="360" w:lineRule="auto"/>
              <w:jc w:val="center"/>
              <w:rPr>
                <w:b/>
                <w:color w:val="C00000"/>
              </w:rPr>
            </w:pPr>
            <w:r w:rsidRPr="00DD52FB">
              <w:rPr>
                <w:b/>
                <w:color w:val="C00000"/>
              </w:rPr>
              <w:t>23</w:t>
            </w:r>
          </w:p>
        </w:tc>
        <w:tc>
          <w:tcPr>
            <w:tcW w:w="945" w:type="dxa"/>
            <w:shd w:val="clear" w:color="auto" w:fill="auto"/>
          </w:tcPr>
          <w:p w:rsidR="00FC542B" w:rsidRPr="00DD52FB" w:rsidRDefault="00FC542B" w:rsidP="00DD52FB">
            <w:pPr>
              <w:spacing w:line="360" w:lineRule="auto"/>
              <w:jc w:val="center"/>
              <w:rPr>
                <w:b/>
                <w:color w:val="C00000"/>
              </w:rPr>
            </w:pPr>
            <w:r w:rsidRPr="00DD52FB">
              <w:rPr>
                <w:b/>
                <w:color w:val="C00000"/>
              </w:rPr>
              <w:t>24</w:t>
            </w:r>
          </w:p>
        </w:tc>
        <w:tc>
          <w:tcPr>
            <w:tcW w:w="945" w:type="dxa"/>
            <w:shd w:val="clear" w:color="auto" w:fill="auto"/>
          </w:tcPr>
          <w:p w:rsidR="00FC542B" w:rsidRPr="00DD52FB" w:rsidRDefault="00FC542B" w:rsidP="00DD52FB">
            <w:pPr>
              <w:spacing w:line="360" w:lineRule="auto"/>
              <w:jc w:val="center"/>
              <w:rPr>
                <w:b/>
                <w:color w:val="C00000"/>
              </w:rPr>
            </w:pPr>
            <w:r w:rsidRPr="00DD52FB">
              <w:rPr>
                <w:b/>
                <w:color w:val="C00000"/>
              </w:rPr>
              <w:t>25</w:t>
            </w:r>
          </w:p>
        </w:tc>
        <w:tc>
          <w:tcPr>
            <w:tcW w:w="945" w:type="dxa"/>
            <w:shd w:val="clear" w:color="auto" w:fill="auto"/>
          </w:tcPr>
          <w:p w:rsidR="00FC542B" w:rsidRPr="00DD52FB" w:rsidRDefault="00FC542B" w:rsidP="00DD52FB">
            <w:pPr>
              <w:spacing w:line="360" w:lineRule="auto"/>
              <w:jc w:val="center"/>
              <w:rPr>
                <w:b/>
                <w:color w:val="C00000"/>
              </w:rPr>
            </w:pPr>
            <w:r w:rsidRPr="00DD52FB">
              <w:rPr>
                <w:b/>
                <w:color w:val="C00000"/>
              </w:rPr>
              <w:t>26</w:t>
            </w:r>
          </w:p>
        </w:tc>
        <w:tc>
          <w:tcPr>
            <w:tcW w:w="945" w:type="dxa"/>
            <w:shd w:val="clear" w:color="auto" w:fill="auto"/>
          </w:tcPr>
          <w:p w:rsidR="00FC542B" w:rsidRPr="00DD52FB" w:rsidRDefault="00FC542B" w:rsidP="00DD52FB">
            <w:pPr>
              <w:spacing w:line="360" w:lineRule="auto"/>
              <w:jc w:val="center"/>
              <w:rPr>
                <w:b/>
                <w:color w:val="C00000"/>
              </w:rPr>
            </w:pPr>
            <w:r w:rsidRPr="00DD52FB">
              <w:rPr>
                <w:b/>
                <w:color w:val="C00000"/>
              </w:rPr>
              <w:t>27</w:t>
            </w:r>
          </w:p>
        </w:tc>
        <w:tc>
          <w:tcPr>
            <w:tcW w:w="945" w:type="dxa"/>
            <w:shd w:val="clear" w:color="auto" w:fill="auto"/>
          </w:tcPr>
          <w:p w:rsidR="00FC542B" w:rsidRPr="00DD52FB" w:rsidRDefault="00FC542B" w:rsidP="00DD52FB">
            <w:pPr>
              <w:spacing w:line="360" w:lineRule="auto"/>
              <w:jc w:val="center"/>
              <w:rPr>
                <w:b/>
                <w:color w:val="C00000"/>
              </w:rPr>
            </w:pPr>
            <w:r w:rsidRPr="00DD52FB">
              <w:rPr>
                <w:b/>
                <w:color w:val="C00000"/>
              </w:rPr>
              <w:t>28</w:t>
            </w:r>
          </w:p>
        </w:tc>
        <w:tc>
          <w:tcPr>
            <w:tcW w:w="945" w:type="dxa"/>
            <w:shd w:val="clear" w:color="auto" w:fill="auto"/>
          </w:tcPr>
          <w:p w:rsidR="00FC542B" w:rsidRPr="00DD52FB" w:rsidRDefault="00FC542B" w:rsidP="00DD52FB">
            <w:pPr>
              <w:spacing w:line="360" w:lineRule="auto"/>
              <w:jc w:val="center"/>
              <w:rPr>
                <w:b/>
                <w:color w:val="C00000"/>
              </w:rPr>
            </w:pPr>
            <w:r w:rsidRPr="00DD52FB">
              <w:rPr>
                <w:b/>
                <w:color w:val="C00000"/>
              </w:rPr>
              <w:t>29</w:t>
            </w:r>
          </w:p>
        </w:tc>
        <w:tc>
          <w:tcPr>
            <w:tcW w:w="945" w:type="dxa"/>
            <w:shd w:val="clear" w:color="auto" w:fill="auto"/>
          </w:tcPr>
          <w:p w:rsidR="00FC542B" w:rsidRPr="00DD52FB" w:rsidRDefault="00FC542B" w:rsidP="00DD52FB">
            <w:pPr>
              <w:spacing w:line="360" w:lineRule="auto"/>
              <w:jc w:val="center"/>
              <w:rPr>
                <w:b/>
                <w:color w:val="C00000"/>
              </w:rPr>
            </w:pPr>
            <w:r w:rsidRPr="00DD52FB">
              <w:rPr>
                <w:b/>
                <w:color w:val="C00000"/>
              </w:rPr>
              <w:t>30</w:t>
            </w:r>
          </w:p>
        </w:tc>
      </w:tr>
      <w:tr w:rsidR="00DD52FB" w:rsidRPr="00DD52FB" w:rsidTr="000E1AC2">
        <w:tc>
          <w:tcPr>
            <w:tcW w:w="977" w:type="dxa"/>
            <w:shd w:val="clear" w:color="auto" w:fill="auto"/>
          </w:tcPr>
          <w:p w:rsidR="00FC542B" w:rsidRPr="00DD52FB" w:rsidRDefault="00FC542B" w:rsidP="00DD52FB">
            <w:pPr>
              <w:spacing w:line="360" w:lineRule="auto"/>
              <w:jc w:val="center"/>
              <w:rPr>
                <w:b/>
                <w:color w:val="C00000"/>
              </w:rPr>
            </w:pPr>
            <w:r w:rsidRPr="00DD52FB">
              <w:rPr>
                <w:b/>
                <w:color w:val="C00000"/>
              </w:rPr>
              <w:t>ĐA</w:t>
            </w:r>
          </w:p>
        </w:tc>
        <w:tc>
          <w:tcPr>
            <w:tcW w:w="943" w:type="dxa"/>
            <w:shd w:val="clear" w:color="auto" w:fill="auto"/>
          </w:tcPr>
          <w:p w:rsidR="00FC542B" w:rsidRPr="00DD52FB" w:rsidRDefault="000E1AC2" w:rsidP="00DD52FB">
            <w:pPr>
              <w:spacing w:line="360" w:lineRule="auto"/>
              <w:jc w:val="center"/>
              <w:rPr>
                <w:b/>
                <w:color w:val="C00000"/>
              </w:rPr>
            </w:pPr>
            <w:r w:rsidRPr="00DD52FB">
              <w:rPr>
                <w:b/>
                <w:color w:val="C00000"/>
              </w:rPr>
              <w:t>D</w:t>
            </w:r>
          </w:p>
        </w:tc>
        <w:tc>
          <w:tcPr>
            <w:tcW w:w="943" w:type="dxa"/>
            <w:shd w:val="clear" w:color="auto" w:fill="auto"/>
          </w:tcPr>
          <w:p w:rsidR="00FC542B" w:rsidRPr="00DD52FB" w:rsidRDefault="000E1AC2" w:rsidP="00DD52FB">
            <w:pPr>
              <w:spacing w:line="360" w:lineRule="auto"/>
              <w:jc w:val="center"/>
              <w:rPr>
                <w:b/>
                <w:color w:val="C00000"/>
              </w:rPr>
            </w:pPr>
            <w:r w:rsidRPr="00DD52FB">
              <w:rPr>
                <w:b/>
                <w:color w:val="C00000"/>
              </w:rPr>
              <w:t>B</w:t>
            </w:r>
          </w:p>
        </w:tc>
        <w:tc>
          <w:tcPr>
            <w:tcW w:w="944" w:type="dxa"/>
            <w:shd w:val="clear" w:color="auto" w:fill="auto"/>
          </w:tcPr>
          <w:p w:rsidR="00FC542B" w:rsidRPr="00DD52FB" w:rsidRDefault="000E1AC2" w:rsidP="00DD52FB">
            <w:pPr>
              <w:spacing w:line="360" w:lineRule="auto"/>
              <w:jc w:val="center"/>
              <w:rPr>
                <w:b/>
                <w:color w:val="C00000"/>
              </w:rPr>
            </w:pPr>
            <w:r w:rsidRPr="00DD52FB">
              <w:rPr>
                <w:b/>
                <w:color w:val="C00000"/>
              </w:rPr>
              <w:t>A</w:t>
            </w:r>
          </w:p>
        </w:tc>
        <w:tc>
          <w:tcPr>
            <w:tcW w:w="945" w:type="dxa"/>
            <w:shd w:val="clear" w:color="auto" w:fill="auto"/>
          </w:tcPr>
          <w:p w:rsidR="00FC542B" w:rsidRPr="00DD52FB" w:rsidRDefault="000E1AC2" w:rsidP="00DD52FB">
            <w:pPr>
              <w:spacing w:line="360" w:lineRule="auto"/>
              <w:jc w:val="center"/>
              <w:rPr>
                <w:b/>
                <w:color w:val="C00000"/>
              </w:rPr>
            </w:pPr>
            <w:r w:rsidRPr="00DD52FB">
              <w:rPr>
                <w:b/>
                <w:color w:val="C00000"/>
              </w:rPr>
              <w:t>C</w:t>
            </w:r>
          </w:p>
        </w:tc>
        <w:tc>
          <w:tcPr>
            <w:tcW w:w="945" w:type="dxa"/>
            <w:shd w:val="clear" w:color="auto" w:fill="auto"/>
          </w:tcPr>
          <w:p w:rsidR="00FC542B" w:rsidRPr="00DD52FB" w:rsidRDefault="000E1AC2" w:rsidP="00DD52FB">
            <w:pPr>
              <w:spacing w:line="360" w:lineRule="auto"/>
              <w:jc w:val="center"/>
              <w:rPr>
                <w:b/>
                <w:color w:val="C00000"/>
              </w:rPr>
            </w:pPr>
            <w:r w:rsidRPr="00DD52FB">
              <w:rPr>
                <w:b/>
                <w:color w:val="C00000"/>
              </w:rPr>
              <w:t>D</w:t>
            </w:r>
          </w:p>
        </w:tc>
        <w:tc>
          <w:tcPr>
            <w:tcW w:w="945" w:type="dxa"/>
            <w:shd w:val="clear" w:color="auto" w:fill="auto"/>
          </w:tcPr>
          <w:p w:rsidR="00FC542B" w:rsidRPr="00DD52FB" w:rsidRDefault="000E1AC2" w:rsidP="00DD52FB">
            <w:pPr>
              <w:spacing w:line="360" w:lineRule="auto"/>
              <w:jc w:val="center"/>
              <w:rPr>
                <w:b/>
                <w:color w:val="C00000"/>
              </w:rPr>
            </w:pPr>
            <w:r w:rsidRPr="00DD52FB">
              <w:rPr>
                <w:b/>
                <w:color w:val="C00000"/>
              </w:rPr>
              <w:t>D</w:t>
            </w:r>
          </w:p>
        </w:tc>
        <w:tc>
          <w:tcPr>
            <w:tcW w:w="945" w:type="dxa"/>
            <w:shd w:val="clear" w:color="auto" w:fill="auto"/>
          </w:tcPr>
          <w:p w:rsidR="00FC542B" w:rsidRPr="00DD52FB" w:rsidRDefault="000E1AC2" w:rsidP="00DD52FB">
            <w:pPr>
              <w:spacing w:line="360" w:lineRule="auto"/>
              <w:jc w:val="center"/>
              <w:rPr>
                <w:b/>
                <w:color w:val="C00000"/>
              </w:rPr>
            </w:pPr>
            <w:r w:rsidRPr="00DD52FB">
              <w:rPr>
                <w:b/>
                <w:color w:val="C00000"/>
              </w:rPr>
              <w:t>C</w:t>
            </w:r>
          </w:p>
        </w:tc>
        <w:tc>
          <w:tcPr>
            <w:tcW w:w="945" w:type="dxa"/>
            <w:shd w:val="clear" w:color="auto" w:fill="auto"/>
          </w:tcPr>
          <w:p w:rsidR="00FC542B" w:rsidRPr="00DD52FB" w:rsidRDefault="000E1AC2" w:rsidP="00DD52FB">
            <w:pPr>
              <w:spacing w:line="360" w:lineRule="auto"/>
              <w:jc w:val="center"/>
              <w:rPr>
                <w:b/>
                <w:color w:val="C00000"/>
              </w:rPr>
            </w:pPr>
            <w:r w:rsidRPr="00DD52FB">
              <w:rPr>
                <w:b/>
                <w:color w:val="C00000"/>
              </w:rPr>
              <w:t>D</w:t>
            </w:r>
          </w:p>
        </w:tc>
        <w:tc>
          <w:tcPr>
            <w:tcW w:w="945" w:type="dxa"/>
            <w:shd w:val="clear" w:color="auto" w:fill="auto"/>
          </w:tcPr>
          <w:p w:rsidR="00FC542B" w:rsidRPr="00DD52FB" w:rsidRDefault="00FC542B" w:rsidP="00DD52FB">
            <w:pPr>
              <w:spacing w:line="360" w:lineRule="auto"/>
              <w:jc w:val="center"/>
              <w:rPr>
                <w:b/>
                <w:color w:val="C00000"/>
              </w:rPr>
            </w:pPr>
          </w:p>
        </w:tc>
        <w:tc>
          <w:tcPr>
            <w:tcW w:w="945" w:type="dxa"/>
            <w:shd w:val="clear" w:color="auto" w:fill="auto"/>
          </w:tcPr>
          <w:p w:rsidR="00FC542B" w:rsidRPr="00DD52FB" w:rsidRDefault="00FC542B" w:rsidP="00DD52FB">
            <w:pPr>
              <w:spacing w:line="360" w:lineRule="auto"/>
              <w:jc w:val="center"/>
              <w:rPr>
                <w:b/>
                <w:color w:val="C00000"/>
              </w:rPr>
            </w:pPr>
          </w:p>
        </w:tc>
      </w:tr>
    </w:tbl>
    <w:p w:rsidR="004F5770" w:rsidRPr="00DD52FB" w:rsidRDefault="004F5770" w:rsidP="00DD52FB">
      <w:pPr>
        <w:spacing w:line="360" w:lineRule="auto"/>
        <w:ind w:firstLine="283"/>
        <w:jc w:val="both"/>
      </w:pPr>
    </w:p>
    <w:sectPr w:rsidR="004F5770" w:rsidRPr="00DD52FB" w:rsidSect="000E1AC2">
      <w:headerReference w:type="default" r:id="rId30"/>
      <w:footerReference w:type="default" r:id="rId31"/>
      <w:pgSz w:w="11907" w:h="16840" w:code="9"/>
      <w:pgMar w:top="284" w:right="567" w:bottom="454" w:left="1134" w:header="28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D7D" w:rsidRDefault="002D1D7D">
      <w:r>
        <w:separator/>
      </w:r>
    </w:p>
  </w:endnote>
  <w:endnote w:type="continuationSeparator" w:id="0">
    <w:p w:rsidR="002D1D7D" w:rsidRDefault="002D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AC2" w:rsidRPr="000E1AC2" w:rsidRDefault="000E1AC2" w:rsidP="000E1AC2">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sidRPr="000E1AC2">
      <w:rPr>
        <w:rFonts w:ascii="Cambria" w:hAnsi="Cambria"/>
      </w:rPr>
      <w:tab/>
      <w:t xml:space="preserve">Trang </w:t>
    </w:r>
    <w:r w:rsidRPr="000E1AC2">
      <w:rPr>
        <w:rFonts w:ascii="Calibri" w:hAnsi="Calibri"/>
      </w:rPr>
      <w:fldChar w:fldCharType="begin"/>
    </w:r>
    <w:r>
      <w:instrText xml:space="preserve"> PAGE   \* MERGEFORMAT </w:instrText>
    </w:r>
    <w:r w:rsidRPr="000E1AC2">
      <w:rPr>
        <w:rFonts w:ascii="Calibri" w:hAnsi="Calibri"/>
      </w:rPr>
      <w:fldChar w:fldCharType="separate"/>
    </w:r>
    <w:r w:rsidR="00B110BF" w:rsidRPr="00B110BF">
      <w:rPr>
        <w:rFonts w:ascii="Cambria" w:hAnsi="Cambria"/>
        <w:noProof/>
      </w:rPr>
      <w:t>3</w:t>
    </w:r>
    <w:r w:rsidRPr="000E1AC2">
      <w:rPr>
        <w:rFonts w:ascii="Cambria" w:hAnsi="Cambria"/>
        <w:noProof/>
      </w:rPr>
      <w:fldChar w:fldCharType="end"/>
    </w:r>
  </w:p>
  <w:p w:rsidR="00CD4EA2" w:rsidRPr="008F4704" w:rsidRDefault="00CD4EA2" w:rsidP="00123BAE">
    <w:pPr>
      <w:pStyle w:val="Footer"/>
      <w:jc w:val="right"/>
      <w:rPr>
        <w:rStyle w:val="PageNumbe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D7D" w:rsidRDefault="002D1D7D">
      <w:r>
        <w:separator/>
      </w:r>
    </w:p>
  </w:footnote>
  <w:footnote w:type="continuationSeparator" w:id="0">
    <w:p w:rsidR="002D1D7D" w:rsidRDefault="002D1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770" w:rsidRDefault="000E1AC2" w:rsidP="000E1AC2">
    <w:pPr>
      <w:pStyle w:val="Header"/>
      <w:jc w:val="center"/>
    </w:pPr>
    <w:r w:rsidRPr="004D54B0">
      <w:rPr>
        <w:b/>
        <w:color w:val="00B0F0"/>
        <w:lang w:val="nl-NL"/>
      </w:rPr>
      <w:t/>
    </w:r>
    <w:r w:rsidRPr="004D54B0">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365DD"/>
    <w:multiLevelType w:val="hybridMultilevel"/>
    <w:tmpl w:val="E67A9560"/>
    <w:lvl w:ilvl="0" w:tplc="00DC3DA6">
      <w:start w:val="1"/>
      <w:numFmt w:val="decimal"/>
      <w:lvlText w:val="3.%1"/>
      <w:lvlJc w:val="left"/>
      <w:pPr>
        <w:tabs>
          <w:tab w:val="num" w:pos="144"/>
        </w:tabs>
        <w:ind w:left="288" w:hanging="288"/>
      </w:pPr>
      <w:rPr>
        <w:rFonts w:hint="default"/>
        <w:b/>
        <w:color w:val="auto"/>
        <w:sz w:val="28"/>
        <w:szCs w:val="28"/>
        <w:u w:val="none"/>
      </w:rPr>
    </w:lvl>
    <w:lvl w:ilvl="1" w:tplc="54140060">
      <w:start w:val="1"/>
      <w:numFmt w:val="upperLetter"/>
      <w:lvlText w:val="%2."/>
      <w:lvlJc w:val="left"/>
      <w:pPr>
        <w:tabs>
          <w:tab w:val="num" w:pos="288"/>
        </w:tabs>
        <w:ind w:left="504" w:hanging="216"/>
      </w:pPr>
      <w:rPr>
        <w:rFonts w:hint="default"/>
        <w:b/>
        <w:color w:val="auto"/>
        <w:u w:val="none"/>
        <w:vertAlign w:val="baseline"/>
      </w:rPr>
    </w:lvl>
    <w:lvl w:ilvl="2" w:tplc="BABA0A38">
      <w:start w:val="1"/>
      <w:numFmt w:val="upperLetter"/>
      <w:lvlText w:val="%3."/>
      <w:lvlJc w:val="left"/>
      <w:pPr>
        <w:tabs>
          <w:tab w:val="num" w:pos="2340"/>
        </w:tabs>
        <w:ind w:left="2340" w:hanging="360"/>
      </w:pPr>
      <w:rPr>
        <w:rFonts w:hint="default"/>
        <w:color w:val="333333"/>
      </w:rPr>
    </w:lvl>
    <w:lvl w:ilvl="3" w:tplc="88A6C590">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1AC2"/>
    <w:rsid w:val="000E3CAF"/>
    <w:rsid w:val="000E5F1B"/>
    <w:rsid w:val="0010067C"/>
    <w:rsid w:val="00103598"/>
    <w:rsid w:val="00123BAE"/>
    <w:rsid w:val="00134E08"/>
    <w:rsid w:val="001946F9"/>
    <w:rsid w:val="001A033C"/>
    <w:rsid w:val="002101C6"/>
    <w:rsid w:val="00257818"/>
    <w:rsid w:val="00282940"/>
    <w:rsid w:val="002D1D7D"/>
    <w:rsid w:val="00337152"/>
    <w:rsid w:val="00402C2B"/>
    <w:rsid w:val="004E6EBC"/>
    <w:rsid w:val="004F5770"/>
    <w:rsid w:val="0056152C"/>
    <w:rsid w:val="006014FB"/>
    <w:rsid w:val="006150AA"/>
    <w:rsid w:val="0063720A"/>
    <w:rsid w:val="006F3F6A"/>
    <w:rsid w:val="007419DC"/>
    <w:rsid w:val="007E2739"/>
    <w:rsid w:val="008179E2"/>
    <w:rsid w:val="008710D1"/>
    <w:rsid w:val="00891DB8"/>
    <w:rsid w:val="00893632"/>
    <w:rsid w:val="00895643"/>
    <w:rsid w:val="008F24EF"/>
    <w:rsid w:val="008F4704"/>
    <w:rsid w:val="00914D5E"/>
    <w:rsid w:val="00951906"/>
    <w:rsid w:val="0097123E"/>
    <w:rsid w:val="00976BD8"/>
    <w:rsid w:val="009A04AB"/>
    <w:rsid w:val="009B4E02"/>
    <w:rsid w:val="00A20158"/>
    <w:rsid w:val="00AD67D7"/>
    <w:rsid w:val="00AE5374"/>
    <w:rsid w:val="00B110BF"/>
    <w:rsid w:val="00B32C89"/>
    <w:rsid w:val="00B50F8C"/>
    <w:rsid w:val="00B71D63"/>
    <w:rsid w:val="00B81DD2"/>
    <w:rsid w:val="00B85182"/>
    <w:rsid w:val="00BC577C"/>
    <w:rsid w:val="00BD6B27"/>
    <w:rsid w:val="00C30BE4"/>
    <w:rsid w:val="00C94899"/>
    <w:rsid w:val="00CD4EA2"/>
    <w:rsid w:val="00D74806"/>
    <w:rsid w:val="00DD125D"/>
    <w:rsid w:val="00DD52FB"/>
    <w:rsid w:val="00E61019"/>
    <w:rsid w:val="00FC542B"/>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4F5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2101C6"/>
    <w:pPr>
      <w:spacing w:after="160" w:line="240" w:lineRule="exact"/>
    </w:pPr>
    <w:rPr>
      <w:rFonts w:ascii="Arial" w:hAnsi="Arial" w:cs="Arial"/>
    </w:rPr>
  </w:style>
  <w:style w:type="character" w:customStyle="1" w:styleId="FooterChar">
    <w:name w:val="Footer Char"/>
    <w:link w:val="Footer"/>
    <w:uiPriority w:val="99"/>
    <w:rsid w:val="000E1AC2"/>
    <w:rPr>
      <w:sz w:val="24"/>
      <w:szCs w:val="24"/>
    </w:rPr>
  </w:style>
  <w:style w:type="paragraph" w:styleId="BalloonText">
    <w:name w:val="Balloon Text"/>
    <w:basedOn w:val="Normal"/>
    <w:link w:val="BalloonTextChar"/>
    <w:rsid w:val="000E1AC2"/>
    <w:rPr>
      <w:rFonts w:ascii="Tahoma" w:hAnsi="Tahoma" w:cs="Tahoma"/>
      <w:sz w:val="16"/>
      <w:szCs w:val="16"/>
    </w:rPr>
  </w:style>
  <w:style w:type="character" w:customStyle="1" w:styleId="BalloonTextChar">
    <w:name w:val="Balloon Text Char"/>
    <w:link w:val="BalloonText"/>
    <w:rsid w:val="000E1A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4F5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2101C6"/>
    <w:pPr>
      <w:spacing w:after="160" w:line="240" w:lineRule="exact"/>
    </w:pPr>
    <w:rPr>
      <w:rFonts w:ascii="Arial" w:hAnsi="Arial" w:cs="Arial"/>
    </w:rPr>
  </w:style>
  <w:style w:type="character" w:customStyle="1" w:styleId="FooterChar">
    <w:name w:val="Footer Char"/>
    <w:link w:val="Footer"/>
    <w:uiPriority w:val="99"/>
    <w:rsid w:val="000E1AC2"/>
    <w:rPr>
      <w:sz w:val="24"/>
      <w:szCs w:val="24"/>
    </w:rPr>
  </w:style>
  <w:style w:type="paragraph" w:styleId="BalloonText">
    <w:name w:val="Balloon Text"/>
    <w:basedOn w:val="Normal"/>
    <w:link w:val="BalloonTextChar"/>
    <w:rsid w:val="000E1AC2"/>
    <w:rPr>
      <w:rFonts w:ascii="Tahoma" w:hAnsi="Tahoma" w:cs="Tahoma"/>
      <w:sz w:val="16"/>
      <w:szCs w:val="16"/>
    </w:rPr>
  </w:style>
  <w:style w:type="character" w:customStyle="1" w:styleId="BalloonTextChar">
    <w:name w:val="Balloon Text Char"/>
    <w:link w:val="BalloonText"/>
    <w:rsid w:val="000E1A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header1.xml" Type="http://schemas.openxmlformats.org/officeDocument/2006/relationships/header"/><Relationship Id="rId31" Target="footer1.xml" Type="http://schemas.openxmlformats.org/officeDocument/2006/relationships/footer"/><Relationship Id="rId32" Target="fontTable.xml" Type="http://schemas.openxmlformats.org/officeDocument/2006/relationships/fontTable"/><Relationship Id="rId33"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2019-09-23T07:17:00Z</dcterms:created>
  <dc:creator>tailieu123.edu.vn</dc:creator>
  <cp:lastModifiedBy>Tien Ich May Tinh</cp:lastModifiedBy>
  <dcterms:modified xsi:type="dcterms:W3CDTF">2019-09-23T07:17:00Z</dcterms:modified>
  <cp:revision>2</cp:revision>
  <dc:title>Trắc Nghiệm Lý Thuyết Cân Bằng Và Chuyển Động Của Vật Rắn Có Đáp Án</dc:title>
</cp:coreProperties>
</file>