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png" PartName="/word/media/image62.png"/>
  <Override ContentType="image/x-wmf" PartName="/word/media/image63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B050"/>
        </w:rPr>
      </w:pPr>
      <w:r>
        <w:rPr>
          <w:b/>
          <w:color w:val="00B050"/>
        </w:rPr>
        <w:t>CHUYÊN ĐỀ: GIÁ TRỊ LỚN NHẤT, GIÁ TRỊ NHỎ NHẤT</w:t>
      </w:r>
    </w:p>
    <w:p>
      <w:pPr>
        <w:pStyle w:val="Normal"/>
        <w:rPr/>
      </w:pPr>
      <w:r>
        <w:rPr>
          <w:b/>
        </w:rPr>
        <w:t xml:space="preserve">Câu 1: </w:t>
      </w:r>
      <w:r>
        <w:rPr/>
        <w:t xml:space="preserve">Giá trị lớn nhất của hàm số </w:t>
      </w:r>
      <w:r>
        <w:rPr/>
        <w:object w:dxaOrig="2260" w:dyaOrig="4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13pt;height:20pt" filled="f" o:ole="">
            <v:imagedata r:id="rId3" o:title=""/>
          </v:shape>
          <o:OLEObject Type="Embed" ProgID="" ShapeID="ole_rId2" DrawAspect="Content" ObjectID="_1039503440" r:id="rId2"/>
        </w:object>
      </w:r>
      <w:r>
        <w:rPr/>
        <w:t xml:space="preserve"> trên </w:t>
      </w:r>
      <w:r>
        <w:rPr/>
        <w:object w:dxaOrig="660" w:dyaOrig="40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33pt;height:20pt" filled="f" o:ole="">
            <v:imagedata r:id="rId5" o:title=""/>
          </v:shape>
          <o:OLEObject Type="Embed" ProgID="" ShapeID="ole_rId4" DrawAspect="Content" ObjectID="_1933459765" r:id="rId4"/>
        </w:object>
      </w:r>
      <w:r>
        <w:rPr/>
        <w:t xml:space="preserve"> 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A.6                               B. 10                                      C. 15                             D. 11</w:t>
      </w:r>
    </w:p>
    <w:p>
      <w:pPr>
        <w:pStyle w:val="Normal"/>
        <w:rPr/>
      </w:pPr>
      <w:r>
        <w:rPr>
          <w:b/>
        </w:rPr>
        <w:t>Câu 2:</w:t>
      </w:r>
      <w:r>
        <w:rPr/>
        <w:t xml:space="preserve">  Giá trị lớn nhất, nhỏ nhất của hàm số </w:t>
      </w:r>
      <w:r>
        <w:rPr/>
        <w:object w:dxaOrig="1760" w:dyaOrig="36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88pt;height:18pt" filled="f" o:ole="">
            <v:imagedata r:id="rId7" o:title=""/>
          </v:shape>
          <o:OLEObject Type="Embed" ProgID="" ShapeID="ole_rId6" DrawAspect="Content" ObjectID="_1118679095" r:id="rId6"/>
        </w:object>
      </w:r>
      <w:r>
        <w:rPr/>
        <w:t xml:space="preserve"> trên </w:t>
      </w:r>
      <w:r>
        <w:rPr/>
        <w:object w:dxaOrig="680" w:dyaOrig="40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34pt;height:20pt" filled="f" o:ole="">
            <v:imagedata r:id="rId9" o:title=""/>
          </v:shape>
          <o:OLEObject Type="Embed" ProgID="" ShapeID="ole_rId8" DrawAspect="Content" ObjectID="_515138046" r:id="rId8"/>
        </w:object>
      </w:r>
      <w:r>
        <w:rPr/>
        <w:t>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 40 và -41                 B. 15 và – 41                         C. 40 và 8                      D.40 và -8</w:t>
      </w:r>
    </w:p>
    <w:p>
      <w:pPr>
        <w:pStyle w:val="Normal"/>
        <w:rPr/>
      </w:pPr>
      <w:r>
        <w:rPr>
          <w:b/>
        </w:rPr>
        <w:t>Câu 3:</w:t>
      </w:r>
      <w:r>
        <w:rPr/>
        <w:t xml:space="preserve"> Giá trị lớn nhất, nhỏ nhất của hàm số </w:t>
      </w:r>
      <w:r>
        <w:rPr/>
        <w:object w:dxaOrig="1020" w:dyaOrig="62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51pt;height:31pt" filled="f" o:ole="">
            <v:imagedata r:id="rId11" o:title=""/>
          </v:shape>
          <o:OLEObject Type="Embed" ProgID="" ShapeID="ole_rId10" DrawAspect="Content" ObjectID="_596527521" r:id="rId10"/>
        </w:object>
      </w:r>
      <w:r>
        <w:rPr/>
        <w:t xml:space="preserve"> trên </w:t>
      </w:r>
      <w:r>
        <w:rPr/>
        <w:object w:dxaOrig="499" w:dyaOrig="40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24.95pt;height:20pt" filled="f" o:ole="">
            <v:imagedata r:id="rId13" o:title=""/>
          </v:shape>
          <o:OLEObject Type="Embed" ProgID="" ShapeID="ole_rId12" DrawAspect="Content" ObjectID="_1177462218" r:id="rId12"/>
        </w:object>
      </w:r>
      <w:r>
        <w:rPr/>
        <w:t>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A.0 và -2/7                   B. 2/7 và 0                             C.  3 và 1                       D. 1 và 0</w:t>
      </w:r>
    </w:p>
    <w:p>
      <w:pPr>
        <w:pStyle w:val="Normal"/>
        <w:rPr/>
      </w:pPr>
      <w:r>
        <w:rPr>
          <w:b/>
        </w:rPr>
        <w:t>Câu 4:</w:t>
      </w:r>
      <w:r>
        <w:rPr/>
        <w:t xml:space="preserve"> Gọi m là giá trị để hàm số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3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6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9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m</m:t>
        </m:r>
      </m:oMath>
      <w:r>
        <w:rPr/>
        <w:t xml:space="preserve"> có giá trị lớn nhất trên </w:t>
      </w:r>
      <w:r>
        <w:rPr/>
      </w:r>
      <m:oMath xmlns:m="http://schemas.openxmlformats.org/officeDocument/2006/math">
        <m:d>
          <m:dPr>
            <m:begChr m:val="["/>
            <m:endChr m:val="]"/>
          </m:dPr>
          <m:e>
            <m:r>
              <w:rPr>
                <w:rFonts w:ascii="Cambria Math" w:hAnsi="Cambria Math"/>
              </w:rPr>
              <m:t xml:space="preserve">0</m:t>
            </m:r>
            <m:r>
              <w:rPr>
                <w:rFonts w:ascii="Cambria Math" w:hAnsi="Cambria Math"/>
              </w:rPr>
              <m:t xml:space="preserve">;</m:t>
            </m:r>
            <m:r>
              <w:rPr>
                <w:rFonts w:ascii="Cambria Math" w:hAnsi="Cambria Math"/>
              </w:rPr>
              <m:t xml:space="preserve">2</m:t>
            </m:r>
          </m:e>
        </m:d>
      </m:oMath>
      <w:r>
        <w:rPr/>
        <w:t xml:space="preserve"> bằng -4 ?</w:t>
      </w:r>
    </w:p>
    <w:p>
      <w:pPr>
        <w:pStyle w:val="Normal"/>
        <w:rPr/>
      </w:pPr>
      <w:r>
        <w:rPr/>
        <w:t>Khẳng định nào sau đây đúng?</w:t>
      </w:r>
    </w:p>
    <w:p>
      <w:pPr>
        <w:pStyle w:val="Normal"/>
        <w:rPr/>
      </w:pPr>
      <w:r>
        <w:rPr/>
        <w:t xml:space="preserve">A. </w:t>
      </w:r>
      <w:r>
        <w:rPr/>
        <w:object w:dxaOrig="780" w:dyaOrig="279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39pt;height:13.95pt" filled="f" o:ole="">
            <v:imagedata r:id="rId15" o:title=""/>
          </v:shape>
          <o:OLEObject Type="Embed" ProgID="" ShapeID="ole_rId14" DrawAspect="Content" ObjectID="_1278751422" r:id="rId14"/>
        </w:object>
      </w:r>
      <w:r>
        <w:rPr/>
        <w:t xml:space="preserve">                         B. </w:t>
      </w:r>
      <w:r>
        <w:rPr/>
        <w:object w:dxaOrig="1140" w:dyaOrig="279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57pt;height:13.95pt" filled="f" o:ole="">
            <v:imagedata r:id="rId17" o:title=""/>
          </v:shape>
          <o:OLEObject Type="Embed" ProgID="" ShapeID="ole_rId16" DrawAspect="Content" ObjectID="_1174596707" r:id="rId16"/>
        </w:object>
      </w:r>
      <w:r>
        <w:rPr/>
        <w:t xml:space="preserve">                 C. </w:t>
      </w:r>
      <w:r>
        <w:rPr/>
        <w:object w:dxaOrig="999" w:dyaOrig="279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49.95pt;height:13.95pt" filled="f" o:ole="">
            <v:imagedata r:id="rId19" o:title=""/>
          </v:shape>
          <o:OLEObject Type="Embed" ProgID="" ShapeID="ole_rId18" DrawAspect="Content" ObjectID="_1957172352" r:id="rId18"/>
        </w:object>
      </w:r>
      <w:r>
        <w:rPr/>
        <w:t xml:space="preserve">                   D. </w:t>
      </w:r>
      <w:r>
        <w:rPr/>
        <w:object w:dxaOrig="660" w:dyaOrig="279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33pt;height:13.95pt" filled="f" o:ole="">
            <v:imagedata r:id="rId21" o:title=""/>
          </v:shape>
          <o:OLEObject Type="Embed" ProgID="" ShapeID="ole_rId20" DrawAspect="Content" ObjectID="_445464157" r:id="rId20"/>
        </w:objec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>
          <w:b/>
        </w:rPr>
        <w:t>Câu 5:</w:t>
      </w:r>
      <w:r>
        <w:rPr/>
        <w:t xml:space="preserve"> Giá trị lớn nhất, giá trị nhỏ nhất của hàm số </w:t>
      </w:r>
      <w:r>
        <w:rPr/>
        <w:object w:dxaOrig="1620" w:dyaOrig="44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81pt;height:22pt" filled="f" o:ole="">
            <v:imagedata r:id="rId23" o:title=""/>
          </v:shape>
          <o:OLEObject Type="Embed" ProgID="" ShapeID="ole_rId22" DrawAspect="Content" ObjectID="_1081173123" r:id="rId22"/>
        </w:object>
      </w:r>
      <w:r>
        <w:rPr/>
        <w:t xml:space="preserve"> trên </w:t>
      </w:r>
      <w:r>
        <w:rPr/>
        <w:object w:dxaOrig="660" w:dyaOrig="68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33pt;height:34pt" filled="f" o:ole="">
            <v:imagedata r:id="rId25" o:title=""/>
          </v:shape>
          <o:OLEObject Type="Embed" ProgID="" ShapeID="ole_rId24" DrawAspect="Content" ObjectID="_1896300486" r:id="rId24"/>
        </w:object>
      </w:r>
      <w:r>
        <w:rPr/>
        <w:t xml:space="preserve"> là 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A.2                              B.</w:t>
      </w:r>
      <w:r>
        <w:rPr/>
        <w:object w:dxaOrig="660" w:dyaOrig="36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33pt;height:18pt" filled="f" o:ole="">
            <v:imagedata r:id="rId27" o:title=""/>
          </v:shape>
          <o:OLEObject Type="Embed" ProgID="" ShapeID="ole_rId26" DrawAspect="Content" ObjectID="_1860346641" r:id="rId26"/>
        </w:object>
      </w:r>
      <w:r>
        <w:rPr/>
        <w:t xml:space="preserve">                                 C. </w:t>
      </w:r>
      <w:r>
        <w:rPr/>
        <w:object w:dxaOrig="639" w:dyaOrig="36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31.95pt;height:18pt" filled="f" o:ole="">
            <v:imagedata r:id="rId29" o:title=""/>
          </v:shape>
          <o:OLEObject Type="Embed" ProgID="" ShapeID="ole_rId28" DrawAspect="Content" ObjectID="_56113190" r:id="rId28"/>
        </w:object>
      </w:r>
      <w:r>
        <w:rPr/>
        <w:t xml:space="preserve">                       D. </w:t>
      </w:r>
      <w:r>
        <w:rPr/>
        <w:object w:dxaOrig="780" w:dyaOrig="36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39pt;height:18pt" filled="f" o:ole="">
            <v:imagedata r:id="rId31" o:title=""/>
          </v:shape>
          <o:OLEObject Type="Embed" ProgID="" ShapeID="ole_rId30" DrawAspect="Content" ObjectID="_868506606" r:id="rId30"/>
        </w:object>
      </w:r>
      <w:r>
        <w:rPr/>
        <w:t xml:space="preserve">        </w:t>
      </w:r>
    </w:p>
    <w:p>
      <w:pPr>
        <w:pStyle w:val="Normal"/>
        <w:rPr/>
      </w:pPr>
      <w:r>
        <w:rPr>
          <w:b/>
        </w:rPr>
        <w:t xml:space="preserve">Câu 6: </w:t>
      </w:r>
      <w:r>
        <w:rPr/>
        <w:t xml:space="preserve"> Giá trị lớn nhất của hàm số </w:t>
      </w:r>
      <w:r>
        <w:rPr/>
        <w:object w:dxaOrig="1300" w:dyaOrig="380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65pt;height:19pt" filled="f" o:ole="">
            <v:imagedata r:id="rId33" o:title=""/>
          </v:shape>
          <o:OLEObject Type="Embed" ProgID="" ShapeID="ole_rId32" DrawAspect="Content" ObjectID="_1693938547" r:id="rId32"/>
        </w:object>
      </w:r>
      <w:r>
        <w:rPr/>
        <w:t xml:space="preserve"> 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A.-3                             B. 1                                        C. -1                                D.0</w:t>
      </w:r>
    </w:p>
    <w:p>
      <w:pPr>
        <w:pStyle w:val="Normal"/>
        <w:rPr/>
      </w:pPr>
      <w:r>
        <w:rPr>
          <w:b/>
        </w:rPr>
        <w:t>Câu 7:</w:t>
      </w:r>
      <w:r>
        <w:rPr/>
        <w:t xml:space="preserve">  Giá trị lớn nhất, nhỏ nhất của hàm số </w:t>
      </w:r>
      <w:r>
        <w:rPr/>
        <w:object w:dxaOrig="1320" w:dyaOrig="76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66pt;height:38pt" filled="f" o:ole="">
            <v:imagedata r:id="rId35" o:title=""/>
          </v:shape>
          <o:OLEObject Type="Embed" ProgID="" ShapeID="ole_rId34" DrawAspect="Content" ObjectID="_2143952963" r:id="rId34"/>
        </w:object>
      </w:r>
      <w:r>
        <w:rPr/>
        <w:t xml:space="preserve"> 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A.1 và -1                      B. 2 và 1                                C. 3/2 và -3/2                 D.2 và -2</w:t>
        <w:tab/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</w:r>
    </w:p>
    <w:p>
      <w:pPr>
        <w:pStyle w:val="Normal"/>
        <w:rPr/>
      </w:pPr>
      <w:r>
        <w:rPr>
          <w:b/>
        </w:rPr>
        <w:t>Câu 8:</w:t>
      </w:r>
      <w:r>
        <w:rPr/>
        <w:t xml:space="preserve"> Giá trị lớn nhất của hàm số </w:t>
      </w:r>
      <w:r>
        <w:rPr/>
        <w:object w:dxaOrig="1900" w:dyaOrig="38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95pt;height:19pt" filled="f" o:ole="">
            <v:imagedata r:id="rId37" o:title=""/>
          </v:shape>
          <o:OLEObject Type="Embed" ProgID="" ShapeID="ole_rId36" DrawAspect="Content" ObjectID="_1971662293" r:id="rId36"/>
        </w:object>
      </w:r>
      <w:r>
        <w:rPr/>
        <w:t xml:space="preserve"> 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 4                              B. 2                                       C.1/2                               D.6</w:t>
      </w:r>
    </w:p>
    <w:p>
      <w:pPr>
        <w:pStyle w:val="Normal"/>
        <w:rPr/>
      </w:pPr>
      <w:r>
        <w:rPr>
          <w:b/>
        </w:rPr>
        <w:t>Câu 9:</w:t>
      </w:r>
      <w:r>
        <w:rPr/>
        <w:t xml:space="preserve"> Cho hàm số </w:t>
      </w:r>
      <w:r>
        <w:rPr/>
        <w:object w:dxaOrig="999" w:dyaOrig="62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49.95pt;height:31pt" filled="f" o:ole="">
            <v:imagedata r:id="rId39" o:title=""/>
          </v:shape>
          <o:OLEObject Type="Embed" ProgID="" ShapeID="ole_rId38" DrawAspect="Content" ObjectID="_1163125478" r:id="rId38"/>
        </w:object>
      </w:r>
      <w:r>
        <w:rPr/>
        <w:t xml:space="preserve">. Gọi m là giá trị để </w:t>
      </w:r>
      <w:r>
        <w:rPr/>
        <w:object w:dxaOrig="1080" w:dyaOrig="58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54pt;height:29pt" filled="f" o:ole="">
            <v:imagedata r:id="rId41" o:title=""/>
          </v:shape>
          <o:OLEObject Type="Embed" ProgID="" ShapeID="ole_rId40" DrawAspect="Content" ObjectID="_531513714" r:id="rId40"/>
        </w:object>
      </w:r>
      <w:r>
        <w:rPr/>
        <w:t>. Khẳng định nào sau đây đúng?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 xml:space="preserve">A. </w:t>
      </w:r>
      <w:r>
        <w:rPr/>
        <w:object w:dxaOrig="780" w:dyaOrig="279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39pt;height:13.95pt" filled="f" o:ole="">
            <v:imagedata r:id="rId43" o:title=""/>
          </v:shape>
          <o:OLEObject Type="Embed" ProgID="" ShapeID="ole_rId42" DrawAspect="Content" ObjectID="_1172938290" r:id="rId42"/>
        </w:object>
      </w:r>
      <w:r>
        <w:rPr/>
        <w:t xml:space="preserve">                         B. </w:t>
      </w:r>
      <w:r>
        <w:rPr/>
        <w:object w:dxaOrig="1140" w:dyaOrig="279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57pt;height:13.95pt" filled="f" o:ole="">
            <v:imagedata r:id="rId45" o:title=""/>
          </v:shape>
          <o:OLEObject Type="Embed" ProgID="" ShapeID="ole_rId44" DrawAspect="Content" ObjectID="_1131765418" r:id="rId44"/>
        </w:object>
      </w:r>
      <w:r>
        <w:rPr/>
        <w:t xml:space="preserve">                 C. </w:t>
      </w:r>
      <w:r>
        <w:rPr/>
        <w:object w:dxaOrig="999" w:dyaOrig="279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49.95pt;height:13.95pt" filled="f" o:ole="">
            <v:imagedata r:id="rId47" o:title=""/>
          </v:shape>
          <o:OLEObject Type="Embed" ProgID="" ShapeID="ole_rId46" DrawAspect="Content" ObjectID="_245254947" r:id="rId46"/>
        </w:object>
      </w:r>
      <w:r>
        <w:rPr/>
        <w:t xml:space="preserve">                   D. </w:t>
      </w:r>
      <w:r>
        <w:rPr/>
        <w:object w:dxaOrig="660" w:dyaOrig="279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33pt;height:13.95pt" filled="f" o:ole="">
            <v:imagedata r:id="rId49" o:title=""/>
          </v:shape>
          <o:OLEObject Type="Embed" ProgID="" ShapeID="ole_rId48" DrawAspect="Content" ObjectID="_2040813401" r:id="rId48"/>
        </w:object>
      </w:r>
      <w:r>
        <w:rPr/>
        <w:tab/>
      </w:r>
    </w:p>
    <w:p>
      <w:pPr>
        <w:pStyle w:val="Normal"/>
        <w:rPr/>
      </w:pPr>
      <w:r>
        <w:rPr>
          <w:b/>
        </w:rPr>
        <w:t>Câu 10:</w:t>
      </w:r>
      <w:r>
        <w:rPr/>
        <w:t xml:space="preserve">  Cho hàm số </w:t>
      </w:r>
      <w:r>
        <w:rPr/>
        <w:object w:dxaOrig="1120" w:dyaOrig="62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56pt;height:31pt" filled="f" o:ole="">
            <v:imagedata r:id="rId51" o:title=""/>
          </v:shape>
          <o:OLEObject Type="Embed" ProgID="" ShapeID="ole_rId50" DrawAspect="Content" ObjectID="_963364330" r:id="rId50"/>
        </w:object>
      </w:r>
      <w:r>
        <w:rPr/>
        <w:t xml:space="preserve">. Gọi m là giá trị để </w:t>
      </w:r>
      <w:r>
        <w:rPr/>
        <w:object w:dxaOrig="1060" w:dyaOrig="58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53pt;height:29pt" filled="f" o:ole="">
            <v:imagedata r:id="rId53" o:title=""/>
          </v:shape>
          <o:OLEObject Type="Embed" ProgID="" ShapeID="ole_rId52" DrawAspect="Content" ObjectID="_1539814679" r:id="rId52"/>
        </w:object>
      </w:r>
      <w:r>
        <w:rPr/>
        <w:t>. Khẳng định nào sau đây đúng?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 xml:space="preserve">A. </w:t>
      </w:r>
      <w:r>
        <w:rPr/>
        <w:object w:dxaOrig="780" w:dyaOrig="279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39pt;height:13.95pt" filled="f" o:ole="">
            <v:imagedata r:id="rId55" o:title=""/>
          </v:shape>
          <o:OLEObject Type="Embed" ProgID="" ShapeID="ole_rId54" DrawAspect="Content" ObjectID="_843453594" r:id="rId54"/>
        </w:object>
      </w:r>
      <w:r>
        <w:rPr/>
        <w:t xml:space="preserve">                         B. </w:t>
      </w:r>
      <w:r>
        <w:rPr/>
        <w:object w:dxaOrig="1140" w:dyaOrig="279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57pt;height:13.95pt" filled="f" o:ole="">
            <v:imagedata r:id="rId57" o:title=""/>
          </v:shape>
          <o:OLEObject Type="Embed" ProgID="" ShapeID="ole_rId56" DrawAspect="Content" ObjectID="_520851201" r:id="rId56"/>
        </w:object>
      </w:r>
      <w:r>
        <w:rPr/>
        <w:t xml:space="preserve">                 C. </w:t>
      </w:r>
      <w:r>
        <w:rPr/>
        <w:object w:dxaOrig="999" w:dyaOrig="279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49.95pt;height:13.95pt" filled="f" o:ole="">
            <v:imagedata r:id="rId59" o:title=""/>
          </v:shape>
          <o:OLEObject Type="Embed" ProgID="" ShapeID="ole_rId58" DrawAspect="Content" ObjectID="_226109864" r:id="rId58"/>
        </w:object>
      </w:r>
      <w:r>
        <w:rPr/>
        <w:t xml:space="preserve">                   D. </w:t>
      </w:r>
      <w:r>
        <w:rPr/>
        <w:object w:dxaOrig="660" w:dyaOrig="279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33pt;height:13.95pt" filled="f" o:ole="">
            <v:imagedata r:id="rId61" o:title=""/>
          </v:shape>
          <o:OLEObject Type="Embed" ProgID="" ShapeID="ole_rId60" DrawAspect="Content" ObjectID="_964189685" r:id="rId60"/>
        </w:object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Câu 11:</w:t>
      </w:r>
      <w:r>
        <w:rPr/>
        <w:t xml:space="preserve"> Cho hàm số </w:t>
      </w:r>
      <w:r>
        <w:rPr/>
        <w:object w:dxaOrig="1920" w:dyaOrig="40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96pt;height:20pt" filled="f" o:ole="">
            <v:imagedata r:id="rId63" o:title=""/>
          </v:shape>
          <o:OLEObject Type="Embed" ProgID="" ShapeID="ole_rId62" DrawAspect="Content" ObjectID="_599498937" r:id="rId62"/>
        </w:object>
      </w:r>
      <w:r>
        <w:rPr/>
        <w:t xml:space="preserve">. Gọi m là giá trị để </w:t>
      </w:r>
      <w:r>
        <w:rPr/>
        <w:object w:dxaOrig="1700" w:dyaOrig="58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85pt;height:29pt" filled="f" o:ole="">
            <v:imagedata r:id="rId65" o:title=""/>
          </v:shape>
          <o:OLEObject Type="Embed" ProgID="" ShapeID="ole_rId64" DrawAspect="Content" ObjectID="_471615068" r:id="rId64"/>
        </w:object>
      </w:r>
      <w:r>
        <w:rPr/>
        <w:t>. Khẳng định nào sau đây đúng?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 xml:space="preserve">A. </w:t>
      </w:r>
      <w:r>
        <w:rPr/>
        <w:object w:dxaOrig="780" w:dyaOrig="279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39pt;height:13.95pt" filled="f" o:ole="">
            <v:imagedata r:id="rId67" o:title=""/>
          </v:shape>
          <o:OLEObject Type="Embed" ProgID="" ShapeID="ole_rId66" DrawAspect="Content" ObjectID="_603574281" r:id="rId66"/>
        </w:object>
      </w:r>
      <w:r>
        <w:rPr/>
        <w:t xml:space="preserve">                         B. </w:t>
      </w:r>
      <w:r>
        <w:rPr/>
        <w:object w:dxaOrig="1140" w:dyaOrig="279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57pt;height:13.95pt" filled="f" o:ole="">
            <v:imagedata r:id="rId69" o:title=""/>
          </v:shape>
          <o:OLEObject Type="Embed" ProgID="" ShapeID="ole_rId68" DrawAspect="Content" ObjectID="_1639631591" r:id="rId68"/>
        </w:object>
      </w:r>
      <w:r>
        <w:rPr/>
        <w:t xml:space="preserve">                 C. </w:t>
      </w:r>
      <w:r>
        <w:rPr/>
        <w:object w:dxaOrig="999" w:dyaOrig="279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49.95pt;height:13.95pt" filled="f" o:ole="">
            <v:imagedata r:id="rId71" o:title=""/>
          </v:shape>
          <o:OLEObject Type="Embed" ProgID="" ShapeID="ole_rId70" DrawAspect="Content" ObjectID="_911670479" r:id="rId70"/>
        </w:object>
      </w:r>
      <w:r>
        <w:rPr/>
        <w:t xml:space="preserve">                   D. </w:t>
      </w:r>
      <w:r>
        <w:rPr/>
        <w:object w:dxaOrig="660" w:dyaOrig="279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33pt;height:13.95pt" filled="f" o:ole="">
            <v:imagedata r:id="rId73" o:title=""/>
          </v:shape>
          <o:OLEObject Type="Embed" ProgID="" ShapeID="ole_rId72" DrawAspect="Content" ObjectID="_1541804247" r:id="rId72"/>
        </w:object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>
          <w:b/>
        </w:rPr>
        <w:t>Câu 12:</w:t>
      </w:r>
      <w:r>
        <w:rPr/>
        <w:t xml:space="preserve"> Cho x, y là hai số không âm thỏa mãn x + y = 1. Tìm GTLN, GTNN của biểu thức </w:t>
      </w:r>
      <w:r>
        <w:rPr/>
        <w:object w:dxaOrig="1260" w:dyaOrig="40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63pt;height:20pt" filled="f" o:ole="">
            <v:imagedata r:id="rId75" o:title=""/>
          </v:shape>
          <o:OLEObject Type="Embed" ProgID="" ShapeID="ole_rId74" DrawAspect="Content" ObjectID="_1611813942" r:id="rId74"/>
        </w:objec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 -1; -2                       B. 1; -1                                   C. 1; ¼                             D. 1; 0</w:t>
      </w:r>
    </w:p>
    <w:p>
      <w:pPr>
        <w:pStyle w:val="Normal"/>
        <w:rPr/>
      </w:pPr>
      <w:r>
        <w:rPr>
          <w:b/>
        </w:rPr>
        <w:t>Câu 13:</w:t>
      </w:r>
      <w:r>
        <w:rPr/>
        <w:t xml:space="preserve"> Giá trị lớn nhất của hàm số </w:t>
      </w:r>
      <w:r>
        <w:rPr/>
        <w:object w:dxaOrig="1340" w:dyaOrig="44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67pt;height:22pt" filled="f" o:ole="">
            <v:imagedata r:id="rId77" o:title=""/>
          </v:shape>
          <o:OLEObject Type="Embed" ProgID="" ShapeID="ole_rId76" DrawAspect="Content" ObjectID="_1572044762" r:id="rId76"/>
        </w:object>
      </w:r>
      <w:r>
        <w:rPr/>
        <w:t>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 xml:space="preserve">A. 0                              B. 1                                       C.  2                                D. </w:t>
      </w:r>
      <w:r>
        <w:rPr/>
        <w:object w:dxaOrig="360" w:dyaOrig="36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18pt;height:18pt" filled="f" o:ole="">
            <v:imagedata r:id="rId79" o:title=""/>
          </v:shape>
          <o:OLEObject Type="Embed" ProgID="" ShapeID="ole_rId78" DrawAspect="Content" ObjectID="_1152032509" r:id="rId78"/>
        </w:object>
      </w:r>
    </w:p>
    <w:p>
      <w:pPr>
        <w:pStyle w:val="Normal"/>
        <w:rPr/>
      </w:pPr>
      <w:r>
        <w:rPr>
          <w:b/>
        </w:rPr>
        <w:t>Câu 14:</w:t>
      </w:r>
      <w:r>
        <w:rPr/>
        <w:t xml:space="preserve"> Giá trị  nhỏ nhất của hàm số </w:t>
      </w:r>
      <w:r>
        <w:rPr/>
        <w:object w:dxaOrig="1140" w:dyaOrig="70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57pt;height:35pt" filled="f" o:ole="">
            <v:imagedata r:id="rId81" o:title=""/>
          </v:shape>
          <o:OLEObject Type="Embed" ProgID="" ShapeID="ole_rId80" DrawAspect="Content" ObjectID="_2097655014" r:id="rId80"/>
        </w:object>
      </w:r>
      <w:r>
        <w:rPr/>
        <w:t xml:space="preserve"> là</w:t>
      </w:r>
    </w:p>
    <w:p>
      <w:pPr>
        <w:pStyle w:val="Normal"/>
        <w:rPr/>
      </w:pPr>
      <w:r>
        <w:rPr/>
        <w:t>A. 0                             B. 1                                        C. 2                                 D.</w:t>
      </w:r>
      <w:r>
        <w:rPr/>
        <w:object w:dxaOrig="380" w:dyaOrig="340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19pt;height:17pt" filled="f" o:ole="">
            <v:imagedata r:id="rId83" o:title=""/>
          </v:shape>
          <o:OLEObject Type="Embed" ProgID="" ShapeID="ole_rId82" DrawAspect="Content" ObjectID="_1372867757" r:id="rId82"/>
        </w:object>
      </w:r>
    </w:p>
    <w:p>
      <w:pPr>
        <w:pStyle w:val="Normal"/>
        <w:rPr/>
      </w:pPr>
      <w:r>
        <w:rPr>
          <w:b/>
        </w:rPr>
        <w:t>Câu 15:</w:t>
      </w:r>
      <w:r>
        <w:rPr/>
        <w:t xml:space="preserve">  Tổng giá trị lớn nhất và gía trị  nhỏ nhất của hàm số </w:t>
      </w:r>
      <w:r>
        <w:rPr/>
        <w:object w:dxaOrig="1800" w:dyaOrig="400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90pt;height:20pt" filled="f" o:ole="">
            <v:imagedata r:id="rId85" o:title=""/>
          </v:shape>
          <o:OLEObject Type="Embed" ProgID="" ShapeID="ole_rId84" DrawAspect="Content" ObjectID="_1551070500" r:id="rId84"/>
        </w:object>
      </w:r>
      <w:r>
        <w:rPr/>
        <w:t xml:space="preserve"> 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 2                               B. -1/4                                     C.  0                                D.</w:t>
        <w:tab/>
        <w:t>-5/4</w:t>
      </w:r>
    </w:p>
    <w:p>
      <w:pPr>
        <w:pStyle w:val="Normal"/>
        <w:rPr/>
      </w:pPr>
      <w:r>
        <w:rPr>
          <w:b/>
        </w:rPr>
        <w:t>Câu 16:</w:t>
      </w:r>
      <w:r>
        <w:rPr/>
        <w:t xml:space="preserve">  Giá trị lớn nhất, nhỏ nhất của hàm số </w:t>
      </w:r>
      <w:r>
        <w:rPr/>
        <w:object w:dxaOrig="2060" w:dyaOrig="40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103pt;height:20pt" filled="f" o:ole="">
            <v:imagedata r:id="rId87" o:title=""/>
          </v:shape>
          <o:OLEObject Type="Embed" ProgID="" ShapeID="ole_rId86" DrawAspect="Content" ObjectID="_2096458005" r:id="rId86"/>
        </w:object>
      </w:r>
      <w:r>
        <w:rPr/>
        <w:t xml:space="preserve"> trên </w:t>
      </w:r>
      <w:r>
        <w:rPr/>
        <w:object w:dxaOrig="580" w:dyaOrig="40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29pt;height:20pt" filled="f" o:ole="">
            <v:imagedata r:id="rId89" o:title=""/>
          </v:shape>
          <o:OLEObject Type="Embed" ProgID="" ShapeID="ole_rId88" DrawAspect="Content" ObjectID="_1985744424" r:id="rId88"/>
        </w:object>
      </w:r>
      <w:r>
        <w:rPr/>
        <w:t>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 3 và – 2                     B. 3 và 1                                 C.  1 và -2                        D.</w:t>
        <w:tab/>
        <w:t>1 và - 3</w:t>
      </w:r>
    </w:p>
    <w:p>
      <w:pPr>
        <w:pStyle w:val="Normal"/>
        <w:rPr/>
      </w:pPr>
      <w:r>
        <w:rPr>
          <w:b/>
        </w:rPr>
        <w:t>Câu 17:</w:t>
      </w:r>
      <w:r>
        <w:rPr/>
        <w:t xml:space="preserve"> Giá trị lớn nhất, nhỏ nhất của hàm số </w:t>
      </w:r>
      <w:r>
        <w:rPr/>
        <w:object w:dxaOrig="1560" w:dyaOrig="32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78pt;height:16pt" filled="f" o:ole="">
            <v:imagedata r:id="rId91" o:title=""/>
          </v:shape>
          <o:OLEObject Type="Embed" ProgID="" ShapeID="ole_rId90" DrawAspect="Content" ObjectID="_1490864751" r:id="rId90"/>
        </w:object>
      </w:r>
      <w:r>
        <w:rPr/>
        <w:t xml:space="preserve"> 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A.1 và – 1                      B. 1 và 0                                 C. 2 và – 2                        D.</w:t>
        <w:tab/>
      </w:r>
      <w:r>
        <w:rPr/>
        <w:object w:dxaOrig="380" w:dyaOrig="34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19pt;height:17pt" filled="f" o:ole="">
            <v:imagedata r:id="rId93" o:title=""/>
          </v:shape>
          <o:OLEObject Type="Embed" ProgID="" ShapeID="ole_rId92" DrawAspect="Content" ObjectID="_2112406190" r:id="rId92"/>
        </w:object>
      </w:r>
      <w:r>
        <w:rPr/>
        <w:t xml:space="preserve"> và - </w:t>
      </w:r>
      <w:r>
        <w:rPr/>
        <w:object w:dxaOrig="380" w:dyaOrig="34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19pt;height:17pt" filled="f" o:ole="">
            <v:imagedata r:id="rId95" o:title=""/>
          </v:shape>
          <o:OLEObject Type="Embed" ProgID="" ShapeID="ole_rId94" DrawAspect="Content" ObjectID="_884236996" r:id="rId94"/>
        </w:object>
      </w:r>
    </w:p>
    <w:p>
      <w:pPr>
        <w:pStyle w:val="Normal"/>
        <w:rPr/>
      </w:pPr>
      <w:r>
        <w:rPr>
          <w:b/>
        </w:rPr>
        <w:t>Câu 18:</w:t>
      </w:r>
      <w:r>
        <w:rPr/>
        <w:t xml:space="preserve"> Giá trị lớn nhất của hàm số </w:t>
      </w:r>
      <w:r>
        <w:rPr/>
        <w:object w:dxaOrig="2220" w:dyaOrig="40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111pt;height:20pt" filled="f" o:ole="">
            <v:imagedata r:id="rId97" o:title=""/>
          </v:shape>
          <o:OLEObject Type="Embed" ProgID="" ShapeID="ole_rId96" DrawAspect="Content" ObjectID="_1655962818" r:id="rId96"/>
        </w:object>
      </w:r>
      <w:r>
        <w:rPr/>
        <w:t>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  17                            B. 16                                       C.  15                               D.</w:t>
        <w:tab/>
        <w:t>14</w:t>
      </w:r>
    </w:p>
    <w:p>
      <w:pPr>
        <w:pStyle w:val="Normal"/>
        <w:rPr/>
      </w:pPr>
      <w:r>
        <w:rPr>
          <w:b/>
        </w:rPr>
        <w:t>Câu 19:</w:t>
      </w:r>
      <w:r>
        <w:rPr/>
        <w:t xml:space="preserve">  Giá trị lớn nhất của hàm số </w:t>
      </w:r>
      <w:r>
        <w:rPr/>
        <w:object w:dxaOrig="1939" w:dyaOrig="38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96.95pt;height:19pt" filled="f" o:ole="">
            <v:imagedata r:id="rId99" o:title=""/>
          </v:shape>
          <o:OLEObject Type="Embed" ProgID="" ShapeID="ole_rId98" DrawAspect="Content" ObjectID="_1192578418" r:id="rId98"/>
        </w:object>
      </w:r>
      <w:r>
        <w:rPr/>
        <w:t xml:space="preserve"> 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 xml:space="preserve">A.  2                             B. 1                                          C. </w:t>
      </w:r>
      <w:r>
        <w:rPr/>
        <w:object w:dxaOrig="380" w:dyaOrig="34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19pt;height:17pt" filled="f" o:ole="">
            <v:imagedata r:id="rId101" o:title=""/>
          </v:shape>
          <o:OLEObject Type="Embed" ProgID="" ShapeID="ole_rId100" DrawAspect="Content" ObjectID="_2094323921" r:id="rId100"/>
        </w:object>
      </w:r>
      <w:r>
        <w:rPr/>
        <w:t xml:space="preserve">                               D.</w:t>
        <w:tab/>
      </w:r>
      <w:r>
        <w:rPr/>
        <w:object w:dxaOrig="680" w:dyaOrig="42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34pt;height:21pt" filled="f" o:ole="">
            <v:imagedata r:id="rId103" o:title=""/>
          </v:shape>
          <o:OLEObject Type="Embed" ProgID="" ShapeID="ole_rId102" DrawAspect="Content" ObjectID="_162750237" r:id="rId102"/>
        </w:object>
      </w:r>
    </w:p>
    <w:p>
      <w:pPr>
        <w:pStyle w:val="Normal"/>
        <w:rPr/>
      </w:pPr>
      <w:r>
        <w:rPr>
          <w:b/>
        </w:rPr>
        <w:t>Câu 20:</w:t>
      </w:r>
      <w:r>
        <w:rPr/>
        <w:t xml:space="preserve">  Gọi M, N là giá trị lớn nhất, nhỏ nhất của hàm số </w:t>
      </w:r>
      <w:r>
        <w:rPr/>
        <w:object w:dxaOrig="2140" w:dyaOrig="400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107pt;height:20pt" filled="f" o:ole="">
            <v:imagedata r:id="rId105" o:title=""/>
          </v:shape>
          <o:OLEObject Type="Embed" ProgID="" ShapeID="ole_rId104" DrawAspect="Content" ObjectID="_1444190921" r:id="rId104"/>
        </w:object>
      </w:r>
      <w:r>
        <w:rPr/>
        <w:t xml:space="preserve"> thì M.N 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  0                             B. 25/8                                     C.  25/4                             D.</w:t>
        <w:tab/>
        <w:t>2</w:t>
      </w:r>
    </w:p>
    <w:p>
      <w:pPr>
        <w:pStyle w:val="Normal"/>
        <w:rPr/>
      </w:pPr>
      <w:r>
        <w:rPr>
          <w:b/>
        </w:rPr>
        <w:t>Câu 21:</w:t>
      </w:r>
      <w:r>
        <w:rPr/>
        <w:t xml:space="preserve">  Giá trị lớn nhất của hàm số </w:t>
      </w:r>
      <w:r>
        <w:rPr/>
        <w:object w:dxaOrig="1359" w:dyaOrig="62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67.95pt;height:31pt" filled="f" o:ole="">
            <v:imagedata r:id="rId107" o:title=""/>
          </v:shape>
          <o:OLEObject Type="Embed" ProgID="" ShapeID="ole_rId106" DrawAspect="Content" ObjectID="_1143364515" r:id="rId106"/>
        </w:object>
      </w:r>
      <w:r>
        <w:rPr/>
        <w:t xml:space="preserve"> 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  -3                           B. 1                                         C.  1/3                              D. -1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>
          <w:b/>
        </w:rPr>
        <w:t>Câu 22:</w:t>
      </w:r>
      <w:r>
        <w:rPr/>
        <w:t xml:space="preserve"> Tổng GTLN, GTNN của hàm số </w:t>
      </w:r>
      <w:r>
        <w:rPr/>
        <w:object w:dxaOrig="1800" w:dyaOrig="40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90pt;height:20pt" filled="f" o:ole="">
            <v:imagedata r:id="rId109" o:title=""/>
          </v:shape>
          <o:OLEObject Type="Embed" ProgID="" ShapeID="ole_rId108" DrawAspect="Content" ObjectID="_293518262" r:id="rId108"/>
        </w:object>
      </w:r>
      <w:r>
        <w:rPr/>
        <w:t xml:space="preserve"> 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A.2                              B.0                                           B.-1/4                               D.-5/4</w:t>
      </w:r>
    </w:p>
    <w:p>
      <w:pPr>
        <w:pStyle w:val="Normal"/>
        <w:rPr/>
      </w:pPr>
      <w:r>
        <w:rPr>
          <w:b/>
        </w:rPr>
        <w:t>Câu 23:</w:t>
      </w:r>
      <w:r>
        <w:rPr/>
        <w:t xml:space="preserve"> Giá trị nhỏ nhất của hàm số </w:t>
      </w:r>
      <w:r>
        <w:rPr/>
        <w:object w:dxaOrig="1939" w:dyaOrig="380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96.95pt;height:19pt" filled="f" o:ole="">
            <v:imagedata r:id="rId111" o:title=""/>
          </v:shape>
          <o:OLEObject Type="Embed" ProgID="" ShapeID="ole_rId110" DrawAspect="Content" ObjectID="_606601375" r:id="rId110"/>
        </w:object>
      </w:r>
      <w:r>
        <w:rPr/>
        <w:t xml:space="preserve"> đạt tại </w:t>
      </w:r>
      <w:r>
        <w:rPr/>
        <w:object w:dxaOrig="279" w:dyaOrig="36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13.95pt;height:18pt" filled="f" o:ole="">
            <v:imagedata r:id="rId113" o:title=""/>
          </v:shape>
          <o:OLEObject Type="Embed" ProgID="" ShapeID="ole_rId112" DrawAspect="Content" ObjectID="_1684681954" r:id="rId112"/>
        </w:object>
      </w:r>
      <w:r>
        <w:rPr/>
        <w:t xml:space="preserve">. Tìm </w:t>
      </w:r>
      <w:r>
        <w:rPr/>
        <w:object w:dxaOrig="279" w:dyaOrig="360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13.95pt;height:18pt" filled="f" o:ole="">
            <v:imagedata r:id="rId115" o:title=""/>
          </v:shape>
          <o:OLEObject Type="Embed" ProgID="" ShapeID="ole_rId114" DrawAspect="Content" ObjectID="_811122094" r:id="rId114"/>
        </w:objec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 xml:space="preserve">A. </w:t>
      </w:r>
      <w:r>
        <w:rPr/>
        <w:object w:dxaOrig="279" w:dyaOrig="360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13.95pt;height:18pt" filled="f" o:ole="">
            <v:imagedata r:id="rId117" o:title=""/>
          </v:shape>
          <o:OLEObject Type="Embed" ProgID="" ShapeID="ole_rId116" DrawAspect="Content" ObjectID="_1852126140" r:id="rId116"/>
        </w:object>
      </w:r>
      <w:r>
        <w:rPr/>
        <w:t xml:space="preserve">= 4                        B. </w:t>
      </w:r>
      <w:r>
        <w:rPr/>
        <w:object w:dxaOrig="279" w:dyaOrig="360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13.95pt;height:18pt" filled="f" o:ole="">
            <v:imagedata r:id="rId119" o:title=""/>
          </v:shape>
          <o:OLEObject Type="Embed" ProgID="" ShapeID="ole_rId118" DrawAspect="Content" ObjectID="_1524549062" r:id="rId118"/>
        </w:object>
      </w:r>
      <w:r>
        <w:rPr/>
        <w:t xml:space="preserve"> = - 6                             C. </w:t>
      </w:r>
      <w:r>
        <w:rPr/>
        <w:object w:dxaOrig="279" w:dyaOrig="360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13.95pt;height:18pt" filled="f" o:ole="">
            <v:imagedata r:id="rId121" o:title=""/>
          </v:shape>
          <o:OLEObject Type="Embed" ProgID="" ShapeID="ole_rId120" DrawAspect="Content" ObjectID="_1261389548" r:id="rId120"/>
        </w:object>
      </w:r>
      <w:r>
        <w:rPr/>
        <w:t xml:space="preserve"> =  -1                        D.</w:t>
        <w:tab/>
      </w:r>
      <w:r>
        <w:rPr/>
        <w:object w:dxaOrig="279" w:dyaOrig="360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13.95pt;height:18pt" filled="f" o:ole="">
            <v:imagedata r:id="rId123" o:title=""/>
          </v:shape>
          <o:OLEObject Type="Embed" ProgID="" ShapeID="ole_rId122" DrawAspect="Content" ObjectID="_1249287605" r:id="rId122"/>
        </w:object>
      </w:r>
      <w:r>
        <w:rPr/>
        <w:t xml:space="preserve"> = 1</w:t>
      </w:r>
    </w:p>
    <w:p>
      <w:pPr>
        <w:pStyle w:val="Normal"/>
        <w:rPr/>
      </w:pPr>
      <w:r>
        <w:rPr>
          <w:b/>
        </w:rPr>
        <w:t>Câu 24:</w:t>
      </w:r>
      <w:r>
        <w:rPr/>
        <w:t xml:space="preserve"> Giá trị nhỏ nhất của hàm số </w:t>
      </w:r>
      <w:r>
        <w:rPr/>
        <w:object w:dxaOrig="1540" w:dyaOrig="44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77pt;height:22pt" filled="f" o:ole="">
            <v:imagedata r:id="rId125" o:title=""/>
          </v:shape>
          <o:OLEObject Type="Embed" ProgID="" ShapeID="ole_rId124" DrawAspect="Content" ObjectID="_1977742678" r:id="rId124"/>
        </w:object>
      </w:r>
      <w:r>
        <w:rPr/>
        <w:t xml:space="preserve"> là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 xml:space="preserve">A. 2                                 B. – 2                                        C. </w:t>
      </w:r>
      <w:r>
        <w:rPr/>
        <w:object w:dxaOrig="499" w:dyaOrig="34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24.95pt;height:17pt" filled="f" o:ole="">
            <v:imagedata r:id="rId127" o:title=""/>
          </v:shape>
          <o:OLEObject Type="Embed" ProgID="" ShapeID="ole_rId126" DrawAspect="Content" ObjectID="_965986650" r:id="rId126"/>
        </w:object>
      </w:r>
      <w:r>
        <w:rPr/>
        <w:t xml:space="preserve">                          D.- </w:t>
      </w:r>
      <w:r>
        <w:rPr/>
        <w:object w:dxaOrig="499" w:dyaOrig="34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24.95pt;height:17pt" filled="f" o:ole="">
            <v:imagedata r:id="rId129" o:title=""/>
          </v:shape>
          <o:OLEObject Type="Embed" ProgID="" ShapeID="ole_rId128" DrawAspect="Content" ObjectID="_2045181851" r:id="rId128"/>
        </w:object>
      </w:r>
    </w:p>
    <w:p>
      <w:pPr>
        <w:pStyle w:val="Normal"/>
        <w:rPr/>
      </w:pPr>
      <w:r>
        <w:rPr>
          <w:b/>
        </w:rPr>
        <w:t>Câu 25:</w:t>
      </w:r>
      <w:r>
        <w:rPr/>
        <w:t xml:space="preserve">  Giá trị lớn nhất của hàm số </w:t>
      </w:r>
      <w:r>
        <w:rPr/>
        <w:object w:dxaOrig="1120" w:dyaOrig="62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56pt;height:31pt" filled="f" o:ole="">
            <v:imagedata r:id="rId131" o:title=""/>
          </v:shape>
          <o:OLEObject Type="Embed" ProgID="" ShapeID="ole_rId130" DrawAspect="Content" ObjectID="_830878187" r:id="rId130"/>
        </w:object>
      </w:r>
      <w:r>
        <w:rPr/>
        <w:t xml:space="preserve"> trên </w:t>
      </w:r>
      <w:r>
        <w:rPr/>
        <w:object w:dxaOrig="499" w:dyaOrig="40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24.95pt;height:20pt" filled="f" o:ole="">
            <v:imagedata r:id="rId133" o:title=""/>
          </v:shape>
          <o:OLEObject Type="Embed" ProgID="" ShapeID="ole_rId132" DrawAspect="Content" ObjectID="_1421568778" r:id="rId132"/>
        </w:object>
      </w:r>
      <w:r>
        <w:rPr/>
        <w:t xml:space="preserve"> bằng 1 khi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/>
        <w:t>A. m = 1                           B.  m = 0                                    C. m = -1                      D. m = 2</w:t>
      </w:r>
    </w:p>
    <w:p>
      <w:pPr>
        <w:pStyle w:val="Normal"/>
        <w:rPr/>
      </w:pPr>
      <w:r>
        <w:rPr>
          <w:b/>
        </w:rPr>
        <w:t>Câu 26:</w:t>
      </w:r>
      <w:r>
        <w:rPr/>
        <w:t xml:space="preserve"> Giá trị  nhỏ nhất của hàm số </w:t>
      </w:r>
      <w:r>
        <w:rPr/>
        <w:object w:dxaOrig="1740" w:dyaOrig="400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87pt;height:20pt" filled="f" o:ole="">
            <v:imagedata r:id="rId135" o:title=""/>
          </v:shape>
          <o:OLEObject Type="Embed" ProgID="" ShapeID="ole_rId134" DrawAspect="Content" ObjectID="_1900556281" r:id="rId134"/>
        </w:object>
      </w:r>
      <w:r>
        <w:rPr/>
        <w:t xml:space="preserve">trên </w:t>
      </w:r>
      <w:r>
        <w:rPr/>
        <w:object w:dxaOrig="540" w:dyaOrig="400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27pt;height:20pt" filled="f" o:ole="">
            <v:imagedata r:id="rId137" o:title=""/>
          </v:shape>
          <o:OLEObject Type="Embed" ProgID="" ShapeID="ole_rId136" DrawAspect="Content" ObjectID="_72338287" r:id="rId136"/>
        </w:object>
      </w:r>
      <w:r>
        <w:rPr/>
        <w:t xml:space="preserve"> bằng 2 khi </w:t>
      </w:r>
    </w:p>
    <w:p>
      <w:pPr>
        <w:pStyle w:val="Normal"/>
        <w:rPr/>
      </w:pPr>
      <w:r>
        <w:rPr/>
        <w:t>A. m = 31/27                     B. m = 1                                    C.  m = 2                       D. m &gt; 3/2</w:t>
        <w:tab/>
      </w:r>
    </w:p>
    <w:p>
      <w:pPr>
        <w:pStyle w:val="Normal"/>
        <w:rPr/>
      </w:pPr>
      <w:r>
        <w:rPr>
          <w:b/>
        </w:rPr>
        <w:t>Câu 27:</w:t>
      </w:r>
      <w:r>
        <w:rPr/>
        <w:t xml:space="preserve"> Tìm m để giá trị  nhỏ nhất của hàm số </w:t>
      </w:r>
      <w:r>
        <w:rPr/>
        <w:object w:dxaOrig="2100" w:dyaOrig="400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105pt;height:20pt" filled="f" o:ole="">
            <v:imagedata r:id="rId139" o:title=""/>
          </v:shape>
          <o:OLEObject Type="Embed" ProgID="" ShapeID="ole_rId138" DrawAspect="Content" ObjectID="_779406659" r:id="rId138"/>
        </w:object>
      </w:r>
      <w:r>
        <w:rPr/>
        <w:t xml:space="preserve"> trên </w:t>
      </w:r>
      <w:r>
        <w:rPr/>
        <w:object w:dxaOrig="560" w:dyaOrig="400">
          <v:shapetype id="_x0000_tole_rId140" coordsize="21600,21600" o:spt="ole_rId1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0" type="_x0000_tole_rId140" style="width:28pt;height:20pt" filled="f" o:ole="">
            <v:imagedata r:id="rId141" o:title=""/>
          </v:shape>
          <o:OLEObject Type="Embed" ProgID="" ShapeID="ole_rId140" DrawAspect="Content" ObjectID="_1785232343" r:id="rId140"/>
        </w:object>
      </w:r>
      <w:r>
        <w:rPr/>
        <w:t xml:space="preserve"> bằng - 4</w:t>
      </w:r>
    </w:p>
    <w:p>
      <w:pPr>
        <w:pStyle w:val="Normal"/>
        <w:tabs>
          <w:tab w:val="clear" w:pos="720"/>
          <w:tab w:val="left" w:pos="3525" w:leader="none"/>
          <w:tab w:val="left" w:pos="8985" w:leader="none"/>
        </w:tabs>
        <w:rPr/>
      </w:pPr>
      <w:r>
        <w:rPr/>
        <w:t>A. m = -8                          B. m = - 4                                  C.   m = 0                       D. m = 4</w:t>
      </w:r>
    </w:p>
    <w:p>
      <w:pPr>
        <w:pStyle w:val="Normal"/>
        <w:tabs>
          <w:tab w:val="clear" w:pos="720"/>
          <w:tab w:val="left" w:pos="3525" w:leader="none"/>
          <w:tab w:val="left" w:pos="8985" w:leader="none"/>
        </w:tabs>
        <w:rPr/>
      </w:pPr>
      <w:r>
        <w:rPr>
          <w:b/>
        </w:rPr>
        <w:t>Câu 28:</w:t>
      </w:r>
      <w:r>
        <w:rPr/>
        <w:t xml:space="preserve"> GTLN của hàm số </w:t>
      </w:r>
      <w:r>
        <w:rPr/>
        <w:object w:dxaOrig="1120" w:dyaOrig="680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56pt;height:34pt" filled="f" o:ole="">
            <v:imagedata r:id="rId143" o:title=""/>
          </v:shape>
          <o:OLEObject Type="Embed" ProgID="" ShapeID="ole_rId142" DrawAspect="Content" ObjectID="_1427049897" r:id="rId142"/>
        </w:object>
      </w:r>
      <w:r>
        <w:rPr/>
        <w:t xml:space="preserve"> trên </w:t>
      </w:r>
      <w:r>
        <w:rPr/>
        <w:object w:dxaOrig="499" w:dyaOrig="40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24.95pt;height:20pt" filled="f" o:ole="">
            <v:imagedata r:id="rId145" o:title=""/>
          </v:shape>
          <o:OLEObject Type="Embed" ProgID="" ShapeID="ole_rId144" DrawAspect="Content" ObjectID="_2099330133" r:id="rId144"/>
        </w:object>
      </w:r>
      <w:r>
        <w:rPr/>
        <w:t xml:space="preserve"> bằng</w:t>
      </w:r>
    </w:p>
    <w:p>
      <w:pPr>
        <w:pStyle w:val="Normal"/>
        <w:tabs>
          <w:tab w:val="clear" w:pos="720"/>
          <w:tab w:val="left" w:pos="3525" w:leader="none"/>
          <w:tab w:val="left" w:pos="8985" w:leader="none"/>
        </w:tabs>
        <w:rPr/>
      </w:pPr>
      <w:r>
        <w:rPr/>
        <w:t>A.</w:t>
      </w:r>
      <w:r>
        <w:rPr/>
        <w:object w:dxaOrig="700" w:dyaOrig="680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35pt;height:34pt" filled="f" o:ole="">
            <v:imagedata r:id="rId147" o:title=""/>
          </v:shape>
          <o:OLEObject Type="Embed" ProgID="" ShapeID="ole_rId146" DrawAspect="Content" ObjectID="_16469670" r:id="rId146"/>
        </w:object>
      </w:r>
      <w:r>
        <w:rPr/>
        <w:t xml:space="preserve">                         B. - </w:t>
      </w:r>
      <w:r>
        <w:rPr/>
        <w:object w:dxaOrig="340" w:dyaOrig="360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17pt;height:18pt" filled="f" o:ole="">
            <v:imagedata r:id="rId149" o:title=""/>
          </v:shape>
          <o:OLEObject Type="Embed" ProgID="" ShapeID="ole_rId148" DrawAspect="Content" ObjectID="_1997739943" r:id="rId148"/>
        </w:object>
      </w:r>
      <w:r>
        <w:rPr/>
        <w:t xml:space="preserve">                                       C. </w:t>
      </w:r>
      <w:r>
        <w:rPr/>
        <w:object w:dxaOrig="700" w:dyaOrig="68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35pt;height:34pt" filled="f" o:ole="">
            <v:imagedata r:id="rId151" o:title=""/>
          </v:shape>
          <o:OLEObject Type="Embed" ProgID="" ShapeID="ole_rId150" DrawAspect="Content" ObjectID="_1324190802" r:id="rId150"/>
        </w:object>
      </w:r>
      <w:r>
        <w:rPr/>
        <w:t xml:space="preserve">                      D. 0</w:t>
      </w:r>
    </w:p>
    <w:p>
      <w:pPr>
        <w:pStyle w:val="Normal"/>
        <w:tabs>
          <w:tab w:val="clear" w:pos="720"/>
          <w:tab w:val="left" w:pos="3525" w:leader="none"/>
          <w:tab w:val="left" w:pos="8985" w:leader="none"/>
        </w:tabs>
        <w:rPr/>
      </w:pPr>
      <w:r>
        <w:rPr>
          <w:b/>
        </w:rPr>
        <w:t>Câu 29:</w:t>
      </w:r>
      <w:r>
        <w:rPr/>
        <w:t xml:space="preserve"> GTNN của hàm số </w:t>
      </w:r>
      <w:r>
        <w:rPr/>
        <w:object w:dxaOrig="1120" w:dyaOrig="680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56pt;height:34pt" filled="f" o:ole="">
            <v:imagedata r:id="rId153" o:title=""/>
          </v:shape>
          <o:OLEObject Type="Embed" ProgID="" ShapeID="ole_rId152" DrawAspect="Content" ObjectID="_580277352" r:id="rId152"/>
        </w:object>
      </w:r>
      <w:r>
        <w:rPr/>
        <w:t xml:space="preserve"> trên </w:t>
      </w:r>
      <w:r>
        <w:rPr/>
        <w:object w:dxaOrig="660" w:dyaOrig="40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33pt;height:20pt" filled="f" o:ole="">
            <v:imagedata r:id="rId155" o:title=""/>
          </v:shape>
          <o:OLEObject Type="Embed" ProgID="" ShapeID="ole_rId154" DrawAspect="Content" ObjectID="_570238697" r:id="rId154"/>
        </w:object>
      </w:r>
      <w:r>
        <w:rPr/>
        <w:t xml:space="preserve"> bằng</w:t>
      </w:r>
    </w:p>
    <w:p>
      <w:pPr>
        <w:pStyle w:val="Normal"/>
        <w:tabs>
          <w:tab w:val="clear" w:pos="720"/>
          <w:tab w:val="left" w:pos="3525" w:leader="none"/>
          <w:tab w:val="left" w:pos="8985" w:leader="none"/>
        </w:tabs>
        <w:rPr/>
      </w:pPr>
      <w:r>
        <w:rPr/>
        <w:t>A.</w:t>
      </w:r>
      <w:r>
        <w:rPr/>
        <w:object w:dxaOrig="700" w:dyaOrig="68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35pt;height:34pt" filled="f" o:ole="">
            <v:imagedata r:id="rId157" o:title=""/>
          </v:shape>
          <o:OLEObject Type="Embed" ProgID="" ShapeID="ole_rId156" DrawAspect="Content" ObjectID="_1928912975" r:id="rId156"/>
        </w:object>
      </w:r>
      <w:r>
        <w:rPr/>
        <w:t xml:space="preserve">                         B. - </w:t>
      </w:r>
      <w:r>
        <w:rPr/>
        <w:object w:dxaOrig="340" w:dyaOrig="36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17pt;height:18pt" filled="f" o:ole="">
            <v:imagedata r:id="rId159" o:title=""/>
          </v:shape>
          <o:OLEObject Type="Embed" ProgID="" ShapeID="ole_rId158" DrawAspect="Content" ObjectID="_1844728184" r:id="rId158"/>
        </w:object>
      </w:r>
      <w:r>
        <w:rPr/>
        <w:t xml:space="preserve">                                       C. </w:t>
      </w:r>
      <w:r>
        <w:rPr/>
        <w:object w:dxaOrig="700" w:dyaOrig="68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35pt;height:34pt" filled="f" o:ole="">
            <v:imagedata r:id="rId161" o:title=""/>
          </v:shape>
          <o:OLEObject Type="Embed" ProgID="" ShapeID="ole_rId160" DrawAspect="Content" ObjectID="_757144583" r:id="rId160"/>
        </w:object>
      </w:r>
      <w:r>
        <w:rPr/>
        <w:t xml:space="preserve">                      D. 0</w:t>
      </w:r>
    </w:p>
    <w:p>
      <w:pPr>
        <w:pStyle w:val="Normal"/>
        <w:tabs>
          <w:tab w:val="clear" w:pos="720"/>
          <w:tab w:val="left" w:pos="3525" w:leader="none"/>
          <w:tab w:val="left" w:pos="8985" w:leader="none"/>
        </w:tabs>
        <w:rPr/>
      </w:pPr>
      <w:r>
        <w:rPr>
          <w:b/>
        </w:rPr>
        <w:t>Câu 30:</w:t>
      </w:r>
      <w:r>
        <w:rPr/>
        <w:t xml:space="preserve"> Cho hình chữ nhật có chu vi bằng 16 cm. Hình chữ nhật có diện tích lớn nhất bằng</w:t>
      </w:r>
    </w:p>
    <w:p>
      <w:pPr>
        <w:pStyle w:val="Normal"/>
        <w:tabs>
          <w:tab w:val="clear" w:pos="720"/>
          <w:tab w:val="left" w:pos="3525" w:leader="none"/>
          <w:tab w:val="left" w:pos="8985" w:leader="none"/>
        </w:tabs>
        <w:rPr/>
      </w:pPr>
      <w:r>
        <w:rPr/>
        <w:t xml:space="preserve">A. 36 </w:t>
      </w:r>
      <w:r>
        <w:rPr/>
        <w:object w:dxaOrig="440" w:dyaOrig="360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22pt;height:18pt" filled="f" o:ole="">
            <v:imagedata r:id="rId163" o:title=""/>
          </v:shape>
          <o:OLEObject Type="Embed" ProgID="" ShapeID="ole_rId162" DrawAspect="Content" ObjectID="_1588222880" r:id="rId162"/>
        </w:object>
      </w:r>
      <w:r>
        <w:rPr/>
        <w:t xml:space="preserve">                         B. 30 </w:t>
      </w:r>
      <w:r>
        <w:rPr/>
        <w:object w:dxaOrig="440" w:dyaOrig="36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22pt;height:18pt" filled="f" o:ole="">
            <v:imagedata r:id="rId165" o:title=""/>
          </v:shape>
          <o:OLEObject Type="Embed" ProgID="" ShapeID="ole_rId164" DrawAspect="Content" ObjectID="_1780147263" r:id="rId164"/>
        </w:object>
      </w:r>
      <w:r>
        <w:rPr/>
        <w:t xml:space="preserve">                                 C. 20 </w:t>
      </w:r>
      <w:r>
        <w:rPr/>
        <w:object w:dxaOrig="440" w:dyaOrig="360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22pt;height:18pt" filled="f" o:ole="">
            <v:imagedata r:id="rId167" o:title=""/>
          </v:shape>
          <o:OLEObject Type="Embed" ProgID="" ShapeID="ole_rId166" DrawAspect="Content" ObjectID="_861957590" r:id="rId166"/>
        </w:object>
      </w:r>
      <w:r>
        <w:rPr/>
        <w:t xml:space="preserve">                       D.16  </w:t>
      </w:r>
      <w:r>
        <w:rPr/>
        <w:object w:dxaOrig="440" w:dyaOrig="360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22pt;height:18pt" filled="f" o:ole="">
            <v:imagedata r:id="rId169" o:title=""/>
          </v:shape>
          <o:OLEObject Type="Embed" ProgID="" ShapeID="ole_rId168" DrawAspect="Content" ObjectID="_1393751909" r:id="rId168"/>
        </w:object>
      </w:r>
      <w:r>
        <w:rPr/>
        <w:tab/>
      </w:r>
    </w:p>
    <w:p>
      <w:pPr>
        <w:pStyle w:val="Normal"/>
        <w:tabs>
          <w:tab w:val="clear" w:pos="720"/>
          <w:tab w:val="left" w:pos="3525" w:leader="none"/>
          <w:tab w:val="left" w:pos="8985" w:leader="none"/>
        </w:tabs>
        <w:rPr/>
      </w:pPr>
      <w:r>
        <w:rPr>
          <w:b/>
        </w:rPr>
        <w:t>Câu 31 :</w:t>
      </w:r>
      <w:r>
        <w:rPr/>
        <w:t xml:space="preserve"> Cạnh của hình chữ nhật có chu vi nhỏ nhất trong các hình chữ nhật có diện tích 48 </w:t>
      </w:r>
      <w:r>
        <w:rPr/>
        <w:object w:dxaOrig="440" w:dyaOrig="360">
          <v:shapetype id="_x0000_tole_rId170" coordsize="21600,21600" o:spt="ole_rId1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0" type="_x0000_tole_rId170" style="width:22pt;height:18pt" filled="f" o:ole="">
            <v:imagedata r:id="rId171" o:title=""/>
          </v:shape>
          <o:OLEObject Type="Embed" ProgID="" ShapeID="ole_rId170" DrawAspect="Content" ObjectID="_1107769165" r:id="rId170"/>
        </w:object>
      </w:r>
      <w:r>
        <w:rPr/>
        <w:t xml:space="preserve">  là:</w:t>
      </w:r>
    </w:p>
    <w:p>
      <w:pPr>
        <w:pStyle w:val="Normal"/>
        <w:tabs>
          <w:tab w:val="clear" w:pos="720"/>
          <w:tab w:val="left" w:pos="3525" w:leader="none"/>
          <w:tab w:val="left" w:pos="8985" w:leader="none"/>
        </w:tabs>
        <w:rPr/>
      </w:pPr>
      <w:r>
        <w:rPr/>
        <w:t>A.6 cm                               B.4 cm                                       C.3cm                             D.</w:t>
      </w:r>
      <w:r>
        <w:rPr/>
        <w:object w:dxaOrig="480" w:dyaOrig="360">
          <v:shapetype id="_x0000_tole_rId172" coordsize="21600,21600" o:spt="ole_rId1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2" type="_x0000_tole_rId172" style="width:24pt;height:18pt" filled="f" o:ole="">
            <v:imagedata r:id="rId173" o:title=""/>
          </v:shape>
          <o:OLEObject Type="Embed" ProgID="" ShapeID="ole_rId172" DrawAspect="Content" ObjectID="_2084515369" r:id="rId172"/>
        </w:object>
      </w:r>
      <w:r>
        <w:rPr/>
        <w:t xml:space="preserve"> cm</w:t>
      </w:r>
    </w:p>
    <w:p>
      <w:pPr>
        <w:pStyle w:val="Normal"/>
        <w:tabs>
          <w:tab w:val="clear" w:pos="720"/>
          <w:tab w:val="left" w:pos="3525" w:leader="none"/>
          <w:tab w:val="left" w:pos="8985" w:leader="none"/>
        </w:tabs>
        <w:rPr/>
      </w:pPr>
      <w:r>
        <w:rPr>
          <w:b/>
        </w:rPr>
        <w:t xml:space="preserve">Câu 32: </w:t>
      </w:r>
      <w:r>
        <w:rPr/>
        <w:t>Trong các hình chữ nhật có chu vi bằng 24 cm thì hình chữ nhật có diện tích lớn nhất bằng</w:t>
      </w:r>
    </w:p>
    <w:p>
      <w:pPr>
        <w:pStyle w:val="Normal"/>
        <w:tabs>
          <w:tab w:val="clear" w:pos="720"/>
          <w:tab w:val="left" w:pos="3525" w:leader="none"/>
          <w:tab w:val="left" w:pos="8985" w:leader="none"/>
          <w:tab w:val="right" w:pos="10206" w:leader="none"/>
        </w:tabs>
        <w:rPr/>
      </w:pPr>
      <w:r>
        <w:rPr/>
        <w:t xml:space="preserve">A. 36 </w:t>
      </w:r>
      <w:r>
        <w:rPr/>
        <w:object w:dxaOrig="440" w:dyaOrig="360">
          <v:shapetype id="_x0000_tole_rId174" coordsize="21600,21600" o:spt="ole_rId1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4" type="_x0000_tole_rId174" style="width:22pt;height:18pt" filled="f" o:ole="">
            <v:imagedata r:id="rId175" o:title=""/>
          </v:shape>
          <o:OLEObject Type="Embed" ProgID="" ShapeID="ole_rId174" DrawAspect="Content" ObjectID="_871896217" r:id="rId174"/>
        </w:object>
      </w:r>
      <w:r>
        <w:rPr/>
        <w:t xml:space="preserve">                         B. 40 </w:t>
      </w:r>
      <w:r>
        <w:rPr/>
        <w:object w:dxaOrig="440" w:dyaOrig="360">
          <v:shapetype id="_x0000_tole_rId176" coordsize="21600,21600" o:spt="ole_rId1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6" type="_x0000_tole_rId176" style="width:22pt;height:18pt" filled="f" o:ole="">
            <v:imagedata r:id="rId177" o:title=""/>
          </v:shape>
          <o:OLEObject Type="Embed" ProgID="" ShapeID="ole_rId176" DrawAspect="Content" ObjectID="_521213132" r:id="rId176"/>
        </w:object>
      </w:r>
      <w:r>
        <w:rPr/>
        <w:t xml:space="preserve">                                 C. 24 </w:t>
      </w:r>
      <w:r>
        <w:rPr/>
        <w:object w:dxaOrig="440" w:dyaOrig="360">
          <v:shapetype id="_x0000_tole_rId178" coordsize="21600,21600" o:spt="ole_rId1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8" type="_x0000_tole_rId178" style="width:22pt;height:18pt" filled="f" o:ole="">
            <v:imagedata r:id="rId179" o:title=""/>
          </v:shape>
          <o:OLEObject Type="Embed" ProgID="" ShapeID="ole_rId178" DrawAspect="Content" ObjectID="_1670642063" r:id="rId178"/>
        </w:object>
      </w:r>
      <w:r>
        <w:rPr/>
        <w:t xml:space="preserve">                       D.49  </w:t>
      </w:r>
      <w:r>
        <w:rPr/>
        <w:object w:dxaOrig="440" w:dyaOrig="360">
          <v:shapetype id="_x0000_tole_rId180" coordsize="21600,21600" o:spt="ole_rId1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0" type="_x0000_tole_rId180" style="width:22pt;height:18pt" filled="f" o:ole="">
            <v:imagedata r:id="rId181" o:title=""/>
          </v:shape>
          <o:OLEObject Type="Embed" ProgID="" ShapeID="ole_rId180" DrawAspect="Content" ObjectID="_1844476787" r:id="rId180"/>
        </w:object>
      </w:r>
      <w:r>
        <w:rPr/>
        <w:tab/>
      </w:r>
    </w:p>
    <w:p>
      <w:pPr>
        <w:pStyle w:val="Normal"/>
        <w:tabs>
          <w:tab w:val="clear" w:pos="720"/>
          <w:tab w:val="left" w:pos="3525" w:leader="none"/>
          <w:tab w:val="left" w:pos="8985" w:leader="none"/>
          <w:tab w:val="right" w:pos="10206" w:leader="none"/>
        </w:tabs>
        <w:rPr/>
      </w:pPr>
      <w:r>
        <w:rPr>
          <w:b/>
        </w:rPr>
        <w:t>Câu 33:</w:t>
      </w:r>
      <w:r>
        <w:rPr/>
        <w:t xml:space="preserve"> Một tấm nhôm hình vuông có cạnh bằng 12 cm. Người ta cắt ở bốn góc của tấm nhôm bốn hình vuông bằng như hình vẽ,mỗi hình có cạnh bằng x (cm), rồi gạp tấm nhôm lại như hình vẽ để được một cá hộp không nắp. Tìm x để hộp có thể tích lớn nhất</w:t>
      </w:r>
    </w:p>
    <w:p>
      <w:pPr>
        <w:pStyle w:val="Normal"/>
        <w:tabs>
          <w:tab w:val="clear" w:pos="720"/>
          <w:tab w:val="left" w:pos="3525" w:leader="none"/>
          <w:tab w:val="left" w:pos="8985" w:leader="none"/>
          <w:tab w:val="right" w:pos="10206" w:leader="none"/>
        </w:tabs>
        <w:rPr/>
      </w:pPr>
      <w:r>
        <w:rPr/>
        <w:t>A. x = 6 cm                        B. x = 3 cm                               C. x = 2 cm                    D. x =  4 cm</w:t>
        <w:tab/>
      </w:r>
    </w:p>
    <w:p>
      <w:pPr>
        <w:pStyle w:val="Normal"/>
        <w:rPr/>
      </w:pPr>
      <w:r>
        <w:rPr>
          <w:b/>
        </w:rPr>
        <w:t>Câu 34.</w:t>
      </w:r>
      <w:r>
        <w:rPr/>
        <w:t xml:space="preserve"> Cho x,y </w:t>
      </w:r>
      <w:r>
        <w:fldChar w:fldCharType="begin"/>
      </w:r>
      <w:r>
        <w:rPr>
          <w:position w:val="-6"/>
        </w:rPr>
        <w:instrText xml:space="preserve"> QUOTE _x0001_ </w:instrText>
      </w:r>
      <w:r>
        <w:rPr>
          <w:position w:val="-6"/>
        </w:rPr>
      </w:r>
      <w:r>
        <w:rPr>
          <w:position w:val="-6"/>
        </w:rPr>
        <w:fldChar w:fldCharType="separate"/>
      </w:r>
      <w:r>
        <w:rPr>
          <w:position w:val="-6"/>
        </w:rPr>
      </w:r>
      <w:r>
        <w:rPr>
          <w:position w:val="-6"/>
        </w:rPr>
        <w:drawing>
          <wp:inline distT="0" distB="0" distL="0" distR="0">
            <wp:extent cx="238125" cy="18097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 l="-151" t="-199" r="-151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position w:val="-6"/>
        </w:rPr>
        <w:fldChar w:fldCharType="end"/>
      </w:r>
      <w:r>
        <w:rPr/>
        <w:t xml:space="preserve"> thỏa </w:t>
      </w:r>
      <w:r>
        <w:rPr/>
        <w:object w:dxaOrig="1600" w:dyaOrig="800">
          <v:shapetype id="_x0000_tole_rId183" coordsize="21600,21600" o:spt="ole_rId18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3" type="_x0000_tole_rId183" style="width:80pt;height:40pt" filled="f" o:ole="">
            <v:imagedata r:id="rId184" o:title=""/>
          </v:shape>
          <o:OLEObject Type="Embed" ProgID="" ShapeID="ole_rId183" DrawAspect="Content" ObjectID="_2070297579" r:id="rId183"/>
        </w:object>
      </w:r>
      <w:r>
        <w:rPr/>
        <w:t xml:space="preserve">  </w:t>
      </w:r>
      <w:r>
        <w:fldChar w:fldCharType="begin"/>
      </w:r>
      <w:r>
        <w:rPr/>
        <w:instrText xml:space="preserve"> QUOTE _x0001_ 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 xml:space="preserve">. </w:t>
      </w:r>
    </w:p>
    <w:p>
      <w:pPr>
        <w:pStyle w:val="Normal"/>
        <w:rPr/>
      </w:pPr>
      <w:r>
        <w:rPr/>
        <w:t xml:space="preserve">GTLN và GTNN của biểu thức A = xy + 9x + 2y + 2018 lần lượt là: </w:t>
      </w:r>
    </w:p>
    <w:p>
      <w:pPr>
        <w:pStyle w:val="Normal"/>
        <w:rPr/>
      </w:pPr>
      <w:r>
        <w:rPr/>
        <w:t>A. 2007; 2054</w:t>
        <w:tab/>
        <w:tab/>
        <w:t>B. 2001; 2022</w:t>
        <w:tab/>
        <w:tab/>
        <w:t>C. 2054; 2009</w:t>
        <w:tab/>
        <w:tab/>
        <w:t>D. 2054; 2007</w:t>
      </w:r>
    </w:p>
    <w:sectPr>
      <w:headerReference w:type="default" r:id="rId185"/>
      <w:footerReference w:type="default" r:id="rId186"/>
      <w:type w:val="nextPage"/>
      <w:pgSz w:w="11906" w:h="16838"/>
      <w:pgMar w:left="1134" w:right="567" w:gutter="0" w:header="90" w:top="380" w:footer="6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  <w:i/>
        <w:i/>
      </w:rPr>
    </w:pPr>
    <w:r>
      <w:rPr>
        <w:rFonts w:cs="Cambria" w:ascii="Cambria" w:hAnsi="Cambria"/>
        <w:i/>
      </w:rPr>
      <w:t xml:space="preserve">Chuyên đề GTLN và GTNN của hàm số luyện thi THPT Quốc gia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  <w:i/>
      </w:rPr>
      <w:tab/>
      <w:t xml:space="preserve">Page </w:t>
    </w:r>
    <w:r>
      <w:rPr>
        <w:rFonts w:cs="Calibri" w:ascii="Calibri" w:hAnsi="Calibri"/>
        <w:i/>
      </w:rPr>
      <w:fldChar w:fldCharType="begin"/>
    </w:r>
    <w:r>
      <w:rPr>
        <w:i/>
        <w:rFonts w:cs="Calibri" w:ascii="Calibri" w:hAnsi="Calibri"/>
      </w:rPr>
      <w:instrText xml:space="preserve"> PAGE </w:instrText>
    </w:r>
    <w:r>
      <w:rPr>
        <w:i/>
        <w:rFonts w:cs="Calibri" w:ascii="Calibri" w:hAnsi="Calibri"/>
      </w:rPr>
      <w:fldChar w:fldCharType="separate"/>
    </w:r>
    <w:r>
      <w:rPr>
        <w:i/>
        <w:rFonts w:cs="Calibri" w:ascii="Calibri" w:hAnsi="Calibri"/>
      </w:rPr>
      <w:t>2</w:t>
    </w:r>
    <w:r>
      <w:rPr>
        <w:i/>
        <w:rFonts w:cs="Calibri" w:ascii="Calibri" w:hAnsi="Calibri"/>
      </w:rPr>
      <w:fldChar w:fldCharType="end"/>
    </w:r>
  </w:p>
  <w:p>
    <w:pPr>
      <w:pStyle w:val="Footer"/>
      <w:ind w:right="360"/>
      <w:rPr>
        <w:rFonts w:ascii="Cambria" w:hAnsi="Cambria" w:cs="Cambria"/>
        <w:i/>
        <w:i/>
      </w:rPr>
    </w:pPr>
    <w:r>
      <w:rPr>
        <w:rFonts w:cs="Cambria" w:ascii="Cambria" w:hAnsi="Cambria"/>
        <w:i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</w:r>
  </w:p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/>
      <w:t xml:space="preserve">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37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38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39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40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41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42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43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43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43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43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43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43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44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45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45.wmf" Type="http://schemas.openxmlformats.org/officeDocument/2006/relationships/image"/><Relationship Id="rId13" Target="media/image6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46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47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48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49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50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51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52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53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54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55.wmf" Type="http://schemas.openxmlformats.org/officeDocument/2006/relationships/image"/><Relationship Id="rId15" Target="media/image7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56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57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58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59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55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56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60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60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60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60.wmf" Type="http://schemas.openxmlformats.org/officeDocument/2006/relationships/image"/><Relationship Id="rId17" Target="media/image8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60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61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60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60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60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60.wmf" Type="http://schemas.openxmlformats.org/officeDocument/2006/relationships/image"/><Relationship Id="rId182" Target="media/image62.png" Type="http://schemas.openxmlformats.org/officeDocument/2006/relationships/image"/><Relationship Id="rId183" Target="embeddings/oleObject91.bin" Type="http://schemas.openxmlformats.org/officeDocument/2006/relationships/oleObject"/><Relationship Id="rId184" Target="media/image63.wmf" Type="http://schemas.openxmlformats.org/officeDocument/2006/relationships/image"/><Relationship Id="rId185" Target="header1.xml" Type="http://schemas.openxmlformats.org/officeDocument/2006/relationships/header"/><Relationship Id="rId186" Target="footer1.xml" Type="http://schemas.openxmlformats.org/officeDocument/2006/relationships/footer"/><Relationship Id="rId187" Target="fontTable.xml" Type="http://schemas.openxmlformats.org/officeDocument/2006/relationships/fontTable"/><Relationship Id="rId188" Target="settings.xml" Type="http://schemas.openxmlformats.org/officeDocument/2006/relationships/settings"/><Relationship Id="rId189" Target="theme/theme1.xml" Type="http://schemas.openxmlformats.org/officeDocument/2006/relationships/theme"/><Relationship Id="rId19" Target="media/image9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1" Target="media/image10.wmf" Type="http://schemas.openxmlformats.org/officeDocument/2006/relationships/image"/><Relationship Id="rId22" Target="embeddings/oleObject11.bin" Type="http://schemas.openxmlformats.org/officeDocument/2006/relationships/oleObject"/><Relationship Id="rId23" Target="media/image11.wmf" Type="http://schemas.openxmlformats.org/officeDocument/2006/relationships/image"/><Relationship Id="rId24" Target="embeddings/oleObject12.bin" Type="http://schemas.openxmlformats.org/officeDocument/2006/relationships/oleObject"/><Relationship Id="rId25" Target="media/image12.wmf" Type="http://schemas.openxmlformats.org/officeDocument/2006/relationships/image"/><Relationship Id="rId26" Target="embeddings/oleObject13.bin" Type="http://schemas.openxmlformats.org/officeDocument/2006/relationships/oleObject"/><Relationship Id="rId27" Target="media/image13.wmf" Type="http://schemas.openxmlformats.org/officeDocument/2006/relationships/image"/><Relationship Id="rId28" Target="embeddings/oleObject14.bin" Type="http://schemas.openxmlformats.org/officeDocument/2006/relationships/oleObject"/><Relationship Id="rId29" Target="media/image14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15.wmf" Type="http://schemas.openxmlformats.org/officeDocument/2006/relationships/image"/><Relationship Id="rId32" Target="embeddings/oleObject16.bin" Type="http://schemas.openxmlformats.org/officeDocument/2006/relationships/oleObject"/><Relationship Id="rId33" Target="media/image16.wmf" Type="http://schemas.openxmlformats.org/officeDocument/2006/relationships/image"/><Relationship Id="rId34" Target="embeddings/oleObject17.bin" Type="http://schemas.openxmlformats.org/officeDocument/2006/relationships/oleObject"/><Relationship Id="rId35" Target="media/image17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9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20.wmf" Type="http://schemas.openxmlformats.org/officeDocument/2006/relationships/image"/><Relationship Id="rId42" Target="embeddings/oleObject21.bin" Type="http://schemas.openxmlformats.org/officeDocument/2006/relationships/oleObject"/><Relationship Id="rId43" Target="media/image7.wmf" Type="http://schemas.openxmlformats.org/officeDocument/2006/relationships/image"/><Relationship Id="rId44" Target="embeddings/oleObject22.bin" Type="http://schemas.openxmlformats.org/officeDocument/2006/relationships/oleObject"/><Relationship Id="rId45" Target="media/image8.wmf" Type="http://schemas.openxmlformats.org/officeDocument/2006/relationships/image"/><Relationship Id="rId46" Target="embeddings/oleObject23.bin" Type="http://schemas.openxmlformats.org/officeDocument/2006/relationships/oleObject"/><Relationship Id="rId47" Target="media/image9.wmf" Type="http://schemas.openxmlformats.org/officeDocument/2006/relationships/image"/><Relationship Id="rId48" Target="embeddings/oleObject24.bin" Type="http://schemas.openxmlformats.org/officeDocument/2006/relationships/oleObject"/><Relationship Id="rId49" Target="media/image10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1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7.bin" Type="http://schemas.openxmlformats.org/officeDocument/2006/relationships/oleObject"/><Relationship Id="rId55" Target="media/image7.wmf" Type="http://schemas.openxmlformats.org/officeDocument/2006/relationships/image"/><Relationship Id="rId56" Target="embeddings/oleObject28.bin" Type="http://schemas.openxmlformats.org/officeDocument/2006/relationships/oleObject"/><Relationship Id="rId57" Target="media/image8.wmf" Type="http://schemas.openxmlformats.org/officeDocument/2006/relationships/image"/><Relationship Id="rId58" Target="embeddings/oleObject29.bin" Type="http://schemas.openxmlformats.org/officeDocument/2006/relationships/oleObject"/><Relationship Id="rId59" Target="media/image9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10.wmf" Type="http://schemas.openxmlformats.org/officeDocument/2006/relationships/image"/><Relationship Id="rId62" Target="embeddings/oleObject31.bin" Type="http://schemas.openxmlformats.org/officeDocument/2006/relationships/oleObject"/><Relationship Id="rId63" Target="media/image23.wmf" Type="http://schemas.openxmlformats.org/officeDocument/2006/relationships/image"/><Relationship Id="rId64" Target="embeddings/oleObject32.bin" Type="http://schemas.openxmlformats.org/officeDocument/2006/relationships/oleObject"/><Relationship Id="rId65" Target="media/image24.wmf" Type="http://schemas.openxmlformats.org/officeDocument/2006/relationships/image"/><Relationship Id="rId66" Target="embeddings/oleObject33.bin" Type="http://schemas.openxmlformats.org/officeDocument/2006/relationships/oleObject"/><Relationship Id="rId67" Target="media/image7.wmf" Type="http://schemas.openxmlformats.org/officeDocument/2006/relationships/image"/><Relationship Id="rId68" Target="embeddings/oleObject34.bin" Type="http://schemas.openxmlformats.org/officeDocument/2006/relationships/oleObject"/><Relationship Id="rId69" Target="media/image8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9.wmf" Type="http://schemas.openxmlformats.org/officeDocument/2006/relationships/image"/><Relationship Id="rId72" Target="embeddings/oleObject36.bin" Type="http://schemas.openxmlformats.org/officeDocument/2006/relationships/oleObject"/><Relationship Id="rId73" Target="media/image10.wmf" Type="http://schemas.openxmlformats.org/officeDocument/2006/relationships/image"/><Relationship Id="rId74" Target="embeddings/oleObject37.bin" Type="http://schemas.openxmlformats.org/officeDocument/2006/relationships/oleObject"/><Relationship Id="rId75" Target="media/image25.wmf" Type="http://schemas.openxmlformats.org/officeDocument/2006/relationships/image"/><Relationship Id="rId76" Target="embeddings/oleObject38.bin" Type="http://schemas.openxmlformats.org/officeDocument/2006/relationships/oleObject"/><Relationship Id="rId77" Target="media/image26.wmf" Type="http://schemas.openxmlformats.org/officeDocument/2006/relationships/image"/><Relationship Id="rId78" Target="embeddings/oleObject39.bin" Type="http://schemas.openxmlformats.org/officeDocument/2006/relationships/oleObject"/><Relationship Id="rId79" Target="media/image27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28.wmf" Type="http://schemas.openxmlformats.org/officeDocument/2006/relationships/image"/><Relationship Id="rId82" Target="embeddings/oleObject41.bin" Type="http://schemas.openxmlformats.org/officeDocument/2006/relationships/oleObject"/><Relationship Id="rId83" Target="media/image29.wmf" Type="http://schemas.openxmlformats.org/officeDocument/2006/relationships/image"/><Relationship Id="rId84" Target="embeddings/oleObject42.bin" Type="http://schemas.openxmlformats.org/officeDocument/2006/relationships/oleObject"/><Relationship Id="rId85" Target="media/image30.wmf" Type="http://schemas.openxmlformats.org/officeDocument/2006/relationships/image"/><Relationship Id="rId86" Target="embeddings/oleObject43.bin" Type="http://schemas.openxmlformats.org/officeDocument/2006/relationships/oleObject"/><Relationship Id="rId87" Target="media/image31.wmf" Type="http://schemas.openxmlformats.org/officeDocument/2006/relationships/image"/><Relationship Id="rId88" Target="embeddings/oleObject44.bin" Type="http://schemas.openxmlformats.org/officeDocument/2006/relationships/oleObject"/><Relationship Id="rId89" Target="media/image32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33.wmf" Type="http://schemas.openxmlformats.org/officeDocument/2006/relationships/image"/><Relationship Id="rId92" Target="embeddings/oleObject46.bin" Type="http://schemas.openxmlformats.org/officeDocument/2006/relationships/oleObject"/><Relationship Id="rId93" Target="media/image34.wmf" Type="http://schemas.openxmlformats.org/officeDocument/2006/relationships/image"/><Relationship Id="rId94" Target="embeddings/oleObject47.bin" Type="http://schemas.openxmlformats.org/officeDocument/2006/relationships/oleObject"/><Relationship Id="rId95" Target="media/image34.wmf" Type="http://schemas.openxmlformats.org/officeDocument/2006/relationships/image"/><Relationship Id="rId96" Target="embeddings/oleObject48.bin" Type="http://schemas.openxmlformats.org/officeDocument/2006/relationships/oleObject"/><Relationship Id="rId97" Target="media/image35.wmf" Type="http://schemas.openxmlformats.org/officeDocument/2006/relationships/image"/><Relationship Id="rId98" Target="embeddings/oleObject49.bin" Type="http://schemas.openxmlformats.org/officeDocument/2006/relationships/oleObject"/><Relationship Id="rId99" Target="media/image36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2017-06-23T06:39:00Z</dcterms:created>
  <dc:creator>tailieu123.edu.vn</dc:creator>
  <dc:language>en-US</dc:language>
  <cp:lastModifiedBy>ADMIN</cp:lastModifiedBy>
  <cp:lastPrinted>2017-06-23T06:40:00Z</cp:lastPrinted>
  <dcterms:modified xsi:type="dcterms:W3CDTF">2018-09-27T08:35:00Z</dcterms:modified>
  <cp:revision>56</cp:revision>
  <dc:title>Bài Tập Trắc Nghiệm GTLN Và GTNN Của Hàm Số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