
<file path=[Content_Types].xml><?xml version="1.0" encoding="utf-8"?>
<Types xmlns="http://schemas.openxmlformats.org/package/2006/content-types">
  <Default ContentType="application/vnd.openxmlformats-officedocument.oleObject" Extension="bin"/>
  <Default ContentType="image/x-emf" Extension="emf"/>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E95" w:rsidRPr="009D3845" w:rsidRDefault="00B25E95" w:rsidP="00C066FA">
      <w:pPr>
        <w:spacing w:line="360" w:lineRule="auto"/>
        <w:jc w:val="center"/>
        <w:rPr>
          <w:b/>
          <w:color w:val="FF0000"/>
          <w:sz w:val="48"/>
          <w:szCs w:val="48"/>
        </w:rPr>
      </w:pPr>
      <w:bookmarkStart w:id="0" w:name="_GoBack"/>
      <w:bookmarkEnd w:id="0"/>
      <w:r w:rsidRPr="009D3845">
        <w:rPr>
          <w:b/>
          <w:color w:val="FF0000"/>
          <w:sz w:val="48"/>
          <w:szCs w:val="48"/>
        </w:rPr>
        <w:t>CHƯƠNG 3: LIÊN KẾT HOÁ HỌC</w:t>
      </w:r>
    </w:p>
    <w:p w:rsidR="00B25E95" w:rsidRPr="009D3845" w:rsidRDefault="00B25E95" w:rsidP="00C066FA">
      <w:pPr>
        <w:spacing w:line="360" w:lineRule="auto"/>
        <w:jc w:val="both"/>
        <w:rPr>
          <w:b/>
          <w:color w:val="00B0F0"/>
        </w:rPr>
      </w:pPr>
      <w:r w:rsidRPr="009D3845">
        <w:rPr>
          <w:b/>
          <w:color w:val="00B0F0"/>
        </w:rPr>
        <w:t>A. KIẾN THỨC CƠ BẢN</w:t>
      </w:r>
    </w:p>
    <w:p w:rsidR="00B25E95" w:rsidRPr="009D3845" w:rsidRDefault="00B25E95" w:rsidP="00C066FA">
      <w:pPr>
        <w:spacing w:line="360" w:lineRule="auto"/>
        <w:jc w:val="both"/>
        <w:rPr>
          <w:b/>
          <w:color w:val="00B050"/>
        </w:rPr>
      </w:pPr>
      <w:r w:rsidRPr="009D3845">
        <w:rPr>
          <w:b/>
          <w:color w:val="00B050"/>
        </w:rPr>
        <w:t>I. TỔNG QUAN VỀ LIÊN KẾT HÓA HỌC</w:t>
      </w:r>
    </w:p>
    <w:p w:rsidR="00B25E95" w:rsidRPr="00574C8C" w:rsidRDefault="00B25E95" w:rsidP="00C066FA">
      <w:pPr>
        <w:spacing w:line="360" w:lineRule="auto"/>
        <w:jc w:val="both"/>
        <w:rPr>
          <w:b/>
          <w:color w:val="C00000"/>
        </w:rPr>
      </w:pPr>
      <w:r w:rsidRPr="00574C8C">
        <w:rPr>
          <w:b/>
          <w:color w:val="C00000"/>
        </w:rPr>
        <w:t>1. Phân tử và liên kết hóa học</w:t>
      </w:r>
    </w:p>
    <w:p w:rsidR="00B25E95" w:rsidRPr="00574C8C" w:rsidRDefault="00B25E95" w:rsidP="00C066FA">
      <w:pPr>
        <w:spacing w:line="360" w:lineRule="auto"/>
        <w:jc w:val="both"/>
        <w:rPr>
          <w:color w:val="0070C0"/>
        </w:rPr>
      </w:pPr>
      <w:r w:rsidRPr="00574C8C">
        <w:rPr>
          <w:color w:val="0070C0"/>
        </w:rPr>
        <w:t xml:space="preserve">- Trong tự nhiên các khí hiếm tồn tại ở trạng thái phân tử đơn nguyên tử. Nguyên tử của các nguyên tố khác rất ít khi tồn tại một cách độc lập mà có xu hướng kết hợp với nhau để tạo ra phân tử hay tinh thể có hai hay nhiều nguyên tử. Sự kết hợp này nhằm đạt đến cấu trúc mới bền vững hơn, có năng lượng thấp hơn. Người ta gọi </w:t>
      </w:r>
      <w:r w:rsidRPr="00574C8C">
        <w:rPr>
          <w:i/>
          <w:color w:val="0070C0"/>
        </w:rPr>
        <w:t>sự kết hợp giữa các nguyên tử là liên kết hóa học</w:t>
      </w:r>
      <w:r w:rsidRPr="00574C8C">
        <w:rPr>
          <w:color w:val="0070C0"/>
        </w:rPr>
        <w:t>.</w:t>
      </w:r>
    </w:p>
    <w:p w:rsidR="00B25E95" w:rsidRPr="00574C8C" w:rsidRDefault="00B25E95" w:rsidP="00C066FA">
      <w:pPr>
        <w:spacing w:line="360" w:lineRule="auto"/>
        <w:jc w:val="both"/>
        <w:rPr>
          <w:b/>
          <w:color w:val="C00000"/>
        </w:rPr>
      </w:pPr>
      <w:r w:rsidRPr="00574C8C">
        <w:rPr>
          <w:b/>
          <w:color w:val="C00000"/>
        </w:rPr>
        <w:t>2. Các khuynh hướng hình thành liên kết hóa học</w:t>
      </w:r>
    </w:p>
    <w:p w:rsidR="00B25E95" w:rsidRPr="00F82121" w:rsidRDefault="00B25E95" w:rsidP="00C066FA">
      <w:pPr>
        <w:spacing w:line="360" w:lineRule="auto"/>
        <w:jc w:val="both"/>
        <w:rPr>
          <w:b/>
          <w:i/>
        </w:rPr>
      </w:pPr>
      <w:r w:rsidRPr="00F82121">
        <w:rPr>
          <w:b/>
          <w:i/>
        </w:rPr>
        <w:t>a) Electron hóa trị</w:t>
      </w:r>
    </w:p>
    <w:p w:rsidR="00B25E95" w:rsidRPr="00574C8C" w:rsidRDefault="00B25E95" w:rsidP="00C066FA">
      <w:pPr>
        <w:spacing w:line="360" w:lineRule="auto"/>
        <w:jc w:val="both"/>
        <w:rPr>
          <w:color w:val="0070C0"/>
        </w:rPr>
      </w:pPr>
      <w:r w:rsidRPr="00F82121">
        <w:tab/>
      </w:r>
      <w:r w:rsidRPr="00574C8C">
        <w:rPr>
          <w:color w:val="0070C0"/>
        </w:rPr>
        <w:t>Electron hóa trị là electron có khả năng tham gia tạo liên kết hóa học.</w:t>
      </w:r>
    </w:p>
    <w:p w:rsidR="00B25E95" w:rsidRPr="00574C8C" w:rsidRDefault="00B25E95" w:rsidP="00C066FA">
      <w:pPr>
        <w:spacing w:line="360" w:lineRule="auto"/>
        <w:jc w:val="both"/>
        <w:rPr>
          <w:color w:val="0070C0"/>
        </w:rPr>
      </w:pPr>
      <w:r w:rsidRPr="00574C8C">
        <w:rPr>
          <w:color w:val="0070C0"/>
        </w:rPr>
        <w:t>Các nguyên tố nhóm A có số electron hóa trị bằng số electron lớp ngoài cùng, các nguyên tố nhóm B có số electron hóa trị bằng số electron có trong các phân lớp (n-1)d và ns.</w:t>
      </w:r>
    </w:p>
    <w:p w:rsidR="00B25E95" w:rsidRPr="00F82121" w:rsidRDefault="00B25E95" w:rsidP="00C066FA">
      <w:pPr>
        <w:spacing w:line="360" w:lineRule="auto"/>
        <w:jc w:val="both"/>
        <w:rPr>
          <w:b/>
          <w:i/>
        </w:rPr>
      </w:pPr>
      <w:r w:rsidRPr="00F82121">
        <w:rPr>
          <w:b/>
          <w:i/>
        </w:rPr>
        <w:t>b) Công thức Lewis</w:t>
      </w:r>
    </w:p>
    <w:p w:rsidR="00B25E95" w:rsidRPr="00574C8C" w:rsidRDefault="00B25E95" w:rsidP="00C066FA">
      <w:pPr>
        <w:spacing w:line="360" w:lineRule="auto"/>
        <w:jc w:val="both"/>
        <w:rPr>
          <w:color w:val="0070C0"/>
        </w:rPr>
      </w:pPr>
      <w:r w:rsidRPr="00F82121">
        <w:tab/>
      </w:r>
      <w:r w:rsidRPr="00574C8C">
        <w:rPr>
          <w:color w:val="0070C0"/>
        </w:rPr>
        <w:t>Công thức Lewis là loại công thức cho biết số electron hóa trị của nguyên tử, trong đó hạt nhân và electron lớp trong được biểu diễn bằng kí hiệu hóa học của nguyên tố, còn electron hóa trị tượng trưng bằng các dấu chấm (.) đặt xung quanh kí hiệu của nguyên tố (có phân biệt electron ghép đôi và độc thân). Mỗi cặp electron tham gia liên kết hoặc tự do còn có thể biểu diễn bằng một đoạn gạch ngang (-)</w:t>
      </w:r>
    </w:p>
    <w:p w:rsidR="00B25E95" w:rsidRPr="00F82121" w:rsidRDefault="00DA6103" w:rsidP="00C066FA">
      <w:pPr>
        <w:spacing w:line="360" w:lineRule="auto"/>
        <w:jc w:val="both"/>
        <w:rPr>
          <w:b/>
          <w:i/>
        </w:rPr>
      </w:pPr>
      <w:r>
        <w:rPr>
          <w:b/>
          <w:i/>
          <w:noProof/>
        </w:rPr>
        <w:drawing>
          <wp:inline distT="0" distB="0" distL="0" distR="0">
            <wp:extent cx="5124450" cy="904875"/>
            <wp:effectExtent l="0" t="0" r="0" b="9525"/>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24450" cy="904875"/>
                    </a:xfrm>
                    <a:prstGeom prst="rect">
                      <a:avLst/>
                    </a:prstGeom>
                    <a:noFill/>
                    <a:ln>
                      <a:noFill/>
                    </a:ln>
                  </pic:spPr>
                </pic:pic>
              </a:graphicData>
            </a:graphic>
          </wp:inline>
        </w:drawing>
      </w:r>
    </w:p>
    <w:p w:rsidR="00B25E95" w:rsidRPr="00F82121" w:rsidRDefault="00B25E95" w:rsidP="00C066FA">
      <w:pPr>
        <w:spacing w:line="360" w:lineRule="auto"/>
        <w:jc w:val="both"/>
        <w:rPr>
          <w:b/>
          <w:i/>
        </w:rPr>
      </w:pPr>
      <w:r w:rsidRPr="00F82121">
        <w:rPr>
          <w:b/>
          <w:i/>
        </w:rPr>
        <w:t>b) Các khuynh hướng hình thành liên kết - Qui tắc bát tử (Octet)</w:t>
      </w:r>
    </w:p>
    <w:p w:rsidR="00B25E95" w:rsidRPr="00574C8C" w:rsidRDefault="00B25E95" w:rsidP="00C066FA">
      <w:pPr>
        <w:spacing w:line="360" w:lineRule="auto"/>
        <w:jc w:val="both"/>
        <w:rPr>
          <w:color w:val="0070C0"/>
        </w:rPr>
      </w:pPr>
      <w:r w:rsidRPr="00F82121">
        <w:tab/>
      </w:r>
      <w:r w:rsidRPr="00574C8C">
        <w:rPr>
          <w:color w:val="0070C0"/>
        </w:rPr>
        <w:t>Như trên đã nói, sự hình thành liên kết là nhằm đạt cấu trúc bền vững hơn. Thực tế cho thấy chỉ các nguyên tử khí hiếm là tồn tại độc lập mà không liên kết với các nguyên tử khác. Sở dĩ như vậy vì chúng có lớp electron ngoài cùng có cấu hình ns</w:t>
      </w:r>
      <w:r w:rsidRPr="00574C8C">
        <w:rPr>
          <w:color w:val="0070C0"/>
          <w:vertAlign w:val="superscript"/>
        </w:rPr>
        <w:t>2</w:t>
      </w:r>
      <w:r w:rsidRPr="00574C8C">
        <w:rPr>
          <w:color w:val="0070C0"/>
        </w:rPr>
        <w:t>np</w:t>
      </w:r>
      <w:r w:rsidRPr="00574C8C">
        <w:rPr>
          <w:color w:val="0070C0"/>
          <w:vertAlign w:val="superscript"/>
        </w:rPr>
        <w:t>6</w:t>
      </w:r>
      <w:r w:rsidRPr="00574C8C">
        <w:rPr>
          <w:color w:val="0070C0"/>
        </w:rPr>
        <w:t xml:space="preserve"> (8 electron) bền vững, có trạng thái năng lượng thấp. Trên cơ sở này, người ta cho rằng khi tham gia liên kết để đạt cấu trúc bền các nguyên tử phải làm cho lớp vỏ của chúng giống lớp vỏ của khí hiếm gần kề. Có hai giải pháp đạt đến cấu trúc này là dùng chung hoặc trao đổi các electron hóa trị.</w:t>
      </w:r>
    </w:p>
    <w:p w:rsidR="00B25E95" w:rsidRPr="00574C8C" w:rsidRDefault="00B25E95" w:rsidP="00C066FA">
      <w:pPr>
        <w:spacing w:line="360" w:lineRule="auto"/>
        <w:jc w:val="both"/>
        <w:rPr>
          <w:color w:val="0070C0"/>
        </w:rPr>
      </w:pPr>
      <w:r w:rsidRPr="00574C8C">
        <w:rPr>
          <w:color w:val="0070C0"/>
        </w:rPr>
        <w:tab/>
        <w:t xml:space="preserve">Những điều nói trên là nội dung của qui tắc bát tử: “ </w:t>
      </w:r>
      <w:r w:rsidRPr="00574C8C">
        <w:rPr>
          <w:i/>
          <w:color w:val="0070C0"/>
        </w:rPr>
        <w:t>Khi tham gia vào liên kết hóa học các nguyên tử có khuynh hướng dùng chung electron hoặc trao đổi để đạt đến cấu trúc bền của khí hiếm bên cạnh với 8 hoặc 2 electron lớp ngoài cùng</w:t>
      </w:r>
      <w:r w:rsidRPr="00574C8C">
        <w:rPr>
          <w:color w:val="0070C0"/>
        </w:rPr>
        <w:t>”.</w:t>
      </w:r>
    </w:p>
    <w:p w:rsidR="00B25E95" w:rsidRPr="00F82121" w:rsidRDefault="00B25E95" w:rsidP="00C066FA">
      <w:pPr>
        <w:spacing w:line="360" w:lineRule="auto"/>
        <w:jc w:val="both"/>
      </w:pPr>
      <w:r w:rsidRPr="00F82121">
        <w:t xml:space="preserve">Ví dụ: </w:t>
      </w:r>
      <w:r w:rsidRPr="00F82121">
        <w:rPr>
          <w:position w:val="-4"/>
        </w:rPr>
        <w:object w:dxaOrig="18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4.25pt" o:ole="">
            <v:imagedata r:id="rId9" o:title=""/>
          </v:shape>
          <o:OLEObject Type="Embed" ProgID="Equation.DSMT4" ShapeID="_x0000_i1025" DrawAspect="Content" ObjectID="_1626200625" r:id="rId10"/>
        </w:object>
      </w:r>
    </w:p>
    <w:p w:rsidR="00B25E95" w:rsidRPr="00F82121" w:rsidRDefault="00B25E95" w:rsidP="00C066FA">
      <w:pPr>
        <w:spacing w:line="360" w:lineRule="auto"/>
        <w:jc w:val="both"/>
      </w:pPr>
      <w:r w:rsidRPr="00F82121">
        <w:lastRenderedPageBreak/>
        <w:t xml:space="preserve">                            </w:t>
      </w:r>
      <w:r w:rsidRPr="00F82121">
        <w:object w:dxaOrig="5698" w:dyaOrig="1668">
          <v:shape id="_x0000_i1026" type="#_x0000_t75" style="width:219pt;height:65.25pt" o:ole="">
            <v:imagedata r:id="rId11" o:title=""/>
          </v:shape>
          <o:OLEObject Type="Embed" ProgID="ChemDraw.Document.6.0" ShapeID="_x0000_i1026" DrawAspect="Content" ObjectID="_1626200626" r:id="rId12"/>
        </w:object>
      </w:r>
    </w:p>
    <w:p w:rsidR="00B25E95" w:rsidRPr="009D3845" w:rsidRDefault="00B25E95" w:rsidP="00C066FA">
      <w:pPr>
        <w:spacing w:line="360" w:lineRule="auto"/>
        <w:jc w:val="both"/>
        <w:rPr>
          <w:b/>
          <w:color w:val="00B050"/>
        </w:rPr>
      </w:pPr>
      <w:r w:rsidRPr="009D3845">
        <w:rPr>
          <w:b/>
          <w:color w:val="00B050"/>
        </w:rPr>
        <w:t>II. LIÊN KẾT ION</w:t>
      </w:r>
    </w:p>
    <w:p w:rsidR="00B25E95" w:rsidRPr="00574C8C" w:rsidRDefault="00B25E95" w:rsidP="00C066FA">
      <w:pPr>
        <w:keepNext/>
        <w:spacing w:line="360" w:lineRule="auto"/>
        <w:jc w:val="both"/>
        <w:outlineLvl w:val="2"/>
        <w:rPr>
          <w:b/>
          <w:color w:val="C00000"/>
          <w:lang w:eastAsia="vi-VN"/>
        </w:rPr>
      </w:pPr>
      <w:r w:rsidRPr="00574C8C">
        <w:rPr>
          <w:b/>
          <w:color w:val="C00000"/>
          <w:lang w:eastAsia="vi-VN"/>
        </w:rPr>
        <w:t>1. Khái niệm về ion.</w:t>
      </w:r>
    </w:p>
    <w:p w:rsidR="00B25E95" w:rsidRPr="00574C8C" w:rsidRDefault="00B25E95" w:rsidP="00C066FA">
      <w:pPr>
        <w:spacing w:line="360" w:lineRule="auto"/>
        <w:jc w:val="both"/>
        <w:rPr>
          <w:color w:val="0070C0"/>
        </w:rPr>
      </w:pPr>
      <w:r w:rsidRPr="00574C8C">
        <w:rPr>
          <w:color w:val="0070C0"/>
        </w:rPr>
        <w:t>Ion là những nguyên tử hay nhóm nguyên tử mang điện tích.</w:t>
      </w:r>
    </w:p>
    <w:p w:rsidR="00B25E95" w:rsidRPr="00574C8C" w:rsidRDefault="00B25E95" w:rsidP="00C066FA">
      <w:pPr>
        <w:spacing w:line="360" w:lineRule="auto"/>
        <w:jc w:val="both"/>
        <w:rPr>
          <w:color w:val="0070C0"/>
        </w:rPr>
      </w:pPr>
      <w:r w:rsidRPr="00574C8C">
        <w:rPr>
          <w:color w:val="0070C0"/>
        </w:rPr>
        <w:t>VD: Na</w:t>
      </w:r>
      <w:r w:rsidRPr="00574C8C">
        <w:rPr>
          <w:color w:val="0070C0"/>
          <w:vertAlign w:val="superscript"/>
        </w:rPr>
        <w:t>+</w:t>
      </w:r>
      <w:r w:rsidRPr="00574C8C">
        <w:rPr>
          <w:color w:val="0070C0"/>
        </w:rPr>
        <w:t>; Ca</w:t>
      </w:r>
      <w:r w:rsidRPr="00574C8C">
        <w:rPr>
          <w:color w:val="0070C0"/>
          <w:vertAlign w:val="superscript"/>
        </w:rPr>
        <w:t>2+</w:t>
      </w:r>
      <w:r w:rsidRPr="00574C8C">
        <w:rPr>
          <w:color w:val="0070C0"/>
        </w:rPr>
        <w:t>; Al</w:t>
      </w:r>
      <w:r w:rsidRPr="00574C8C">
        <w:rPr>
          <w:color w:val="0070C0"/>
          <w:vertAlign w:val="superscript"/>
        </w:rPr>
        <w:t>3+</w:t>
      </w:r>
      <w:r w:rsidRPr="00574C8C">
        <w:rPr>
          <w:color w:val="0070C0"/>
        </w:rPr>
        <w:t xml:space="preserve">; </w:t>
      </w:r>
      <w:r w:rsidRPr="00574C8C">
        <w:rPr>
          <w:color w:val="0070C0"/>
          <w:position w:val="-12"/>
        </w:rPr>
        <w:object w:dxaOrig="520" w:dyaOrig="380">
          <v:shape id="_x0000_i1027" type="#_x0000_t75" style="width:26.25pt;height:18.75pt" o:ole="">
            <v:imagedata r:id="rId13" o:title=""/>
          </v:shape>
          <o:OLEObject Type="Embed" ProgID="Equation.DSMT4" ShapeID="_x0000_i1027" DrawAspect="Content" ObjectID="_1626200627" r:id="rId14"/>
        </w:object>
      </w:r>
      <w:r w:rsidRPr="00574C8C">
        <w:rPr>
          <w:color w:val="0070C0"/>
        </w:rPr>
        <w:t xml:space="preserve"> ; </w:t>
      </w:r>
      <w:r w:rsidRPr="00574C8C">
        <w:rPr>
          <w:color w:val="0070C0"/>
          <w:position w:val="-12"/>
        </w:rPr>
        <w:object w:dxaOrig="520" w:dyaOrig="380">
          <v:shape id="_x0000_i1028" type="#_x0000_t75" style="width:26.25pt;height:18.75pt" o:ole="">
            <v:imagedata r:id="rId15" o:title=""/>
          </v:shape>
          <o:OLEObject Type="Embed" ProgID="Equation.DSMT4" ShapeID="_x0000_i1028" DrawAspect="Content" ObjectID="_1626200628" r:id="rId16"/>
        </w:object>
      </w:r>
      <w:r w:rsidRPr="00574C8C">
        <w:rPr>
          <w:color w:val="0070C0"/>
        </w:rPr>
        <w:t xml:space="preserve"> ; </w:t>
      </w:r>
      <w:r w:rsidRPr="00574C8C">
        <w:rPr>
          <w:color w:val="0070C0"/>
          <w:position w:val="-12"/>
        </w:rPr>
        <w:object w:dxaOrig="540" w:dyaOrig="380">
          <v:shape id="_x0000_i1029" type="#_x0000_t75" style="width:27pt;height:18.75pt" o:ole="">
            <v:imagedata r:id="rId17" o:title=""/>
          </v:shape>
          <o:OLEObject Type="Embed" ProgID="Equation.DSMT4" ShapeID="_x0000_i1029" DrawAspect="Content" ObjectID="_1626200629" r:id="rId18"/>
        </w:object>
      </w:r>
      <w:r w:rsidRPr="00574C8C">
        <w:rPr>
          <w:color w:val="0070C0"/>
        </w:rPr>
        <w:t>.</w:t>
      </w:r>
    </w:p>
    <w:p w:rsidR="00B25E95" w:rsidRPr="00574C8C" w:rsidRDefault="00B25E95" w:rsidP="00C066FA">
      <w:pPr>
        <w:spacing w:line="360" w:lineRule="auto"/>
        <w:jc w:val="both"/>
        <w:rPr>
          <w:color w:val="0070C0"/>
        </w:rPr>
      </w:pPr>
      <w:r w:rsidRPr="00574C8C">
        <w:rPr>
          <w:i/>
          <w:color w:val="0070C0"/>
        </w:rPr>
        <w:t>- Sự tạo thành cation:</w:t>
      </w:r>
      <w:r w:rsidRPr="00574C8C">
        <w:rPr>
          <w:color w:val="0070C0"/>
        </w:rPr>
        <w:t xml:space="preserve"> các nguyên tử kim loại có bán kính nguyên tử lớn và có số electron hoá trị ít (thường có từ 1 đến 3 electron) nên có năng lượng ion hoá nhỏ, các nguyên tử này dễ mất electron hoá trị để trở thành ion dương (cation).</w:t>
      </w:r>
    </w:p>
    <w:p w:rsidR="00B25E95" w:rsidRPr="00574C8C" w:rsidRDefault="00B25E95" w:rsidP="00C066FA">
      <w:pPr>
        <w:spacing w:line="360" w:lineRule="auto"/>
        <w:jc w:val="both"/>
        <w:rPr>
          <w:color w:val="0070C0"/>
        </w:rPr>
      </w:pPr>
      <w:r w:rsidRPr="00574C8C">
        <w:rPr>
          <w:color w:val="0070C0"/>
        </w:rPr>
        <w:t xml:space="preserve">                                              M  </w:t>
      </w:r>
      <w:r w:rsidRPr="00574C8C">
        <w:rPr>
          <w:noProof/>
          <w:color w:val="0070C0"/>
        </w:rPr>
        <w:t xml:space="preserve">→ </w:t>
      </w:r>
      <w:r w:rsidRPr="00574C8C">
        <w:rPr>
          <w:color w:val="0070C0"/>
        </w:rPr>
        <w:t>M</w:t>
      </w:r>
      <w:r w:rsidRPr="00574C8C">
        <w:rPr>
          <w:color w:val="0070C0"/>
          <w:vertAlign w:val="superscript"/>
        </w:rPr>
        <w:t>n+</w:t>
      </w:r>
      <w:r w:rsidRPr="00574C8C">
        <w:rPr>
          <w:color w:val="0070C0"/>
        </w:rPr>
        <w:t xml:space="preserve"> +   ne     </w:t>
      </w:r>
    </w:p>
    <w:p w:rsidR="00B25E95" w:rsidRPr="00574C8C" w:rsidRDefault="00B25E95" w:rsidP="00C066FA">
      <w:pPr>
        <w:spacing w:line="360" w:lineRule="auto"/>
        <w:jc w:val="both"/>
        <w:rPr>
          <w:color w:val="0070C0"/>
        </w:rPr>
      </w:pPr>
      <w:r w:rsidRPr="00574C8C">
        <w:rPr>
          <w:i/>
          <w:color w:val="0070C0"/>
        </w:rPr>
        <w:t>- Sự tạo thành anion:</w:t>
      </w:r>
      <w:r w:rsidRPr="00574C8C">
        <w:rPr>
          <w:color w:val="0070C0"/>
        </w:rPr>
        <w:t xml:space="preserve"> các nguyên tử phi kim có bán kính nhỏ, điện tích hạt nhân lớn, số electron hoá trị tương đối nhiều (thường có từ 5 đến 7 electron hoá trị), nên chúng có ái lực electron lớn, có khuynh hướng nhận thêm electron để đạt được vỏ electron bão hoà giống khí hiếm đứng sau, có năng lượng thấp và bền vững. Khi đó chúng tạo ra ion âm (anion).</w:t>
      </w:r>
    </w:p>
    <w:p w:rsidR="00B25E95" w:rsidRPr="00574C8C" w:rsidRDefault="00B25E95" w:rsidP="00C066FA">
      <w:pPr>
        <w:spacing w:line="360" w:lineRule="auto"/>
        <w:jc w:val="both"/>
        <w:rPr>
          <w:color w:val="0070C0"/>
        </w:rPr>
      </w:pPr>
      <w:r w:rsidRPr="00574C8C">
        <w:rPr>
          <w:color w:val="0070C0"/>
        </w:rPr>
        <w:t xml:space="preserve">                                              X  + me  </w:t>
      </w:r>
      <w:r w:rsidRPr="00574C8C">
        <w:rPr>
          <w:noProof/>
          <w:color w:val="0070C0"/>
        </w:rPr>
        <w:t>→  X</w:t>
      </w:r>
      <w:r w:rsidRPr="00574C8C">
        <w:rPr>
          <w:color w:val="0070C0"/>
          <w:vertAlign w:val="superscript"/>
        </w:rPr>
        <w:t>m-</w:t>
      </w:r>
      <w:bookmarkStart w:id="1" w:name="_Toc490548115"/>
      <w:bookmarkStart w:id="2" w:name="_Toc490548157"/>
      <w:bookmarkStart w:id="3" w:name="_Toc490548256"/>
      <w:bookmarkStart w:id="4" w:name="_Toc490548620"/>
      <w:bookmarkStart w:id="5" w:name="_Toc136228243"/>
      <w:bookmarkStart w:id="6" w:name="_Toc136230840"/>
      <w:bookmarkStart w:id="7" w:name="_Toc136230882"/>
      <w:bookmarkStart w:id="8" w:name="_Toc136248727"/>
    </w:p>
    <w:p w:rsidR="00B25E95" w:rsidRPr="00574C8C" w:rsidRDefault="00B25E95" w:rsidP="00C066FA">
      <w:pPr>
        <w:spacing w:line="360" w:lineRule="auto"/>
        <w:jc w:val="both"/>
        <w:rPr>
          <w:color w:val="0070C0"/>
        </w:rPr>
      </w:pPr>
      <w:r w:rsidRPr="00574C8C">
        <w:rPr>
          <w:i/>
          <w:color w:val="0070C0"/>
          <w:u w:val="single"/>
        </w:rPr>
        <w:t>Lưu ý:</w:t>
      </w:r>
      <w:r w:rsidRPr="00574C8C">
        <w:rPr>
          <w:color w:val="0070C0"/>
        </w:rPr>
        <w:t xml:space="preserve"> - Tổng số hạt p hoặc n của ion = tổng số hạt p hoặc n của các nguyên tử tạo nên ion.</w:t>
      </w:r>
    </w:p>
    <w:p w:rsidR="00B25E95" w:rsidRPr="00574C8C" w:rsidRDefault="00B25E95" w:rsidP="00C066FA">
      <w:pPr>
        <w:spacing w:line="360" w:lineRule="auto"/>
        <w:jc w:val="both"/>
        <w:rPr>
          <w:color w:val="0070C0"/>
        </w:rPr>
      </w:pPr>
      <w:r w:rsidRPr="00574C8C">
        <w:rPr>
          <w:color w:val="0070C0"/>
        </w:rPr>
        <w:tab/>
        <w:t>- Tổng số hạt e của ion</w:t>
      </w:r>
    </w:p>
    <w:p w:rsidR="00B25E95" w:rsidRPr="00574C8C" w:rsidRDefault="00B25E95" w:rsidP="00C066FA">
      <w:pPr>
        <w:spacing w:line="360" w:lineRule="auto"/>
        <w:jc w:val="both"/>
        <w:rPr>
          <w:color w:val="0070C0"/>
        </w:rPr>
      </w:pPr>
      <w:r w:rsidRPr="00574C8C">
        <w:rPr>
          <w:color w:val="0070C0"/>
        </w:rPr>
        <w:t xml:space="preserve">        Đối với cation M</w:t>
      </w:r>
      <w:r w:rsidRPr="00574C8C">
        <w:rPr>
          <w:color w:val="0070C0"/>
          <w:vertAlign w:val="superscript"/>
        </w:rPr>
        <w:t>n+</w:t>
      </w:r>
      <w:r w:rsidRPr="00574C8C">
        <w:rPr>
          <w:color w:val="0070C0"/>
        </w:rPr>
        <w:t>:</w:t>
      </w:r>
    </w:p>
    <w:p w:rsidR="00B25E95" w:rsidRPr="00574C8C" w:rsidRDefault="00B25E95" w:rsidP="00C066FA">
      <w:pPr>
        <w:spacing w:line="360" w:lineRule="auto"/>
        <w:jc w:val="both"/>
        <w:rPr>
          <w:color w:val="0070C0"/>
        </w:rPr>
      </w:pPr>
      <w:r w:rsidRPr="00574C8C">
        <w:rPr>
          <w:color w:val="0070C0"/>
        </w:rPr>
        <w:tab/>
      </w:r>
      <w:r w:rsidRPr="00574C8C">
        <w:rPr>
          <w:color w:val="0070C0"/>
        </w:rPr>
        <w:tab/>
        <w:t>Tổng số hạt e = tổng số e của các nguyên tử tạo nên cation M</w:t>
      </w:r>
      <w:r w:rsidRPr="00574C8C">
        <w:rPr>
          <w:color w:val="0070C0"/>
          <w:vertAlign w:val="superscript"/>
        </w:rPr>
        <w:t>n+</w:t>
      </w:r>
      <w:r w:rsidRPr="00574C8C">
        <w:rPr>
          <w:color w:val="0070C0"/>
        </w:rPr>
        <w:t xml:space="preserve"> - n</w:t>
      </w:r>
    </w:p>
    <w:p w:rsidR="00B25E95" w:rsidRPr="00574C8C" w:rsidRDefault="00B25E95" w:rsidP="00C066FA">
      <w:pPr>
        <w:spacing w:line="360" w:lineRule="auto"/>
        <w:jc w:val="both"/>
        <w:rPr>
          <w:color w:val="0070C0"/>
        </w:rPr>
      </w:pPr>
      <w:r w:rsidRPr="00574C8C">
        <w:rPr>
          <w:color w:val="0070C0"/>
        </w:rPr>
        <w:tab/>
        <w:t xml:space="preserve">        Đối với anion X</w:t>
      </w:r>
      <w:r w:rsidRPr="00574C8C">
        <w:rPr>
          <w:color w:val="0070C0"/>
          <w:vertAlign w:val="superscript"/>
        </w:rPr>
        <w:t>m-</w:t>
      </w:r>
      <w:r w:rsidRPr="00574C8C">
        <w:rPr>
          <w:color w:val="0070C0"/>
        </w:rPr>
        <w:t xml:space="preserve"> : </w:t>
      </w:r>
    </w:p>
    <w:p w:rsidR="00B25E95" w:rsidRPr="00574C8C" w:rsidRDefault="00B25E95" w:rsidP="00C066FA">
      <w:pPr>
        <w:spacing w:line="360" w:lineRule="auto"/>
        <w:jc w:val="both"/>
        <w:rPr>
          <w:color w:val="0070C0"/>
        </w:rPr>
      </w:pPr>
      <w:r w:rsidRPr="00574C8C">
        <w:rPr>
          <w:color w:val="0070C0"/>
        </w:rPr>
        <w:tab/>
      </w:r>
      <w:r w:rsidRPr="00574C8C">
        <w:rPr>
          <w:color w:val="0070C0"/>
        </w:rPr>
        <w:tab/>
        <w:t>Tổng số hạt e = tổng số e của các nguyên tử tạo nên anion X</w:t>
      </w:r>
      <w:r w:rsidRPr="00574C8C">
        <w:rPr>
          <w:color w:val="0070C0"/>
          <w:vertAlign w:val="superscript"/>
        </w:rPr>
        <w:t>m-</w:t>
      </w:r>
      <w:r w:rsidRPr="00574C8C">
        <w:rPr>
          <w:color w:val="0070C0"/>
        </w:rPr>
        <w:t xml:space="preserve"> + m</w:t>
      </w:r>
    </w:p>
    <w:p w:rsidR="00B25E95" w:rsidRPr="00574C8C" w:rsidRDefault="00B25E95" w:rsidP="00C066FA">
      <w:pPr>
        <w:spacing w:line="360" w:lineRule="auto"/>
        <w:jc w:val="both"/>
        <w:rPr>
          <w:color w:val="0070C0"/>
        </w:rPr>
      </w:pPr>
      <w:r w:rsidRPr="00574C8C">
        <w:rPr>
          <w:color w:val="0070C0"/>
        </w:rPr>
        <w:t>VD: Tính số e, p, n của các ion sau: Al</w:t>
      </w:r>
      <w:r w:rsidRPr="00574C8C">
        <w:rPr>
          <w:color w:val="0070C0"/>
          <w:vertAlign w:val="superscript"/>
        </w:rPr>
        <w:t>3+</w:t>
      </w:r>
      <w:r w:rsidRPr="00574C8C">
        <w:rPr>
          <w:color w:val="0070C0"/>
        </w:rPr>
        <w:t>, Fe</w:t>
      </w:r>
      <w:r w:rsidRPr="00574C8C">
        <w:rPr>
          <w:color w:val="0070C0"/>
          <w:vertAlign w:val="superscript"/>
        </w:rPr>
        <w:t>2+</w:t>
      </w:r>
      <w:r w:rsidRPr="00574C8C">
        <w:rPr>
          <w:color w:val="0070C0"/>
        </w:rPr>
        <w:t xml:space="preserve">, </w:t>
      </w:r>
      <w:r w:rsidRPr="00574C8C">
        <w:rPr>
          <w:color w:val="0070C0"/>
          <w:position w:val="-12"/>
        </w:rPr>
        <w:object w:dxaOrig="520" w:dyaOrig="380">
          <v:shape id="_x0000_i1030" type="#_x0000_t75" style="width:26.25pt;height:18.75pt" o:ole="">
            <v:imagedata r:id="rId15" o:title=""/>
          </v:shape>
          <o:OLEObject Type="Embed" ProgID="Equation.DSMT4" ShapeID="_x0000_i1030" DrawAspect="Content" ObjectID="_1626200630" r:id="rId19"/>
        </w:object>
      </w:r>
      <w:r w:rsidRPr="00574C8C">
        <w:rPr>
          <w:color w:val="0070C0"/>
        </w:rPr>
        <w:t xml:space="preserve">, </w:t>
      </w:r>
      <w:r w:rsidRPr="00574C8C">
        <w:rPr>
          <w:color w:val="0070C0"/>
          <w:position w:val="-12"/>
        </w:rPr>
        <w:object w:dxaOrig="540" w:dyaOrig="380">
          <v:shape id="_x0000_i1031" type="#_x0000_t75" style="width:27pt;height:18.75pt" o:ole="">
            <v:imagedata r:id="rId17" o:title=""/>
          </v:shape>
          <o:OLEObject Type="Embed" ProgID="Equation.DSMT4" ShapeID="_x0000_i1031" DrawAspect="Content" ObjectID="_1626200631" r:id="rId20"/>
        </w:object>
      </w:r>
      <w:r w:rsidRPr="00574C8C">
        <w:rPr>
          <w:color w:val="0070C0"/>
        </w:rPr>
        <w:t xml:space="preserve">, </w:t>
      </w:r>
      <w:r w:rsidRPr="00574C8C">
        <w:rPr>
          <w:color w:val="0070C0"/>
          <w:position w:val="-12"/>
        </w:rPr>
        <w:object w:dxaOrig="520" w:dyaOrig="380">
          <v:shape id="_x0000_i1032" type="#_x0000_t75" style="width:26.25pt;height:18.75pt" o:ole="">
            <v:imagedata r:id="rId13" o:title=""/>
          </v:shape>
          <o:OLEObject Type="Embed" ProgID="Equation.DSMT4" ShapeID="_x0000_i1032" DrawAspect="Content" ObjectID="_1626200632" r:id="rId21"/>
        </w:object>
      </w:r>
      <w:r w:rsidRPr="00574C8C">
        <w:rPr>
          <w:color w:val="0070C0"/>
        </w:rPr>
        <w:t>, CO</w:t>
      </w:r>
      <w:r w:rsidRPr="00574C8C">
        <w:rPr>
          <w:color w:val="0070C0"/>
          <w:vertAlign w:val="subscript"/>
        </w:rPr>
        <w:t>3</w:t>
      </w:r>
      <w:r w:rsidRPr="00574C8C">
        <w:rPr>
          <w:color w:val="0070C0"/>
          <w:vertAlign w:val="superscript"/>
        </w:rPr>
        <w:t>2-</w:t>
      </w:r>
      <w:r w:rsidRPr="00574C8C">
        <w:rPr>
          <w:color w:val="0070C0"/>
        </w:rPr>
        <w:t>, S</w:t>
      </w:r>
      <w:r w:rsidRPr="00574C8C">
        <w:rPr>
          <w:color w:val="0070C0"/>
          <w:vertAlign w:val="superscript"/>
        </w:rPr>
        <w:t>2-</w:t>
      </w:r>
      <w:r w:rsidRPr="00574C8C">
        <w:rPr>
          <w:color w:val="0070C0"/>
        </w:rPr>
        <w:t xml:space="preserve"> biết số khối của Al, Fe, N, O, H, C, S lần lượt là 27, 56, 14, 16, 1, 12, 32.</w:t>
      </w:r>
    </w:p>
    <w:p w:rsidR="00B25E95" w:rsidRPr="00574C8C" w:rsidRDefault="00B25E95" w:rsidP="00C066FA">
      <w:pPr>
        <w:spacing w:line="360" w:lineRule="auto"/>
        <w:jc w:val="both"/>
        <w:rPr>
          <w:b/>
          <w:color w:val="C00000"/>
          <w:vertAlign w:val="superscript"/>
        </w:rPr>
      </w:pPr>
      <w:r w:rsidRPr="00574C8C">
        <w:rPr>
          <w:b/>
          <w:color w:val="C00000"/>
        </w:rPr>
        <w:t>2. Sự tạo thành liên kết ion.</w:t>
      </w:r>
      <w:bookmarkEnd w:id="1"/>
      <w:bookmarkEnd w:id="2"/>
      <w:bookmarkEnd w:id="3"/>
      <w:bookmarkEnd w:id="4"/>
      <w:bookmarkEnd w:id="5"/>
      <w:bookmarkEnd w:id="6"/>
      <w:bookmarkEnd w:id="7"/>
      <w:bookmarkEnd w:id="8"/>
    </w:p>
    <w:p w:rsidR="00B25E95" w:rsidRPr="00574C8C" w:rsidRDefault="00B25E95" w:rsidP="00C066FA">
      <w:pPr>
        <w:spacing w:line="360" w:lineRule="auto"/>
        <w:jc w:val="both"/>
        <w:rPr>
          <w:color w:val="0070C0"/>
        </w:rPr>
      </w:pPr>
      <w:r w:rsidRPr="00574C8C">
        <w:rPr>
          <w:color w:val="0070C0"/>
        </w:rPr>
        <w:t>Khi có tương tác giữa các nguyên tử kim loại điển hình và các nguyên tử phi kim điển hình, thì có sự cho electron của các kim loại và sự nhận electron của các phi kim, hình thành các ion mang điện tích trái dấu, chúng hút nhau bằng lực hút tĩnh điện tạo ra hợp chất ion.</w:t>
      </w:r>
    </w:p>
    <w:p w:rsidR="00B25E95" w:rsidRPr="00574C8C" w:rsidRDefault="00B25E95" w:rsidP="00C066FA">
      <w:pPr>
        <w:spacing w:line="360" w:lineRule="auto"/>
        <w:jc w:val="both"/>
        <w:rPr>
          <w:color w:val="0070C0"/>
        </w:rPr>
      </w:pPr>
      <w:r w:rsidRPr="00574C8C">
        <w:rPr>
          <w:color w:val="0070C0"/>
        </w:rPr>
        <w:object w:dxaOrig="8421" w:dyaOrig="742">
          <v:shape id="_x0000_i1033" type="#_x0000_t75" style="width:354pt;height:31.5pt" o:ole="">
            <v:imagedata r:id="rId22" o:title=""/>
          </v:shape>
          <o:OLEObject Type="Embed" ProgID="ChemDraw.Document.6.0" ShapeID="_x0000_i1033" DrawAspect="Content" ObjectID="_1626200633" r:id="rId23"/>
        </w:object>
      </w:r>
    </w:p>
    <w:p w:rsidR="00B25E95" w:rsidRPr="00574C8C" w:rsidRDefault="00B25E95" w:rsidP="00C066FA">
      <w:pPr>
        <w:tabs>
          <w:tab w:val="num" w:pos="787"/>
        </w:tabs>
        <w:spacing w:line="360" w:lineRule="auto"/>
        <w:jc w:val="both"/>
        <w:rPr>
          <w:color w:val="0070C0"/>
        </w:rPr>
      </w:pPr>
      <w:r w:rsidRPr="00574C8C">
        <w:rPr>
          <w:color w:val="0070C0"/>
        </w:rPr>
        <w:t>Định nghĩa liên kết ion: liên kết ion là liên kết hoá học được tạo thành do lực hút tĩnh điện giữa các ion mang điện ngược dấu.</w:t>
      </w:r>
    </w:p>
    <w:p w:rsidR="00B25E95" w:rsidRPr="00574C8C" w:rsidRDefault="00B25E95" w:rsidP="00C066FA">
      <w:pPr>
        <w:spacing w:line="360" w:lineRule="auto"/>
        <w:jc w:val="both"/>
        <w:rPr>
          <w:color w:val="0070C0"/>
        </w:rPr>
      </w:pPr>
      <w:r w:rsidRPr="00574C8C">
        <w:rPr>
          <w:color w:val="0070C0"/>
        </w:rPr>
        <w:t>Bản chất của lực liên kết ion: là lực hút tĩnh điện.</w:t>
      </w:r>
    </w:p>
    <w:p w:rsidR="00B25E95" w:rsidRPr="00574C8C" w:rsidRDefault="00B25E95" w:rsidP="00C066FA">
      <w:pPr>
        <w:spacing w:line="360" w:lineRule="auto"/>
        <w:jc w:val="both"/>
        <w:rPr>
          <w:color w:val="0070C0"/>
        </w:rPr>
      </w:pPr>
      <w:r w:rsidRPr="00574C8C">
        <w:rPr>
          <w:color w:val="0070C0"/>
        </w:rPr>
        <w:t>Đặc điểm chung của liên kết ion.</w:t>
      </w:r>
    </w:p>
    <w:p w:rsidR="00B25E95" w:rsidRPr="00574C8C" w:rsidRDefault="00B25E95" w:rsidP="00C066FA">
      <w:pPr>
        <w:spacing w:line="360" w:lineRule="auto"/>
        <w:jc w:val="both"/>
        <w:rPr>
          <w:color w:val="0070C0"/>
        </w:rPr>
      </w:pPr>
      <w:r w:rsidRPr="00574C8C">
        <w:rPr>
          <w:color w:val="0070C0"/>
        </w:rPr>
        <w:lastRenderedPageBreak/>
        <w:t>- Liên kết ion là liên kết hoá học bền, do lực hút tĩnh điện giữa các ion trái dấu là lớn.</w:t>
      </w:r>
    </w:p>
    <w:p w:rsidR="00B25E95" w:rsidRPr="00574C8C" w:rsidRDefault="00B25E95" w:rsidP="00C066FA">
      <w:pPr>
        <w:spacing w:line="360" w:lineRule="auto"/>
        <w:jc w:val="both"/>
        <w:rPr>
          <w:color w:val="0070C0"/>
        </w:rPr>
      </w:pPr>
      <w:r w:rsidRPr="00574C8C">
        <w:rPr>
          <w:color w:val="0070C0"/>
        </w:rPr>
        <w:t>- Liên kết ion không có tính định hướng trong không gian do trường lực ion tạo ra có dạng cầu.</w:t>
      </w:r>
    </w:p>
    <w:p w:rsidR="00B25E95" w:rsidRPr="00574C8C" w:rsidRDefault="00B25E95" w:rsidP="00C066FA">
      <w:pPr>
        <w:spacing w:line="360" w:lineRule="auto"/>
        <w:jc w:val="both"/>
        <w:rPr>
          <w:color w:val="0070C0"/>
        </w:rPr>
      </w:pPr>
      <w:r w:rsidRPr="00574C8C">
        <w:rPr>
          <w:color w:val="0070C0"/>
        </w:rPr>
        <w:t>- Liên kết ion không có tính bão hoà, số lượng nguyên tử hay ion là không hữu hạn, các ion trái dấu sắp xếp xen kẽ, luân phiên nhau theo một trật tự xác định, tuần hoàn tạo ra mạng tinh thể ion.</w:t>
      </w:r>
    </w:p>
    <w:p w:rsidR="00B25E95" w:rsidRPr="00574C8C" w:rsidRDefault="00B25E95" w:rsidP="00C066FA">
      <w:pPr>
        <w:spacing w:line="360" w:lineRule="auto"/>
        <w:jc w:val="both"/>
        <w:rPr>
          <w:color w:val="0070C0"/>
        </w:rPr>
      </w:pPr>
      <w:r w:rsidRPr="00574C8C">
        <w:rPr>
          <w:color w:val="0070C0"/>
        </w:rPr>
        <w:t>Tính chất chung của các hợp chất ion.</w:t>
      </w:r>
    </w:p>
    <w:p w:rsidR="00B25E95" w:rsidRPr="00574C8C" w:rsidRDefault="00B25E95" w:rsidP="00C066FA">
      <w:pPr>
        <w:spacing w:line="360" w:lineRule="auto"/>
        <w:jc w:val="both"/>
        <w:rPr>
          <w:color w:val="0070C0"/>
        </w:rPr>
      </w:pPr>
      <w:r w:rsidRPr="00574C8C">
        <w:rPr>
          <w:color w:val="0070C0"/>
        </w:rPr>
        <w:t>- Luôn là chất rắn tinh thể ion.</w:t>
      </w:r>
    </w:p>
    <w:p w:rsidR="00B25E95" w:rsidRPr="00574C8C" w:rsidRDefault="00B25E95" w:rsidP="00C066FA">
      <w:pPr>
        <w:spacing w:line="360" w:lineRule="auto"/>
        <w:jc w:val="both"/>
        <w:rPr>
          <w:color w:val="0070C0"/>
        </w:rPr>
      </w:pPr>
      <w:r w:rsidRPr="00574C8C">
        <w:rPr>
          <w:color w:val="0070C0"/>
        </w:rPr>
        <w:t>- Có nhiệt độ nóng chảy cao và không bay hơi khi cô cạn dung dịch.</w:t>
      </w:r>
    </w:p>
    <w:p w:rsidR="00B25E95" w:rsidRPr="00574C8C" w:rsidRDefault="00B25E95" w:rsidP="00C066FA">
      <w:pPr>
        <w:spacing w:line="360" w:lineRule="auto"/>
        <w:jc w:val="both"/>
        <w:rPr>
          <w:color w:val="0070C0"/>
        </w:rPr>
      </w:pPr>
      <w:r w:rsidRPr="00574C8C">
        <w:rPr>
          <w:color w:val="0070C0"/>
        </w:rPr>
        <w:t>- Thường dễ tan trong nước và không tan trong các dung môi hữu cơ kém phân cực.</w:t>
      </w:r>
    </w:p>
    <w:p w:rsidR="00B25E95" w:rsidRPr="00574C8C" w:rsidRDefault="00B25E95" w:rsidP="00C066FA">
      <w:pPr>
        <w:spacing w:line="360" w:lineRule="auto"/>
        <w:jc w:val="both"/>
        <w:rPr>
          <w:color w:val="0070C0"/>
        </w:rPr>
      </w:pPr>
      <w:r w:rsidRPr="00574C8C">
        <w:rPr>
          <w:color w:val="0070C0"/>
        </w:rPr>
        <w:t>- Dung dịch trong nước của hợp chất ion dẫn điện tốt.</w:t>
      </w:r>
    </w:p>
    <w:p w:rsidR="00B25E95" w:rsidRPr="009D3845" w:rsidRDefault="00B25E95" w:rsidP="00C066FA">
      <w:pPr>
        <w:spacing w:line="360" w:lineRule="auto"/>
        <w:jc w:val="both"/>
        <w:rPr>
          <w:b/>
          <w:color w:val="00B050"/>
        </w:rPr>
      </w:pPr>
      <w:r w:rsidRPr="009D3845">
        <w:rPr>
          <w:b/>
          <w:color w:val="00B050"/>
        </w:rPr>
        <w:t>III. LIÊN KẾT CỘNG HÓA TRỊ</w:t>
      </w:r>
    </w:p>
    <w:p w:rsidR="00B25E95" w:rsidRPr="00574C8C" w:rsidRDefault="00B25E95" w:rsidP="00C066FA">
      <w:pPr>
        <w:spacing w:line="360" w:lineRule="auto"/>
        <w:jc w:val="both"/>
        <w:rPr>
          <w:b/>
          <w:color w:val="C00000"/>
        </w:rPr>
      </w:pPr>
      <w:r w:rsidRPr="00574C8C">
        <w:rPr>
          <w:b/>
          <w:color w:val="C00000"/>
        </w:rPr>
        <w:t>1. Sự tạo thành liên kết trong phân tử  H</w:t>
      </w:r>
      <w:r w:rsidRPr="00574C8C">
        <w:rPr>
          <w:b/>
          <w:color w:val="C00000"/>
          <w:vertAlign w:val="subscript"/>
        </w:rPr>
        <w:t>2</w:t>
      </w:r>
      <w:r w:rsidRPr="00574C8C">
        <w:rPr>
          <w:b/>
          <w:color w:val="C00000"/>
        </w:rPr>
        <w:t>, Cl</w:t>
      </w:r>
      <w:r w:rsidRPr="00574C8C">
        <w:rPr>
          <w:b/>
          <w:color w:val="C00000"/>
          <w:vertAlign w:val="subscript"/>
        </w:rPr>
        <w:t>2</w:t>
      </w:r>
      <w:r w:rsidRPr="00574C8C">
        <w:rPr>
          <w:b/>
          <w:color w:val="C00000"/>
        </w:rPr>
        <w:t>, N</w:t>
      </w:r>
      <w:r w:rsidRPr="00574C8C">
        <w:rPr>
          <w:b/>
          <w:color w:val="C00000"/>
          <w:vertAlign w:val="subscript"/>
        </w:rPr>
        <w:t>2</w:t>
      </w:r>
      <w:r w:rsidRPr="00574C8C">
        <w:rPr>
          <w:b/>
          <w:color w:val="C00000"/>
        </w:rPr>
        <w:t>, HCl, CO</w:t>
      </w:r>
      <w:r w:rsidRPr="00574C8C">
        <w:rPr>
          <w:b/>
          <w:color w:val="C00000"/>
          <w:vertAlign w:val="subscript"/>
        </w:rPr>
        <w:t>2</w:t>
      </w:r>
      <w:r w:rsidRPr="00574C8C">
        <w:rPr>
          <w:b/>
          <w:color w:val="C00000"/>
        </w:rPr>
        <w:t>, NH</w:t>
      </w:r>
      <w:r w:rsidRPr="00574C8C">
        <w:rPr>
          <w:b/>
          <w:color w:val="C00000"/>
          <w:vertAlign w:val="subscript"/>
        </w:rPr>
        <w:t>3</w:t>
      </w:r>
      <w:r w:rsidRPr="00574C8C">
        <w:rPr>
          <w:b/>
          <w:color w:val="C00000"/>
        </w:rPr>
        <w:t>, CH</w:t>
      </w:r>
      <w:r w:rsidRPr="00574C8C">
        <w:rPr>
          <w:b/>
          <w:color w:val="C00000"/>
          <w:vertAlign w:val="subscript"/>
        </w:rPr>
        <w:t>4</w:t>
      </w:r>
    </w:p>
    <w:p w:rsidR="00B25E95" w:rsidRPr="00574C8C" w:rsidRDefault="00B25E95" w:rsidP="00C066FA">
      <w:pPr>
        <w:spacing w:line="360" w:lineRule="auto"/>
        <w:jc w:val="both"/>
        <w:rPr>
          <w:color w:val="0070C0"/>
        </w:rPr>
      </w:pPr>
      <w:r w:rsidRPr="00574C8C">
        <w:rPr>
          <w:color w:val="0070C0"/>
        </w:rPr>
        <w:t>- Sự hình thành liên kết cộng hóa trị</w:t>
      </w:r>
    </w:p>
    <w:p w:rsidR="00B25E95" w:rsidRPr="00574C8C" w:rsidRDefault="00B25E95" w:rsidP="00C066FA">
      <w:pPr>
        <w:spacing w:line="360" w:lineRule="auto"/>
        <w:jc w:val="both"/>
        <w:rPr>
          <w:color w:val="0070C0"/>
        </w:rPr>
      </w:pPr>
      <w:r w:rsidRPr="00574C8C">
        <w:rPr>
          <w:color w:val="0070C0"/>
        </w:rPr>
        <w:t>- Công thức electron</w:t>
      </w:r>
    </w:p>
    <w:p w:rsidR="00B25E95" w:rsidRPr="00574C8C" w:rsidRDefault="00B25E95" w:rsidP="00C066FA">
      <w:pPr>
        <w:spacing w:line="360" w:lineRule="auto"/>
        <w:jc w:val="both"/>
        <w:rPr>
          <w:color w:val="0070C0"/>
        </w:rPr>
      </w:pPr>
      <w:r w:rsidRPr="00574C8C">
        <w:rPr>
          <w:color w:val="0070C0"/>
        </w:rPr>
        <w:t>- Công thức cấu tạo</w:t>
      </w:r>
    </w:p>
    <w:p w:rsidR="00B25E95" w:rsidRPr="00574C8C" w:rsidRDefault="00B25E95" w:rsidP="00C066FA">
      <w:pPr>
        <w:spacing w:line="360" w:lineRule="auto"/>
        <w:jc w:val="both"/>
        <w:rPr>
          <w:b/>
          <w:color w:val="C00000"/>
        </w:rPr>
      </w:pPr>
      <w:bookmarkStart w:id="9" w:name="_Toc490548126"/>
      <w:bookmarkStart w:id="10" w:name="_Toc490548168"/>
      <w:bookmarkStart w:id="11" w:name="_Toc490548267"/>
      <w:bookmarkStart w:id="12" w:name="_Toc490548631"/>
      <w:bookmarkStart w:id="13" w:name="_Toc136228254"/>
      <w:bookmarkStart w:id="14" w:name="_Toc136230851"/>
      <w:bookmarkStart w:id="15" w:name="_Toc136230893"/>
      <w:bookmarkStart w:id="16" w:name="_Toc136248738"/>
      <w:r w:rsidRPr="00574C8C">
        <w:rPr>
          <w:b/>
          <w:color w:val="C00000"/>
        </w:rPr>
        <w:t>2.  Liên kết xichma (</w:t>
      </w:r>
      <w:r w:rsidRPr="00574C8C">
        <w:rPr>
          <w:b/>
          <w:color w:val="C00000"/>
        </w:rPr>
        <w:sym w:font="Symbol" w:char="F073"/>
      </w:r>
      <w:r w:rsidRPr="00574C8C">
        <w:rPr>
          <w:b/>
          <w:color w:val="C00000"/>
        </w:rPr>
        <w:t>) và liên kết pi (</w:t>
      </w:r>
      <w:r w:rsidRPr="00574C8C">
        <w:rPr>
          <w:b/>
          <w:color w:val="C00000"/>
        </w:rPr>
        <w:sym w:font="Symbol" w:char="F070"/>
      </w:r>
      <w:r w:rsidRPr="00574C8C">
        <w:rPr>
          <w:b/>
          <w:color w:val="C00000"/>
        </w:rPr>
        <w:t>).</w:t>
      </w:r>
    </w:p>
    <w:p w:rsidR="00B25E95" w:rsidRPr="00574C8C" w:rsidRDefault="00B25E95" w:rsidP="00C066FA">
      <w:pPr>
        <w:spacing w:line="360" w:lineRule="auto"/>
        <w:jc w:val="both"/>
        <w:rPr>
          <w:color w:val="0070C0"/>
        </w:rPr>
      </w:pPr>
      <w:r w:rsidRPr="00574C8C">
        <w:rPr>
          <w:color w:val="0070C0"/>
        </w:rPr>
        <w:t>Tùy theo cách xen phủ các obitan nguyên tử mà liên kết cộng hóa trị tạo thành có độ bền khác nhau. Trên cơ sở nàu người ta phân biệt liên kết cộng hóa trị thành hai loại chính là liên kết xichma (</w:t>
      </w:r>
      <w:r w:rsidRPr="00574C8C">
        <w:rPr>
          <w:color w:val="0070C0"/>
        </w:rPr>
        <w:sym w:font="Symbol" w:char="F073"/>
      </w:r>
      <w:r w:rsidRPr="00574C8C">
        <w:rPr>
          <w:color w:val="0070C0"/>
        </w:rPr>
        <w:t>) và liên kết pi (</w:t>
      </w:r>
      <w:r w:rsidRPr="00574C8C">
        <w:rPr>
          <w:color w:val="0070C0"/>
        </w:rPr>
        <w:sym w:font="Symbol" w:char="F070"/>
      </w:r>
      <w:r w:rsidRPr="00574C8C">
        <w:rPr>
          <w:color w:val="0070C0"/>
        </w:rPr>
        <w:t>).</w:t>
      </w:r>
    </w:p>
    <w:p w:rsidR="00B25E95" w:rsidRPr="00574C8C" w:rsidRDefault="00B25E95" w:rsidP="00C066FA">
      <w:pPr>
        <w:spacing w:line="360" w:lineRule="auto"/>
        <w:jc w:val="both"/>
        <w:rPr>
          <w:color w:val="0070C0"/>
        </w:rPr>
      </w:pPr>
      <w:r w:rsidRPr="00F82121">
        <w:rPr>
          <w:b/>
          <w:i/>
        </w:rPr>
        <w:t>a) Liên kết xichma (</w:t>
      </w:r>
      <w:r w:rsidRPr="00F82121">
        <w:rPr>
          <w:b/>
          <w:i/>
        </w:rPr>
        <w:sym w:font="Symbol" w:char="F073"/>
      </w:r>
      <w:r w:rsidRPr="00F82121">
        <w:rPr>
          <w:b/>
          <w:i/>
        </w:rPr>
        <w:t>) :</w:t>
      </w:r>
      <w:r w:rsidRPr="00F82121">
        <w:t xml:space="preserve"> </w:t>
      </w:r>
      <w:r w:rsidRPr="00574C8C">
        <w:rPr>
          <w:color w:val="0070C0"/>
        </w:rPr>
        <w:t xml:space="preserve">là loại liên kết cộng hóa trị được hình thành bằng phương pháp xen phủ đồng trục các obitan nguyên tử, vùng xen phủ nằm trên trục liên kết. </w:t>
      </w:r>
    </w:p>
    <w:p w:rsidR="00B25E95" w:rsidRPr="00574C8C" w:rsidRDefault="00B25E95" w:rsidP="00C066FA">
      <w:pPr>
        <w:spacing w:line="360" w:lineRule="auto"/>
        <w:jc w:val="both"/>
        <w:rPr>
          <w:color w:val="0070C0"/>
        </w:rPr>
      </w:pPr>
      <w:r w:rsidRPr="00574C8C">
        <w:rPr>
          <w:color w:val="0070C0"/>
        </w:rPr>
        <w:tab/>
        <w:t xml:space="preserve">Liên kết </w:t>
      </w:r>
      <w:r w:rsidRPr="00574C8C">
        <w:rPr>
          <w:color w:val="0070C0"/>
        </w:rPr>
        <w:sym w:font="Symbol" w:char="F073"/>
      </w:r>
      <w:r w:rsidRPr="00574C8C">
        <w:rPr>
          <w:color w:val="0070C0"/>
        </w:rPr>
        <w:t xml:space="preserve"> có các loại </w:t>
      </w:r>
      <w:r w:rsidRPr="00574C8C">
        <w:rPr>
          <w:color w:val="0070C0"/>
        </w:rPr>
        <w:sym w:font="Symbol" w:char="F073"/>
      </w:r>
      <w:r w:rsidRPr="00574C8C">
        <w:rPr>
          <w:color w:val="0070C0"/>
          <w:vertAlign w:val="subscript"/>
        </w:rPr>
        <w:t>s-s</w:t>
      </w:r>
      <w:r w:rsidRPr="00574C8C">
        <w:rPr>
          <w:color w:val="0070C0"/>
        </w:rPr>
        <w:t xml:space="preserve"> , </w:t>
      </w:r>
      <w:r w:rsidRPr="00574C8C">
        <w:rPr>
          <w:color w:val="0070C0"/>
        </w:rPr>
        <w:sym w:font="Symbol" w:char="F073"/>
      </w:r>
      <w:r w:rsidRPr="00574C8C">
        <w:rPr>
          <w:color w:val="0070C0"/>
          <w:vertAlign w:val="subscript"/>
        </w:rPr>
        <w:t>s-p</w:t>
      </w:r>
      <w:r w:rsidRPr="00574C8C">
        <w:rPr>
          <w:color w:val="0070C0"/>
        </w:rPr>
        <w:t xml:space="preserve"> , </w:t>
      </w:r>
      <w:r w:rsidRPr="00574C8C">
        <w:rPr>
          <w:color w:val="0070C0"/>
        </w:rPr>
        <w:sym w:font="Symbol" w:char="F073"/>
      </w:r>
      <w:r w:rsidRPr="00574C8C">
        <w:rPr>
          <w:color w:val="0070C0"/>
          <w:vertAlign w:val="subscript"/>
        </w:rPr>
        <w:t>p-p</w:t>
      </w:r>
      <w:r w:rsidRPr="00574C8C">
        <w:rPr>
          <w:color w:val="0070C0"/>
        </w:rPr>
        <w:t xml:space="preserve"> , …</w:t>
      </w:r>
    </w:p>
    <w:p w:rsidR="00B25E95" w:rsidRPr="00574C8C" w:rsidRDefault="00B25E95" w:rsidP="00C066FA">
      <w:pPr>
        <w:spacing w:line="360" w:lineRule="auto"/>
        <w:jc w:val="both"/>
        <w:rPr>
          <w:color w:val="0070C0"/>
        </w:rPr>
      </w:pPr>
      <w:r w:rsidRPr="00574C8C">
        <w:rPr>
          <w:color w:val="0070C0"/>
        </w:rPr>
        <w:object w:dxaOrig="8141" w:dyaOrig="867">
          <v:shape id="_x0000_i1034" type="#_x0000_t75" style="width:330pt;height:35.25pt" o:ole="">
            <v:imagedata r:id="rId24" o:title=""/>
          </v:shape>
          <o:OLEObject Type="Embed" ProgID="ChemDraw.Document.6.0" ShapeID="_x0000_i1034" DrawAspect="Content" ObjectID="_1626200634" r:id="rId25"/>
        </w:object>
      </w:r>
    </w:p>
    <w:p w:rsidR="00B25E95" w:rsidRPr="00574C8C" w:rsidRDefault="00B25E95" w:rsidP="00C066FA">
      <w:pPr>
        <w:spacing w:line="360" w:lineRule="auto"/>
        <w:jc w:val="both"/>
        <w:rPr>
          <w:color w:val="0070C0"/>
        </w:rPr>
      </w:pPr>
      <w:r w:rsidRPr="00574C8C">
        <w:rPr>
          <w:color w:val="0070C0"/>
        </w:rPr>
        <w:tab/>
        <w:t xml:space="preserve">Liên kết </w:t>
      </w:r>
      <w:r w:rsidRPr="00574C8C">
        <w:rPr>
          <w:color w:val="0070C0"/>
        </w:rPr>
        <w:sym w:font="Symbol" w:char="F073"/>
      </w:r>
      <w:r w:rsidRPr="00574C8C">
        <w:rPr>
          <w:color w:val="0070C0"/>
        </w:rPr>
        <w:t xml:space="preserve"> thường bền, do có vùng xen phủ lớn và các nguyên tử có thể quay tự do xung quanh trục liên kết mà không phá vỡ liên kết này.</w:t>
      </w:r>
    </w:p>
    <w:p w:rsidR="00B25E95" w:rsidRPr="00574C8C" w:rsidRDefault="00B25E95" w:rsidP="00C066FA">
      <w:pPr>
        <w:spacing w:line="360" w:lineRule="auto"/>
        <w:jc w:val="both"/>
        <w:rPr>
          <w:color w:val="0070C0"/>
        </w:rPr>
      </w:pPr>
      <w:r w:rsidRPr="00F82121">
        <w:rPr>
          <w:b/>
          <w:i/>
        </w:rPr>
        <w:t xml:space="preserve">b) Liên kết </w:t>
      </w:r>
      <w:r w:rsidRPr="00F82121">
        <w:rPr>
          <w:b/>
          <w:i/>
        </w:rPr>
        <w:sym w:font="Symbol" w:char="F070"/>
      </w:r>
      <w:r w:rsidRPr="00F82121">
        <w:rPr>
          <w:b/>
          <w:i/>
        </w:rPr>
        <w:t xml:space="preserve"> :</w:t>
      </w:r>
      <w:r w:rsidRPr="00F82121">
        <w:t xml:space="preserve"> </w:t>
      </w:r>
      <w:r w:rsidRPr="00574C8C">
        <w:rPr>
          <w:color w:val="0070C0"/>
        </w:rPr>
        <w:t>Là loại liên kết cộng hóa trị được hình thành bằng phương pháp xen phủ song song trục các obitan nguyên tử, vùng xen phủ nằm ở hai phía so với trục liên kết.</w:t>
      </w:r>
    </w:p>
    <w:p w:rsidR="00B25E95" w:rsidRPr="00574C8C" w:rsidRDefault="00B25E95" w:rsidP="00C066FA">
      <w:pPr>
        <w:spacing w:line="360" w:lineRule="auto"/>
        <w:jc w:val="both"/>
        <w:rPr>
          <w:color w:val="0070C0"/>
        </w:rPr>
      </w:pPr>
      <w:r w:rsidRPr="00574C8C">
        <w:rPr>
          <w:color w:val="0070C0"/>
        </w:rPr>
        <w:t xml:space="preserve">          Liên kết </w:t>
      </w:r>
      <w:r w:rsidRPr="00574C8C">
        <w:rPr>
          <w:color w:val="0070C0"/>
        </w:rPr>
        <w:sym w:font="Symbol" w:char="F070"/>
      </w:r>
      <w:r w:rsidRPr="00574C8C">
        <w:rPr>
          <w:color w:val="0070C0"/>
        </w:rPr>
        <w:t xml:space="preserve"> có các loại </w:t>
      </w:r>
      <w:r w:rsidRPr="00574C8C">
        <w:rPr>
          <w:color w:val="0070C0"/>
        </w:rPr>
        <w:sym w:font="Symbol" w:char="F070"/>
      </w:r>
      <w:r w:rsidRPr="00574C8C">
        <w:rPr>
          <w:color w:val="0070C0"/>
          <w:vertAlign w:val="subscript"/>
        </w:rPr>
        <w:t>p-p</w:t>
      </w:r>
      <w:r w:rsidRPr="00574C8C">
        <w:rPr>
          <w:color w:val="0070C0"/>
        </w:rPr>
        <w:t xml:space="preserve"> , </w:t>
      </w:r>
      <w:r w:rsidRPr="00574C8C">
        <w:rPr>
          <w:color w:val="0070C0"/>
        </w:rPr>
        <w:sym w:font="Symbol" w:char="F070"/>
      </w:r>
      <w:r w:rsidRPr="00574C8C">
        <w:rPr>
          <w:color w:val="0070C0"/>
          <w:vertAlign w:val="subscript"/>
        </w:rPr>
        <w:t>p-d</w:t>
      </w:r>
      <w:r w:rsidRPr="00574C8C">
        <w:rPr>
          <w:color w:val="0070C0"/>
        </w:rPr>
        <w:t xml:space="preserve"> , …</w:t>
      </w:r>
    </w:p>
    <w:p w:rsidR="00B25E95" w:rsidRPr="00574C8C" w:rsidRDefault="00B25E95" w:rsidP="00C066FA">
      <w:pPr>
        <w:spacing w:line="360" w:lineRule="auto"/>
        <w:jc w:val="both"/>
        <w:rPr>
          <w:color w:val="0070C0"/>
        </w:rPr>
      </w:pPr>
      <w:r w:rsidRPr="00574C8C">
        <w:rPr>
          <w:color w:val="0070C0"/>
        </w:rPr>
        <w:t xml:space="preserve">         Liên kết </w:t>
      </w:r>
      <w:r w:rsidRPr="00574C8C">
        <w:rPr>
          <w:color w:val="0070C0"/>
        </w:rPr>
        <w:sym w:font="Symbol" w:char="F070"/>
      </w:r>
      <w:r w:rsidRPr="00574C8C">
        <w:rPr>
          <w:color w:val="0070C0"/>
        </w:rPr>
        <w:t xml:space="preserve"> kém bền do có vùng xen phủ nhỏ và các nguyên tử không thể quay tự do xung quanh trục liên kết mà không phá vỡ liên kết này.</w:t>
      </w:r>
      <w:r w:rsidRPr="00574C8C">
        <w:rPr>
          <w:color w:val="0070C0"/>
        </w:rPr>
        <w:tab/>
      </w:r>
    </w:p>
    <w:p w:rsidR="00B25E95" w:rsidRPr="00574C8C" w:rsidRDefault="00B25E95" w:rsidP="00C066FA">
      <w:pPr>
        <w:spacing w:line="360" w:lineRule="auto"/>
        <w:jc w:val="both"/>
        <w:rPr>
          <w:color w:val="0070C0"/>
        </w:rPr>
      </w:pPr>
      <w:r w:rsidRPr="00574C8C">
        <w:rPr>
          <w:color w:val="0070C0"/>
        </w:rPr>
        <w:object w:dxaOrig="9910" w:dyaOrig="2686">
          <v:shape id="_x0000_i1035" type="#_x0000_t75" style="width:327pt;height:86.25pt" o:ole="">
            <v:imagedata r:id="rId26" o:title=""/>
          </v:shape>
          <o:OLEObject Type="Embed" ProgID="ChemDraw.Document.6.0" ShapeID="_x0000_i1035" DrawAspect="Content" ObjectID="_1626200635" r:id="rId27"/>
        </w:object>
      </w:r>
    </w:p>
    <w:p w:rsidR="00B25E95" w:rsidRPr="00574C8C" w:rsidRDefault="00B25E95" w:rsidP="00C066FA">
      <w:pPr>
        <w:spacing w:line="360" w:lineRule="auto"/>
        <w:jc w:val="both"/>
        <w:rPr>
          <w:color w:val="0070C0"/>
        </w:rPr>
      </w:pPr>
      <w:r w:rsidRPr="00574C8C">
        <w:rPr>
          <w:color w:val="0070C0"/>
        </w:rPr>
        <w:t xml:space="preserve">                             </w:t>
      </w:r>
      <w:r w:rsidRPr="00574C8C">
        <w:rPr>
          <w:color w:val="0070C0"/>
        </w:rPr>
        <w:sym w:font="Symbol" w:char="F070"/>
      </w:r>
      <w:r w:rsidRPr="00574C8C">
        <w:rPr>
          <w:color w:val="0070C0"/>
          <w:vertAlign w:val="subscript"/>
        </w:rPr>
        <w:t>p-p</w:t>
      </w:r>
      <w:r w:rsidRPr="00574C8C">
        <w:rPr>
          <w:color w:val="0070C0"/>
        </w:rPr>
        <w:t xml:space="preserve">                                                                        </w:t>
      </w:r>
      <w:r w:rsidRPr="00574C8C">
        <w:rPr>
          <w:color w:val="0070C0"/>
        </w:rPr>
        <w:sym w:font="Symbol" w:char="F070"/>
      </w:r>
      <w:r w:rsidRPr="00574C8C">
        <w:rPr>
          <w:color w:val="0070C0"/>
          <w:vertAlign w:val="subscript"/>
        </w:rPr>
        <w:t>p-d</w:t>
      </w:r>
    </w:p>
    <w:p w:rsidR="00B25E95" w:rsidRPr="00574C8C" w:rsidRDefault="00B25E95" w:rsidP="00C066FA">
      <w:pPr>
        <w:spacing w:line="360" w:lineRule="auto"/>
        <w:jc w:val="both"/>
        <w:rPr>
          <w:color w:val="0070C0"/>
        </w:rPr>
      </w:pPr>
      <w:r w:rsidRPr="00574C8C">
        <w:rPr>
          <w:color w:val="0070C0"/>
        </w:rPr>
        <w:t xml:space="preserve">Liên kết đơn luôn là liên kết </w:t>
      </w:r>
      <w:r w:rsidRPr="00574C8C">
        <w:rPr>
          <w:color w:val="0070C0"/>
        </w:rPr>
        <w:sym w:font="Symbol" w:char="F073"/>
      </w:r>
      <w:r w:rsidRPr="00574C8C">
        <w:rPr>
          <w:color w:val="0070C0"/>
        </w:rPr>
        <w:t>, liên kết đôi gồm 1</w:t>
      </w:r>
      <w:r w:rsidRPr="00574C8C">
        <w:rPr>
          <w:color w:val="0070C0"/>
        </w:rPr>
        <w:sym w:font="Symbol" w:char="F073"/>
      </w:r>
      <w:r w:rsidRPr="00574C8C">
        <w:rPr>
          <w:color w:val="0070C0"/>
        </w:rPr>
        <w:t xml:space="preserve"> và 1</w:t>
      </w:r>
      <w:r w:rsidRPr="00574C8C">
        <w:rPr>
          <w:color w:val="0070C0"/>
        </w:rPr>
        <w:sym w:font="Symbol" w:char="F070"/>
      </w:r>
      <w:r w:rsidRPr="00574C8C">
        <w:rPr>
          <w:color w:val="0070C0"/>
        </w:rPr>
        <w:t xml:space="preserve"> và liên kết ba gồm 1</w:t>
      </w:r>
      <w:r w:rsidRPr="00574C8C">
        <w:rPr>
          <w:color w:val="0070C0"/>
        </w:rPr>
        <w:sym w:font="Symbol" w:char="F073"/>
      </w:r>
      <w:r w:rsidRPr="00574C8C">
        <w:rPr>
          <w:color w:val="0070C0"/>
        </w:rPr>
        <w:t xml:space="preserve"> và 2</w:t>
      </w:r>
      <w:r w:rsidRPr="00574C8C">
        <w:rPr>
          <w:color w:val="0070C0"/>
        </w:rPr>
        <w:sym w:font="Symbol" w:char="F070"/>
      </w:r>
      <w:r w:rsidRPr="00574C8C">
        <w:rPr>
          <w:color w:val="0070C0"/>
        </w:rPr>
        <w:t>.</w:t>
      </w:r>
    </w:p>
    <w:p w:rsidR="00B25E95" w:rsidRPr="00574C8C" w:rsidRDefault="00B25E95" w:rsidP="00C066FA">
      <w:pPr>
        <w:spacing w:line="360" w:lineRule="auto"/>
        <w:jc w:val="both"/>
        <w:rPr>
          <w:b/>
          <w:color w:val="C00000"/>
        </w:rPr>
      </w:pPr>
      <w:r w:rsidRPr="00574C8C">
        <w:rPr>
          <w:b/>
          <w:color w:val="C00000"/>
        </w:rPr>
        <w:t>3. Liên kết cộng hóa trị phân cực và không phân cực.</w:t>
      </w:r>
    </w:p>
    <w:p w:rsidR="00B25E95" w:rsidRPr="00574C8C" w:rsidRDefault="00B25E95" w:rsidP="00C066FA">
      <w:pPr>
        <w:spacing w:line="360" w:lineRule="auto"/>
        <w:jc w:val="both"/>
        <w:rPr>
          <w:color w:val="0070C0"/>
        </w:rPr>
      </w:pPr>
      <w:r w:rsidRPr="00F82121">
        <w:rPr>
          <w:b/>
          <w:i/>
        </w:rPr>
        <w:t>a) Liên kết cộng hóa trị không phân cực</w:t>
      </w:r>
      <w:r w:rsidRPr="00F82121">
        <w:t xml:space="preserve"> </w:t>
      </w:r>
      <w:r w:rsidRPr="00574C8C">
        <w:rPr>
          <w:color w:val="0070C0"/>
        </w:rPr>
        <w:t>là loại liên kết cộng hóa trị trong đó electron chung ở chính giữa hạt nhân hai nguyên tử. Liên kết cộng hóa trị không phân cực hình thành giữa các nguyên tử của cùng một nguyên tố như ở trong các đơn chất H</w:t>
      </w:r>
      <w:r w:rsidRPr="00574C8C">
        <w:rPr>
          <w:color w:val="0070C0"/>
          <w:vertAlign w:val="subscript"/>
        </w:rPr>
        <w:t>2</w:t>
      </w:r>
      <w:r w:rsidRPr="00574C8C">
        <w:rPr>
          <w:color w:val="0070C0"/>
        </w:rPr>
        <w:t>, N</w:t>
      </w:r>
      <w:r w:rsidRPr="00574C8C">
        <w:rPr>
          <w:color w:val="0070C0"/>
          <w:vertAlign w:val="subscript"/>
        </w:rPr>
        <w:t>2</w:t>
      </w:r>
      <w:r w:rsidRPr="00574C8C">
        <w:rPr>
          <w:color w:val="0070C0"/>
        </w:rPr>
        <w:t>. O</w:t>
      </w:r>
      <w:r w:rsidRPr="00574C8C">
        <w:rPr>
          <w:color w:val="0070C0"/>
          <w:vertAlign w:val="subscript"/>
        </w:rPr>
        <w:t>2</w:t>
      </w:r>
      <w:r w:rsidRPr="00574C8C">
        <w:rPr>
          <w:color w:val="0070C0"/>
        </w:rPr>
        <w:t>, Cl</w:t>
      </w:r>
      <w:r w:rsidRPr="00574C8C">
        <w:rPr>
          <w:color w:val="0070C0"/>
          <w:vertAlign w:val="subscript"/>
        </w:rPr>
        <w:t>2</w:t>
      </w:r>
      <w:r w:rsidRPr="00574C8C">
        <w:rPr>
          <w:color w:val="0070C0"/>
        </w:rPr>
        <w:t>, …</w:t>
      </w:r>
    </w:p>
    <w:p w:rsidR="00B25E95" w:rsidRPr="00574C8C" w:rsidRDefault="00B25E95" w:rsidP="00C066FA">
      <w:pPr>
        <w:spacing w:line="360" w:lineRule="auto"/>
        <w:jc w:val="both"/>
        <w:rPr>
          <w:color w:val="0070C0"/>
        </w:rPr>
      </w:pPr>
      <w:r w:rsidRPr="00F82121">
        <w:rPr>
          <w:b/>
          <w:i/>
        </w:rPr>
        <w:t>b) Liên kết cộng hóa trị phân cực</w:t>
      </w:r>
      <w:r w:rsidRPr="00F82121">
        <w:t xml:space="preserve"> </w:t>
      </w:r>
      <w:r w:rsidRPr="00574C8C">
        <w:rPr>
          <w:color w:val="0070C0"/>
        </w:rPr>
        <w:t>là loại liên kết cộng hóa trị trong đó electron chung lệch một phần về phía nguyên tử có độ âm điện lớn hơn, nguyên tử này sẽ mang một phần điện tích âm và ngược lại.</w:t>
      </w:r>
    </w:p>
    <w:p w:rsidR="00B25E95" w:rsidRPr="00574C8C" w:rsidRDefault="00B25E95" w:rsidP="00C066FA">
      <w:pPr>
        <w:spacing w:line="360" w:lineRule="auto"/>
        <w:jc w:val="both"/>
        <w:rPr>
          <w:color w:val="0070C0"/>
        </w:rPr>
      </w:pPr>
      <w:r w:rsidRPr="00574C8C">
        <w:rPr>
          <w:color w:val="0070C0"/>
        </w:rPr>
        <w:t xml:space="preserve">Liên kết cộng hóa trị phân cực hình thành giữa các nguyên tử của hai nguyên tố khác nhau ( hiệu độ âm điện giữa hai nguyên tử </w:t>
      </w:r>
      <w:r w:rsidRPr="00574C8C">
        <w:rPr>
          <w:color w:val="0070C0"/>
        </w:rPr>
        <w:sym w:font="Symbol" w:char="F044"/>
      </w:r>
      <w:r w:rsidRPr="00574C8C">
        <w:rPr>
          <w:color w:val="0070C0"/>
        </w:rPr>
        <w:sym w:font="Symbol" w:char="F063"/>
      </w:r>
      <w:r w:rsidRPr="00574C8C">
        <w:rPr>
          <w:color w:val="0070C0"/>
        </w:rPr>
        <w:t xml:space="preserve"> có giá trị trong khoảng từ 0 đến 1,7), như liên kết trong các phân tử HCl, H</w:t>
      </w:r>
      <w:r w:rsidRPr="00574C8C">
        <w:rPr>
          <w:color w:val="0070C0"/>
          <w:vertAlign w:val="subscript"/>
        </w:rPr>
        <w:t>2</w:t>
      </w:r>
      <w:r w:rsidRPr="00574C8C">
        <w:rPr>
          <w:color w:val="0070C0"/>
        </w:rPr>
        <w:t>O, SO</w:t>
      </w:r>
      <w:r w:rsidRPr="00574C8C">
        <w:rPr>
          <w:color w:val="0070C0"/>
          <w:vertAlign w:val="subscript"/>
        </w:rPr>
        <w:t>2</w:t>
      </w:r>
      <w:r w:rsidRPr="00574C8C">
        <w:rPr>
          <w:color w:val="0070C0"/>
        </w:rPr>
        <w:t>, … Người ta biểu diễn sự phân cực bằng mũi tên trên gạch ngang liên kết theo chiều từ nguyên tử có độ âm điện nhỏ đến nguyên tử có độ âm điện lớn.</w:t>
      </w:r>
    </w:p>
    <w:p w:rsidR="00B25E95" w:rsidRPr="00574C8C" w:rsidRDefault="00DA6103" w:rsidP="00C066FA">
      <w:pPr>
        <w:spacing w:line="360" w:lineRule="auto"/>
        <w:jc w:val="both"/>
        <w:rPr>
          <w:color w:val="0070C0"/>
        </w:rPr>
      </w:pPr>
      <w:r>
        <w:rPr>
          <w:noProof/>
          <w:color w:val="0070C0"/>
        </w:rPr>
        <mc:AlternateContent>
          <mc:Choice Requires="wps">
            <w:drawing>
              <wp:anchor distT="4294967292" distB="4294967292" distL="114300" distR="114300" simplePos="0" relativeHeight="251658240" behindDoc="0" locked="0" layoutInCell="1" allowOverlap="1">
                <wp:simplePos x="0" y="0"/>
                <wp:positionH relativeFrom="column">
                  <wp:posOffset>2279015</wp:posOffset>
                </wp:positionH>
                <wp:positionV relativeFrom="paragraph">
                  <wp:posOffset>113664</wp:posOffset>
                </wp:positionV>
                <wp:extent cx="231140" cy="0"/>
                <wp:effectExtent l="0" t="76200" r="16510" b="114300"/>
                <wp:wrapNone/>
                <wp:docPr id="9"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140"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79.45pt,8.95pt" to="197.65pt,8.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kmYBZMQIAAFQEAAAOAAAAZHJzL2Uyb0RvYy54bWysVE1v2zAMvQ/YfxB0TxynbpYadYrBTnbp 1gDpfoAiybEwWRQkNU4w7L+PUj7WbpdhWA4KJVJPj4+k7x8OvSZ76bwCU9F8PKFEGg5CmV1Fvz6v RnNKfGBGMA1GVvQoPX1YvH93P9hSTqEDLaQjCGJ8OdiKdiHYMss872TP/BisNOhswfUs4NbtMuHY gOi9zqaTySwbwAnrgEvv8bQ5Oeki4bet5OGpbb0MRFcUuYW0urRu45ot7lm5c8x2ip9psH9g0TNl 8NErVMMCIy9O/QHVK+7AQxvGHPoM2lZxmXLAbPLJb9lsOmZlygXF8fYqk/9/sPzLfu2IEhW9o8Sw Hku0CY6pXRdIDcaggODIPOo0WF9ieG3WLmbKD2ZjH4F/88RA3TGzk4nv89EiSB5vZG+uxI23+Np2 +AwCY9hLgCTaoXV9hEQ5yCHV5nitjTwEwvFwepPnBVaQX1wZKy/3rPPhk4SeRKOiWpmoGivZ/tGH yIOVl5B4bGCltE6V14YMmPrt9DZd8KCViM4Y5t1uW2tH9iz2TvqlpNDzOszBixEJrJNMLM92YEqj TUJSgzkHA41P9VJQoiXOSrRO3LSJz2GiyPZsnXrn+93kbjlfzotRMZ0tR8WkaUYfV3Uxmq3yD7fN TVPXTf4jMs+LslNCSBPJX/o4L/6uT84TderAaydfVcreoic5kezlP5FOlY7FPbXJFsRx7WJ2sejY uin4PGZxNl7vU9Svj8HiJwAAAP//AwBQSwMEFAAGAAgAAAAhAP07XZ/fAAAACQEAAA8AAABkcnMv ZG93bnJldi54bWxMj0FLw0AQhe+C/2EZwYu0Gw3RNmZTRBFU9GDa4nWbnWaD2dmQ3Tbx3zviQU/D zHu8+V6xmlwnjjiE1pOCy3kCAqn2pqVGwWb9OFuACFGT0Z0nVPCFAVbl6Umhc+NHesdjFRvBIRRy rcDG2OdShtqi02HueyTW9n5wOvI6NNIMeuRw18mrJLmWTrfEH6zu8d5i/VkdnIJmOz6bp9ePat9t H9Yv2YW1b25S6vxsursFEXGKf2b4wWd0KJlp5w9kgugUpNliyVYWbniyIV1mKYjd70GWhfzfoPwG AAD//wMAUEsBAi0AFAAGAAgAAAAhALaDOJL+AAAA4QEAABMAAAAAAAAAAAAAAAAAAAAAAFtDb250 ZW50X1R5cGVzXS54bWxQSwECLQAUAAYACAAAACEAOP0h/9YAAACUAQAACwAAAAAAAAAAAAAAAAAv AQAAX3JlbHMvLnJlbHNQSwECLQAUAAYACAAAACEAJJmAWTECAABUBAAADgAAAAAAAAAAAAAAAAAu AgAAZHJzL2Uyb0RvYy54bWxQSwECLQAUAAYACAAAACEA/Ttdn98AAAAJAQAADwAAAAAAAAAAAAAA AACLBAAAZHJzL2Rvd25yZXYueG1sUEsFBgAAAAAEAAQA8wAAAJcFAAAAAA== ">
                <v:stroke endarrow="open"/>
              </v:line>
            </w:pict>
          </mc:Fallback>
        </mc:AlternateContent>
      </w:r>
      <w:r>
        <w:rPr>
          <w:noProof/>
          <w:color w:val="0070C0"/>
        </w:rPr>
        <mc:AlternateContent>
          <mc:Choice Requires="wps">
            <w:drawing>
              <wp:anchor distT="4294967292" distB="4294967292" distL="114300" distR="114300" simplePos="0" relativeHeight="251659264" behindDoc="0" locked="0" layoutInCell="1" allowOverlap="1">
                <wp:simplePos x="0" y="0"/>
                <wp:positionH relativeFrom="column">
                  <wp:posOffset>2236470</wp:posOffset>
                </wp:positionH>
                <wp:positionV relativeFrom="paragraph">
                  <wp:posOffset>113664</wp:posOffset>
                </wp:positionV>
                <wp:extent cx="396240" cy="0"/>
                <wp:effectExtent l="0" t="0" r="22860" b="19050"/>
                <wp:wrapNone/>
                <wp:docPr id="8"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76.1pt,8.95pt" to="207.3pt,8.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xvl8lHQIAADUEAAAOAAAAZHJzL2Uyb0RvYy54bWysU02P2yAQvVfqf0Dcs7azTjax4qwqO+ll 242U7Q8ggG1UDAhInKjqf+9APpRtL1VVH/DAzDzevBkWz8deogO3TmhV4uwhxYgrqplQbYm/va1H M4ycJ4oRqRUv8Yk7/Lz8+GExmIKPdacl4xYBiHLFYErceW+KJHG04z1xD9pwBc5G25542No2YZYM gN7LZJym02TQlhmrKXcOTuuzEy8jftNw6l+bxnGPZImBm4+rjesurMlyQYrWEtMJeqFB/oFFT4SC S29QNfEE7a34A6oX1GqnG/9AdZ/ophGUxxqgmiz9rZptRwyPtYA4ztxkcv8Pln49bCwSrMTQKEV6 aNHWWyLazqNKKwUCaouegk6DcQWEV2pjQ6X0qLbmRdPvDilddUS1PPJ9OxkAyUJG8i4lbJyB23bD F80ghuy9jqIdG9sHSJADHWNvTrfe8KNHFA4f59NxDh2kV1dCimuesc5/5rpHwSixFCqoRgpyeHE+ 8CDFNSQcK70WUsbOS4WGEs8n40lMcFoKFpwhzNl2V0mLDiTMTvxiUeC5D7N6r1gE6zhhq4vtiZBn Gy6XKuBBJUDnYp2H48c8na9mq1k+ysfT1ShP63r0aV3lo+k6e5rUj3VV1dnPQC3Li04wxlVgdx3U LP+7Qbg8mfOI3Ub1JkPyHj3qBWSv/0g6tjJ07zwHO81OG3ttMcxmDL68ozD893uw71/78hcAAAD/ /wMAUEsDBBQABgAIAAAAIQCfRCTe3QAAAAkBAAAPAAAAZHJzL2Rvd25yZXYueG1sTI/BTsMwDIbv SLxDZCQuE0vXjQGl6YSA3nZhgLh6jWkrGqdrsq3w9BhxgKP9f/r9OV+NrlMHGkLr2cBsmoAirrxt uTbw8lxeXIMKEdli55kMfFKAVXF6kmNm/ZGf6LCJtZISDhkaaGLsM61D1ZDDMPU9sWTvfnAYZRxq bQc8SrnrdJokS+2wZbnQYE/3DVUfm70zEMpX2pVfk2qSvM1rT+nuYf2IxpyfjXe3oCKN8Q+GH31R h0Kctn7PNqjOwPwyTQWV4OoGlACL2WIJavu70EWu/39QfAMAAP//AwBQSwECLQAUAAYACAAAACEA toM4kv4AAADhAQAAEwAAAAAAAAAAAAAAAAAAAAAAW0NvbnRlbnRfVHlwZXNdLnhtbFBLAQItABQA BgAIAAAAIQA4/SH/1gAAAJQBAAALAAAAAAAAAAAAAAAAAC8BAABfcmVscy8ucmVsc1BLAQItABQA BgAIAAAAIQDxvl8lHQIAADUEAAAOAAAAAAAAAAAAAAAAAC4CAABkcnMvZTJvRG9jLnhtbFBLAQIt ABQABgAIAAAAIQCfRCTe3QAAAAkBAAAPAAAAAAAAAAAAAAAAAHcEAABkcnMvZG93bnJldi54bWxQ SwUGAAAAAAQABADzAAAAgQUAAAAA "/>
            </w:pict>
          </mc:Fallback>
        </mc:AlternateContent>
      </w:r>
      <w:r w:rsidR="00B25E95" w:rsidRPr="00574C8C">
        <w:rPr>
          <w:color w:val="0070C0"/>
        </w:rPr>
        <w:t xml:space="preserve">                                                    A</w:t>
      </w:r>
      <w:r w:rsidR="00B25E95" w:rsidRPr="00574C8C">
        <w:rPr>
          <w:color w:val="0070C0"/>
          <w:vertAlign w:val="superscript"/>
        </w:rPr>
        <w:sym w:font="Symbol" w:char="F064"/>
      </w:r>
      <w:r w:rsidR="00B25E95" w:rsidRPr="00574C8C">
        <w:rPr>
          <w:color w:val="0070C0"/>
          <w:vertAlign w:val="superscript"/>
        </w:rPr>
        <w:t>+</w:t>
      </w:r>
      <w:r w:rsidR="00B25E95" w:rsidRPr="00574C8C">
        <w:rPr>
          <w:color w:val="0070C0"/>
        </w:rPr>
        <w:t xml:space="preserve">             B</w:t>
      </w:r>
      <w:r w:rsidR="00B25E95" w:rsidRPr="00574C8C">
        <w:rPr>
          <w:color w:val="0070C0"/>
          <w:vertAlign w:val="superscript"/>
        </w:rPr>
        <w:sym w:font="Symbol" w:char="F064"/>
      </w:r>
      <w:r w:rsidR="00B25E95" w:rsidRPr="00574C8C">
        <w:rPr>
          <w:color w:val="0070C0"/>
          <w:vertAlign w:val="superscript"/>
        </w:rPr>
        <w:t>-</w:t>
      </w:r>
      <w:r w:rsidR="00B25E95" w:rsidRPr="00574C8C">
        <w:rPr>
          <w:color w:val="0070C0"/>
        </w:rPr>
        <w:t xml:space="preserve">       (</w:t>
      </w:r>
      <w:r w:rsidR="00B25E95" w:rsidRPr="00574C8C">
        <w:rPr>
          <w:color w:val="0070C0"/>
        </w:rPr>
        <w:sym w:font="Symbol" w:char="F063"/>
      </w:r>
      <w:r w:rsidR="00B25E95" w:rsidRPr="00574C8C">
        <w:rPr>
          <w:color w:val="0070C0"/>
          <w:vertAlign w:val="subscript"/>
        </w:rPr>
        <w:t>A</w:t>
      </w:r>
      <w:r w:rsidR="00B25E95" w:rsidRPr="00574C8C">
        <w:rPr>
          <w:color w:val="0070C0"/>
        </w:rPr>
        <w:t xml:space="preserve"> &lt;</w:t>
      </w:r>
      <w:r w:rsidR="00B25E95" w:rsidRPr="00574C8C">
        <w:rPr>
          <w:color w:val="0070C0"/>
        </w:rPr>
        <w:sym w:font="Symbol" w:char="F063"/>
      </w:r>
      <w:r w:rsidR="00B25E95" w:rsidRPr="00574C8C">
        <w:rPr>
          <w:color w:val="0070C0"/>
          <w:vertAlign w:val="subscript"/>
        </w:rPr>
        <w:t>B</w:t>
      </w:r>
      <w:r w:rsidR="00B25E95" w:rsidRPr="00574C8C">
        <w:rPr>
          <w:color w:val="0070C0"/>
        </w:rPr>
        <w:t xml:space="preserve"> )</w:t>
      </w:r>
    </w:p>
    <w:p w:rsidR="00B25E95" w:rsidRPr="00574C8C" w:rsidRDefault="00574C8C" w:rsidP="00C066FA">
      <w:pPr>
        <w:spacing w:line="360" w:lineRule="auto"/>
        <w:jc w:val="both"/>
        <w:outlineLvl w:val="4"/>
        <w:rPr>
          <w:b/>
          <w:bCs/>
          <w:iCs/>
          <w:color w:val="C00000"/>
        </w:rPr>
      </w:pPr>
      <w:bookmarkStart w:id="17" w:name="_Toc490548125"/>
      <w:bookmarkStart w:id="18" w:name="_Toc490548167"/>
      <w:bookmarkStart w:id="19" w:name="_Toc490548266"/>
      <w:bookmarkStart w:id="20" w:name="_Toc490548630"/>
      <w:bookmarkStart w:id="21" w:name="_Toc136228253"/>
      <w:bookmarkStart w:id="22" w:name="_Toc136230850"/>
      <w:bookmarkStart w:id="23" w:name="_Toc136230892"/>
      <w:bookmarkStart w:id="24" w:name="_Toc136248737"/>
      <w:r w:rsidRPr="00574C8C">
        <w:rPr>
          <w:b/>
          <w:bCs/>
          <w:iCs/>
          <w:color w:val="C00000"/>
        </w:rPr>
        <w:t>4</w:t>
      </w:r>
      <w:r w:rsidR="00B25E95" w:rsidRPr="00574C8C">
        <w:rPr>
          <w:b/>
          <w:bCs/>
          <w:iCs/>
          <w:color w:val="C00000"/>
        </w:rPr>
        <w:t>. Liên kết cộng hoá trị cho-nhận (liên kết phối trí).</w:t>
      </w:r>
      <w:bookmarkEnd w:id="17"/>
      <w:bookmarkEnd w:id="18"/>
      <w:bookmarkEnd w:id="19"/>
      <w:bookmarkEnd w:id="20"/>
      <w:bookmarkEnd w:id="21"/>
      <w:bookmarkEnd w:id="22"/>
      <w:bookmarkEnd w:id="23"/>
      <w:bookmarkEnd w:id="24"/>
    </w:p>
    <w:p w:rsidR="00B25E95" w:rsidRPr="00E7216F" w:rsidRDefault="00B25E95" w:rsidP="00C066FA">
      <w:pPr>
        <w:spacing w:line="360" w:lineRule="auto"/>
        <w:jc w:val="both"/>
        <w:rPr>
          <w:color w:val="0070C0"/>
        </w:rPr>
      </w:pPr>
      <w:r w:rsidRPr="00F82121">
        <w:rPr>
          <w:b/>
          <w:i/>
        </w:rPr>
        <w:t>a) Định nghĩa:</w:t>
      </w:r>
      <w:r w:rsidRPr="00F82121">
        <w:t xml:space="preserve"> </w:t>
      </w:r>
      <w:r w:rsidRPr="00E7216F">
        <w:rPr>
          <w:color w:val="0070C0"/>
        </w:rPr>
        <w:t xml:space="preserve">Liên kết cộng hoá trị cho-nhận là liên kết cộng hoá trị đặc biệt trong đó cặp electron dùng chung chỉ do một nguyên tử cung cấp - gọi là nguyên tử cho, nguyên tử còn lại là nguyên tử nhận. VD: </w:t>
      </w:r>
    </w:p>
    <w:p w:rsidR="00B25E95" w:rsidRPr="00E7216F" w:rsidRDefault="00B25E95" w:rsidP="00C066FA">
      <w:pPr>
        <w:spacing w:line="360" w:lineRule="auto"/>
        <w:jc w:val="both"/>
        <w:rPr>
          <w:color w:val="0070C0"/>
        </w:rPr>
      </w:pPr>
      <w:r w:rsidRPr="00E7216F">
        <w:rPr>
          <w:color w:val="0070C0"/>
        </w:rPr>
        <w:object w:dxaOrig="7809" w:dyaOrig="1220">
          <v:shape id="_x0000_i1036" type="#_x0000_t75" style="width:339.75pt;height:53.25pt" o:ole="">
            <v:imagedata r:id="rId28" o:title=""/>
          </v:shape>
          <o:OLEObject Type="Embed" ProgID="ChemDraw.Document.6.0" ShapeID="_x0000_i1036" DrawAspect="Content" ObjectID="_1626200636" r:id="rId29"/>
        </w:object>
      </w:r>
    </w:p>
    <w:p w:rsidR="00B25E95" w:rsidRPr="00E7216F" w:rsidRDefault="00B25E95" w:rsidP="00C066FA">
      <w:pPr>
        <w:spacing w:line="360" w:lineRule="auto"/>
        <w:jc w:val="both"/>
        <w:rPr>
          <w:color w:val="0070C0"/>
        </w:rPr>
      </w:pPr>
      <w:r w:rsidRPr="00E7216F">
        <w:rPr>
          <w:color w:val="0070C0"/>
        </w:rPr>
        <w:object w:dxaOrig="4446" w:dyaOrig="1611">
          <v:shape id="_x0000_i1037" type="#_x0000_t75" style="width:182.25pt;height:65.25pt" o:ole="">
            <v:imagedata r:id="rId30" o:title=""/>
          </v:shape>
          <o:OLEObject Type="Embed" ProgID="ChemDraw.Document.6.0" ShapeID="_x0000_i1037" DrawAspect="Content" ObjectID="_1626200637" r:id="rId31"/>
        </w:object>
      </w:r>
    </w:p>
    <w:p w:rsidR="00B25E95" w:rsidRPr="00F82121" w:rsidRDefault="00B25E95" w:rsidP="00C066FA">
      <w:pPr>
        <w:spacing w:line="360" w:lineRule="auto"/>
        <w:jc w:val="both"/>
        <w:rPr>
          <w:b/>
          <w:i/>
        </w:rPr>
      </w:pPr>
      <w:r w:rsidRPr="00F82121">
        <w:rPr>
          <w:b/>
          <w:i/>
        </w:rPr>
        <w:t>b) Điều kiện tạo ra liên kết cho nhận:</w:t>
      </w:r>
    </w:p>
    <w:p w:rsidR="00B25E95" w:rsidRPr="00E7216F" w:rsidRDefault="00B25E95" w:rsidP="00C066FA">
      <w:pPr>
        <w:spacing w:line="360" w:lineRule="auto"/>
        <w:jc w:val="both"/>
        <w:rPr>
          <w:color w:val="0070C0"/>
        </w:rPr>
      </w:pPr>
      <w:r w:rsidRPr="00E7216F">
        <w:rPr>
          <w:color w:val="0070C0"/>
        </w:rPr>
        <w:t>- Nguyên tử “cho” phải có lớp vỏ electron đã bão hoà và còn ít nhất một cặp electron tự do (chưa tham gia liên kết) có bán kính nhỏ, độ âm điện tương đối lớn.</w:t>
      </w:r>
    </w:p>
    <w:p w:rsidR="00B25E95" w:rsidRPr="00E7216F" w:rsidRDefault="00B25E95" w:rsidP="00C066FA">
      <w:pPr>
        <w:spacing w:line="360" w:lineRule="auto"/>
        <w:jc w:val="both"/>
        <w:rPr>
          <w:color w:val="0070C0"/>
        </w:rPr>
      </w:pPr>
      <w:r w:rsidRPr="00E7216F">
        <w:rPr>
          <w:color w:val="0070C0"/>
        </w:rPr>
        <w:t>- Nguyên tử “nhận” phải có obitan trống.</w:t>
      </w:r>
    </w:p>
    <w:p w:rsidR="00B25E95" w:rsidRPr="00574C8C" w:rsidRDefault="00574C8C" w:rsidP="00C066FA">
      <w:pPr>
        <w:spacing w:line="360" w:lineRule="auto"/>
        <w:jc w:val="both"/>
        <w:outlineLvl w:val="4"/>
        <w:rPr>
          <w:b/>
          <w:bCs/>
          <w:iCs/>
          <w:color w:val="C00000"/>
        </w:rPr>
      </w:pPr>
      <w:r w:rsidRPr="00574C8C">
        <w:rPr>
          <w:b/>
          <w:bCs/>
          <w:iCs/>
          <w:color w:val="C00000"/>
        </w:rPr>
        <w:t>5</w:t>
      </w:r>
      <w:r w:rsidR="00B25E95" w:rsidRPr="00574C8C">
        <w:rPr>
          <w:b/>
          <w:bCs/>
          <w:iCs/>
          <w:color w:val="C00000"/>
        </w:rPr>
        <w:t>. Đặc điểm chung của liên kết cộng hoá trị và tính chất chung của các hợp chất cộng hoá trị.</w:t>
      </w:r>
      <w:bookmarkEnd w:id="9"/>
      <w:bookmarkEnd w:id="10"/>
      <w:bookmarkEnd w:id="11"/>
      <w:bookmarkEnd w:id="12"/>
      <w:bookmarkEnd w:id="13"/>
      <w:bookmarkEnd w:id="14"/>
      <w:bookmarkEnd w:id="15"/>
      <w:bookmarkEnd w:id="16"/>
    </w:p>
    <w:p w:rsidR="00B25E95" w:rsidRPr="00F82121" w:rsidRDefault="00B25E95" w:rsidP="00C066FA">
      <w:pPr>
        <w:spacing w:line="360" w:lineRule="auto"/>
        <w:jc w:val="both"/>
        <w:rPr>
          <w:b/>
          <w:i/>
        </w:rPr>
      </w:pPr>
      <w:r w:rsidRPr="00F82121">
        <w:rPr>
          <w:b/>
          <w:i/>
        </w:rPr>
        <w:lastRenderedPageBreak/>
        <w:t>a)  Đặc điểm chung của liên kết cộng hoá trị:</w:t>
      </w:r>
    </w:p>
    <w:p w:rsidR="00B25E95" w:rsidRPr="00E7216F" w:rsidRDefault="00B25E95" w:rsidP="00C066FA">
      <w:pPr>
        <w:spacing w:line="360" w:lineRule="auto"/>
        <w:jc w:val="both"/>
        <w:rPr>
          <w:color w:val="0070C0"/>
        </w:rPr>
      </w:pPr>
      <w:r w:rsidRPr="00E7216F">
        <w:rPr>
          <w:color w:val="0070C0"/>
        </w:rPr>
        <w:t>- Là liên kết hoá học bền.</w:t>
      </w:r>
    </w:p>
    <w:p w:rsidR="00B25E95" w:rsidRPr="00E7216F" w:rsidRDefault="00B25E95" w:rsidP="00C066FA">
      <w:pPr>
        <w:spacing w:line="360" w:lineRule="auto"/>
        <w:jc w:val="both"/>
        <w:rPr>
          <w:color w:val="0070C0"/>
        </w:rPr>
      </w:pPr>
      <w:r w:rsidRPr="00E7216F">
        <w:rPr>
          <w:color w:val="0070C0"/>
        </w:rPr>
        <w:t>- Sự xen phủ obitan có tính định hướng rõ rệt trong không gian để đảm bảo nguyên lí xen phủ cực đại.</w:t>
      </w:r>
    </w:p>
    <w:p w:rsidR="00B25E95" w:rsidRPr="00E7216F" w:rsidRDefault="00B25E95" w:rsidP="00C066FA">
      <w:pPr>
        <w:spacing w:line="360" w:lineRule="auto"/>
        <w:jc w:val="both"/>
        <w:rPr>
          <w:color w:val="0070C0"/>
        </w:rPr>
      </w:pPr>
      <w:r w:rsidRPr="00E7216F">
        <w:rPr>
          <w:color w:val="0070C0"/>
        </w:rPr>
        <w:t>- Liên kết cộng hoá trị có tính bão hòa nên phân tử cộng hoá trị thường có số nguyên tử xác định.</w:t>
      </w:r>
    </w:p>
    <w:p w:rsidR="00B25E95" w:rsidRPr="00F82121" w:rsidRDefault="00B25E95" w:rsidP="00C066FA">
      <w:pPr>
        <w:spacing w:line="360" w:lineRule="auto"/>
        <w:jc w:val="both"/>
        <w:rPr>
          <w:b/>
          <w:i/>
        </w:rPr>
      </w:pPr>
      <w:r w:rsidRPr="00F82121">
        <w:rPr>
          <w:b/>
          <w:i/>
        </w:rPr>
        <w:t>b) Tính chất chung của các hợp chất cộng hoá trị.</w:t>
      </w:r>
    </w:p>
    <w:p w:rsidR="00B25E95" w:rsidRPr="00E7216F" w:rsidRDefault="00B25E95" w:rsidP="00C066FA">
      <w:pPr>
        <w:spacing w:line="360" w:lineRule="auto"/>
        <w:jc w:val="both"/>
        <w:rPr>
          <w:color w:val="0070C0"/>
        </w:rPr>
      </w:pPr>
      <w:r w:rsidRPr="00E7216F">
        <w:rPr>
          <w:color w:val="0070C0"/>
        </w:rPr>
        <w:t>- Có thể tồn tại ở trạng thái khí, lỏng hoặc rắn ở điều kiện thường tuỳ thuộc vào khối lượng phân tử và lực tương tác giữa các phân tử.</w:t>
      </w:r>
    </w:p>
    <w:p w:rsidR="00B25E95" w:rsidRPr="00E7216F" w:rsidRDefault="00B25E95" w:rsidP="00C066FA">
      <w:pPr>
        <w:spacing w:line="360" w:lineRule="auto"/>
        <w:jc w:val="both"/>
        <w:rPr>
          <w:color w:val="0070C0"/>
        </w:rPr>
      </w:pPr>
      <w:r w:rsidRPr="00E7216F">
        <w:rPr>
          <w:color w:val="0070C0"/>
        </w:rPr>
        <w:t>- Có hình dạng xác định trong không gian do tính định hướng của liên kết cộng hoá trị.</w:t>
      </w:r>
    </w:p>
    <w:p w:rsidR="00B25E95" w:rsidRPr="00E7216F" w:rsidRDefault="00B25E95" w:rsidP="00C066FA">
      <w:pPr>
        <w:spacing w:line="360" w:lineRule="auto"/>
        <w:jc w:val="both"/>
        <w:rPr>
          <w:color w:val="0070C0"/>
        </w:rPr>
      </w:pPr>
      <w:r w:rsidRPr="00E7216F">
        <w:rPr>
          <w:color w:val="0070C0"/>
        </w:rPr>
        <w:t>- Thường khó tan trong nước và dễ tan trong các dung môi hữu cơ kém phân cực.</w:t>
      </w:r>
    </w:p>
    <w:p w:rsidR="00B25E95" w:rsidRPr="009D3845" w:rsidRDefault="00B25E95" w:rsidP="00C066FA">
      <w:pPr>
        <w:spacing w:line="360" w:lineRule="auto"/>
        <w:jc w:val="both"/>
        <w:rPr>
          <w:b/>
          <w:color w:val="00B050"/>
        </w:rPr>
      </w:pPr>
      <w:r w:rsidRPr="009D3845">
        <w:rPr>
          <w:b/>
          <w:color w:val="00B050"/>
        </w:rPr>
        <w:t>IV. ĐỘ ÂM ĐIỆN VÀ LIÊN KẾT HÓA HỌC</w:t>
      </w:r>
    </w:p>
    <w:p w:rsidR="00B25E95" w:rsidRPr="00E7216F" w:rsidRDefault="00B25E95" w:rsidP="00C066FA">
      <w:pPr>
        <w:spacing w:line="360" w:lineRule="auto"/>
        <w:jc w:val="both"/>
        <w:rPr>
          <w:bCs/>
          <w:color w:val="0070C0"/>
        </w:rPr>
      </w:pPr>
      <w:r w:rsidRPr="00F82121">
        <w:rPr>
          <w:b/>
        </w:rPr>
        <w:tab/>
      </w:r>
      <w:r w:rsidRPr="00E7216F">
        <w:rPr>
          <w:color w:val="0070C0"/>
        </w:rPr>
        <w:t xml:space="preserve">Xét liên kết tạo giữa A – B  (Giả sử </w:t>
      </w:r>
      <w:r w:rsidRPr="00E7216F">
        <w:rPr>
          <w:bCs/>
          <w:color w:val="0070C0"/>
        </w:rPr>
        <w:sym w:font="Symbol" w:char="F063"/>
      </w:r>
      <w:r w:rsidRPr="00E7216F">
        <w:rPr>
          <w:bCs/>
          <w:color w:val="0070C0"/>
          <w:vertAlign w:val="subscript"/>
        </w:rPr>
        <w:t>A</w:t>
      </w:r>
      <w:r w:rsidRPr="00E7216F">
        <w:rPr>
          <w:bCs/>
          <w:color w:val="0070C0"/>
        </w:rPr>
        <w:t xml:space="preserve"> &gt; </w:t>
      </w:r>
      <w:r w:rsidRPr="00E7216F">
        <w:rPr>
          <w:bCs/>
          <w:color w:val="0070C0"/>
        </w:rPr>
        <w:sym w:font="Symbol" w:char="F063"/>
      </w:r>
      <w:r w:rsidRPr="00E7216F">
        <w:rPr>
          <w:bCs/>
          <w:color w:val="0070C0"/>
          <w:vertAlign w:val="subscript"/>
        </w:rPr>
        <w:t>B</w:t>
      </w:r>
      <w:r w:rsidRPr="00E7216F">
        <w:rPr>
          <w:bCs/>
          <w:color w:val="0070C0"/>
        </w:rPr>
        <w:t xml:space="preserve"> ).</w:t>
      </w:r>
    </w:p>
    <w:p w:rsidR="00B25E95" w:rsidRPr="00E7216F" w:rsidRDefault="00B25E95" w:rsidP="00C066FA">
      <w:pPr>
        <w:spacing w:line="360" w:lineRule="auto"/>
        <w:jc w:val="both"/>
        <w:rPr>
          <w:bCs/>
          <w:color w:val="0070C0"/>
        </w:rPr>
      </w:pPr>
      <w:r w:rsidRPr="00E7216F">
        <w:rPr>
          <w:bCs/>
          <w:color w:val="0070C0"/>
        </w:rPr>
        <w:tab/>
        <w:t xml:space="preserve">Đặt </w:t>
      </w:r>
      <w:r w:rsidRPr="00E7216F">
        <w:rPr>
          <w:bCs/>
          <w:color w:val="0070C0"/>
        </w:rPr>
        <w:sym w:font="Symbol" w:char="F044"/>
      </w:r>
      <w:r w:rsidRPr="00E7216F">
        <w:rPr>
          <w:bCs/>
          <w:color w:val="0070C0"/>
        </w:rPr>
        <w:sym w:font="Symbol" w:char="F063"/>
      </w:r>
      <w:r w:rsidRPr="00E7216F">
        <w:rPr>
          <w:bCs/>
          <w:color w:val="0070C0"/>
          <w:vertAlign w:val="subscript"/>
        </w:rPr>
        <w:t xml:space="preserve"> </w:t>
      </w:r>
      <w:r w:rsidRPr="00E7216F">
        <w:rPr>
          <w:bCs/>
          <w:color w:val="0070C0"/>
        </w:rPr>
        <w:t xml:space="preserve"> = </w:t>
      </w:r>
      <w:r w:rsidRPr="00E7216F">
        <w:rPr>
          <w:bCs/>
          <w:color w:val="0070C0"/>
        </w:rPr>
        <w:sym w:font="Symbol" w:char="F063"/>
      </w:r>
      <w:r w:rsidRPr="00E7216F">
        <w:rPr>
          <w:bCs/>
          <w:color w:val="0070C0"/>
          <w:vertAlign w:val="subscript"/>
        </w:rPr>
        <w:t xml:space="preserve">A </w:t>
      </w:r>
      <w:r w:rsidRPr="00E7216F">
        <w:rPr>
          <w:bCs/>
          <w:color w:val="0070C0"/>
        </w:rPr>
        <w:t xml:space="preserve"> - </w:t>
      </w:r>
      <w:r w:rsidRPr="00E7216F">
        <w:rPr>
          <w:bCs/>
          <w:color w:val="0070C0"/>
        </w:rPr>
        <w:sym w:font="Symbol" w:char="F063"/>
      </w:r>
      <w:r w:rsidRPr="00E7216F">
        <w:rPr>
          <w:bCs/>
          <w:color w:val="0070C0"/>
          <w:vertAlign w:val="subscript"/>
        </w:rPr>
        <w:t>B</w:t>
      </w:r>
    </w:p>
    <w:p w:rsidR="00B25E95" w:rsidRPr="00E7216F" w:rsidRDefault="00B25E95" w:rsidP="00C066FA">
      <w:pPr>
        <w:spacing w:line="360" w:lineRule="auto"/>
        <w:jc w:val="both"/>
        <w:rPr>
          <w:bCs/>
          <w:color w:val="0070C0"/>
        </w:rPr>
      </w:pPr>
      <w:r w:rsidRPr="00E7216F">
        <w:rPr>
          <w:bCs/>
          <w:color w:val="0070C0"/>
        </w:rPr>
        <w:tab/>
        <w:t xml:space="preserve">+ Nếu  0 </w:t>
      </w:r>
      <w:r w:rsidRPr="00E7216F">
        <w:rPr>
          <w:bCs/>
          <w:color w:val="0070C0"/>
        </w:rPr>
        <w:sym w:font="Symbol" w:char="F0A3"/>
      </w:r>
      <w:r w:rsidRPr="00E7216F">
        <w:rPr>
          <w:bCs/>
          <w:color w:val="0070C0"/>
        </w:rPr>
        <w:t xml:space="preserve"> </w:t>
      </w:r>
      <w:r w:rsidRPr="00E7216F">
        <w:rPr>
          <w:bCs/>
          <w:color w:val="0070C0"/>
        </w:rPr>
        <w:sym w:font="Symbol" w:char="F044"/>
      </w:r>
      <w:r w:rsidRPr="00E7216F">
        <w:rPr>
          <w:bCs/>
          <w:color w:val="0070C0"/>
        </w:rPr>
        <w:sym w:font="Symbol" w:char="F063"/>
      </w:r>
      <w:r w:rsidRPr="00E7216F">
        <w:rPr>
          <w:bCs/>
          <w:color w:val="0070C0"/>
          <w:vertAlign w:val="subscript"/>
        </w:rPr>
        <w:t xml:space="preserve"> </w:t>
      </w:r>
      <w:r w:rsidRPr="00E7216F">
        <w:rPr>
          <w:bCs/>
          <w:color w:val="0070C0"/>
        </w:rPr>
        <w:t xml:space="preserve">&lt; 0,4 </w:t>
      </w:r>
      <w:r w:rsidRPr="00E7216F">
        <w:rPr>
          <w:bCs/>
          <w:color w:val="0070C0"/>
        </w:rPr>
        <w:sym w:font="Symbol" w:char="F0DE"/>
      </w:r>
      <w:r w:rsidRPr="00E7216F">
        <w:rPr>
          <w:bCs/>
          <w:color w:val="0070C0"/>
        </w:rPr>
        <w:t xml:space="preserve"> Liên kết giữa A và B là liên kết cộng hóa trị không phân cực</w:t>
      </w:r>
    </w:p>
    <w:p w:rsidR="00B25E95" w:rsidRPr="00E7216F" w:rsidRDefault="00B25E95" w:rsidP="00C066FA">
      <w:pPr>
        <w:spacing w:line="360" w:lineRule="auto"/>
        <w:jc w:val="both"/>
        <w:rPr>
          <w:bCs/>
          <w:color w:val="0070C0"/>
        </w:rPr>
      </w:pPr>
      <w:r w:rsidRPr="00E7216F">
        <w:rPr>
          <w:bCs/>
          <w:color w:val="0070C0"/>
        </w:rPr>
        <w:tab/>
        <w:t xml:space="preserve">+ Nếu  0,4 </w:t>
      </w:r>
      <w:r w:rsidRPr="00E7216F">
        <w:rPr>
          <w:bCs/>
          <w:color w:val="0070C0"/>
        </w:rPr>
        <w:sym w:font="Symbol" w:char="F0A3"/>
      </w:r>
      <w:r w:rsidRPr="00E7216F">
        <w:rPr>
          <w:bCs/>
          <w:color w:val="0070C0"/>
        </w:rPr>
        <w:t xml:space="preserve"> </w:t>
      </w:r>
      <w:r w:rsidRPr="00E7216F">
        <w:rPr>
          <w:bCs/>
          <w:color w:val="0070C0"/>
        </w:rPr>
        <w:sym w:font="Symbol" w:char="F044"/>
      </w:r>
      <w:r w:rsidRPr="00E7216F">
        <w:rPr>
          <w:bCs/>
          <w:color w:val="0070C0"/>
        </w:rPr>
        <w:sym w:font="Symbol" w:char="F063"/>
      </w:r>
      <w:r w:rsidRPr="00E7216F">
        <w:rPr>
          <w:bCs/>
          <w:color w:val="0070C0"/>
          <w:vertAlign w:val="subscript"/>
        </w:rPr>
        <w:t xml:space="preserve"> </w:t>
      </w:r>
      <w:r w:rsidRPr="00E7216F">
        <w:rPr>
          <w:bCs/>
          <w:color w:val="0070C0"/>
        </w:rPr>
        <w:t xml:space="preserve">&lt; 1,7 </w:t>
      </w:r>
      <w:r w:rsidRPr="00E7216F">
        <w:rPr>
          <w:bCs/>
          <w:color w:val="0070C0"/>
        </w:rPr>
        <w:sym w:font="Symbol" w:char="F0DE"/>
      </w:r>
      <w:r w:rsidRPr="00E7216F">
        <w:rPr>
          <w:bCs/>
          <w:color w:val="0070C0"/>
        </w:rPr>
        <w:t xml:space="preserve"> Liên kết giữa A và B là liên kết cộng hóa trị phân cực</w:t>
      </w:r>
    </w:p>
    <w:p w:rsidR="00B25E95" w:rsidRPr="00E7216F" w:rsidRDefault="00B25E95" w:rsidP="00C066FA">
      <w:pPr>
        <w:spacing w:line="360" w:lineRule="auto"/>
        <w:jc w:val="both"/>
        <w:rPr>
          <w:bCs/>
          <w:color w:val="0070C0"/>
        </w:rPr>
      </w:pPr>
      <w:r w:rsidRPr="00E7216F">
        <w:rPr>
          <w:bCs/>
          <w:color w:val="0070C0"/>
        </w:rPr>
        <w:tab/>
        <w:t xml:space="preserve">+ Nếu  1,7 </w:t>
      </w:r>
      <w:r w:rsidRPr="00E7216F">
        <w:rPr>
          <w:bCs/>
          <w:color w:val="0070C0"/>
        </w:rPr>
        <w:sym w:font="Symbol" w:char="F0A3"/>
      </w:r>
      <w:r w:rsidRPr="00E7216F">
        <w:rPr>
          <w:bCs/>
          <w:color w:val="0070C0"/>
        </w:rPr>
        <w:t xml:space="preserve"> </w:t>
      </w:r>
      <w:r w:rsidRPr="00E7216F">
        <w:rPr>
          <w:bCs/>
          <w:color w:val="0070C0"/>
        </w:rPr>
        <w:sym w:font="Symbol" w:char="F044"/>
      </w:r>
      <w:r w:rsidRPr="00E7216F">
        <w:rPr>
          <w:bCs/>
          <w:color w:val="0070C0"/>
        </w:rPr>
        <w:sym w:font="Symbol" w:char="F063"/>
      </w:r>
      <w:r w:rsidRPr="00E7216F">
        <w:rPr>
          <w:bCs/>
          <w:color w:val="0070C0"/>
          <w:vertAlign w:val="subscript"/>
        </w:rPr>
        <w:t xml:space="preserve"> </w:t>
      </w:r>
      <w:r w:rsidRPr="00E7216F">
        <w:rPr>
          <w:bCs/>
          <w:color w:val="0070C0"/>
        </w:rPr>
        <w:sym w:font="Symbol" w:char="F0DE"/>
      </w:r>
      <w:r w:rsidRPr="00E7216F">
        <w:rPr>
          <w:bCs/>
          <w:color w:val="0070C0"/>
        </w:rPr>
        <w:t xml:space="preserve"> Liên kết giữa A và B là liên kết ion (Trừ HF).</w:t>
      </w:r>
    </w:p>
    <w:p w:rsidR="00B25E95" w:rsidRPr="00E7216F" w:rsidRDefault="00B25E95" w:rsidP="00C066FA">
      <w:pPr>
        <w:spacing w:line="360" w:lineRule="auto"/>
        <w:jc w:val="both"/>
        <w:rPr>
          <w:b/>
          <w:bCs/>
          <w:i/>
          <w:color w:val="0070C0"/>
        </w:rPr>
      </w:pPr>
      <w:r w:rsidRPr="00E7216F">
        <w:rPr>
          <w:b/>
          <w:bCs/>
          <w:i/>
          <w:color w:val="0070C0"/>
        </w:rPr>
        <w:t>- Liên kết cộng hóa trị là liên kết được hình thành giữa các nguyên tử bằng các cặp e chung.</w:t>
      </w:r>
    </w:p>
    <w:p w:rsidR="00B25E95" w:rsidRPr="00E7216F" w:rsidRDefault="00B25E95" w:rsidP="00C066FA">
      <w:pPr>
        <w:spacing w:line="360" w:lineRule="auto"/>
        <w:jc w:val="both"/>
        <w:rPr>
          <w:bCs/>
          <w:color w:val="0070C0"/>
        </w:rPr>
      </w:pPr>
      <w:r w:rsidRPr="00E7216F">
        <w:rPr>
          <w:bCs/>
          <w:color w:val="0070C0"/>
          <w:u w:val="single"/>
        </w:rPr>
        <w:t>Vd:</w:t>
      </w:r>
      <w:r w:rsidRPr="00E7216F">
        <w:rPr>
          <w:bCs/>
          <w:color w:val="0070C0"/>
        </w:rPr>
        <w:t xml:space="preserve">   </w:t>
      </w:r>
      <w:r w:rsidRPr="00E7216F">
        <w:rPr>
          <w:bCs/>
          <w:color w:val="0070C0"/>
        </w:rPr>
        <w:tab/>
        <w:t xml:space="preserve">CT electron:     </w:t>
      </w:r>
      <w:r w:rsidRPr="00E7216F">
        <w:rPr>
          <w:bCs/>
          <w:color w:val="0070C0"/>
        </w:rPr>
        <w:tab/>
        <w:t xml:space="preserve">H </w:t>
      </w:r>
      <w:r w:rsidRPr="00E7216F">
        <w:rPr>
          <w:b/>
          <w:bCs/>
          <w:color w:val="0070C0"/>
        </w:rPr>
        <w:t>:</w:t>
      </w:r>
      <w:r w:rsidRPr="00E7216F">
        <w:rPr>
          <w:bCs/>
          <w:color w:val="0070C0"/>
        </w:rPr>
        <w:t xml:space="preserve"> H   ; </w:t>
      </w:r>
      <w:r w:rsidRPr="00E7216F">
        <w:rPr>
          <w:bCs/>
          <w:color w:val="0070C0"/>
        </w:rPr>
        <w:tab/>
        <w:t xml:space="preserve">H  </w:t>
      </w:r>
      <w:r w:rsidRPr="00E7216F">
        <w:rPr>
          <w:b/>
          <w:bCs/>
          <w:color w:val="0070C0"/>
        </w:rPr>
        <w:t>:</w:t>
      </w:r>
      <w:r w:rsidRPr="00E7216F">
        <w:rPr>
          <w:bCs/>
          <w:color w:val="0070C0"/>
        </w:rPr>
        <w:t xml:space="preserve"> Cl ; </w:t>
      </w:r>
      <w:r w:rsidRPr="00E7216F">
        <w:rPr>
          <w:bCs/>
          <w:color w:val="0070C0"/>
        </w:rPr>
        <w:tab/>
        <w:t xml:space="preserve">N </w:t>
      </w:r>
      <w:r w:rsidRPr="00E7216F">
        <w:rPr>
          <w:b/>
          <w:bCs/>
          <w:color w:val="0070C0"/>
        </w:rPr>
        <w:t xml:space="preserve">: : : </w:t>
      </w:r>
      <w:r w:rsidRPr="00E7216F">
        <w:rPr>
          <w:bCs/>
          <w:color w:val="0070C0"/>
        </w:rPr>
        <w:t xml:space="preserve">N ; </w:t>
      </w:r>
      <w:r w:rsidRPr="00E7216F">
        <w:rPr>
          <w:bCs/>
          <w:color w:val="0070C0"/>
        </w:rPr>
        <w:tab/>
        <w:t>O</w:t>
      </w:r>
      <w:r w:rsidRPr="00E7216F">
        <w:rPr>
          <w:b/>
          <w:bCs/>
          <w:color w:val="0070C0"/>
        </w:rPr>
        <w:t xml:space="preserve"> : :  </w:t>
      </w:r>
      <w:r w:rsidRPr="00E7216F">
        <w:rPr>
          <w:bCs/>
          <w:color w:val="0070C0"/>
        </w:rPr>
        <w:t>C</w:t>
      </w:r>
      <w:r w:rsidRPr="00E7216F">
        <w:rPr>
          <w:b/>
          <w:bCs/>
          <w:color w:val="0070C0"/>
        </w:rPr>
        <w:t xml:space="preserve">  : :</w:t>
      </w:r>
      <w:r w:rsidRPr="00E7216F">
        <w:rPr>
          <w:bCs/>
          <w:color w:val="0070C0"/>
        </w:rPr>
        <w:t>O</w:t>
      </w:r>
    </w:p>
    <w:p w:rsidR="00B25E95" w:rsidRPr="00E7216F" w:rsidRDefault="00B25E95" w:rsidP="00C066FA">
      <w:pPr>
        <w:spacing w:line="360" w:lineRule="auto"/>
        <w:jc w:val="both"/>
        <w:rPr>
          <w:bCs/>
          <w:color w:val="0070C0"/>
        </w:rPr>
      </w:pPr>
      <w:r w:rsidRPr="00E7216F">
        <w:rPr>
          <w:bCs/>
          <w:color w:val="0070C0"/>
        </w:rPr>
        <w:tab/>
        <w:t xml:space="preserve">CTCT:                         H </w:t>
      </w:r>
      <w:r w:rsidRPr="00E7216F">
        <w:rPr>
          <w:b/>
          <w:bCs/>
          <w:color w:val="0070C0"/>
        </w:rPr>
        <w:t xml:space="preserve">– </w:t>
      </w:r>
      <w:r w:rsidRPr="00E7216F">
        <w:rPr>
          <w:bCs/>
          <w:color w:val="0070C0"/>
        </w:rPr>
        <w:t xml:space="preserve">H  ;           H </w:t>
      </w:r>
      <w:r w:rsidRPr="00E7216F">
        <w:rPr>
          <w:b/>
          <w:bCs/>
          <w:color w:val="0070C0"/>
        </w:rPr>
        <w:t xml:space="preserve">– </w:t>
      </w:r>
      <w:r w:rsidRPr="00E7216F">
        <w:rPr>
          <w:bCs/>
          <w:color w:val="0070C0"/>
        </w:rPr>
        <w:t xml:space="preserve">Cl ;            N </w:t>
      </w:r>
      <w:r w:rsidRPr="00E7216F">
        <w:rPr>
          <w:b/>
          <w:bCs/>
          <w:color w:val="0070C0"/>
        </w:rPr>
        <w:sym w:font="Symbol" w:char="F0BA"/>
      </w:r>
      <w:r w:rsidRPr="00E7216F">
        <w:rPr>
          <w:bCs/>
          <w:color w:val="0070C0"/>
        </w:rPr>
        <w:t xml:space="preserve"> N    ;         O </w:t>
      </w:r>
      <w:r w:rsidRPr="00E7216F">
        <w:rPr>
          <w:b/>
          <w:bCs/>
          <w:color w:val="0070C0"/>
        </w:rPr>
        <w:t>=</w:t>
      </w:r>
      <w:r w:rsidRPr="00E7216F">
        <w:rPr>
          <w:bCs/>
          <w:color w:val="0070C0"/>
        </w:rPr>
        <w:t xml:space="preserve">  C  </w:t>
      </w:r>
      <w:r w:rsidRPr="00E7216F">
        <w:rPr>
          <w:b/>
          <w:bCs/>
          <w:color w:val="0070C0"/>
        </w:rPr>
        <w:t>=</w:t>
      </w:r>
      <w:r w:rsidRPr="00E7216F">
        <w:rPr>
          <w:bCs/>
          <w:color w:val="0070C0"/>
        </w:rPr>
        <w:t xml:space="preserve"> O</w:t>
      </w:r>
    </w:p>
    <w:p w:rsidR="00B25E95" w:rsidRPr="00E7216F" w:rsidRDefault="00B25E95" w:rsidP="00C066FA">
      <w:pPr>
        <w:spacing w:line="360" w:lineRule="auto"/>
        <w:jc w:val="both"/>
        <w:rPr>
          <w:b/>
          <w:bCs/>
          <w:i/>
          <w:color w:val="0070C0"/>
        </w:rPr>
      </w:pPr>
      <w:r w:rsidRPr="00E7216F">
        <w:rPr>
          <w:b/>
          <w:bCs/>
          <w:i/>
          <w:color w:val="0070C0"/>
        </w:rPr>
        <w:t>- Liên kết ion là liên kết được hình thành bằng lực hút tĩnh điện giữa ion dương và ion âm.</w:t>
      </w:r>
    </w:p>
    <w:p w:rsidR="00B25E95" w:rsidRPr="00E7216F" w:rsidRDefault="00B25E95" w:rsidP="00C066FA">
      <w:pPr>
        <w:spacing w:line="360" w:lineRule="auto"/>
        <w:jc w:val="both"/>
        <w:rPr>
          <w:bCs/>
          <w:color w:val="0070C0"/>
        </w:rPr>
      </w:pPr>
      <w:r w:rsidRPr="00E7216F">
        <w:rPr>
          <w:bCs/>
          <w:color w:val="0070C0"/>
          <w:u w:val="single"/>
        </w:rPr>
        <w:t>Vd:</w:t>
      </w:r>
      <w:r w:rsidRPr="00E7216F">
        <w:rPr>
          <w:bCs/>
          <w:color w:val="0070C0"/>
        </w:rPr>
        <w:t xml:space="preserve"> NaCl  (Na</w:t>
      </w:r>
      <w:r w:rsidRPr="00E7216F">
        <w:rPr>
          <w:bCs/>
          <w:color w:val="0070C0"/>
          <w:vertAlign w:val="superscript"/>
        </w:rPr>
        <w:t>+</w:t>
      </w:r>
      <w:r w:rsidRPr="00E7216F">
        <w:rPr>
          <w:bCs/>
          <w:color w:val="0070C0"/>
        </w:rPr>
        <w:t xml:space="preserve"> và Cl</w:t>
      </w:r>
      <w:r w:rsidRPr="00E7216F">
        <w:rPr>
          <w:bCs/>
          <w:color w:val="0070C0"/>
          <w:vertAlign w:val="superscript"/>
        </w:rPr>
        <w:t>-</w:t>
      </w:r>
      <w:r w:rsidRPr="00E7216F">
        <w:rPr>
          <w:bCs/>
          <w:color w:val="0070C0"/>
        </w:rPr>
        <w:t>) ; Al</w:t>
      </w:r>
      <w:r w:rsidRPr="00E7216F">
        <w:rPr>
          <w:bCs/>
          <w:color w:val="0070C0"/>
          <w:vertAlign w:val="subscript"/>
        </w:rPr>
        <w:t>2</w:t>
      </w:r>
      <w:r w:rsidRPr="00E7216F">
        <w:rPr>
          <w:bCs/>
          <w:color w:val="0070C0"/>
        </w:rPr>
        <w:t>(SO</w:t>
      </w:r>
      <w:r w:rsidRPr="00E7216F">
        <w:rPr>
          <w:bCs/>
          <w:color w:val="0070C0"/>
          <w:vertAlign w:val="subscript"/>
        </w:rPr>
        <w:t>4</w:t>
      </w:r>
      <w:r w:rsidRPr="00E7216F">
        <w:rPr>
          <w:bCs/>
          <w:color w:val="0070C0"/>
        </w:rPr>
        <w:t>)</w:t>
      </w:r>
      <w:r w:rsidRPr="00E7216F">
        <w:rPr>
          <w:bCs/>
          <w:color w:val="0070C0"/>
          <w:vertAlign w:val="subscript"/>
        </w:rPr>
        <w:t>3</w:t>
      </w:r>
      <w:r w:rsidRPr="00E7216F">
        <w:rPr>
          <w:bCs/>
          <w:color w:val="0070C0"/>
        </w:rPr>
        <w:t xml:space="preserve">  (Al</w:t>
      </w:r>
      <w:r w:rsidRPr="00E7216F">
        <w:rPr>
          <w:bCs/>
          <w:color w:val="0070C0"/>
          <w:vertAlign w:val="superscript"/>
        </w:rPr>
        <w:t>3+</w:t>
      </w:r>
      <w:r w:rsidRPr="00E7216F">
        <w:rPr>
          <w:bCs/>
          <w:color w:val="0070C0"/>
        </w:rPr>
        <w:t xml:space="preserve"> và SO</w:t>
      </w:r>
      <w:r w:rsidRPr="00E7216F">
        <w:rPr>
          <w:bCs/>
          <w:color w:val="0070C0"/>
          <w:vertAlign w:val="subscript"/>
        </w:rPr>
        <w:t>4</w:t>
      </w:r>
      <w:r w:rsidRPr="00E7216F">
        <w:rPr>
          <w:bCs/>
          <w:color w:val="0070C0"/>
          <w:vertAlign w:val="superscript"/>
        </w:rPr>
        <w:t>2-</w:t>
      </w:r>
      <w:r w:rsidRPr="00E7216F">
        <w:rPr>
          <w:bCs/>
          <w:color w:val="0070C0"/>
        </w:rPr>
        <w:t>) ; NH</w:t>
      </w:r>
      <w:r w:rsidRPr="00E7216F">
        <w:rPr>
          <w:bCs/>
          <w:color w:val="0070C0"/>
          <w:vertAlign w:val="subscript"/>
        </w:rPr>
        <w:t>4</w:t>
      </w:r>
      <w:r w:rsidRPr="00E7216F">
        <w:rPr>
          <w:bCs/>
          <w:color w:val="0070C0"/>
        </w:rPr>
        <w:t>NO</w:t>
      </w:r>
      <w:r w:rsidRPr="00E7216F">
        <w:rPr>
          <w:bCs/>
          <w:color w:val="0070C0"/>
          <w:vertAlign w:val="subscript"/>
        </w:rPr>
        <w:t>3</w:t>
      </w:r>
      <w:r w:rsidRPr="00E7216F">
        <w:rPr>
          <w:bCs/>
          <w:color w:val="0070C0"/>
        </w:rPr>
        <w:t xml:space="preserve"> (NH</w:t>
      </w:r>
      <w:r w:rsidRPr="00E7216F">
        <w:rPr>
          <w:bCs/>
          <w:color w:val="0070C0"/>
          <w:vertAlign w:val="subscript"/>
        </w:rPr>
        <w:t>4</w:t>
      </w:r>
      <w:r w:rsidRPr="00E7216F">
        <w:rPr>
          <w:bCs/>
          <w:color w:val="0070C0"/>
          <w:vertAlign w:val="superscript"/>
        </w:rPr>
        <w:t>+</w:t>
      </w:r>
      <w:r w:rsidRPr="00E7216F">
        <w:rPr>
          <w:bCs/>
          <w:color w:val="0070C0"/>
        </w:rPr>
        <w:t xml:space="preserve"> và NO</w:t>
      </w:r>
      <w:r w:rsidRPr="00E7216F">
        <w:rPr>
          <w:bCs/>
          <w:color w:val="0070C0"/>
          <w:vertAlign w:val="subscript"/>
        </w:rPr>
        <w:t>3</w:t>
      </w:r>
      <w:r w:rsidRPr="00E7216F">
        <w:rPr>
          <w:bCs/>
          <w:color w:val="0070C0"/>
          <w:vertAlign w:val="superscript"/>
        </w:rPr>
        <w:t>-</w:t>
      </w:r>
      <w:r w:rsidRPr="00E7216F">
        <w:rPr>
          <w:bCs/>
          <w:color w:val="0070C0"/>
        </w:rPr>
        <w:t>)</w:t>
      </w:r>
    </w:p>
    <w:p w:rsidR="00B25E95" w:rsidRPr="00E7216F" w:rsidRDefault="00B25E95" w:rsidP="00C066FA">
      <w:pPr>
        <w:spacing w:line="360" w:lineRule="auto"/>
        <w:jc w:val="both"/>
        <w:rPr>
          <w:bCs/>
          <w:color w:val="0070C0"/>
        </w:rPr>
      </w:pPr>
      <w:r w:rsidRPr="00E7216F">
        <w:rPr>
          <w:bCs/>
          <w:i/>
          <w:color w:val="0070C0"/>
          <w:u w:val="single"/>
        </w:rPr>
        <w:t>Lưu ý:</w:t>
      </w:r>
      <w:r w:rsidRPr="00E7216F">
        <w:rPr>
          <w:bCs/>
          <w:color w:val="0070C0"/>
        </w:rPr>
        <w:t xml:space="preserve"> - Trong một hợp chất có thể có nhiều loại liên kết.</w:t>
      </w:r>
    </w:p>
    <w:p w:rsidR="00B25E95" w:rsidRPr="00E7216F" w:rsidRDefault="00B25E95" w:rsidP="00C066FA">
      <w:pPr>
        <w:spacing w:line="360" w:lineRule="auto"/>
        <w:jc w:val="both"/>
        <w:rPr>
          <w:bCs/>
          <w:color w:val="0070C0"/>
        </w:rPr>
      </w:pPr>
      <w:r w:rsidRPr="00E7216F">
        <w:rPr>
          <w:bCs/>
          <w:color w:val="0070C0"/>
        </w:rPr>
        <w:t>+  Trong phân tử H</w:t>
      </w:r>
      <w:r w:rsidRPr="00E7216F">
        <w:rPr>
          <w:bCs/>
          <w:color w:val="0070C0"/>
          <w:vertAlign w:val="subscript"/>
        </w:rPr>
        <w:t>2</w:t>
      </w:r>
      <w:r w:rsidRPr="00E7216F">
        <w:rPr>
          <w:bCs/>
          <w:color w:val="0070C0"/>
        </w:rPr>
        <w:t>O</w:t>
      </w:r>
      <w:r w:rsidRPr="00E7216F">
        <w:rPr>
          <w:bCs/>
          <w:color w:val="0070C0"/>
          <w:vertAlign w:val="subscript"/>
        </w:rPr>
        <w:t>2</w:t>
      </w:r>
      <w:r w:rsidRPr="00E7216F">
        <w:rPr>
          <w:bCs/>
          <w:color w:val="0070C0"/>
        </w:rPr>
        <w:t xml:space="preserve">  ( H – O – O – H ), liên kết giưa H với O là liên kết cộng hóa trị phân cực còn liết kết giữa O với O là liên kết cộng hóa trị không phân cực.</w:t>
      </w:r>
    </w:p>
    <w:p w:rsidR="00B25E95" w:rsidRPr="00E7216F" w:rsidRDefault="00B25E95" w:rsidP="00C066FA">
      <w:pPr>
        <w:spacing w:line="360" w:lineRule="auto"/>
        <w:jc w:val="both"/>
        <w:rPr>
          <w:bCs/>
          <w:color w:val="0070C0"/>
        </w:rPr>
      </w:pPr>
      <w:r w:rsidRPr="00E7216F">
        <w:rPr>
          <w:bCs/>
          <w:color w:val="0070C0"/>
        </w:rPr>
        <w:t>+  Trong phân tử NH</w:t>
      </w:r>
      <w:r w:rsidRPr="00E7216F">
        <w:rPr>
          <w:bCs/>
          <w:color w:val="0070C0"/>
          <w:vertAlign w:val="subscript"/>
        </w:rPr>
        <w:t>4</w:t>
      </w:r>
      <w:r w:rsidRPr="00E7216F">
        <w:rPr>
          <w:bCs/>
          <w:color w:val="0070C0"/>
        </w:rPr>
        <w:t>Cl: liên kết giữa H với N là liên kết cộng hóa trị phân cực, còn liên kết giữa NH</w:t>
      </w:r>
      <w:r w:rsidRPr="00E7216F">
        <w:rPr>
          <w:bCs/>
          <w:color w:val="0070C0"/>
          <w:vertAlign w:val="subscript"/>
        </w:rPr>
        <w:t>4</w:t>
      </w:r>
      <w:r w:rsidRPr="00E7216F">
        <w:rPr>
          <w:bCs/>
          <w:color w:val="0070C0"/>
          <w:vertAlign w:val="superscript"/>
        </w:rPr>
        <w:t>+</w:t>
      </w:r>
      <w:r w:rsidRPr="00E7216F">
        <w:rPr>
          <w:bCs/>
          <w:color w:val="0070C0"/>
        </w:rPr>
        <w:t xml:space="preserve"> với Cl</w:t>
      </w:r>
      <w:r w:rsidRPr="00E7216F">
        <w:rPr>
          <w:bCs/>
          <w:color w:val="0070C0"/>
          <w:vertAlign w:val="superscript"/>
        </w:rPr>
        <w:t>-</w:t>
      </w:r>
      <w:r w:rsidRPr="00E7216F">
        <w:rPr>
          <w:bCs/>
          <w:color w:val="0070C0"/>
        </w:rPr>
        <w:t xml:space="preserve"> là liên kết ion.</w:t>
      </w:r>
    </w:p>
    <w:p w:rsidR="00B25E95" w:rsidRPr="00E7216F" w:rsidRDefault="00B25E95" w:rsidP="00C066FA">
      <w:pPr>
        <w:spacing w:line="360" w:lineRule="auto"/>
        <w:jc w:val="both"/>
        <w:rPr>
          <w:bCs/>
          <w:color w:val="0070C0"/>
        </w:rPr>
      </w:pPr>
      <w:r w:rsidRPr="00E7216F">
        <w:rPr>
          <w:bCs/>
          <w:color w:val="0070C0"/>
        </w:rPr>
        <w:t xml:space="preserve">- Nếu </w:t>
      </w:r>
      <w:r w:rsidRPr="00E7216F">
        <w:rPr>
          <w:bCs/>
          <w:color w:val="0070C0"/>
        </w:rPr>
        <w:sym w:font="Symbol" w:char="F044"/>
      </w:r>
      <w:r w:rsidRPr="00E7216F">
        <w:rPr>
          <w:bCs/>
          <w:color w:val="0070C0"/>
        </w:rPr>
        <w:sym w:font="Symbol" w:char="F063"/>
      </w:r>
      <w:r w:rsidRPr="00E7216F">
        <w:rPr>
          <w:bCs/>
          <w:color w:val="0070C0"/>
        </w:rPr>
        <w:t xml:space="preserve"> càng lớn thì liên kết giữa A và B càng phân cực.</w:t>
      </w:r>
    </w:p>
    <w:p w:rsidR="00B25E95" w:rsidRPr="00F82121" w:rsidRDefault="00B25E95" w:rsidP="00C066FA">
      <w:pPr>
        <w:spacing w:line="360" w:lineRule="auto"/>
        <w:jc w:val="both"/>
        <w:rPr>
          <w:b/>
        </w:rPr>
      </w:pPr>
    </w:p>
    <w:p w:rsidR="00B25E95" w:rsidRDefault="00B25E95" w:rsidP="00C066FA">
      <w:pPr>
        <w:spacing w:line="360" w:lineRule="auto"/>
        <w:jc w:val="both"/>
        <w:rPr>
          <w:b/>
          <w:color w:val="00B0F0"/>
        </w:rPr>
      </w:pPr>
      <w:r w:rsidRPr="009D3845">
        <w:rPr>
          <w:b/>
          <w:color w:val="00B0F0"/>
        </w:rPr>
        <w:t xml:space="preserve">B. CÂU HỎI VÀ BÀI TẬP </w:t>
      </w:r>
    </w:p>
    <w:p w:rsidR="007F0B90" w:rsidRPr="004E7008" w:rsidRDefault="007F0B90" w:rsidP="00C066FA">
      <w:pPr>
        <w:spacing w:line="360" w:lineRule="auto"/>
      </w:pPr>
      <w:r w:rsidRPr="00E7216F">
        <w:rPr>
          <w:b/>
          <w:bCs/>
          <w:iCs/>
          <w:color w:val="FF0000"/>
        </w:rPr>
        <w:t>Câu 1 :</w:t>
      </w:r>
      <w:r w:rsidRPr="004E7008">
        <w:rPr>
          <w:b/>
          <w:bCs/>
          <w:i/>
          <w:iCs/>
        </w:rPr>
        <w:t xml:space="preserve"> </w:t>
      </w:r>
      <w:r w:rsidRPr="004E7008">
        <w:t xml:space="preserve">Chỉ ra nội dung </w:t>
      </w:r>
      <w:r w:rsidRPr="004E7008">
        <w:rPr>
          <w:b/>
          <w:bCs/>
          <w:i/>
          <w:iCs/>
        </w:rPr>
        <w:t>sai</w:t>
      </w:r>
      <w:r w:rsidRPr="004E7008">
        <w:t xml:space="preserve"> khi nói về ion :</w:t>
      </w:r>
    </w:p>
    <w:p w:rsidR="007F0B90" w:rsidRPr="004E7008" w:rsidRDefault="007F0B90" w:rsidP="00C066FA">
      <w:pPr>
        <w:numPr>
          <w:ilvl w:val="0"/>
          <w:numId w:val="1"/>
        </w:numPr>
        <w:spacing w:before="60" w:after="60" w:line="360" w:lineRule="auto"/>
        <w:jc w:val="both"/>
        <w:rPr>
          <w:lang w:val="da-DK"/>
        </w:rPr>
      </w:pPr>
      <w:r w:rsidRPr="004E7008">
        <w:rPr>
          <w:lang w:val="da-DK"/>
        </w:rPr>
        <w:t>Ion là phần tử mang điện.</w:t>
      </w:r>
    </w:p>
    <w:p w:rsidR="007F0B90" w:rsidRPr="004E7008" w:rsidRDefault="007F0B90" w:rsidP="00C066FA">
      <w:pPr>
        <w:numPr>
          <w:ilvl w:val="0"/>
          <w:numId w:val="1"/>
        </w:numPr>
        <w:spacing w:before="60" w:after="60" w:line="360" w:lineRule="auto"/>
        <w:jc w:val="both"/>
        <w:rPr>
          <w:lang w:val="da-DK"/>
        </w:rPr>
      </w:pPr>
      <w:r w:rsidRPr="004E7008">
        <w:rPr>
          <w:lang w:val="da-DK"/>
        </w:rPr>
        <w:t>Ion  âm gọi là cation, ion dương gọi là anion.</w:t>
      </w:r>
    </w:p>
    <w:p w:rsidR="007F0B90" w:rsidRPr="004E7008" w:rsidRDefault="007F0B90" w:rsidP="00C066FA">
      <w:pPr>
        <w:numPr>
          <w:ilvl w:val="0"/>
          <w:numId w:val="1"/>
        </w:numPr>
        <w:spacing w:before="60" w:after="60" w:line="360" w:lineRule="auto"/>
        <w:jc w:val="both"/>
        <w:rPr>
          <w:lang w:val="da-DK"/>
        </w:rPr>
      </w:pPr>
      <w:r w:rsidRPr="004E7008">
        <w:rPr>
          <w:lang w:val="da-DK"/>
        </w:rPr>
        <w:t>Ion có thể chia thành ion đơn nguyên tử và ion đa nguyên tử.</w:t>
      </w:r>
    </w:p>
    <w:p w:rsidR="007F0B90" w:rsidRPr="004E7008" w:rsidRDefault="007F0B90" w:rsidP="00C066FA">
      <w:pPr>
        <w:numPr>
          <w:ilvl w:val="0"/>
          <w:numId w:val="1"/>
        </w:numPr>
        <w:spacing w:before="60" w:after="60" w:line="360" w:lineRule="auto"/>
        <w:jc w:val="both"/>
        <w:rPr>
          <w:lang w:val="da-DK"/>
        </w:rPr>
      </w:pPr>
      <w:r w:rsidRPr="004E7008">
        <w:rPr>
          <w:lang w:val="da-DK"/>
        </w:rPr>
        <w:lastRenderedPageBreak/>
        <w:t>Ion được hình thành khi nguyên tử nhường hay nhận electron.</w:t>
      </w:r>
    </w:p>
    <w:p w:rsidR="007F0B90" w:rsidRPr="004E7008" w:rsidRDefault="007F0B90" w:rsidP="00C066FA">
      <w:pPr>
        <w:spacing w:line="360" w:lineRule="auto"/>
        <w:ind w:left="938" w:hanging="938"/>
        <w:rPr>
          <w:lang w:val="pt-BR"/>
        </w:rPr>
      </w:pPr>
      <w:r w:rsidRPr="00E7216F">
        <w:rPr>
          <w:b/>
          <w:bCs/>
          <w:iCs/>
          <w:color w:val="FF0000"/>
          <w:lang w:val="pt-BR"/>
        </w:rPr>
        <w:t>Câu 2 :</w:t>
      </w:r>
      <w:r w:rsidRPr="004E7008">
        <w:rPr>
          <w:lang w:val="pt-BR"/>
        </w:rPr>
        <w:t xml:space="preserve"> Cho các ion : Na</w:t>
      </w:r>
      <w:r w:rsidRPr="004E7008">
        <w:rPr>
          <w:vertAlign w:val="superscript"/>
          <w:lang w:val="pt-BR"/>
        </w:rPr>
        <w:t>+</w:t>
      </w:r>
      <w:r w:rsidRPr="004E7008">
        <w:rPr>
          <w:lang w:val="pt-BR"/>
        </w:rPr>
        <w:t>, Al</w:t>
      </w:r>
      <w:r w:rsidRPr="004E7008">
        <w:rPr>
          <w:vertAlign w:val="superscript"/>
          <w:lang w:val="pt-BR"/>
        </w:rPr>
        <w:t>3+</w:t>
      </w:r>
      <w:r w:rsidRPr="004E7008">
        <w:rPr>
          <w:lang w:val="pt-BR"/>
        </w:rPr>
        <w:t xml:space="preserve">, </w:t>
      </w:r>
      <w:r w:rsidR="00DA6103">
        <w:rPr>
          <w:noProof/>
          <w:position w:val="-12"/>
        </w:rPr>
        <w:drawing>
          <wp:inline distT="0" distB="0" distL="0" distR="0">
            <wp:extent cx="352425" cy="266700"/>
            <wp:effectExtent l="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52425" cy="266700"/>
                    </a:xfrm>
                    <a:prstGeom prst="rect">
                      <a:avLst/>
                    </a:prstGeom>
                    <a:noFill/>
                    <a:ln>
                      <a:noFill/>
                    </a:ln>
                  </pic:spPr>
                </pic:pic>
              </a:graphicData>
            </a:graphic>
          </wp:inline>
        </w:drawing>
      </w:r>
      <w:r w:rsidRPr="004E7008">
        <w:rPr>
          <w:lang w:val="pt-BR"/>
        </w:rPr>
        <w:t xml:space="preserve">, </w:t>
      </w:r>
      <w:r w:rsidR="00DA6103">
        <w:rPr>
          <w:noProof/>
          <w:position w:val="-12"/>
        </w:rPr>
        <w:drawing>
          <wp:inline distT="0" distB="0" distL="0" distR="0">
            <wp:extent cx="342900" cy="2667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42900" cy="266700"/>
                    </a:xfrm>
                    <a:prstGeom prst="rect">
                      <a:avLst/>
                    </a:prstGeom>
                    <a:noFill/>
                    <a:ln>
                      <a:noFill/>
                    </a:ln>
                  </pic:spPr>
                </pic:pic>
              </a:graphicData>
            </a:graphic>
          </wp:inline>
        </w:drawing>
      </w:r>
      <w:r w:rsidRPr="004E7008">
        <w:rPr>
          <w:lang w:val="pt-BR"/>
        </w:rPr>
        <w:t>, Ca</w:t>
      </w:r>
      <w:r w:rsidRPr="004E7008">
        <w:rPr>
          <w:vertAlign w:val="superscript"/>
          <w:lang w:val="pt-BR"/>
        </w:rPr>
        <w:t>2+</w:t>
      </w:r>
      <w:r w:rsidRPr="004E7008">
        <w:rPr>
          <w:lang w:val="pt-BR"/>
        </w:rPr>
        <w:t xml:space="preserve">, </w:t>
      </w:r>
      <w:r w:rsidR="00DA6103">
        <w:rPr>
          <w:noProof/>
          <w:position w:val="-12"/>
        </w:rPr>
        <w:drawing>
          <wp:inline distT="0" distB="0" distL="0" distR="0">
            <wp:extent cx="352425" cy="266700"/>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52425" cy="266700"/>
                    </a:xfrm>
                    <a:prstGeom prst="rect">
                      <a:avLst/>
                    </a:prstGeom>
                    <a:noFill/>
                    <a:ln>
                      <a:noFill/>
                    </a:ln>
                  </pic:spPr>
                </pic:pic>
              </a:graphicData>
            </a:graphic>
          </wp:inline>
        </w:drawing>
      </w:r>
      <w:r w:rsidRPr="004E7008">
        <w:rPr>
          <w:lang w:val="pt-BR"/>
        </w:rPr>
        <w:t>, Cl</w:t>
      </w:r>
      <w:r w:rsidRPr="004E7008">
        <w:rPr>
          <w:vertAlign w:val="superscript"/>
          <w:lang w:val="pt-BR"/>
        </w:rPr>
        <w:t>–</w:t>
      </w:r>
      <w:r w:rsidRPr="004E7008">
        <w:rPr>
          <w:lang w:val="pt-BR"/>
        </w:rPr>
        <w:t>. Hỏi có bao nhiêu cation ?</w:t>
      </w:r>
    </w:p>
    <w:p w:rsidR="007F0B90" w:rsidRPr="004E7008" w:rsidRDefault="007F0B90" w:rsidP="00C066FA">
      <w:pPr>
        <w:numPr>
          <w:ilvl w:val="0"/>
          <w:numId w:val="25"/>
        </w:numPr>
        <w:spacing w:before="60" w:after="60" w:line="360" w:lineRule="auto"/>
        <w:jc w:val="both"/>
        <w:rPr>
          <w:lang w:val="pt-BR"/>
        </w:rPr>
      </w:pPr>
      <w:r w:rsidRPr="004E7008">
        <w:rPr>
          <w:lang w:val="pt-BR"/>
        </w:rPr>
        <w:t>2</w:t>
      </w:r>
      <w:r w:rsidRPr="004E7008">
        <w:rPr>
          <w:lang w:val="pt-BR"/>
        </w:rPr>
        <w:tab/>
      </w:r>
      <w:r w:rsidRPr="004E7008">
        <w:rPr>
          <w:lang w:val="pt-BR"/>
        </w:rPr>
        <w:tab/>
        <w:t xml:space="preserve">B. 3 </w:t>
      </w:r>
      <w:r w:rsidRPr="004E7008">
        <w:rPr>
          <w:lang w:val="pt-BR"/>
        </w:rPr>
        <w:tab/>
      </w:r>
      <w:r w:rsidRPr="004E7008">
        <w:rPr>
          <w:lang w:val="pt-BR"/>
        </w:rPr>
        <w:tab/>
        <w:t xml:space="preserve">C. 4 </w:t>
      </w:r>
      <w:r w:rsidRPr="004E7008">
        <w:rPr>
          <w:lang w:val="pt-BR"/>
        </w:rPr>
        <w:tab/>
      </w:r>
      <w:r w:rsidRPr="004E7008">
        <w:rPr>
          <w:lang w:val="pt-BR"/>
        </w:rPr>
        <w:tab/>
      </w:r>
      <w:r w:rsidRPr="004E7008">
        <w:rPr>
          <w:lang w:val="pt-BR"/>
        </w:rPr>
        <w:tab/>
      </w:r>
      <w:r w:rsidRPr="004E7008">
        <w:rPr>
          <w:lang w:val="pt-BR"/>
        </w:rPr>
        <w:tab/>
      </w:r>
      <w:r w:rsidRPr="004E7008">
        <w:rPr>
          <w:lang w:val="pt-BR"/>
        </w:rPr>
        <w:tab/>
        <w:t>D.5</w:t>
      </w:r>
    </w:p>
    <w:p w:rsidR="007F0B90" w:rsidRPr="004E7008" w:rsidRDefault="007F0B90" w:rsidP="00C066FA">
      <w:pPr>
        <w:spacing w:line="360" w:lineRule="auto"/>
        <w:rPr>
          <w:lang w:val="pt-BR"/>
        </w:rPr>
      </w:pPr>
      <w:r w:rsidRPr="00E7216F">
        <w:rPr>
          <w:b/>
          <w:bCs/>
          <w:iCs/>
          <w:color w:val="FF0000"/>
          <w:lang w:val="pt-BR"/>
        </w:rPr>
        <w:t>Câu 3 :</w:t>
      </w:r>
      <w:r w:rsidRPr="004E7008">
        <w:rPr>
          <w:lang w:val="pt-BR"/>
        </w:rPr>
        <w:t xml:space="preserve"> Trong các phản ứng hoá học, nguyên tử kim loại có khuynh hướng </w:t>
      </w:r>
    </w:p>
    <w:p w:rsidR="007F0B90" w:rsidRPr="004E7008" w:rsidRDefault="007F0B90" w:rsidP="00C066FA">
      <w:pPr>
        <w:numPr>
          <w:ilvl w:val="0"/>
          <w:numId w:val="2"/>
        </w:numPr>
        <w:spacing w:before="60" w:after="60" w:line="360" w:lineRule="auto"/>
        <w:jc w:val="both"/>
        <w:rPr>
          <w:lang w:val="pt-BR"/>
        </w:rPr>
      </w:pPr>
      <w:r w:rsidRPr="004E7008">
        <w:rPr>
          <w:lang w:val="pt-BR"/>
        </w:rPr>
        <w:t>nhận thêm electron.        B. Nhận hay nhường electron phụ thuộc vào từng phản ứng cụ thể</w:t>
      </w:r>
    </w:p>
    <w:p w:rsidR="007F0B90" w:rsidRPr="004E7008" w:rsidRDefault="007F0B90" w:rsidP="00C066FA">
      <w:pPr>
        <w:spacing w:before="60" w:after="60" w:line="360" w:lineRule="auto"/>
        <w:jc w:val="both"/>
        <w:rPr>
          <w:lang w:val="pt-BR"/>
        </w:rPr>
      </w:pPr>
      <w:r w:rsidRPr="004E7008">
        <w:rPr>
          <w:lang w:val="pt-BR"/>
        </w:rPr>
        <w:t xml:space="preserve">            C. Nhường bớt electron.      D. Nhận hay nhường electron phụ thuộc vào từng kim loại cụ thể.</w:t>
      </w:r>
    </w:p>
    <w:p w:rsidR="007F0B90" w:rsidRPr="004E7008" w:rsidRDefault="007F0B90" w:rsidP="00C066FA">
      <w:pPr>
        <w:spacing w:line="360" w:lineRule="auto"/>
      </w:pPr>
      <w:r w:rsidRPr="00E7216F">
        <w:rPr>
          <w:b/>
          <w:bCs/>
          <w:iCs/>
          <w:color w:val="FF0000"/>
          <w:lang w:val="pt-BR"/>
        </w:rPr>
        <w:t>Câu 4 :</w:t>
      </w:r>
      <w:r w:rsidRPr="004E7008">
        <w:rPr>
          <w:lang w:val="pt-BR"/>
        </w:rPr>
        <w:t xml:space="preserve"> Trong phản ứng hoá học, nguyên </w:t>
      </w:r>
      <w:r w:rsidRPr="004E7008">
        <w:t xml:space="preserve">tử natri </w:t>
      </w:r>
      <w:r w:rsidRPr="004E7008">
        <w:rPr>
          <w:b/>
          <w:bCs/>
          <w:i/>
          <w:iCs/>
        </w:rPr>
        <w:t>không</w:t>
      </w:r>
      <w:r w:rsidRPr="004E7008">
        <w:t xml:space="preserve"> hình thành được</w:t>
      </w:r>
    </w:p>
    <w:p w:rsidR="007F0B90" w:rsidRPr="004E7008" w:rsidRDefault="007F0B90" w:rsidP="00C066FA">
      <w:pPr>
        <w:spacing w:before="60" w:after="60" w:line="360" w:lineRule="auto"/>
        <w:jc w:val="both"/>
      </w:pPr>
      <w:r w:rsidRPr="004E7008">
        <w:t xml:space="preserve">             </w:t>
      </w:r>
      <w:r w:rsidRPr="004E7008">
        <w:rPr>
          <w:lang w:val="fr-FR"/>
        </w:rPr>
        <w:t>A.ion natri.</w:t>
      </w:r>
      <w:r w:rsidRPr="004E7008">
        <w:rPr>
          <w:lang w:val="fr-FR"/>
        </w:rPr>
        <w:tab/>
      </w:r>
      <w:r w:rsidRPr="004E7008">
        <w:rPr>
          <w:lang w:val="fr-FR"/>
        </w:rPr>
        <w:tab/>
        <w:t xml:space="preserve">B.cation natri. </w:t>
      </w:r>
      <w:r w:rsidRPr="004E7008">
        <w:rPr>
          <w:lang w:val="fr-FR"/>
        </w:rPr>
        <w:tab/>
      </w:r>
      <w:r w:rsidRPr="004E7008">
        <w:rPr>
          <w:lang w:val="fr-FR"/>
        </w:rPr>
        <w:tab/>
      </w:r>
      <w:r w:rsidRPr="004E7008">
        <w:t>C.anion natri.</w:t>
      </w:r>
      <w:r w:rsidRPr="004E7008">
        <w:tab/>
      </w:r>
      <w:r w:rsidRPr="004E7008">
        <w:tab/>
        <w:t>D.ion đơn nguyên tử natri.</w:t>
      </w:r>
    </w:p>
    <w:p w:rsidR="007F0B90" w:rsidRPr="004E7008" w:rsidRDefault="007F0B90" w:rsidP="00C066FA">
      <w:pPr>
        <w:spacing w:line="360" w:lineRule="auto"/>
      </w:pPr>
      <w:r w:rsidRPr="00E7216F">
        <w:rPr>
          <w:b/>
          <w:bCs/>
          <w:iCs/>
          <w:color w:val="FF0000"/>
        </w:rPr>
        <w:t>Câu 5 :</w:t>
      </w:r>
      <w:r w:rsidRPr="004E7008">
        <w:t xml:space="preserve"> Trong phản ứng :  2Na   +  Cl</w:t>
      </w:r>
      <w:r w:rsidRPr="004E7008">
        <w:rPr>
          <w:vertAlign w:val="subscript"/>
        </w:rPr>
        <w:t>2</w:t>
      </w:r>
      <w:r w:rsidRPr="004E7008">
        <w:t xml:space="preserve"> </w:t>
      </w:r>
      <w:r w:rsidRPr="004E7008">
        <w:sym w:font="Symbol" w:char="F0AE"/>
      </w:r>
      <w:r w:rsidRPr="004E7008">
        <w:t xml:space="preserve">  2NaCl, có sự hình thành </w:t>
      </w:r>
    </w:p>
    <w:p w:rsidR="007F0B90" w:rsidRPr="004E7008" w:rsidRDefault="007F0B90" w:rsidP="00C066FA">
      <w:pPr>
        <w:numPr>
          <w:ilvl w:val="0"/>
          <w:numId w:val="3"/>
        </w:numPr>
        <w:tabs>
          <w:tab w:val="clear" w:pos="1080"/>
        </w:tabs>
        <w:spacing w:before="60" w:after="60" w:line="360" w:lineRule="auto"/>
        <w:jc w:val="both"/>
      </w:pPr>
      <w:r w:rsidRPr="004E7008">
        <w:t>cation natri và clorua.</w:t>
      </w:r>
      <w:r w:rsidRPr="004E7008">
        <w:tab/>
      </w:r>
      <w:r w:rsidRPr="004E7008">
        <w:tab/>
        <w:t>B. anion natri và clorua.</w:t>
      </w:r>
    </w:p>
    <w:p w:rsidR="007F0B90" w:rsidRPr="004E7008" w:rsidRDefault="007F0B90" w:rsidP="00C066FA">
      <w:pPr>
        <w:spacing w:before="60" w:after="60" w:line="360" w:lineRule="auto"/>
        <w:ind w:left="720"/>
        <w:jc w:val="both"/>
        <w:rPr>
          <w:lang w:val="fr-FR"/>
        </w:rPr>
      </w:pPr>
      <w:r w:rsidRPr="004E7008">
        <w:t xml:space="preserve"> </w:t>
      </w:r>
      <w:r w:rsidRPr="004E7008">
        <w:rPr>
          <w:lang w:val="fr-FR"/>
        </w:rPr>
        <w:t>C.anion natri và cation clorua.           D. anion clorua và cation natri.</w:t>
      </w:r>
    </w:p>
    <w:p w:rsidR="007F0B90" w:rsidRPr="004E7008" w:rsidRDefault="007F0B90" w:rsidP="00C066FA">
      <w:pPr>
        <w:spacing w:line="360" w:lineRule="auto"/>
        <w:ind w:left="871" w:hanging="871"/>
      </w:pPr>
      <w:r w:rsidRPr="00E7216F">
        <w:rPr>
          <w:b/>
          <w:bCs/>
          <w:iCs/>
          <w:color w:val="FF0000"/>
          <w:lang w:val="fr-FR"/>
        </w:rPr>
        <w:t>Câu 6 :</w:t>
      </w:r>
      <w:r w:rsidRPr="004E7008">
        <w:rPr>
          <w:lang w:val="fr-FR"/>
        </w:rPr>
        <w:t xml:space="preserve"> Hoàn thành nội dung sau : “Bán kính nguyên tử...(1) bán kính cation tương ứng và ... </w:t>
      </w:r>
      <w:r w:rsidRPr="004E7008">
        <w:t>(2) bán kính anion tương ứng”.</w:t>
      </w:r>
    </w:p>
    <w:p w:rsidR="007F0B90" w:rsidRPr="004E7008" w:rsidRDefault="007F0B90" w:rsidP="00C066FA">
      <w:pPr>
        <w:spacing w:before="60" w:after="60" w:line="360" w:lineRule="auto"/>
        <w:ind w:left="720"/>
        <w:jc w:val="both"/>
      </w:pPr>
      <w:r w:rsidRPr="004E7008">
        <w:t xml:space="preserve"> A.(1) : nhỏ hơn, (2) : lớn hơn.      B. (1) : lớn hơn, (2) : nhỏ hơn.</w:t>
      </w:r>
    </w:p>
    <w:p w:rsidR="007F0B90" w:rsidRPr="004E7008" w:rsidRDefault="007F0B90" w:rsidP="00C066FA">
      <w:pPr>
        <w:spacing w:before="60" w:after="60" w:line="360" w:lineRule="auto"/>
        <w:ind w:left="720"/>
        <w:jc w:val="both"/>
      </w:pPr>
      <w:r w:rsidRPr="004E7008">
        <w:t xml:space="preserve"> C. (1) : lớn hơn, (2) : bằng.          D.(1) : nhỏ hơn, (2) : bằng.</w:t>
      </w:r>
    </w:p>
    <w:p w:rsidR="007F0B90" w:rsidRPr="004E7008" w:rsidRDefault="007F0B90" w:rsidP="00C066FA">
      <w:pPr>
        <w:spacing w:line="360" w:lineRule="auto"/>
        <w:ind w:left="871" w:hanging="871"/>
      </w:pPr>
      <w:r w:rsidRPr="00E7216F">
        <w:rPr>
          <w:b/>
          <w:bCs/>
          <w:iCs/>
          <w:color w:val="FF0000"/>
        </w:rPr>
        <w:t>Câu 7 :</w:t>
      </w:r>
      <w:r w:rsidRPr="004E7008">
        <w:t xml:space="preserve"> Trong tinh thể NaCl, xung quanh mỗi ion có bao nhiêu ion ngược dấu gần nhất ?</w:t>
      </w:r>
    </w:p>
    <w:p w:rsidR="007F0B90" w:rsidRPr="004E7008" w:rsidRDefault="007F0B90" w:rsidP="00C066FA">
      <w:pPr>
        <w:spacing w:before="60" w:after="60" w:line="360" w:lineRule="auto"/>
        <w:ind w:left="720" w:firstLine="720"/>
        <w:jc w:val="both"/>
      </w:pPr>
      <w:r w:rsidRPr="004E7008">
        <w:t xml:space="preserve">A.1   </w:t>
      </w:r>
      <w:r w:rsidRPr="004E7008">
        <w:tab/>
      </w:r>
      <w:r w:rsidRPr="004E7008">
        <w:tab/>
        <w:t xml:space="preserve"> B.4  </w:t>
      </w:r>
      <w:r w:rsidRPr="004E7008">
        <w:tab/>
      </w:r>
      <w:r w:rsidRPr="004E7008">
        <w:tab/>
      </w:r>
      <w:r w:rsidRPr="004E7008">
        <w:tab/>
        <w:t xml:space="preserve">C.6  </w:t>
      </w:r>
      <w:r w:rsidRPr="004E7008">
        <w:tab/>
      </w:r>
      <w:r w:rsidRPr="004E7008">
        <w:tab/>
      </w:r>
      <w:r w:rsidRPr="004E7008">
        <w:tab/>
      </w:r>
      <w:r w:rsidRPr="004E7008">
        <w:tab/>
        <w:t>D.8</w:t>
      </w:r>
    </w:p>
    <w:p w:rsidR="007F0B90" w:rsidRPr="004E7008" w:rsidRDefault="007F0B90" w:rsidP="00C066FA">
      <w:pPr>
        <w:spacing w:line="360" w:lineRule="auto"/>
      </w:pPr>
      <w:r w:rsidRPr="00E7216F">
        <w:rPr>
          <w:b/>
          <w:bCs/>
          <w:iCs/>
          <w:color w:val="FF0000"/>
        </w:rPr>
        <w:t>Câu 8 :</w:t>
      </w:r>
      <w:r w:rsidRPr="004E7008">
        <w:t xml:space="preserve"> Liên kết ion là liên kết được hình thành bởi:</w:t>
      </w:r>
    </w:p>
    <w:p w:rsidR="007F0B90" w:rsidRPr="004E7008" w:rsidRDefault="007F0B90" w:rsidP="00C066FA">
      <w:pPr>
        <w:numPr>
          <w:ilvl w:val="0"/>
          <w:numId w:val="4"/>
        </w:numPr>
        <w:tabs>
          <w:tab w:val="clear" w:pos="1080"/>
        </w:tabs>
        <w:spacing w:before="60" w:after="60" w:line="360" w:lineRule="auto"/>
        <w:ind w:left="360"/>
        <w:jc w:val="both"/>
      </w:pPr>
      <w:r w:rsidRPr="004E7008">
        <w:t xml:space="preserve">Sự góp chung các electron độc thân.    </w:t>
      </w:r>
      <w:r w:rsidRPr="004E7008">
        <w:tab/>
        <w:t xml:space="preserve">                   B. sự cho – nhận cặp electron hoá trị.</w:t>
      </w:r>
    </w:p>
    <w:p w:rsidR="007F0B90" w:rsidRPr="004E7008" w:rsidRDefault="007F0B90" w:rsidP="00C066FA">
      <w:pPr>
        <w:spacing w:before="60" w:after="60" w:line="360" w:lineRule="auto"/>
        <w:jc w:val="both"/>
      </w:pPr>
      <w:r w:rsidRPr="004E7008">
        <w:t>C.lực hút tĩnh điện giữa các ion mang điện trái dấu.     D.  lực hút tĩnh điện giữa các ion dương và electron tự do.</w:t>
      </w:r>
    </w:p>
    <w:p w:rsidR="007F0B90" w:rsidRPr="004E7008" w:rsidRDefault="007F0B90" w:rsidP="00C066FA">
      <w:pPr>
        <w:spacing w:line="360" w:lineRule="auto"/>
      </w:pPr>
      <w:r w:rsidRPr="00E7216F">
        <w:rPr>
          <w:b/>
          <w:bCs/>
          <w:iCs/>
          <w:color w:val="FF0000"/>
        </w:rPr>
        <w:t>Câu 9 :</w:t>
      </w:r>
      <w:r w:rsidRPr="004E7008">
        <w:t xml:space="preserve"> Chỉ ra nội dung </w:t>
      </w:r>
      <w:r w:rsidRPr="004E7008">
        <w:rPr>
          <w:b/>
          <w:bCs/>
          <w:i/>
          <w:iCs/>
        </w:rPr>
        <w:t>sai</w:t>
      </w:r>
      <w:r w:rsidRPr="004E7008">
        <w:t xml:space="preserve"> khi nói về tính chất chung của hợp chất ion :</w:t>
      </w:r>
    </w:p>
    <w:p w:rsidR="007F0B90" w:rsidRPr="004E7008" w:rsidRDefault="007F0B90" w:rsidP="00C066FA">
      <w:pPr>
        <w:spacing w:before="60" w:after="60" w:line="360" w:lineRule="auto"/>
        <w:ind w:left="720"/>
        <w:jc w:val="both"/>
      </w:pPr>
      <w:r w:rsidRPr="004E7008">
        <w:t xml:space="preserve">A. Khó nóng chảy, khó bay hơi. </w:t>
      </w:r>
      <w:r w:rsidRPr="004E7008">
        <w:tab/>
      </w:r>
      <w:r w:rsidRPr="004E7008">
        <w:tab/>
      </w:r>
      <w:r w:rsidRPr="004E7008">
        <w:tab/>
        <w:t>B.  Tồn tại dạng tinh thể, tan nhiều trong nước.</w:t>
      </w:r>
    </w:p>
    <w:p w:rsidR="007F0B90" w:rsidRPr="004E7008" w:rsidRDefault="007F0B90" w:rsidP="00C066FA">
      <w:pPr>
        <w:spacing w:before="60" w:after="60" w:line="360" w:lineRule="auto"/>
        <w:ind w:left="720"/>
        <w:jc w:val="both"/>
      </w:pPr>
      <w:r w:rsidRPr="004E7008">
        <w:t>C. Trong tinh thể chứa các ion nên dẫn được điện.    D. Các hợp chất ion đều khá rắn.</w:t>
      </w:r>
    </w:p>
    <w:p w:rsidR="007F0B90" w:rsidRPr="004E7008" w:rsidRDefault="007F0B90" w:rsidP="00C066FA">
      <w:pPr>
        <w:spacing w:line="360" w:lineRule="auto"/>
        <w:ind w:left="1005" w:hanging="1005"/>
      </w:pPr>
      <w:r w:rsidRPr="00E7216F">
        <w:rPr>
          <w:b/>
          <w:bCs/>
          <w:iCs/>
          <w:color w:val="FF0000"/>
        </w:rPr>
        <w:t>Câu 10 :</w:t>
      </w:r>
      <w:r w:rsidRPr="004E7008">
        <w:t xml:space="preserve"> Hoàn thành nội dung sau : “Các ……….... thường tan nhiều trong nước. Khi nóng chảy và khi hoà tan trong nước, chúng dẫn điện, còn ở trạng thái rắn thì không dẫn điện”.</w:t>
      </w:r>
    </w:p>
    <w:p w:rsidR="007F0B90" w:rsidRPr="004E7008" w:rsidRDefault="007F0B90" w:rsidP="00C066FA">
      <w:pPr>
        <w:numPr>
          <w:ilvl w:val="0"/>
          <w:numId w:val="5"/>
        </w:numPr>
        <w:spacing w:before="60" w:after="60" w:line="360" w:lineRule="auto"/>
        <w:jc w:val="both"/>
      </w:pPr>
      <w:r w:rsidRPr="004E7008">
        <w:lastRenderedPageBreak/>
        <w:t>Hợp chất vô cơ       B. Hợp chất hữu cơ        C. Hợp chất ion            D.Hợp chất cộng hoá trị</w:t>
      </w:r>
    </w:p>
    <w:p w:rsidR="007F0B90" w:rsidRPr="004E7008" w:rsidRDefault="007F0B90" w:rsidP="00C066FA">
      <w:pPr>
        <w:spacing w:line="360" w:lineRule="auto"/>
        <w:rPr>
          <w:vertAlign w:val="subscript"/>
        </w:rPr>
      </w:pPr>
      <w:r w:rsidRPr="00E7216F">
        <w:rPr>
          <w:b/>
          <w:bCs/>
          <w:iCs/>
          <w:color w:val="FF0000"/>
        </w:rPr>
        <w:t>Câu 11 :</w:t>
      </w:r>
      <w:r w:rsidRPr="004E7008">
        <w:t xml:space="preserve">  Trong phân tử nào sau đây chỉ tồn tại liên kết đơn : N</w:t>
      </w:r>
      <w:r w:rsidRPr="004E7008">
        <w:rPr>
          <w:vertAlign w:val="subscript"/>
        </w:rPr>
        <w:t>2</w:t>
      </w:r>
      <w:r w:rsidRPr="004E7008">
        <w:t>, O</w:t>
      </w:r>
      <w:r w:rsidRPr="004E7008">
        <w:rPr>
          <w:vertAlign w:val="subscript"/>
        </w:rPr>
        <w:t>2</w:t>
      </w:r>
      <w:r w:rsidRPr="004E7008">
        <w:t>, F</w:t>
      </w:r>
      <w:r w:rsidRPr="004E7008">
        <w:rPr>
          <w:vertAlign w:val="subscript"/>
        </w:rPr>
        <w:t>2</w:t>
      </w:r>
      <w:r w:rsidRPr="004E7008">
        <w:t>, CO</w:t>
      </w:r>
      <w:r w:rsidRPr="004E7008">
        <w:rPr>
          <w:vertAlign w:val="subscript"/>
        </w:rPr>
        <w:t xml:space="preserve">2 </w:t>
      </w:r>
      <w:r w:rsidRPr="004E7008">
        <w:t>?</w:t>
      </w:r>
    </w:p>
    <w:p w:rsidR="007F0B90" w:rsidRPr="004E7008" w:rsidRDefault="007F0B90" w:rsidP="00C066FA">
      <w:pPr>
        <w:numPr>
          <w:ilvl w:val="0"/>
          <w:numId w:val="6"/>
        </w:numPr>
        <w:spacing w:before="60" w:after="60" w:line="360" w:lineRule="auto"/>
        <w:jc w:val="both"/>
      </w:pPr>
      <w:r w:rsidRPr="004E7008">
        <w:t>N</w:t>
      </w:r>
      <w:r w:rsidRPr="004E7008">
        <w:rPr>
          <w:vertAlign w:val="subscript"/>
        </w:rPr>
        <w:t xml:space="preserve">2         </w:t>
      </w:r>
      <w:r w:rsidRPr="004E7008">
        <w:rPr>
          <w:vertAlign w:val="subscript"/>
        </w:rPr>
        <w:tab/>
      </w:r>
      <w:r w:rsidRPr="004E7008">
        <w:rPr>
          <w:vertAlign w:val="subscript"/>
        </w:rPr>
        <w:tab/>
        <w:t xml:space="preserve">  </w:t>
      </w:r>
      <w:r w:rsidRPr="004E7008">
        <w:t>B.  O</w:t>
      </w:r>
      <w:r w:rsidRPr="004E7008">
        <w:rPr>
          <w:vertAlign w:val="subscript"/>
        </w:rPr>
        <w:t xml:space="preserve">2  </w:t>
      </w:r>
      <w:r w:rsidRPr="004E7008">
        <w:rPr>
          <w:vertAlign w:val="subscript"/>
        </w:rPr>
        <w:tab/>
      </w:r>
      <w:r w:rsidRPr="004E7008">
        <w:rPr>
          <w:vertAlign w:val="subscript"/>
        </w:rPr>
        <w:tab/>
        <w:t xml:space="preserve">           </w:t>
      </w:r>
      <w:r w:rsidRPr="004E7008">
        <w:t>C. F</w:t>
      </w:r>
      <w:r w:rsidRPr="004E7008">
        <w:rPr>
          <w:vertAlign w:val="subscript"/>
        </w:rPr>
        <w:t xml:space="preserve">2     </w:t>
      </w:r>
      <w:r w:rsidRPr="004E7008">
        <w:rPr>
          <w:vertAlign w:val="subscript"/>
        </w:rPr>
        <w:tab/>
      </w:r>
      <w:r w:rsidRPr="004E7008">
        <w:rPr>
          <w:vertAlign w:val="subscript"/>
        </w:rPr>
        <w:tab/>
      </w:r>
      <w:r w:rsidRPr="004E7008">
        <w:rPr>
          <w:vertAlign w:val="subscript"/>
        </w:rPr>
        <w:tab/>
        <w:t xml:space="preserve">         </w:t>
      </w:r>
      <w:r w:rsidRPr="004E7008">
        <w:t>D.CO</w:t>
      </w:r>
      <w:r w:rsidRPr="004E7008">
        <w:softHyphen/>
      </w:r>
      <w:r w:rsidRPr="004E7008">
        <w:softHyphen/>
      </w:r>
      <w:r w:rsidRPr="004E7008">
        <w:rPr>
          <w:vertAlign w:val="subscript"/>
        </w:rPr>
        <w:t>2</w:t>
      </w:r>
    </w:p>
    <w:p w:rsidR="007F0B90" w:rsidRPr="004E7008" w:rsidRDefault="007F0B90" w:rsidP="00C066FA">
      <w:pPr>
        <w:spacing w:line="360" w:lineRule="auto"/>
        <w:ind w:left="1005" w:hanging="1005"/>
      </w:pPr>
      <w:r w:rsidRPr="00E7216F">
        <w:rPr>
          <w:b/>
          <w:bCs/>
          <w:iCs/>
          <w:color w:val="FF0000"/>
          <w:lang w:val="pt-BR"/>
        </w:rPr>
        <w:t>Câu 12 :</w:t>
      </w:r>
      <w:r w:rsidRPr="004E7008">
        <w:rPr>
          <w:lang w:val="pt-BR"/>
        </w:rPr>
        <w:t xml:space="preserve"> Cho các phân tử : H</w:t>
      </w:r>
      <w:r w:rsidRPr="004E7008">
        <w:rPr>
          <w:vertAlign w:val="subscript"/>
          <w:lang w:val="pt-BR"/>
        </w:rPr>
        <w:t>2</w:t>
      </w:r>
      <w:r w:rsidRPr="004E7008">
        <w:rPr>
          <w:lang w:val="pt-BR"/>
        </w:rPr>
        <w:t>, CO</w:t>
      </w:r>
      <w:r w:rsidRPr="004E7008">
        <w:rPr>
          <w:vertAlign w:val="subscript"/>
          <w:lang w:val="pt-BR"/>
        </w:rPr>
        <w:t>2</w:t>
      </w:r>
      <w:r w:rsidRPr="004E7008">
        <w:rPr>
          <w:lang w:val="pt-BR"/>
        </w:rPr>
        <w:t>, Cl</w:t>
      </w:r>
      <w:r w:rsidRPr="004E7008">
        <w:rPr>
          <w:vertAlign w:val="subscript"/>
          <w:lang w:val="pt-BR"/>
        </w:rPr>
        <w:t>2</w:t>
      </w:r>
      <w:r w:rsidRPr="004E7008">
        <w:rPr>
          <w:lang w:val="pt-BR"/>
        </w:rPr>
        <w:t>, N</w:t>
      </w:r>
      <w:r w:rsidRPr="004E7008">
        <w:rPr>
          <w:vertAlign w:val="subscript"/>
          <w:lang w:val="pt-BR"/>
        </w:rPr>
        <w:t>2</w:t>
      </w:r>
      <w:r w:rsidRPr="004E7008">
        <w:rPr>
          <w:lang w:val="pt-BR"/>
        </w:rPr>
        <w:t>, I</w:t>
      </w:r>
      <w:r w:rsidRPr="004E7008">
        <w:rPr>
          <w:vertAlign w:val="subscript"/>
          <w:lang w:val="pt-BR"/>
        </w:rPr>
        <w:t>2</w:t>
      </w:r>
      <w:r w:rsidRPr="004E7008">
        <w:rPr>
          <w:lang w:val="pt-BR"/>
        </w:rPr>
        <w:t>, C</w:t>
      </w:r>
      <w:r w:rsidRPr="004E7008">
        <w:rPr>
          <w:vertAlign w:val="subscript"/>
          <w:lang w:val="pt-BR"/>
        </w:rPr>
        <w:t>2</w:t>
      </w:r>
      <w:r w:rsidRPr="004E7008">
        <w:rPr>
          <w:lang w:val="pt-BR"/>
        </w:rPr>
        <w:t>H</w:t>
      </w:r>
      <w:r w:rsidRPr="004E7008">
        <w:rPr>
          <w:vertAlign w:val="subscript"/>
          <w:lang w:val="pt-BR"/>
        </w:rPr>
        <w:t>4</w:t>
      </w:r>
      <w:r w:rsidRPr="004E7008">
        <w:rPr>
          <w:lang w:val="pt-BR"/>
        </w:rPr>
        <w:t>, C</w:t>
      </w:r>
      <w:r w:rsidRPr="004E7008">
        <w:rPr>
          <w:vertAlign w:val="subscript"/>
          <w:lang w:val="pt-BR"/>
        </w:rPr>
        <w:t>2</w:t>
      </w:r>
      <w:r w:rsidRPr="004E7008">
        <w:rPr>
          <w:lang w:val="pt-BR"/>
        </w:rPr>
        <w:t>H</w:t>
      </w:r>
      <w:r w:rsidRPr="004E7008">
        <w:rPr>
          <w:vertAlign w:val="subscript"/>
          <w:lang w:val="pt-BR"/>
        </w:rPr>
        <w:t>2</w:t>
      </w:r>
      <w:r w:rsidRPr="004E7008">
        <w:rPr>
          <w:lang w:val="pt-BR"/>
        </w:rPr>
        <w:t xml:space="preserve">. </w:t>
      </w:r>
      <w:r w:rsidRPr="004E7008">
        <w:t>Bao nhiêu phân tử có liên kết ba trong phân tử ?</w:t>
      </w:r>
    </w:p>
    <w:p w:rsidR="007F0B90" w:rsidRPr="004E7008" w:rsidRDefault="007F0B90" w:rsidP="00C066FA">
      <w:pPr>
        <w:spacing w:before="60" w:after="60" w:line="360" w:lineRule="auto"/>
        <w:ind w:left="720"/>
        <w:jc w:val="both"/>
      </w:pPr>
      <w:r w:rsidRPr="004E7008">
        <w:t xml:space="preserve">A.1 </w:t>
      </w:r>
      <w:r w:rsidRPr="004E7008">
        <w:tab/>
      </w:r>
      <w:r w:rsidRPr="004E7008">
        <w:tab/>
        <w:t xml:space="preserve">B. 2 </w:t>
      </w:r>
      <w:r w:rsidRPr="004E7008">
        <w:tab/>
      </w:r>
      <w:r w:rsidRPr="004E7008">
        <w:tab/>
      </w:r>
      <w:r w:rsidRPr="004E7008">
        <w:tab/>
        <w:t xml:space="preserve">C. 3 </w:t>
      </w:r>
      <w:r w:rsidRPr="004E7008">
        <w:tab/>
      </w:r>
      <w:r w:rsidRPr="004E7008">
        <w:tab/>
      </w:r>
      <w:r w:rsidRPr="004E7008">
        <w:tab/>
        <w:t>D.4</w:t>
      </w:r>
    </w:p>
    <w:p w:rsidR="007F0B90" w:rsidRPr="004E7008" w:rsidRDefault="007F0B90" w:rsidP="00C066FA">
      <w:pPr>
        <w:spacing w:line="360" w:lineRule="auto"/>
        <w:ind w:left="1005" w:hanging="1005"/>
      </w:pPr>
      <w:r w:rsidRPr="00E7216F">
        <w:rPr>
          <w:b/>
          <w:bCs/>
          <w:iCs/>
          <w:color w:val="FF0000"/>
        </w:rPr>
        <w:t>Câu 13 :</w:t>
      </w:r>
      <w:r w:rsidRPr="004E7008">
        <w:t xml:space="preserve"> Liên kết được tạo nên giữa hai nguyên tử bằng một hay nhiều cặp electron chung, gọi là: </w:t>
      </w:r>
    </w:p>
    <w:p w:rsidR="007F0B90" w:rsidRPr="004E7008" w:rsidRDefault="007F0B90" w:rsidP="00C066FA">
      <w:pPr>
        <w:spacing w:before="60" w:after="60" w:line="360" w:lineRule="auto"/>
        <w:ind w:left="720"/>
        <w:jc w:val="both"/>
      </w:pPr>
      <w:r w:rsidRPr="004E7008">
        <w:t>A.Liên kết ion.        B.Liên kết cộng hoá trị.              C.Liên kết kim loại.             D.Liên kết hiđro.</w:t>
      </w:r>
    </w:p>
    <w:p w:rsidR="007F0B90" w:rsidRPr="004E7008" w:rsidRDefault="00E7216F" w:rsidP="00C066FA">
      <w:pPr>
        <w:spacing w:line="360" w:lineRule="auto"/>
        <w:rPr>
          <w:lang w:val="pt-BR"/>
        </w:rPr>
      </w:pPr>
      <w:r>
        <w:rPr>
          <w:b/>
          <w:bCs/>
          <w:iCs/>
          <w:color w:val="FF0000"/>
          <w:lang w:val="pt-BR"/>
        </w:rPr>
        <w:t>Câu 1</w:t>
      </w:r>
      <w:r w:rsidR="007F0B90" w:rsidRPr="00E7216F">
        <w:rPr>
          <w:b/>
          <w:bCs/>
          <w:iCs/>
          <w:color w:val="FF0000"/>
          <w:lang w:val="pt-BR"/>
        </w:rPr>
        <w:t>4 :</w:t>
      </w:r>
      <w:r w:rsidR="007F0B90" w:rsidRPr="004E7008">
        <w:rPr>
          <w:lang w:val="pt-BR"/>
        </w:rPr>
        <w:t xml:space="preserve"> Trong phân tử amoni clorua có bao nhiêu liên kết cộng hoá trị ?</w:t>
      </w:r>
    </w:p>
    <w:p w:rsidR="007F0B90" w:rsidRPr="004E7008" w:rsidRDefault="007F0B90" w:rsidP="00C066FA">
      <w:pPr>
        <w:spacing w:before="60" w:after="60" w:line="360" w:lineRule="auto"/>
        <w:ind w:left="720" w:firstLine="720"/>
        <w:jc w:val="both"/>
        <w:rPr>
          <w:lang w:val="pt-BR"/>
        </w:rPr>
      </w:pPr>
      <w:r w:rsidRPr="004E7008">
        <w:rPr>
          <w:lang w:val="pt-BR"/>
        </w:rPr>
        <w:t xml:space="preserve">A.1 </w:t>
      </w:r>
      <w:r w:rsidRPr="004E7008">
        <w:rPr>
          <w:lang w:val="pt-BR"/>
        </w:rPr>
        <w:tab/>
      </w:r>
      <w:r w:rsidRPr="004E7008">
        <w:rPr>
          <w:lang w:val="pt-BR"/>
        </w:rPr>
        <w:tab/>
        <w:t xml:space="preserve">B.3. </w:t>
      </w:r>
      <w:r w:rsidRPr="004E7008">
        <w:rPr>
          <w:lang w:val="pt-BR"/>
        </w:rPr>
        <w:tab/>
      </w:r>
      <w:r w:rsidRPr="004E7008">
        <w:rPr>
          <w:lang w:val="pt-BR"/>
        </w:rPr>
        <w:tab/>
        <w:t>C.4.</w:t>
      </w:r>
      <w:r w:rsidRPr="004E7008">
        <w:rPr>
          <w:lang w:val="pt-BR"/>
        </w:rPr>
        <w:tab/>
      </w:r>
      <w:r w:rsidRPr="004E7008">
        <w:rPr>
          <w:lang w:val="pt-BR"/>
        </w:rPr>
        <w:tab/>
      </w:r>
      <w:r w:rsidRPr="004E7008">
        <w:rPr>
          <w:lang w:val="pt-BR"/>
        </w:rPr>
        <w:tab/>
        <w:t>D.5</w:t>
      </w:r>
    </w:p>
    <w:p w:rsidR="007F0B90" w:rsidRPr="004E7008" w:rsidRDefault="007F0B90" w:rsidP="00C066FA">
      <w:pPr>
        <w:spacing w:line="360" w:lineRule="auto"/>
        <w:ind w:left="1005" w:hanging="1005"/>
        <w:rPr>
          <w:lang w:val="pt-BR"/>
        </w:rPr>
      </w:pPr>
      <w:r w:rsidRPr="00E7216F">
        <w:rPr>
          <w:b/>
          <w:bCs/>
          <w:iCs/>
          <w:color w:val="FF0000"/>
          <w:lang w:val="pt-BR"/>
        </w:rPr>
        <w:t>Câu 15 :</w:t>
      </w:r>
      <w:r w:rsidRPr="004E7008">
        <w:rPr>
          <w:lang w:val="pt-BR"/>
        </w:rPr>
        <w:t xml:space="preserve"> Trong mạng tinh thể NaCl, các ion Na</w:t>
      </w:r>
      <w:r w:rsidRPr="004E7008">
        <w:rPr>
          <w:vertAlign w:val="superscript"/>
          <w:lang w:val="pt-BR"/>
        </w:rPr>
        <w:t>+</w:t>
      </w:r>
      <w:r w:rsidRPr="004E7008">
        <w:rPr>
          <w:lang w:val="pt-BR"/>
        </w:rPr>
        <w:t xml:space="preserve"> và Cl</w:t>
      </w:r>
      <w:r w:rsidRPr="004E7008">
        <w:rPr>
          <w:vertAlign w:val="superscript"/>
          <w:lang w:val="pt-BR"/>
        </w:rPr>
        <w:t>–</w:t>
      </w:r>
      <w:r w:rsidRPr="004E7008">
        <w:rPr>
          <w:lang w:val="pt-BR"/>
        </w:rPr>
        <w:t xml:space="preserve"> được phân bố luân phiên đều đặn trên các đỉnh của các </w:t>
      </w:r>
    </w:p>
    <w:p w:rsidR="007F0B90" w:rsidRPr="004E7008" w:rsidRDefault="007F0B90" w:rsidP="00C066FA">
      <w:pPr>
        <w:spacing w:before="60" w:after="60" w:line="360" w:lineRule="auto"/>
        <w:ind w:left="720"/>
        <w:jc w:val="both"/>
        <w:rPr>
          <w:lang w:val="pt-BR"/>
        </w:rPr>
      </w:pPr>
      <w:r w:rsidRPr="004E7008">
        <w:rPr>
          <w:lang w:val="pt-BR"/>
        </w:rPr>
        <w:t>A.Hình lập phương.     B.Hình tứ diện đều.    C.Hình chóp tam giác.       D.hình lăng trụ lục giác đều.</w:t>
      </w:r>
    </w:p>
    <w:p w:rsidR="007F0B90" w:rsidRPr="004E7008" w:rsidRDefault="007F0B90" w:rsidP="00C066FA">
      <w:pPr>
        <w:spacing w:line="360" w:lineRule="auto"/>
        <w:rPr>
          <w:lang w:val="pt-BR"/>
        </w:rPr>
      </w:pPr>
      <w:r w:rsidRPr="00E7216F">
        <w:rPr>
          <w:b/>
          <w:bCs/>
          <w:iCs/>
          <w:color w:val="FF0000"/>
          <w:lang w:val="pt-BR"/>
        </w:rPr>
        <w:t>Câu 16 :</w:t>
      </w:r>
      <w:r w:rsidRPr="004E7008">
        <w:rPr>
          <w:lang w:val="pt-BR"/>
        </w:rPr>
        <w:t xml:space="preserve"> Chỉ ra nội dung </w:t>
      </w:r>
      <w:r w:rsidRPr="004E7008">
        <w:rPr>
          <w:b/>
          <w:bCs/>
          <w:i/>
          <w:iCs/>
          <w:lang w:val="pt-BR"/>
        </w:rPr>
        <w:t>sai</w:t>
      </w:r>
      <w:r w:rsidRPr="004E7008">
        <w:rPr>
          <w:lang w:val="pt-BR"/>
        </w:rPr>
        <w:t xml:space="preserve"> khi xét phân tử CO</w:t>
      </w:r>
      <w:r w:rsidRPr="004E7008">
        <w:rPr>
          <w:vertAlign w:val="subscript"/>
          <w:lang w:val="pt-BR"/>
        </w:rPr>
        <w:t>2</w:t>
      </w:r>
      <w:r w:rsidRPr="004E7008">
        <w:rPr>
          <w:lang w:val="pt-BR"/>
        </w:rPr>
        <w:t xml:space="preserve"> :</w:t>
      </w:r>
    </w:p>
    <w:p w:rsidR="007F0B90" w:rsidRPr="004E7008" w:rsidRDefault="007F0B90" w:rsidP="00C066FA">
      <w:pPr>
        <w:pStyle w:val="BodyText"/>
        <w:spacing w:before="60" w:after="60" w:line="360" w:lineRule="auto"/>
        <w:ind w:firstLine="0"/>
        <w:rPr>
          <w:rFonts w:ascii="Times New Roman" w:hAnsi="Times New Roman"/>
          <w:lang w:val="pt-BR"/>
        </w:rPr>
      </w:pPr>
      <w:r w:rsidRPr="004E7008">
        <w:rPr>
          <w:rFonts w:ascii="Times New Roman" w:hAnsi="Times New Roman"/>
          <w:lang w:val="pt-BR"/>
        </w:rPr>
        <w:t>A. Phân tử có cấu tạo góc.</w:t>
      </w:r>
      <w:r w:rsidRPr="004E7008">
        <w:rPr>
          <w:rFonts w:ascii="Times New Roman" w:hAnsi="Times New Roman"/>
          <w:lang w:val="pt-BR"/>
        </w:rPr>
        <w:tab/>
      </w:r>
      <w:r w:rsidRPr="004E7008">
        <w:rPr>
          <w:rFonts w:ascii="Times New Roman" w:hAnsi="Times New Roman"/>
          <w:lang w:val="pt-BR"/>
        </w:rPr>
        <w:tab/>
        <w:t xml:space="preserve">            B.  Liên kết giữa nguyên tử oxi và cacbon là phân cực.</w:t>
      </w:r>
    </w:p>
    <w:p w:rsidR="007F0B90" w:rsidRPr="004E7008" w:rsidRDefault="007F0B90" w:rsidP="00C066FA">
      <w:pPr>
        <w:spacing w:before="60" w:after="60" w:line="360" w:lineRule="auto"/>
        <w:ind w:left="720"/>
        <w:jc w:val="both"/>
        <w:rPr>
          <w:lang w:val="pt-BR"/>
        </w:rPr>
      </w:pPr>
      <w:r w:rsidRPr="004E7008">
        <w:rPr>
          <w:lang w:val="pt-BR"/>
        </w:rPr>
        <w:t>C. Phân tử CO</w:t>
      </w:r>
      <w:r w:rsidRPr="004E7008">
        <w:rPr>
          <w:vertAlign w:val="subscript"/>
          <w:lang w:val="pt-BR"/>
        </w:rPr>
        <w:t>2</w:t>
      </w:r>
      <w:r w:rsidRPr="004E7008">
        <w:rPr>
          <w:lang w:val="pt-BR"/>
        </w:rPr>
        <w:t xml:space="preserve"> không phân cực. </w:t>
      </w:r>
      <w:r w:rsidRPr="004E7008">
        <w:rPr>
          <w:lang w:val="pt-BR"/>
        </w:rPr>
        <w:tab/>
      </w:r>
      <w:r w:rsidRPr="004E7008">
        <w:rPr>
          <w:lang w:val="pt-BR"/>
        </w:rPr>
        <w:tab/>
        <w:t>D. Trong phân tử có hai liên kết đôi.</w:t>
      </w:r>
    </w:p>
    <w:p w:rsidR="007F0B90" w:rsidRPr="004E7008" w:rsidRDefault="007F0B90" w:rsidP="00C066FA">
      <w:pPr>
        <w:spacing w:line="360" w:lineRule="auto"/>
        <w:rPr>
          <w:spacing w:val="-2"/>
          <w:lang w:val="pt-BR"/>
        </w:rPr>
      </w:pPr>
      <w:r w:rsidRPr="00E7216F">
        <w:rPr>
          <w:b/>
          <w:bCs/>
          <w:iCs/>
          <w:color w:val="FF0000"/>
          <w:spacing w:val="-2"/>
          <w:lang w:val="pt-BR"/>
        </w:rPr>
        <w:t>Câu 17 :</w:t>
      </w:r>
      <w:r w:rsidRPr="004E7008">
        <w:rPr>
          <w:spacing w:val="-2"/>
          <w:lang w:val="pt-BR"/>
        </w:rPr>
        <w:t xml:space="preserve"> Cho các phân tử : H</w:t>
      </w:r>
      <w:r w:rsidRPr="004E7008">
        <w:rPr>
          <w:spacing w:val="-2"/>
          <w:vertAlign w:val="subscript"/>
          <w:lang w:val="pt-BR"/>
        </w:rPr>
        <w:t>2</w:t>
      </w:r>
      <w:r w:rsidRPr="004E7008">
        <w:rPr>
          <w:spacing w:val="-2"/>
          <w:lang w:val="pt-BR"/>
        </w:rPr>
        <w:t>, CO</w:t>
      </w:r>
      <w:r w:rsidRPr="004E7008">
        <w:rPr>
          <w:spacing w:val="-2"/>
          <w:vertAlign w:val="subscript"/>
          <w:lang w:val="pt-BR"/>
        </w:rPr>
        <w:t>2</w:t>
      </w:r>
      <w:r w:rsidRPr="004E7008">
        <w:rPr>
          <w:spacing w:val="-2"/>
          <w:lang w:val="pt-BR"/>
        </w:rPr>
        <w:t>, HCl, Cl</w:t>
      </w:r>
      <w:r w:rsidRPr="004E7008">
        <w:rPr>
          <w:spacing w:val="-2"/>
          <w:vertAlign w:val="subscript"/>
          <w:lang w:val="pt-BR"/>
        </w:rPr>
        <w:t>2</w:t>
      </w:r>
      <w:r w:rsidRPr="004E7008">
        <w:rPr>
          <w:spacing w:val="-2"/>
          <w:lang w:val="pt-BR"/>
        </w:rPr>
        <w:t>, CH</w:t>
      </w:r>
      <w:r w:rsidRPr="004E7008">
        <w:rPr>
          <w:spacing w:val="-2"/>
          <w:vertAlign w:val="subscript"/>
          <w:lang w:val="pt-BR"/>
        </w:rPr>
        <w:t>4</w:t>
      </w:r>
      <w:r w:rsidRPr="004E7008">
        <w:rPr>
          <w:spacing w:val="-2"/>
          <w:lang w:val="pt-BR"/>
        </w:rPr>
        <w:t>. Có bao nhiêu phân tử có cực ?</w:t>
      </w:r>
    </w:p>
    <w:p w:rsidR="007F0B90" w:rsidRPr="004E7008" w:rsidRDefault="007F0B90" w:rsidP="00C066FA">
      <w:pPr>
        <w:pStyle w:val="BodyText"/>
        <w:spacing w:before="60" w:after="60" w:line="360" w:lineRule="auto"/>
        <w:ind w:firstLine="232"/>
        <w:rPr>
          <w:rFonts w:ascii="Times New Roman" w:hAnsi="Times New Roman"/>
          <w:lang w:val="pt-BR"/>
        </w:rPr>
      </w:pPr>
      <w:r w:rsidRPr="004E7008">
        <w:rPr>
          <w:rFonts w:ascii="Times New Roman" w:hAnsi="Times New Roman"/>
          <w:lang w:val="pt-BR"/>
        </w:rPr>
        <w:t xml:space="preserve">A.1 </w:t>
      </w:r>
      <w:r w:rsidRPr="004E7008">
        <w:rPr>
          <w:rFonts w:ascii="Times New Roman" w:hAnsi="Times New Roman"/>
          <w:lang w:val="pt-BR"/>
        </w:rPr>
        <w:tab/>
      </w:r>
      <w:r w:rsidRPr="004E7008">
        <w:rPr>
          <w:rFonts w:ascii="Times New Roman" w:hAnsi="Times New Roman"/>
          <w:lang w:val="pt-BR"/>
        </w:rPr>
        <w:tab/>
      </w:r>
      <w:r w:rsidRPr="004E7008">
        <w:rPr>
          <w:rFonts w:ascii="Times New Roman" w:hAnsi="Times New Roman"/>
          <w:lang w:val="pt-BR"/>
        </w:rPr>
        <w:tab/>
        <w:t xml:space="preserve">B.2 </w:t>
      </w:r>
      <w:r w:rsidRPr="004E7008">
        <w:rPr>
          <w:rFonts w:ascii="Times New Roman" w:hAnsi="Times New Roman"/>
          <w:lang w:val="pt-BR"/>
        </w:rPr>
        <w:tab/>
      </w:r>
      <w:r w:rsidRPr="004E7008">
        <w:rPr>
          <w:rFonts w:ascii="Times New Roman" w:hAnsi="Times New Roman"/>
          <w:lang w:val="pt-BR"/>
        </w:rPr>
        <w:tab/>
      </w:r>
      <w:r w:rsidRPr="004E7008">
        <w:rPr>
          <w:rFonts w:ascii="Times New Roman" w:hAnsi="Times New Roman"/>
          <w:lang w:val="pt-BR"/>
        </w:rPr>
        <w:tab/>
        <w:t xml:space="preserve">C.3 </w:t>
      </w:r>
      <w:r w:rsidRPr="004E7008">
        <w:rPr>
          <w:rFonts w:ascii="Times New Roman" w:hAnsi="Times New Roman"/>
          <w:lang w:val="pt-BR"/>
        </w:rPr>
        <w:tab/>
      </w:r>
      <w:r w:rsidRPr="004E7008">
        <w:rPr>
          <w:rFonts w:ascii="Times New Roman" w:hAnsi="Times New Roman"/>
          <w:lang w:val="pt-BR"/>
        </w:rPr>
        <w:tab/>
      </w:r>
      <w:r w:rsidRPr="004E7008">
        <w:rPr>
          <w:rFonts w:ascii="Times New Roman" w:hAnsi="Times New Roman"/>
          <w:lang w:val="pt-BR"/>
        </w:rPr>
        <w:tab/>
      </w:r>
      <w:r w:rsidRPr="004E7008">
        <w:rPr>
          <w:rFonts w:ascii="Times New Roman" w:hAnsi="Times New Roman"/>
          <w:lang w:val="pt-BR"/>
        </w:rPr>
        <w:tab/>
      </w:r>
      <w:r w:rsidRPr="004E7008">
        <w:rPr>
          <w:rFonts w:ascii="Times New Roman" w:hAnsi="Times New Roman"/>
          <w:lang w:val="pt-BR"/>
        </w:rPr>
        <w:tab/>
        <w:t>D. 4</w:t>
      </w:r>
    </w:p>
    <w:p w:rsidR="007F0B90" w:rsidRPr="004E7008" w:rsidRDefault="007F0B90" w:rsidP="00C066FA">
      <w:pPr>
        <w:spacing w:line="360" w:lineRule="auto"/>
        <w:ind w:left="952" w:hanging="952"/>
        <w:rPr>
          <w:lang w:val="pt-BR"/>
        </w:rPr>
      </w:pPr>
      <w:r w:rsidRPr="00E7216F">
        <w:rPr>
          <w:b/>
          <w:bCs/>
          <w:iCs/>
          <w:color w:val="FF0000"/>
          <w:lang w:val="pt-BR"/>
        </w:rPr>
        <w:t>Câu 18 :</w:t>
      </w:r>
      <w:r w:rsidRPr="004E7008">
        <w:rPr>
          <w:lang w:val="pt-BR"/>
        </w:rPr>
        <w:t xml:space="preserve"> Liên kết nào có thể được coi là trường hợp riêng của liên kết cộng hoá trị ?</w:t>
      </w:r>
    </w:p>
    <w:p w:rsidR="007F0B90" w:rsidRPr="004E7008" w:rsidRDefault="007F0B90" w:rsidP="00C066FA">
      <w:pPr>
        <w:numPr>
          <w:ilvl w:val="0"/>
          <w:numId w:val="7"/>
        </w:numPr>
        <w:spacing w:before="60" w:after="60" w:line="360" w:lineRule="auto"/>
        <w:jc w:val="both"/>
        <w:rPr>
          <w:lang w:val="pt-BR"/>
        </w:rPr>
      </w:pPr>
      <w:r w:rsidRPr="004E7008">
        <w:rPr>
          <w:lang w:val="pt-BR"/>
        </w:rPr>
        <w:t>Liên kết cộng hoá trị có cực.                  B. Liên kết ion.</w:t>
      </w:r>
    </w:p>
    <w:p w:rsidR="007F0B90" w:rsidRPr="004E7008" w:rsidRDefault="007F0B90" w:rsidP="00C066FA">
      <w:pPr>
        <w:spacing w:before="60" w:after="60" w:line="360" w:lineRule="auto"/>
        <w:ind w:left="720"/>
        <w:jc w:val="both"/>
        <w:rPr>
          <w:lang w:val="pt-BR"/>
        </w:rPr>
      </w:pPr>
      <w:r w:rsidRPr="004E7008">
        <w:rPr>
          <w:lang w:val="pt-BR"/>
        </w:rPr>
        <w:t>C.   Liên kết kim loại.                                   D.Liên kết cộng hoá trị không có cực.</w:t>
      </w:r>
    </w:p>
    <w:p w:rsidR="007F0B90" w:rsidRPr="004E7008" w:rsidRDefault="007F0B90" w:rsidP="00C066FA">
      <w:pPr>
        <w:spacing w:line="360" w:lineRule="auto"/>
        <w:rPr>
          <w:spacing w:val="-4"/>
          <w:lang w:val="pt-BR"/>
        </w:rPr>
      </w:pPr>
      <w:r w:rsidRPr="00E7216F">
        <w:rPr>
          <w:b/>
          <w:bCs/>
          <w:iCs/>
          <w:color w:val="FF0000"/>
          <w:spacing w:val="-4"/>
          <w:lang w:val="pt-BR"/>
        </w:rPr>
        <w:t>Câu 19 :</w:t>
      </w:r>
      <w:r w:rsidRPr="004E7008">
        <w:rPr>
          <w:spacing w:val="-4"/>
          <w:lang w:val="pt-BR"/>
        </w:rPr>
        <w:t xml:space="preserve"> Trong phân tử sẽ có liên kết cộng hoá trị phân cực nếu cặp electron chung</w:t>
      </w:r>
    </w:p>
    <w:p w:rsidR="007F0B90" w:rsidRPr="004E7008" w:rsidRDefault="007F0B90" w:rsidP="00C066FA">
      <w:pPr>
        <w:numPr>
          <w:ilvl w:val="0"/>
          <w:numId w:val="8"/>
        </w:numPr>
        <w:spacing w:before="60" w:after="60" w:line="360" w:lineRule="auto"/>
        <w:jc w:val="both"/>
        <w:rPr>
          <w:lang w:val="pt-BR"/>
        </w:rPr>
      </w:pPr>
      <w:r w:rsidRPr="004E7008">
        <w:rPr>
          <w:lang w:val="pt-BR"/>
        </w:rPr>
        <w:t xml:space="preserve">ở giữa hai nguyên tử.    </w:t>
      </w:r>
      <w:r w:rsidRPr="004E7008">
        <w:rPr>
          <w:lang w:val="pt-BR"/>
        </w:rPr>
        <w:tab/>
      </w:r>
      <w:r w:rsidRPr="004E7008">
        <w:rPr>
          <w:lang w:val="pt-BR"/>
        </w:rPr>
        <w:tab/>
      </w:r>
      <w:r w:rsidRPr="004E7008">
        <w:rPr>
          <w:lang w:val="pt-BR"/>
        </w:rPr>
        <w:tab/>
        <w:t>B. Lệch về một phía của một nguyên tử.</w:t>
      </w:r>
    </w:p>
    <w:p w:rsidR="007F0B90" w:rsidRPr="004E7008" w:rsidRDefault="007F0B90" w:rsidP="00C066FA">
      <w:pPr>
        <w:spacing w:before="60" w:after="60" w:line="360" w:lineRule="auto"/>
        <w:ind w:left="720"/>
        <w:jc w:val="both"/>
        <w:rPr>
          <w:lang w:val="pt-BR"/>
        </w:rPr>
      </w:pPr>
      <w:r w:rsidRPr="004E7008">
        <w:rPr>
          <w:lang w:val="pt-BR"/>
        </w:rPr>
        <w:t xml:space="preserve">C.Chuyển hẳn về một nguyên tử.  </w:t>
      </w:r>
      <w:r w:rsidRPr="004E7008">
        <w:rPr>
          <w:lang w:val="pt-BR"/>
        </w:rPr>
        <w:tab/>
      </w:r>
      <w:r w:rsidRPr="004E7008">
        <w:rPr>
          <w:lang w:val="pt-BR"/>
        </w:rPr>
        <w:tab/>
        <w:t>D.Nhường hẳn về một nguyên tử.</w:t>
      </w:r>
    </w:p>
    <w:p w:rsidR="007F0B90" w:rsidRPr="004E7008" w:rsidRDefault="007F0B90" w:rsidP="00C066FA">
      <w:pPr>
        <w:spacing w:line="360" w:lineRule="auto"/>
        <w:ind w:left="1005" w:hanging="1005"/>
        <w:rPr>
          <w:position w:val="-4"/>
          <w:lang w:val="pt-BR"/>
        </w:rPr>
      </w:pPr>
      <w:r w:rsidRPr="00E7216F">
        <w:rPr>
          <w:b/>
          <w:bCs/>
          <w:iCs/>
          <w:color w:val="FF0000"/>
          <w:position w:val="-4"/>
          <w:lang w:val="pt-BR"/>
        </w:rPr>
        <w:t>Câu 20 :</w:t>
      </w:r>
      <w:r w:rsidRPr="004E7008">
        <w:rPr>
          <w:position w:val="-4"/>
          <w:lang w:val="pt-BR"/>
        </w:rPr>
        <w:t xml:space="preserve">  Hoàn thành nội dung sau : “Nói chung, các chất chỉ có ……………..  không dẫn điện ở mọi trạng thái”.</w:t>
      </w:r>
    </w:p>
    <w:p w:rsidR="007F0B90" w:rsidRPr="004E7008" w:rsidRDefault="007F0B90" w:rsidP="00C066FA">
      <w:pPr>
        <w:numPr>
          <w:ilvl w:val="0"/>
          <w:numId w:val="9"/>
        </w:numPr>
        <w:spacing w:before="60" w:after="60" w:line="360" w:lineRule="auto"/>
        <w:jc w:val="both"/>
      </w:pPr>
      <w:r w:rsidRPr="004E7008">
        <w:t>liên kết cộng hoá trị                                    B. Liên kết cộng hoá trị có cực</w:t>
      </w:r>
    </w:p>
    <w:p w:rsidR="007F0B90" w:rsidRPr="004E7008" w:rsidRDefault="007F0B90" w:rsidP="00C066FA">
      <w:pPr>
        <w:spacing w:before="60" w:after="60" w:line="360" w:lineRule="auto"/>
        <w:jc w:val="both"/>
      </w:pPr>
      <w:r w:rsidRPr="004E7008">
        <w:lastRenderedPageBreak/>
        <w:t xml:space="preserve">            C.  Liên kết cộng hoá trị không có cực             D.liên kết ion</w:t>
      </w:r>
    </w:p>
    <w:p w:rsidR="007F0B90" w:rsidRPr="004E7008" w:rsidRDefault="007F0B90" w:rsidP="00C066FA">
      <w:pPr>
        <w:spacing w:line="360" w:lineRule="auto"/>
        <w:ind w:left="1005" w:hanging="1005"/>
      </w:pPr>
      <w:r w:rsidRPr="00E7216F">
        <w:rPr>
          <w:b/>
          <w:bCs/>
          <w:iCs/>
          <w:color w:val="FF0000"/>
        </w:rPr>
        <w:t>Câu 21 :</w:t>
      </w:r>
      <w:r w:rsidRPr="004E7008">
        <w:t xml:space="preserve"> Trong liên kết giữa hai nguyên tử, nếu cặp electron chung chuyển hẳn về một nguyên tử, ta sẽ có liên kết </w:t>
      </w:r>
    </w:p>
    <w:p w:rsidR="007F0B90" w:rsidRPr="004E7008" w:rsidRDefault="007F0B90" w:rsidP="00C066FA">
      <w:pPr>
        <w:numPr>
          <w:ilvl w:val="0"/>
          <w:numId w:val="10"/>
        </w:numPr>
        <w:spacing w:before="60" w:after="60" w:line="360" w:lineRule="auto"/>
        <w:jc w:val="both"/>
      </w:pPr>
      <w:r w:rsidRPr="004E7008">
        <w:t xml:space="preserve">cộng hoá trị có cực.  B. cộng hoá trị không có cực. </w:t>
      </w:r>
      <w:r w:rsidRPr="004E7008">
        <w:tab/>
      </w:r>
      <w:r w:rsidRPr="004E7008">
        <w:tab/>
        <w:t>C. ion.</w:t>
      </w:r>
      <w:r w:rsidRPr="004E7008">
        <w:tab/>
        <w:t xml:space="preserve"> </w:t>
      </w:r>
      <w:r w:rsidRPr="004E7008">
        <w:tab/>
      </w:r>
      <w:r w:rsidRPr="004E7008">
        <w:tab/>
        <w:t>D.cho – nhận.</w:t>
      </w:r>
    </w:p>
    <w:p w:rsidR="007F0B90" w:rsidRPr="004E7008" w:rsidRDefault="007F0B90" w:rsidP="00C066FA">
      <w:pPr>
        <w:spacing w:line="360" w:lineRule="auto"/>
        <w:ind w:left="1005" w:hanging="1005"/>
      </w:pPr>
      <w:r w:rsidRPr="00E7216F">
        <w:rPr>
          <w:b/>
          <w:bCs/>
          <w:iCs/>
          <w:color w:val="FF0000"/>
        </w:rPr>
        <w:t>Câu 22 :</w:t>
      </w:r>
      <w:r w:rsidRPr="004E7008">
        <w:t xml:space="preserve"> Để đánh giá loại liên kết trong phân tử hợp chất, người ta có thể dựa vào hiệu độ âm điện. Khi hiệu độ âm điện của hai nguyên tử tham gia liên kết  </w:t>
      </w:r>
      <w:r w:rsidRPr="004E7008">
        <w:sym w:font="Symbol" w:char="F0B3"/>
      </w:r>
      <w:r w:rsidRPr="004E7008">
        <w:t xml:space="preserve"> 1,7 thì đó là liên kết</w:t>
      </w:r>
    </w:p>
    <w:p w:rsidR="007F0B90" w:rsidRPr="004E7008" w:rsidRDefault="007F0B90" w:rsidP="00C066FA">
      <w:pPr>
        <w:numPr>
          <w:ilvl w:val="0"/>
          <w:numId w:val="11"/>
        </w:numPr>
        <w:spacing w:before="60" w:after="60" w:line="360" w:lineRule="auto"/>
        <w:jc w:val="both"/>
      </w:pPr>
      <w:r w:rsidRPr="004E7008">
        <w:t>ion.        B.  cộng hoá trị không cực.         C. cộng hoá trị có cực.                              D. kim loại.</w:t>
      </w:r>
    </w:p>
    <w:p w:rsidR="007F0B90" w:rsidRPr="004E7008" w:rsidRDefault="007F0B90" w:rsidP="00C066FA">
      <w:pPr>
        <w:spacing w:line="360" w:lineRule="auto"/>
      </w:pPr>
      <w:r w:rsidRPr="00E7216F">
        <w:rPr>
          <w:b/>
          <w:bCs/>
          <w:iCs/>
          <w:color w:val="FF0000"/>
        </w:rPr>
        <w:t>Câu 23 :</w:t>
      </w:r>
      <w:r w:rsidRPr="004E7008">
        <w:t xml:space="preserve"> Ở các nút mạng của tinh thể natri clorua là</w:t>
      </w:r>
    </w:p>
    <w:p w:rsidR="007F0B90" w:rsidRPr="004E7008" w:rsidRDefault="007F0B90" w:rsidP="00C066FA">
      <w:pPr>
        <w:numPr>
          <w:ilvl w:val="0"/>
          <w:numId w:val="29"/>
        </w:numPr>
        <w:spacing w:before="60" w:after="60" w:line="360" w:lineRule="auto"/>
        <w:jc w:val="both"/>
      </w:pPr>
      <w:r w:rsidRPr="004E7008">
        <w:t>phân tử NaCl. B. các ion Na</w:t>
      </w:r>
      <w:r w:rsidRPr="004E7008">
        <w:rPr>
          <w:vertAlign w:val="superscript"/>
        </w:rPr>
        <w:t>+</w:t>
      </w:r>
      <w:r w:rsidRPr="004E7008">
        <w:t>, Cl</w:t>
      </w:r>
      <w:r w:rsidRPr="004E7008">
        <w:rPr>
          <w:vertAlign w:val="superscript"/>
        </w:rPr>
        <w:t>–</w:t>
      </w:r>
      <w:r w:rsidRPr="004E7008">
        <w:t>.   C. các nguyên tử Na, Cl.    D.  các nguyên tử và phân tử Na, Cl</w:t>
      </w:r>
      <w:r w:rsidRPr="004E7008">
        <w:rPr>
          <w:vertAlign w:val="subscript"/>
        </w:rPr>
        <w:t>2</w:t>
      </w:r>
      <w:r w:rsidRPr="004E7008">
        <w:t>.</w:t>
      </w:r>
    </w:p>
    <w:p w:rsidR="007F0B90" w:rsidRPr="004E7008" w:rsidRDefault="007F0B90" w:rsidP="00C066FA">
      <w:pPr>
        <w:spacing w:line="360" w:lineRule="auto"/>
      </w:pPr>
      <w:r w:rsidRPr="00E7216F">
        <w:rPr>
          <w:b/>
          <w:bCs/>
          <w:iCs/>
          <w:color w:val="FF0000"/>
        </w:rPr>
        <w:t>Câu 24 :</w:t>
      </w:r>
      <w:r w:rsidRPr="004E7008">
        <w:t xml:space="preserve"> Trong tinh thể nguyên tử, các nguyên tử liên kết với nhau bằng </w:t>
      </w:r>
    </w:p>
    <w:p w:rsidR="007F0B90" w:rsidRPr="004E7008" w:rsidRDefault="007F0B90" w:rsidP="00C066FA">
      <w:pPr>
        <w:numPr>
          <w:ilvl w:val="0"/>
          <w:numId w:val="12"/>
        </w:numPr>
        <w:spacing w:before="60" w:after="60" w:line="360" w:lineRule="auto"/>
        <w:jc w:val="both"/>
        <w:rPr>
          <w:lang w:val="pt-BR"/>
        </w:rPr>
      </w:pPr>
      <w:r w:rsidRPr="004E7008">
        <w:rPr>
          <w:lang w:val="pt-BR"/>
        </w:rPr>
        <w:t>liên kết cộng hoá trị.   B. liên kết ion.           C.Liên kết kim loại.                  D.Lực hút tĩnh điện.</w:t>
      </w:r>
    </w:p>
    <w:p w:rsidR="007F0B90" w:rsidRPr="004E7008" w:rsidRDefault="007F0B90" w:rsidP="00C066FA">
      <w:pPr>
        <w:spacing w:line="360" w:lineRule="auto"/>
        <w:rPr>
          <w:lang w:val="pt-BR"/>
        </w:rPr>
      </w:pPr>
      <w:r w:rsidRPr="00E7216F">
        <w:rPr>
          <w:b/>
          <w:bCs/>
          <w:iCs/>
          <w:color w:val="FF0000"/>
          <w:lang w:val="pt-BR"/>
        </w:rPr>
        <w:t>Câu 25 :</w:t>
      </w:r>
      <w:r w:rsidRPr="004E7008">
        <w:rPr>
          <w:lang w:val="pt-BR"/>
        </w:rPr>
        <w:t xml:space="preserve"> Trong tinh thể kim cương, ở các nút mạng tinh thể là :</w:t>
      </w:r>
    </w:p>
    <w:p w:rsidR="007F0B90" w:rsidRPr="004E7008" w:rsidRDefault="007F0B90" w:rsidP="00C066FA">
      <w:pPr>
        <w:numPr>
          <w:ilvl w:val="0"/>
          <w:numId w:val="13"/>
        </w:numPr>
        <w:spacing w:before="60" w:after="60" w:line="360" w:lineRule="auto"/>
        <w:jc w:val="both"/>
        <w:rPr>
          <w:lang w:val="fr-FR"/>
        </w:rPr>
      </w:pPr>
      <w:r w:rsidRPr="004E7008">
        <w:rPr>
          <w:lang w:val="pt-BR"/>
        </w:rPr>
        <w:t xml:space="preserve">nguyên tử cacbon. </w:t>
      </w:r>
      <w:r w:rsidRPr="004E7008">
        <w:rPr>
          <w:lang w:val="pt-BR"/>
        </w:rPr>
        <w:tab/>
        <w:t xml:space="preserve">B. Phân tử cacbon. </w:t>
      </w:r>
      <w:r w:rsidRPr="004E7008">
        <w:rPr>
          <w:lang w:val="pt-BR"/>
        </w:rPr>
        <w:tab/>
        <w:t xml:space="preserve">C. cation cacbon. </w:t>
      </w:r>
      <w:r w:rsidRPr="004E7008">
        <w:rPr>
          <w:lang w:val="pt-BR"/>
        </w:rPr>
        <w:tab/>
        <w:t>D.an</w:t>
      </w:r>
      <w:r w:rsidRPr="004E7008">
        <w:rPr>
          <w:lang w:val="fr-FR"/>
        </w:rPr>
        <w:t>ion cacbon.</w:t>
      </w:r>
    </w:p>
    <w:p w:rsidR="007F0B90" w:rsidRPr="004E7008" w:rsidRDefault="007F0B90" w:rsidP="00C066FA">
      <w:pPr>
        <w:spacing w:line="360" w:lineRule="auto"/>
        <w:rPr>
          <w:lang w:val="fr-FR"/>
        </w:rPr>
      </w:pPr>
      <w:r w:rsidRPr="00E7216F">
        <w:rPr>
          <w:b/>
          <w:bCs/>
          <w:iCs/>
          <w:color w:val="FF0000"/>
          <w:lang w:val="fr-FR"/>
        </w:rPr>
        <w:t>Câu 26 :</w:t>
      </w:r>
      <w:r w:rsidRPr="004E7008">
        <w:rPr>
          <w:lang w:val="fr-FR"/>
        </w:rPr>
        <w:t xml:space="preserve"> Trong tinh thể iot, ở các điểm nút của mạng tinh thể là :</w:t>
      </w:r>
    </w:p>
    <w:p w:rsidR="007F0B90" w:rsidRPr="004E7008" w:rsidRDefault="007F0B90" w:rsidP="00C066FA">
      <w:pPr>
        <w:numPr>
          <w:ilvl w:val="0"/>
          <w:numId w:val="14"/>
        </w:numPr>
        <w:spacing w:before="60" w:after="60" w:line="360" w:lineRule="auto"/>
        <w:jc w:val="both"/>
      </w:pPr>
      <w:r w:rsidRPr="004E7008">
        <w:t>nguyên tử iot.     B.phân tử iot.        C.anion iotua.                 D. cation iot.</w:t>
      </w:r>
    </w:p>
    <w:p w:rsidR="007F0B90" w:rsidRPr="004E7008" w:rsidRDefault="007F0B90" w:rsidP="00C066FA">
      <w:pPr>
        <w:spacing w:line="360" w:lineRule="auto"/>
      </w:pPr>
      <w:r w:rsidRPr="00E7216F">
        <w:rPr>
          <w:b/>
          <w:bCs/>
          <w:iCs/>
          <w:color w:val="FF0000"/>
        </w:rPr>
        <w:t>Câu 27 :</w:t>
      </w:r>
      <w:r w:rsidRPr="004E7008">
        <w:t xml:space="preserve"> Trong tinh thể nước đá, ở các nút của mạng tinh thể là :</w:t>
      </w:r>
    </w:p>
    <w:p w:rsidR="007F0B90" w:rsidRPr="004E7008" w:rsidRDefault="007F0B90" w:rsidP="00C066FA">
      <w:pPr>
        <w:numPr>
          <w:ilvl w:val="0"/>
          <w:numId w:val="15"/>
        </w:numPr>
        <w:spacing w:before="60" w:after="60" w:line="360" w:lineRule="auto"/>
        <w:jc w:val="both"/>
      </w:pPr>
      <w:r w:rsidRPr="004E7008">
        <w:t>Nguyên tử hiđro và oxi.      B. Phân tử nước.      C. Các ion H</w:t>
      </w:r>
      <w:r w:rsidRPr="004E7008">
        <w:rPr>
          <w:vertAlign w:val="superscript"/>
        </w:rPr>
        <w:t>+</w:t>
      </w:r>
      <w:r w:rsidRPr="004E7008">
        <w:t xml:space="preserve"> và O</w:t>
      </w:r>
      <w:r w:rsidRPr="004E7008">
        <w:rPr>
          <w:vertAlign w:val="superscript"/>
        </w:rPr>
        <w:t>2–</w:t>
      </w:r>
      <w:r w:rsidRPr="004E7008">
        <w:t>.           D.Các ion H</w:t>
      </w:r>
      <w:r w:rsidRPr="004E7008">
        <w:rPr>
          <w:vertAlign w:val="superscript"/>
        </w:rPr>
        <w:t>+</w:t>
      </w:r>
      <w:r w:rsidRPr="004E7008">
        <w:t xml:space="preserve"> và </w:t>
      </w:r>
      <w:smartTag w:uri="urn:schemas-microsoft-com:office:smarttags" w:element="State">
        <w:smartTag w:uri="urn:schemas-microsoft-com:office:smarttags" w:element="place">
          <w:r w:rsidRPr="004E7008">
            <w:t>OH</w:t>
          </w:r>
          <w:r w:rsidRPr="004E7008">
            <w:rPr>
              <w:vertAlign w:val="superscript"/>
            </w:rPr>
            <w:t>–</w:t>
          </w:r>
        </w:smartTag>
      </w:smartTag>
      <w:r w:rsidRPr="004E7008">
        <w:t>.</w:t>
      </w:r>
    </w:p>
    <w:p w:rsidR="007F0B90" w:rsidRPr="004E7008" w:rsidRDefault="007F0B90" w:rsidP="00C066FA">
      <w:pPr>
        <w:spacing w:line="360" w:lineRule="auto"/>
      </w:pPr>
      <w:r w:rsidRPr="00E7216F">
        <w:rPr>
          <w:b/>
          <w:bCs/>
          <w:iCs/>
          <w:color w:val="FF0000"/>
        </w:rPr>
        <w:t>Câu 28 :</w:t>
      </w:r>
      <w:r w:rsidRPr="004E7008">
        <w:t xml:space="preserve"> Chỉ ra nội dung </w:t>
      </w:r>
      <w:r w:rsidRPr="004E7008">
        <w:rPr>
          <w:b/>
          <w:bCs/>
          <w:i/>
          <w:iCs/>
        </w:rPr>
        <w:t>sai</w:t>
      </w:r>
      <w:r w:rsidRPr="004E7008">
        <w:t xml:space="preserve"> : Trong tinh thể phân tử, các phân tử ... . </w:t>
      </w:r>
    </w:p>
    <w:p w:rsidR="007F0B90" w:rsidRPr="004E7008" w:rsidRDefault="007F0B90" w:rsidP="00C066FA">
      <w:pPr>
        <w:numPr>
          <w:ilvl w:val="0"/>
          <w:numId w:val="16"/>
        </w:numPr>
        <w:spacing w:before="60" w:after="60" w:line="360" w:lineRule="auto"/>
        <w:jc w:val="both"/>
      </w:pPr>
      <w:r w:rsidRPr="004E7008">
        <w:t>tồn tại như những đơn vị độc lập.                      B.   Được sắp xếp một cách đều đặn trong không gian.</w:t>
      </w:r>
    </w:p>
    <w:p w:rsidR="007F0B90" w:rsidRPr="004E7008" w:rsidRDefault="007F0B90" w:rsidP="00C066FA">
      <w:pPr>
        <w:spacing w:before="60" w:after="60" w:line="360" w:lineRule="auto"/>
        <w:jc w:val="both"/>
      </w:pPr>
      <w:r w:rsidRPr="004E7008">
        <w:t xml:space="preserve">              C.   Nằm ở các nút mạng của tinh thể.                      D.   Liên kết với nhau bằng lực tương tác mạnh.</w:t>
      </w:r>
    </w:p>
    <w:p w:rsidR="007F0B90" w:rsidRPr="004E7008" w:rsidRDefault="007F0B90" w:rsidP="00C066FA">
      <w:pPr>
        <w:spacing w:line="360" w:lineRule="auto"/>
        <w:rPr>
          <w:lang w:val="pt-BR"/>
        </w:rPr>
      </w:pPr>
      <w:r w:rsidRPr="00E7216F">
        <w:rPr>
          <w:b/>
          <w:bCs/>
          <w:iCs/>
          <w:color w:val="FF0000"/>
          <w:lang w:val="pt-BR"/>
        </w:rPr>
        <w:t>Câu 29 :</w:t>
      </w:r>
      <w:r w:rsidRPr="004E7008">
        <w:rPr>
          <w:lang w:val="pt-BR"/>
        </w:rPr>
        <w:t xml:space="preserve"> Chỉ ra đâu là tinh thể nguyên tử trong các tinh thể sau :</w:t>
      </w:r>
    </w:p>
    <w:p w:rsidR="007F0B90" w:rsidRPr="004E7008" w:rsidRDefault="007F0B90" w:rsidP="00C066FA">
      <w:pPr>
        <w:numPr>
          <w:ilvl w:val="0"/>
          <w:numId w:val="28"/>
        </w:numPr>
        <w:spacing w:before="60" w:after="60" w:line="360" w:lineRule="auto"/>
        <w:jc w:val="both"/>
        <w:rPr>
          <w:lang w:val="pt-BR"/>
        </w:rPr>
      </w:pPr>
      <w:r w:rsidRPr="004E7008">
        <w:rPr>
          <w:lang w:val="pt-BR"/>
        </w:rPr>
        <w:t>Tinh thể iot.      B. Tinh thể kim cương.      C.Tinh thể nước đá.     D.Tinh thể photpho trắng.</w:t>
      </w:r>
    </w:p>
    <w:p w:rsidR="007F0B90" w:rsidRPr="004E7008" w:rsidRDefault="007F0B90" w:rsidP="00C066FA">
      <w:pPr>
        <w:spacing w:line="360" w:lineRule="auto"/>
        <w:ind w:left="1005" w:hanging="1005"/>
        <w:rPr>
          <w:lang w:val="pt-BR"/>
        </w:rPr>
      </w:pPr>
      <w:r w:rsidRPr="00E7216F">
        <w:rPr>
          <w:b/>
          <w:bCs/>
          <w:iCs/>
          <w:color w:val="FF0000"/>
          <w:lang w:val="pt-BR"/>
        </w:rPr>
        <w:t>Câu 30 :</w:t>
      </w:r>
      <w:r w:rsidRPr="004E7008">
        <w:rPr>
          <w:lang w:val="pt-BR"/>
        </w:rPr>
        <w:t xml:space="preserve"> Để làm đơn vị so sánh độ cứng của các chất, người ta quy ước lấy độ cứng của kim cương là </w:t>
      </w:r>
    </w:p>
    <w:p w:rsidR="007F0B90" w:rsidRPr="004E7008" w:rsidRDefault="007F0B90" w:rsidP="00C066FA">
      <w:pPr>
        <w:spacing w:before="60" w:after="60" w:line="360" w:lineRule="auto"/>
        <w:ind w:left="720"/>
        <w:jc w:val="both"/>
      </w:pPr>
      <w:r w:rsidRPr="004E7008">
        <w:rPr>
          <w:lang w:val="pt-BR"/>
        </w:rPr>
        <w:lastRenderedPageBreak/>
        <w:t xml:space="preserve">    A.1 đơn vị.           </w:t>
      </w:r>
      <w:r w:rsidRPr="004E7008">
        <w:t>B. 10 đơn vị.              C . 100 đơn vị.                 D.1000 đơn vị.</w:t>
      </w:r>
    </w:p>
    <w:p w:rsidR="007F0B90" w:rsidRPr="004E7008" w:rsidRDefault="007F0B90" w:rsidP="00C066FA">
      <w:pPr>
        <w:spacing w:line="360" w:lineRule="auto"/>
      </w:pPr>
      <w:r w:rsidRPr="00E7216F">
        <w:rPr>
          <w:b/>
          <w:bCs/>
          <w:iCs/>
          <w:color w:val="FF0000"/>
        </w:rPr>
        <w:t>Câu 31 :</w:t>
      </w:r>
      <w:r w:rsidRPr="004E7008">
        <w:t xml:space="preserve"> Chỉ ra nội dung đúng khi nói về đặc trưng của tinh thể nguyên tử :</w:t>
      </w:r>
    </w:p>
    <w:p w:rsidR="007F0B90" w:rsidRPr="004E7008" w:rsidRDefault="007F0B90" w:rsidP="00C066FA">
      <w:pPr>
        <w:numPr>
          <w:ilvl w:val="0"/>
          <w:numId w:val="27"/>
        </w:numPr>
        <w:spacing w:before="60" w:after="60" w:line="360" w:lineRule="auto"/>
        <w:jc w:val="both"/>
      </w:pPr>
      <w:r w:rsidRPr="004E7008">
        <w:t>Kém bền vững..   B. Nhiệt độ nóng chảy khá thấp.</w:t>
      </w:r>
    </w:p>
    <w:p w:rsidR="007F0B90" w:rsidRPr="004E7008" w:rsidRDefault="007F0B90" w:rsidP="00C066FA">
      <w:pPr>
        <w:spacing w:before="60" w:after="60" w:line="360" w:lineRule="auto"/>
        <w:ind w:left="720"/>
        <w:jc w:val="both"/>
      </w:pPr>
      <w:r w:rsidRPr="004E7008">
        <w:t xml:space="preserve"> C.Rất cứng             D. Có nhiệt độ sôi thấp hơn nhiệt độ sôi của những chất có mạng tinh thể phân tử.</w:t>
      </w:r>
    </w:p>
    <w:p w:rsidR="007F0B90" w:rsidRPr="004E7008" w:rsidRDefault="007F0B90" w:rsidP="00C066FA">
      <w:pPr>
        <w:spacing w:line="360" w:lineRule="auto"/>
      </w:pPr>
      <w:r w:rsidRPr="00E7216F">
        <w:rPr>
          <w:b/>
          <w:bCs/>
          <w:iCs/>
          <w:color w:val="FF0000"/>
        </w:rPr>
        <w:t>Câu 32 :</w:t>
      </w:r>
      <w:r w:rsidRPr="004E7008">
        <w:t xml:space="preserve"> Hoá trị trong hợp chất ion được gọi là </w:t>
      </w:r>
    </w:p>
    <w:p w:rsidR="007F0B90" w:rsidRPr="004E7008" w:rsidRDefault="007F0B90" w:rsidP="00C066FA">
      <w:pPr>
        <w:numPr>
          <w:ilvl w:val="0"/>
          <w:numId w:val="17"/>
        </w:numPr>
        <w:spacing w:before="60" w:after="60" w:line="360" w:lineRule="auto"/>
        <w:jc w:val="both"/>
      </w:pPr>
      <w:r w:rsidRPr="004E7008">
        <w:t>Điện hoá trị.    B. Cộng hoá trị.      C. Số oxi hoá.           D.Điện tích ion.</w:t>
      </w:r>
    </w:p>
    <w:p w:rsidR="007F0B90" w:rsidRPr="004E7008" w:rsidRDefault="007F0B90" w:rsidP="00C066FA">
      <w:pPr>
        <w:spacing w:line="360" w:lineRule="auto"/>
        <w:ind w:left="1005" w:hanging="1005"/>
      </w:pPr>
      <w:r w:rsidRPr="00E7216F">
        <w:rPr>
          <w:b/>
          <w:bCs/>
          <w:iCs/>
          <w:color w:val="FF0000"/>
        </w:rPr>
        <w:t>Câu 33 :</w:t>
      </w:r>
      <w:r w:rsidRPr="004E7008">
        <w:t xml:space="preserve"> Hoàn thành nội dung sau : “Trong hợp chất cộng hoá trị, hoá trị của một nguyên tố được xác định bằng ............ của nguyên tử nguyên tố đó trong phân tử”.</w:t>
      </w:r>
    </w:p>
    <w:p w:rsidR="007F0B90" w:rsidRPr="004E7008" w:rsidRDefault="007F0B90" w:rsidP="00C066FA">
      <w:pPr>
        <w:numPr>
          <w:ilvl w:val="0"/>
          <w:numId w:val="18"/>
        </w:numPr>
        <w:spacing w:before="60" w:after="60" w:line="360" w:lineRule="auto"/>
        <w:jc w:val="both"/>
      </w:pPr>
      <w:r w:rsidRPr="004E7008">
        <w:t>số electron hoá trị.  B.  Số electron độc thân.        C. Số electron tham gia liên kết.           D. Số obitan hoá trị.</w:t>
      </w:r>
    </w:p>
    <w:p w:rsidR="007F0B90" w:rsidRPr="004E7008" w:rsidRDefault="007F0B90" w:rsidP="00C066FA">
      <w:pPr>
        <w:spacing w:line="360" w:lineRule="auto"/>
        <w:ind w:left="1005" w:hanging="1005"/>
      </w:pPr>
      <w:r w:rsidRPr="00E7216F">
        <w:rPr>
          <w:b/>
          <w:bCs/>
          <w:iCs/>
          <w:color w:val="FF0000"/>
        </w:rPr>
        <w:t>Câu 34 :</w:t>
      </w:r>
      <w:r w:rsidRPr="004E7008">
        <w:t xml:space="preserve"> Hoàn thành nội dung sau : “Số oxi hoá của một nguyên tố trong phân tử là ...(1)… của nguyên tử nguyên tố đó trong phân tử, nếu giả định rằng liên kết giữa các nguyên tử trong phân tử là ...(2)….”. </w:t>
      </w:r>
    </w:p>
    <w:p w:rsidR="007F0B90" w:rsidRPr="004E7008" w:rsidRDefault="007F0B90" w:rsidP="00C066FA">
      <w:pPr>
        <w:numPr>
          <w:ilvl w:val="0"/>
          <w:numId w:val="19"/>
        </w:numPr>
        <w:spacing w:before="60" w:after="60" w:line="360" w:lineRule="auto"/>
        <w:jc w:val="both"/>
      </w:pPr>
      <w:r w:rsidRPr="004E7008">
        <w:t xml:space="preserve">(1) : điện hoá trị ; </w:t>
      </w:r>
      <w:r w:rsidRPr="004E7008">
        <w:tab/>
        <w:t>(2) : liên kết ion.</w:t>
      </w:r>
    </w:p>
    <w:p w:rsidR="007F0B90" w:rsidRPr="004E7008" w:rsidRDefault="007F0B90" w:rsidP="00C066FA">
      <w:pPr>
        <w:numPr>
          <w:ilvl w:val="0"/>
          <w:numId w:val="19"/>
        </w:numPr>
        <w:spacing w:before="60" w:after="60" w:line="360" w:lineRule="auto"/>
        <w:jc w:val="both"/>
      </w:pPr>
      <w:r w:rsidRPr="004E7008">
        <w:t xml:space="preserve">(1) : điện tích ; </w:t>
      </w:r>
      <w:r w:rsidRPr="004E7008">
        <w:tab/>
        <w:t>(2) : liên kết ion.</w:t>
      </w:r>
    </w:p>
    <w:p w:rsidR="007F0B90" w:rsidRPr="004E7008" w:rsidRDefault="007F0B90" w:rsidP="00C066FA">
      <w:pPr>
        <w:numPr>
          <w:ilvl w:val="0"/>
          <w:numId w:val="19"/>
        </w:numPr>
        <w:spacing w:before="60" w:after="60" w:line="360" w:lineRule="auto"/>
        <w:jc w:val="both"/>
      </w:pPr>
      <w:r w:rsidRPr="004E7008">
        <w:t xml:space="preserve">(1) : cộng hoá trị ; </w:t>
      </w:r>
      <w:r w:rsidRPr="004E7008">
        <w:tab/>
        <w:t>(2) : liên kết cộng hoá trị.</w:t>
      </w:r>
    </w:p>
    <w:p w:rsidR="007F0B90" w:rsidRPr="004E7008" w:rsidRDefault="007F0B90" w:rsidP="00C066FA">
      <w:pPr>
        <w:numPr>
          <w:ilvl w:val="0"/>
          <w:numId w:val="19"/>
        </w:numPr>
        <w:spacing w:before="60" w:after="60" w:line="360" w:lineRule="auto"/>
        <w:jc w:val="both"/>
      </w:pPr>
      <w:r w:rsidRPr="004E7008">
        <w:t xml:space="preserve">(1) : điện hoá trị ; </w:t>
      </w:r>
      <w:r w:rsidRPr="004E7008">
        <w:tab/>
        <w:t>(2) : liên kết cộng hoá trị.</w:t>
      </w:r>
    </w:p>
    <w:p w:rsidR="007F0B90" w:rsidRPr="004E7008" w:rsidRDefault="007F0B90" w:rsidP="00C066FA">
      <w:pPr>
        <w:spacing w:line="360" w:lineRule="auto"/>
        <w:ind w:left="1005" w:hanging="1005"/>
      </w:pPr>
      <w:r w:rsidRPr="00E7216F">
        <w:rPr>
          <w:b/>
          <w:bCs/>
          <w:iCs/>
          <w:color w:val="FF0000"/>
        </w:rPr>
        <w:t>Câu 35 :</w:t>
      </w:r>
      <w:r w:rsidRPr="004E7008">
        <w:t xml:space="preserve"> Số oxi hoá của nguyên tố lưu huỳnh trong các chất : S, H</w:t>
      </w:r>
      <w:r w:rsidRPr="004E7008">
        <w:rPr>
          <w:vertAlign w:val="subscript"/>
        </w:rPr>
        <w:t>2</w:t>
      </w:r>
      <w:r w:rsidRPr="004E7008">
        <w:t>S, H</w:t>
      </w:r>
      <w:r w:rsidRPr="004E7008">
        <w:rPr>
          <w:vertAlign w:val="subscript"/>
        </w:rPr>
        <w:t>2</w:t>
      </w:r>
      <w:r w:rsidRPr="004E7008">
        <w:t>SO</w:t>
      </w:r>
      <w:r w:rsidRPr="004E7008">
        <w:rPr>
          <w:vertAlign w:val="subscript"/>
        </w:rPr>
        <w:t>4</w:t>
      </w:r>
      <w:r w:rsidRPr="004E7008">
        <w:t>, SO</w:t>
      </w:r>
      <w:r w:rsidRPr="004E7008">
        <w:rPr>
          <w:vertAlign w:val="subscript"/>
        </w:rPr>
        <w:t>2</w:t>
      </w:r>
      <w:r w:rsidRPr="004E7008">
        <w:t xml:space="preserve"> lần lượt là :</w:t>
      </w:r>
    </w:p>
    <w:p w:rsidR="007F0B90" w:rsidRPr="004E7008" w:rsidRDefault="007F0B90" w:rsidP="00C066FA">
      <w:pPr>
        <w:pStyle w:val="BodyText"/>
        <w:numPr>
          <w:ilvl w:val="0"/>
          <w:numId w:val="20"/>
        </w:numPr>
        <w:spacing w:before="60" w:after="60" w:line="360" w:lineRule="auto"/>
      </w:pPr>
      <w:r w:rsidRPr="004E7008">
        <w:rPr>
          <w:rFonts w:ascii="Times New Roman" w:hAnsi="Times New Roman"/>
        </w:rPr>
        <w:t xml:space="preserve">0,  +2,  +6,  +4.       B. </w:t>
      </w:r>
      <w:r w:rsidRPr="004E7008">
        <w:t>0,  –2,  +4,  –4.     C. 0,  –2,  –6,  +4.    D.0,  –2,  +6,  +4.</w:t>
      </w:r>
    </w:p>
    <w:p w:rsidR="007F0B90" w:rsidRPr="004E7008" w:rsidRDefault="007F0B90" w:rsidP="00C066FA">
      <w:pPr>
        <w:spacing w:line="360" w:lineRule="auto"/>
      </w:pPr>
      <w:r w:rsidRPr="00E7216F">
        <w:rPr>
          <w:b/>
          <w:bCs/>
          <w:iCs/>
          <w:color w:val="FF0000"/>
        </w:rPr>
        <w:t>Câu 36 :</w:t>
      </w:r>
      <w:r w:rsidRPr="004E7008">
        <w:t xml:space="preserve">  Hợp chất mà nguyên tố clo có số oxi hoá +3 là :</w:t>
      </w:r>
    </w:p>
    <w:p w:rsidR="007F0B90" w:rsidRPr="004E7008" w:rsidRDefault="007F0B90" w:rsidP="00C066FA">
      <w:pPr>
        <w:numPr>
          <w:ilvl w:val="0"/>
          <w:numId w:val="26"/>
        </w:numPr>
        <w:spacing w:before="60" w:after="60" w:line="360" w:lineRule="auto"/>
        <w:jc w:val="both"/>
      </w:pPr>
      <w:r w:rsidRPr="004E7008">
        <w:t xml:space="preserve">NaClO </w:t>
      </w:r>
      <w:r w:rsidRPr="004E7008">
        <w:tab/>
      </w:r>
      <w:r w:rsidRPr="004E7008">
        <w:tab/>
        <w:t>B. NaClO</w:t>
      </w:r>
      <w:r w:rsidRPr="004E7008">
        <w:rPr>
          <w:vertAlign w:val="subscript"/>
        </w:rPr>
        <w:t xml:space="preserve">2 </w:t>
      </w:r>
      <w:r w:rsidRPr="004E7008">
        <w:rPr>
          <w:vertAlign w:val="subscript"/>
        </w:rPr>
        <w:tab/>
      </w:r>
      <w:r w:rsidRPr="004E7008">
        <w:rPr>
          <w:vertAlign w:val="subscript"/>
        </w:rPr>
        <w:tab/>
      </w:r>
      <w:r w:rsidRPr="004E7008">
        <w:t>C. NaClO</w:t>
      </w:r>
      <w:r w:rsidRPr="004E7008">
        <w:rPr>
          <w:vertAlign w:val="subscript"/>
        </w:rPr>
        <w:t xml:space="preserve">3 </w:t>
      </w:r>
      <w:r w:rsidRPr="004E7008">
        <w:rPr>
          <w:vertAlign w:val="subscript"/>
        </w:rPr>
        <w:tab/>
      </w:r>
      <w:r w:rsidRPr="004E7008">
        <w:rPr>
          <w:vertAlign w:val="subscript"/>
        </w:rPr>
        <w:tab/>
      </w:r>
      <w:r w:rsidRPr="004E7008">
        <w:t>D.NaClO</w:t>
      </w:r>
      <w:r w:rsidRPr="004E7008">
        <w:rPr>
          <w:vertAlign w:val="subscript"/>
        </w:rPr>
        <w:t>4</w:t>
      </w:r>
    </w:p>
    <w:p w:rsidR="007F0B90" w:rsidRPr="004E7008" w:rsidRDefault="007F0B90" w:rsidP="00C066FA">
      <w:pPr>
        <w:spacing w:line="360" w:lineRule="auto"/>
        <w:ind w:left="1005" w:hanging="1005"/>
      </w:pPr>
      <w:r w:rsidRPr="00E7216F">
        <w:rPr>
          <w:b/>
          <w:bCs/>
          <w:iCs/>
          <w:color w:val="FF0000"/>
        </w:rPr>
        <w:t>Câu 37 :</w:t>
      </w:r>
      <w:r w:rsidRPr="004E7008">
        <w:t xml:space="preserve"> Số oxi hoá của nguyên tố nitơ trong các hợp chất : NH</w:t>
      </w:r>
      <w:r w:rsidRPr="004E7008">
        <w:rPr>
          <w:vertAlign w:val="subscript"/>
        </w:rPr>
        <w:t>4</w:t>
      </w:r>
      <w:r w:rsidRPr="004E7008">
        <w:t>Cl, HNO</w:t>
      </w:r>
      <w:r w:rsidRPr="004E7008">
        <w:rPr>
          <w:vertAlign w:val="subscript"/>
        </w:rPr>
        <w:t>3</w:t>
      </w:r>
      <w:r w:rsidRPr="004E7008">
        <w:t>, NO, NO</w:t>
      </w:r>
      <w:r w:rsidRPr="004E7008">
        <w:rPr>
          <w:vertAlign w:val="subscript"/>
        </w:rPr>
        <w:t>2</w:t>
      </w:r>
      <w:r w:rsidRPr="004E7008">
        <w:t>, N</w:t>
      </w:r>
      <w:r w:rsidRPr="004E7008">
        <w:rPr>
          <w:vertAlign w:val="subscript"/>
        </w:rPr>
        <w:t>2</w:t>
      </w:r>
      <w:r w:rsidRPr="004E7008">
        <w:t>, N</w:t>
      </w:r>
      <w:r w:rsidRPr="004E7008">
        <w:rPr>
          <w:vertAlign w:val="subscript"/>
        </w:rPr>
        <w:t>2</w:t>
      </w:r>
      <w:r w:rsidRPr="004E7008">
        <w:t>O lần lượt là :</w:t>
      </w:r>
    </w:p>
    <w:p w:rsidR="007F0B90" w:rsidRPr="004E7008" w:rsidRDefault="007F0B90" w:rsidP="00C066FA">
      <w:pPr>
        <w:numPr>
          <w:ilvl w:val="0"/>
          <w:numId w:val="21"/>
        </w:numPr>
        <w:spacing w:before="60" w:after="60" w:line="360" w:lineRule="auto"/>
        <w:ind w:hanging="720"/>
        <w:jc w:val="both"/>
      </w:pPr>
      <w:r>
        <w:t xml:space="preserve">- </w:t>
      </w:r>
      <w:r w:rsidRPr="004E7008">
        <w:t>4, +6, +2, +4,</w:t>
      </w:r>
      <w:r>
        <w:t xml:space="preserve">   </w:t>
      </w:r>
      <w:r w:rsidRPr="004E7008">
        <w:t xml:space="preserve">   B. 0, +1.–4, +5, –2,   C. 0, +3, –1.–3, +5, +2, +4,</w:t>
      </w:r>
      <w:r>
        <w:t xml:space="preserve">   </w:t>
      </w:r>
      <w:r w:rsidRPr="004E7008">
        <w:t xml:space="preserve">   D.  0, +1.+3, –5, +2, –4, –3, –1.</w:t>
      </w:r>
    </w:p>
    <w:p w:rsidR="007F0B90" w:rsidRPr="004E7008" w:rsidRDefault="007F0B90" w:rsidP="00C066FA">
      <w:pPr>
        <w:spacing w:line="360" w:lineRule="auto"/>
        <w:rPr>
          <w:lang w:val="da-DK"/>
        </w:rPr>
      </w:pPr>
      <w:r w:rsidRPr="00E7216F">
        <w:rPr>
          <w:b/>
          <w:bCs/>
          <w:iCs/>
          <w:color w:val="FF0000"/>
          <w:lang w:val="da-DK"/>
        </w:rPr>
        <w:t>Câu 38 :</w:t>
      </w:r>
      <w:r w:rsidRPr="004E7008">
        <w:rPr>
          <w:lang w:val="da-DK"/>
        </w:rPr>
        <w:t xml:space="preserve"> Chỉ ra nội dung</w:t>
      </w:r>
      <w:r w:rsidRPr="004E7008">
        <w:rPr>
          <w:b/>
          <w:bCs/>
          <w:i/>
          <w:iCs/>
          <w:lang w:val="da-DK"/>
        </w:rPr>
        <w:t xml:space="preserve"> sai</w:t>
      </w:r>
      <w:r w:rsidRPr="004E7008">
        <w:rPr>
          <w:lang w:val="da-DK"/>
        </w:rPr>
        <w:t xml:space="preserve"> :</w:t>
      </w:r>
    </w:p>
    <w:p w:rsidR="007F0B90" w:rsidRPr="004E7008" w:rsidRDefault="007F0B90" w:rsidP="00C066FA">
      <w:pPr>
        <w:numPr>
          <w:ilvl w:val="0"/>
          <w:numId w:val="22"/>
        </w:numPr>
        <w:spacing w:before="60" w:after="60" w:line="360" w:lineRule="auto"/>
        <w:jc w:val="both"/>
        <w:rPr>
          <w:lang w:val="da-DK"/>
        </w:rPr>
      </w:pPr>
      <w:r w:rsidRPr="004E7008">
        <w:rPr>
          <w:lang w:val="da-DK"/>
        </w:rPr>
        <w:t>Số oxi hoá của nguyên tố trong các hợp chất bằng hoá trị của nguyên tố đó.</w:t>
      </w:r>
    </w:p>
    <w:p w:rsidR="007F0B90" w:rsidRPr="004E7008" w:rsidRDefault="007F0B90" w:rsidP="00C066FA">
      <w:pPr>
        <w:numPr>
          <w:ilvl w:val="0"/>
          <w:numId w:val="22"/>
        </w:numPr>
        <w:spacing w:before="60" w:after="60" w:line="360" w:lineRule="auto"/>
        <w:jc w:val="both"/>
        <w:rPr>
          <w:lang w:val="da-DK"/>
        </w:rPr>
      </w:pPr>
      <w:r w:rsidRPr="004E7008">
        <w:rPr>
          <w:lang w:val="da-DK"/>
        </w:rPr>
        <w:t>Trong một phân tử, tổng số oxi hoá của các nguyên tố bằng không.</w:t>
      </w:r>
    </w:p>
    <w:p w:rsidR="007F0B90" w:rsidRPr="004E7008" w:rsidRDefault="007F0B90" w:rsidP="00C066FA">
      <w:pPr>
        <w:numPr>
          <w:ilvl w:val="0"/>
          <w:numId w:val="22"/>
        </w:numPr>
        <w:spacing w:before="60" w:after="60" w:line="360" w:lineRule="auto"/>
        <w:jc w:val="both"/>
        <w:rPr>
          <w:lang w:val="da-DK"/>
        </w:rPr>
      </w:pPr>
      <w:r w:rsidRPr="004E7008">
        <w:rPr>
          <w:lang w:val="da-DK"/>
        </w:rPr>
        <w:t>Số oxi hoá của ion đơn nguyên tử bằng điện tích của ion đó.</w:t>
      </w:r>
    </w:p>
    <w:p w:rsidR="007F0B90" w:rsidRPr="004E7008" w:rsidRDefault="007F0B90" w:rsidP="00C066FA">
      <w:pPr>
        <w:numPr>
          <w:ilvl w:val="0"/>
          <w:numId w:val="22"/>
        </w:numPr>
        <w:spacing w:before="60" w:after="60" w:line="360" w:lineRule="auto"/>
        <w:jc w:val="both"/>
        <w:rPr>
          <w:lang w:val="da-DK"/>
        </w:rPr>
      </w:pPr>
      <w:r w:rsidRPr="004E7008">
        <w:rPr>
          <w:lang w:val="da-DK"/>
        </w:rPr>
        <w:t>Tổng số oxi hoá của các nguyên tố trong ion đa nguyên tử bằng điện tích của ion đó.</w:t>
      </w:r>
    </w:p>
    <w:p w:rsidR="007F0B90" w:rsidRPr="004E7008" w:rsidRDefault="007F0B90" w:rsidP="00C066FA">
      <w:pPr>
        <w:spacing w:line="360" w:lineRule="auto"/>
        <w:rPr>
          <w:spacing w:val="4"/>
          <w:lang w:val="da-DK"/>
        </w:rPr>
      </w:pPr>
      <w:r w:rsidRPr="00E7216F">
        <w:rPr>
          <w:b/>
          <w:bCs/>
          <w:iCs/>
          <w:color w:val="FF0000"/>
          <w:spacing w:val="4"/>
          <w:lang w:val="da-DK"/>
        </w:rPr>
        <w:lastRenderedPageBreak/>
        <w:t>Câu 39 :</w:t>
      </w:r>
      <w:r w:rsidRPr="004E7008">
        <w:rPr>
          <w:spacing w:val="4"/>
          <w:lang w:val="da-DK"/>
        </w:rPr>
        <w:t xml:space="preserve"> Chọn nội dung đúng để hoàn thành câu sau : “Trong tất cả các hợp chất,...”</w:t>
      </w:r>
    </w:p>
    <w:p w:rsidR="007F0B90" w:rsidRPr="004E7008" w:rsidRDefault="007F0B90" w:rsidP="00C066FA">
      <w:pPr>
        <w:numPr>
          <w:ilvl w:val="0"/>
          <w:numId w:val="23"/>
        </w:numPr>
        <w:spacing w:before="60" w:after="60" w:line="360" w:lineRule="auto"/>
        <w:jc w:val="both"/>
        <w:rPr>
          <w:lang w:val="da-DK"/>
        </w:rPr>
      </w:pPr>
      <w:r w:rsidRPr="004E7008">
        <w:rPr>
          <w:lang w:val="da-DK"/>
        </w:rPr>
        <w:t>số oxi hoá của hiđro luôn bằng +1.                               B. Số oxi hoá của natri luôn bằng +1.</w:t>
      </w:r>
    </w:p>
    <w:p w:rsidR="007F0B90" w:rsidRPr="004E7008" w:rsidRDefault="007F0B90" w:rsidP="00C066FA">
      <w:pPr>
        <w:spacing w:before="60" w:after="60" w:line="360" w:lineRule="auto"/>
        <w:jc w:val="both"/>
        <w:rPr>
          <w:lang w:val="da-DK"/>
        </w:rPr>
      </w:pPr>
      <w:r w:rsidRPr="004E7008">
        <w:rPr>
          <w:lang w:val="da-DK"/>
        </w:rPr>
        <w:t xml:space="preserve">              C.  Số oxi hoá của oxi luôn bằng –2.                                    D. Cả A, B, C.</w:t>
      </w:r>
    </w:p>
    <w:p w:rsidR="007F0B90" w:rsidRPr="004E7008" w:rsidRDefault="007F0B90" w:rsidP="00C066FA">
      <w:pPr>
        <w:spacing w:line="360" w:lineRule="auto"/>
        <w:rPr>
          <w:lang w:val="da-DK"/>
        </w:rPr>
      </w:pPr>
      <w:r w:rsidRPr="00E7216F">
        <w:rPr>
          <w:b/>
          <w:bCs/>
          <w:iCs/>
          <w:color w:val="FF0000"/>
          <w:lang w:val="da-DK"/>
        </w:rPr>
        <w:t>Câu 40 :</w:t>
      </w:r>
      <w:r w:rsidRPr="004E7008">
        <w:rPr>
          <w:lang w:val="da-DK"/>
        </w:rPr>
        <w:t xml:space="preserve"> Chỉ ra nội dung </w:t>
      </w:r>
      <w:r w:rsidRPr="004E7008">
        <w:rPr>
          <w:b/>
          <w:bCs/>
          <w:i/>
          <w:iCs/>
          <w:lang w:val="da-DK"/>
        </w:rPr>
        <w:t>sai</w:t>
      </w:r>
      <w:r w:rsidRPr="004E7008">
        <w:rPr>
          <w:lang w:val="da-DK"/>
        </w:rPr>
        <w:t xml:space="preserve"> khi hoàn thành câu sau : “Trong tất cả các hợp chất,...”</w:t>
      </w:r>
    </w:p>
    <w:p w:rsidR="007F0B90" w:rsidRPr="004E7008" w:rsidRDefault="007F0B90" w:rsidP="00C066FA">
      <w:pPr>
        <w:numPr>
          <w:ilvl w:val="0"/>
          <w:numId w:val="24"/>
        </w:numPr>
        <w:spacing w:before="60" w:after="60" w:line="360" w:lineRule="auto"/>
        <w:jc w:val="both"/>
        <w:rPr>
          <w:lang w:val="da-DK"/>
        </w:rPr>
      </w:pPr>
      <w:r w:rsidRPr="004E7008">
        <w:rPr>
          <w:lang w:val="da-DK"/>
        </w:rPr>
        <w:t>kim loại kiềm luôn có số oxi hoá +1.</w:t>
      </w:r>
    </w:p>
    <w:p w:rsidR="007F0B90" w:rsidRPr="004E7008" w:rsidRDefault="007F0B90" w:rsidP="00C066FA">
      <w:pPr>
        <w:numPr>
          <w:ilvl w:val="0"/>
          <w:numId w:val="24"/>
        </w:numPr>
        <w:spacing w:before="60" w:after="60" w:line="360" w:lineRule="auto"/>
        <w:jc w:val="both"/>
      </w:pPr>
      <w:r w:rsidRPr="004E7008">
        <w:rPr>
          <w:lang w:val="da-DK"/>
        </w:rPr>
        <w:t>hal</w:t>
      </w:r>
      <w:r w:rsidRPr="004E7008">
        <w:t>ogen luôn có số oxi hoá –1.</w:t>
      </w:r>
    </w:p>
    <w:p w:rsidR="007F0B90" w:rsidRPr="004E7008" w:rsidRDefault="007F0B90" w:rsidP="00C066FA">
      <w:pPr>
        <w:numPr>
          <w:ilvl w:val="0"/>
          <w:numId w:val="24"/>
        </w:numPr>
        <w:spacing w:before="60" w:after="60" w:line="360" w:lineRule="auto"/>
        <w:jc w:val="both"/>
      </w:pPr>
      <w:r w:rsidRPr="004E7008">
        <w:t>hiđro luôn có số oxi hoá +1, trừ một số trường hợp như hiđrua kim loại (NaH, CaH</w:t>
      </w:r>
      <w:r w:rsidRPr="004E7008">
        <w:rPr>
          <w:vertAlign w:val="subscript"/>
        </w:rPr>
        <w:t>2</w:t>
      </w:r>
      <w:r w:rsidRPr="004E7008">
        <w:t xml:space="preserve"> ....).</w:t>
      </w:r>
    </w:p>
    <w:p w:rsidR="007F0B90" w:rsidRDefault="007F0B90" w:rsidP="00C066FA">
      <w:pPr>
        <w:numPr>
          <w:ilvl w:val="0"/>
          <w:numId w:val="24"/>
        </w:numPr>
        <w:spacing w:before="60" w:after="60" w:line="360" w:lineRule="auto"/>
        <w:jc w:val="both"/>
      </w:pPr>
      <w:r w:rsidRPr="004E7008">
        <w:t>kim loại kiềm thổ luôn có số oxi hoá +2.</w:t>
      </w:r>
    </w:p>
    <w:p w:rsidR="00B25E95" w:rsidRPr="00F82121" w:rsidRDefault="00B25E95" w:rsidP="00C066FA">
      <w:pPr>
        <w:spacing w:line="360" w:lineRule="auto"/>
        <w:jc w:val="both"/>
        <w:rPr>
          <w:b/>
        </w:rPr>
      </w:pPr>
      <w:r w:rsidRPr="00F82121">
        <w:rPr>
          <w:b/>
        </w:rPr>
        <w:t>B1. Cấp độ biết (5 câu)</w:t>
      </w:r>
    </w:p>
    <w:p w:rsidR="00B25E95" w:rsidRPr="00F82121" w:rsidRDefault="00B25E95" w:rsidP="00C066FA">
      <w:pPr>
        <w:spacing w:line="360" w:lineRule="auto"/>
        <w:jc w:val="both"/>
      </w:pPr>
      <w:r w:rsidRPr="00E7216F">
        <w:rPr>
          <w:b/>
          <w:color w:val="FF0000"/>
        </w:rPr>
        <w:t xml:space="preserve">Câu </w:t>
      </w:r>
      <w:r w:rsidR="007F0B90" w:rsidRPr="00E7216F">
        <w:rPr>
          <w:b/>
          <w:color w:val="FF0000"/>
        </w:rPr>
        <w:t>4</w:t>
      </w:r>
      <w:r w:rsidRPr="00E7216F">
        <w:rPr>
          <w:b/>
          <w:color w:val="FF0000"/>
        </w:rPr>
        <w:t>1:</w:t>
      </w:r>
      <w:r w:rsidRPr="00F82121">
        <w:t xml:space="preserve"> Liên kết ion được tạo thành giữa 2 nguyên tử</w:t>
      </w:r>
    </w:p>
    <w:p w:rsidR="00B25E95" w:rsidRPr="00F82121" w:rsidRDefault="00B25E95" w:rsidP="00C066FA">
      <w:pPr>
        <w:tabs>
          <w:tab w:val="left" w:pos="4937"/>
        </w:tabs>
        <w:spacing w:line="360" w:lineRule="auto"/>
        <w:jc w:val="both"/>
      </w:pPr>
      <w:r w:rsidRPr="00F82121">
        <w:rPr>
          <w:b/>
        </w:rPr>
        <w:t xml:space="preserve">A. </w:t>
      </w:r>
      <w:r w:rsidRPr="00F82121">
        <w:t>kim loại điển hình.</w:t>
      </w:r>
      <w:r w:rsidRPr="00F82121">
        <w:tab/>
      </w:r>
      <w:r w:rsidRPr="00F82121">
        <w:rPr>
          <w:b/>
        </w:rPr>
        <w:t xml:space="preserve">B. </w:t>
      </w:r>
      <w:r w:rsidRPr="00F82121">
        <w:t>phi kim điển hình.</w:t>
      </w:r>
    </w:p>
    <w:p w:rsidR="00B25E95" w:rsidRPr="00F82121" w:rsidRDefault="00B25E95" w:rsidP="00C066FA">
      <w:pPr>
        <w:tabs>
          <w:tab w:val="left" w:pos="4937"/>
        </w:tabs>
        <w:spacing w:line="360" w:lineRule="auto"/>
        <w:jc w:val="both"/>
      </w:pPr>
      <w:r w:rsidRPr="00F82121">
        <w:rPr>
          <w:b/>
        </w:rPr>
        <w:t xml:space="preserve">C. </w:t>
      </w:r>
      <w:r w:rsidRPr="00F82121">
        <w:t>kim loại và phi kim.</w:t>
      </w:r>
      <w:r w:rsidRPr="00F82121">
        <w:tab/>
      </w:r>
      <w:r w:rsidRPr="00F82121">
        <w:rPr>
          <w:b/>
        </w:rPr>
        <w:t xml:space="preserve">D. </w:t>
      </w:r>
      <w:r w:rsidRPr="00F82121">
        <w:t>kim loại và phi kim đều điển hình.</w:t>
      </w:r>
    </w:p>
    <w:p w:rsidR="00B25E95" w:rsidRPr="00F82121" w:rsidRDefault="00B25E95" w:rsidP="00C066FA">
      <w:pPr>
        <w:spacing w:line="360" w:lineRule="auto"/>
        <w:jc w:val="both"/>
      </w:pPr>
      <w:r w:rsidRPr="00E7216F">
        <w:rPr>
          <w:b/>
          <w:color w:val="FF0000"/>
        </w:rPr>
        <w:t xml:space="preserve">Câu </w:t>
      </w:r>
      <w:r w:rsidR="007F0B90" w:rsidRPr="00E7216F">
        <w:rPr>
          <w:b/>
          <w:color w:val="FF0000"/>
        </w:rPr>
        <w:t>4</w:t>
      </w:r>
      <w:r w:rsidRPr="00E7216F">
        <w:rPr>
          <w:b/>
          <w:color w:val="FF0000"/>
        </w:rPr>
        <w:t>2:</w:t>
      </w:r>
      <w:r w:rsidRPr="00F82121">
        <w:t xml:space="preserve"> Chọn định nghĩa đúng nhất về liên kết cộng hóa trị: Liên kết cộng hóa trị là liên kết giữa hai nguyên tử ...</w:t>
      </w:r>
    </w:p>
    <w:p w:rsidR="00B25E95" w:rsidRPr="00F82121" w:rsidRDefault="00B25E95" w:rsidP="00C066FA">
      <w:pPr>
        <w:spacing w:line="360" w:lineRule="auto"/>
        <w:jc w:val="both"/>
      </w:pPr>
      <w:r w:rsidRPr="00F82121">
        <w:rPr>
          <w:b/>
        </w:rPr>
        <w:t xml:space="preserve">A. </w:t>
      </w:r>
      <w:r w:rsidRPr="00F82121">
        <w:t>phi kim, được tạo thành do sự góp chung electron.</w:t>
      </w:r>
    </w:p>
    <w:p w:rsidR="00B25E95" w:rsidRPr="00F82121" w:rsidRDefault="00B25E95" w:rsidP="00C066FA">
      <w:pPr>
        <w:spacing w:line="360" w:lineRule="auto"/>
        <w:jc w:val="both"/>
      </w:pPr>
      <w:r w:rsidRPr="00F82121">
        <w:rPr>
          <w:b/>
        </w:rPr>
        <w:t xml:space="preserve">B. </w:t>
      </w:r>
      <w:r w:rsidRPr="00F82121">
        <w:t>khác nhau, được tạo thành do sự góp chung electron.</w:t>
      </w:r>
    </w:p>
    <w:p w:rsidR="00B25E95" w:rsidRPr="00F82121" w:rsidRDefault="00B25E95" w:rsidP="00C066FA">
      <w:pPr>
        <w:spacing w:line="360" w:lineRule="auto"/>
        <w:jc w:val="both"/>
      </w:pPr>
      <w:r w:rsidRPr="00F82121">
        <w:rPr>
          <w:b/>
        </w:rPr>
        <w:t xml:space="preserve">C. </w:t>
      </w:r>
      <w:r w:rsidRPr="00F82121">
        <w:t>được tạo thành do sự góp chung một hay nhiều electron.</w:t>
      </w:r>
    </w:p>
    <w:p w:rsidR="00B25E95" w:rsidRPr="00F82121" w:rsidRDefault="00B25E95" w:rsidP="00C066FA">
      <w:pPr>
        <w:spacing w:line="360" w:lineRule="auto"/>
        <w:jc w:val="both"/>
      </w:pPr>
      <w:r w:rsidRPr="00F82121">
        <w:rPr>
          <w:b/>
        </w:rPr>
        <w:t xml:space="preserve">D. </w:t>
      </w:r>
      <w:r w:rsidRPr="00F82121">
        <w:t>được tạo thành do sự cho nhận electron giữa chúng.</w:t>
      </w:r>
    </w:p>
    <w:p w:rsidR="00B25E95" w:rsidRPr="00F82121" w:rsidRDefault="00B25E95" w:rsidP="00C066FA">
      <w:pPr>
        <w:spacing w:line="360" w:lineRule="auto"/>
        <w:jc w:val="both"/>
      </w:pPr>
      <w:r w:rsidRPr="00E7216F">
        <w:rPr>
          <w:b/>
          <w:color w:val="FF0000"/>
        </w:rPr>
        <w:t xml:space="preserve">Câu </w:t>
      </w:r>
      <w:r w:rsidR="007F0B90" w:rsidRPr="00E7216F">
        <w:rPr>
          <w:b/>
          <w:color w:val="FF0000"/>
        </w:rPr>
        <w:t>4</w:t>
      </w:r>
      <w:r w:rsidRPr="00E7216F">
        <w:rPr>
          <w:b/>
          <w:color w:val="FF0000"/>
        </w:rPr>
        <w:t>3:</w:t>
      </w:r>
      <w:r w:rsidRPr="00F82121">
        <w:t xml:space="preserve"> Loại liên kết trong phân tử khí hiđro clorua là liên kết</w:t>
      </w:r>
    </w:p>
    <w:p w:rsidR="00B25E95" w:rsidRPr="00F82121" w:rsidRDefault="00B25E95" w:rsidP="00C066FA">
      <w:pPr>
        <w:tabs>
          <w:tab w:val="left" w:pos="4937"/>
        </w:tabs>
        <w:spacing w:line="360" w:lineRule="auto"/>
        <w:jc w:val="both"/>
      </w:pPr>
      <w:r w:rsidRPr="00F82121">
        <w:rPr>
          <w:b/>
        </w:rPr>
        <w:t xml:space="preserve">A. </w:t>
      </w:r>
      <w:r w:rsidRPr="00F82121">
        <w:t xml:space="preserve">cho - nhận.        </w:t>
      </w:r>
      <w:r w:rsidRPr="00F82121">
        <w:rPr>
          <w:b/>
        </w:rPr>
        <w:t xml:space="preserve">B. </w:t>
      </w:r>
      <w:r w:rsidRPr="00F82121">
        <w:t xml:space="preserve">cộng hóa trị không cực.          </w:t>
      </w:r>
      <w:r w:rsidRPr="00F82121">
        <w:rPr>
          <w:b/>
        </w:rPr>
        <w:t xml:space="preserve">C. </w:t>
      </w:r>
      <w:r w:rsidRPr="00F82121">
        <w:t xml:space="preserve">cộng hóa trị có cực.      </w:t>
      </w:r>
      <w:r w:rsidRPr="00F82121">
        <w:rPr>
          <w:b/>
        </w:rPr>
        <w:t xml:space="preserve">D. </w:t>
      </w:r>
      <w:r w:rsidRPr="00F82121">
        <w:t>ion.</w:t>
      </w:r>
    </w:p>
    <w:p w:rsidR="00B25E95" w:rsidRPr="00F82121" w:rsidRDefault="00B25E95" w:rsidP="00C066FA">
      <w:pPr>
        <w:spacing w:line="360" w:lineRule="auto"/>
        <w:jc w:val="both"/>
      </w:pPr>
      <w:r w:rsidRPr="00E7216F">
        <w:rPr>
          <w:b/>
          <w:color w:val="FF0000"/>
        </w:rPr>
        <w:t xml:space="preserve">Câu </w:t>
      </w:r>
      <w:r w:rsidR="007F0B90" w:rsidRPr="00E7216F">
        <w:rPr>
          <w:b/>
          <w:color w:val="FF0000"/>
        </w:rPr>
        <w:t>4</w:t>
      </w:r>
      <w:r w:rsidRPr="00E7216F">
        <w:rPr>
          <w:b/>
          <w:color w:val="FF0000"/>
        </w:rPr>
        <w:t>4:</w:t>
      </w:r>
      <w:r w:rsidRPr="00F82121">
        <w:t xml:space="preserve"> Điều kiện để tạo thành liên kết cho nhận là</w:t>
      </w:r>
    </w:p>
    <w:p w:rsidR="00B25E95" w:rsidRPr="00F82121" w:rsidRDefault="00B25E95" w:rsidP="00C066FA">
      <w:pPr>
        <w:spacing w:line="360" w:lineRule="auto"/>
        <w:jc w:val="both"/>
      </w:pPr>
      <w:r w:rsidRPr="00F82121">
        <w:rPr>
          <w:b/>
        </w:rPr>
        <w:t xml:space="preserve">A. </w:t>
      </w:r>
      <w:r w:rsidRPr="00F82121">
        <w:t>Nguyên tử cho còn dư cặp electron chưa tham gia liên kết, nguyên tử nhận có obitan trống.</w:t>
      </w:r>
    </w:p>
    <w:p w:rsidR="00B25E95" w:rsidRPr="00F82121" w:rsidRDefault="00B25E95" w:rsidP="00C066FA">
      <w:pPr>
        <w:spacing w:line="360" w:lineRule="auto"/>
        <w:jc w:val="both"/>
      </w:pPr>
      <w:r w:rsidRPr="00F82121">
        <w:rPr>
          <w:b/>
        </w:rPr>
        <w:t xml:space="preserve">B. </w:t>
      </w:r>
      <w:r w:rsidRPr="00F82121">
        <w:t>Hai nguyên tử cho và nhận phải có độ âm điện khác nhau.</w:t>
      </w:r>
    </w:p>
    <w:p w:rsidR="00B25E95" w:rsidRPr="00F82121" w:rsidRDefault="00B25E95" w:rsidP="00C066FA">
      <w:pPr>
        <w:spacing w:line="360" w:lineRule="auto"/>
        <w:jc w:val="both"/>
      </w:pPr>
      <w:r w:rsidRPr="00F82121">
        <w:rPr>
          <w:b/>
        </w:rPr>
        <w:t xml:space="preserve">C. </w:t>
      </w:r>
      <w:r w:rsidRPr="00F82121">
        <w:t>Hai nguyên tử cho và nhận phải có độ âm điện gần bằng nhau.</w:t>
      </w:r>
    </w:p>
    <w:p w:rsidR="00B25E95" w:rsidRPr="00F82121" w:rsidRDefault="00B25E95" w:rsidP="00C066FA">
      <w:pPr>
        <w:spacing w:line="360" w:lineRule="auto"/>
        <w:jc w:val="both"/>
      </w:pPr>
      <w:r w:rsidRPr="00F82121">
        <w:rPr>
          <w:b/>
        </w:rPr>
        <w:t xml:space="preserve">D. </w:t>
      </w:r>
      <w:r w:rsidRPr="00F82121">
        <w:t>Hai nguyên tử cho và nhận đều là những phi kim mạnh.</w:t>
      </w:r>
    </w:p>
    <w:p w:rsidR="00B25E95" w:rsidRPr="00F82121" w:rsidRDefault="00B25E95" w:rsidP="00C066FA">
      <w:pPr>
        <w:widowControl w:val="0"/>
        <w:autoSpaceDE w:val="0"/>
        <w:autoSpaceDN w:val="0"/>
        <w:adjustRightInd w:val="0"/>
        <w:spacing w:line="360" w:lineRule="auto"/>
        <w:ind w:right="5"/>
        <w:jc w:val="both"/>
        <w:rPr>
          <w:lang w:val="de-DE"/>
        </w:rPr>
      </w:pPr>
      <w:r w:rsidRPr="00E7216F">
        <w:rPr>
          <w:b/>
          <w:bCs/>
          <w:color w:val="FF0000"/>
          <w:w w:val="102"/>
          <w:lang w:val="de-DE"/>
        </w:rPr>
        <w:t>Câu</w:t>
      </w:r>
      <w:r w:rsidRPr="00E7216F">
        <w:rPr>
          <w:b/>
          <w:bCs/>
          <w:color w:val="FF0000"/>
          <w:spacing w:val="1"/>
          <w:lang w:val="de-DE"/>
        </w:rPr>
        <w:t xml:space="preserve"> </w:t>
      </w:r>
      <w:r w:rsidR="007F0B90" w:rsidRPr="00E7216F">
        <w:rPr>
          <w:b/>
          <w:bCs/>
          <w:color w:val="FF0000"/>
          <w:spacing w:val="1"/>
          <w:lang w:val="de-DE"/>
        </w:rPr>
        <w:t>4</w:t>
      </w:r>
      <w:r w:rsidRPr="00E7216F">
        <w:rPr>
          <w:b/>
          <w:bCs/>
          <w:color w:val="FF0000"/>
          <w:w w:val="102"/>
          <w:lang w:val="de-DE"/>
        </w:rPr>
        <w:t>5:</w:t>
      </w:r>
      <w:r w:rsidRPr="00F82121">
        <w:rPr>
          <w:b/>
          <w:bCs/>
          <w:spacing w:val="1"/>
          <w:lang w:val="de-DE"/>
        </w:rPr>
        <w:t xml:space="preserve"> </w:t>
      </w:r>
      <w:r w:rsidRPr="00F82121">
        <w:rPr>
          <w:w w:val="102"/>
          <w:lang w:val="de-DE"/>
        </w:rPr>
        <w:t>Liên</w:t>
      </w:r>
      <w:r w:rsidRPr="00F82121">
        <w:rPr>
          <w:spacing w:val="1"/>
          <w:lang w:val="de-DE"/>
        </w:rPr>
        <w:t xml:space="preserve"> </w:t>
      </w:r>
      <w:r w:rsidRPr="00F82121">
        <w:rPr>
          <w:w w:val="102"/>
          <w:lang w:val="de-DE"/>
        </w:rPr>
        <w:t>kết</w:t>
      </w:r>
      <w:r w:rsidRPr="00F82121">
        <w:rPr>
          <w:spacing w:val="1"/>
          <w:lang w:val="de-DE"/>
        </w:rPr>
        <w:t xml:space="preserve"> </w:t>
      </w:r>
      <w:r w:rsidRPr="00F82121">
        <w:rPr>
          <w:w w:val="102"/>
          <w:lang w:val="de-DE"/>
        </w:rPr>
        <w:t>hoá</w:t>
      </w:r>
      <w:r w:rsidRPr="00F82121">
        <w:rPr>
          <w:spacing w:val="1"/>
          <w:lang w:val="de-DE"/>
        </w:rPr>
        <w:t xml:space="preserve"> </w:t>
      </w:r>
      <w:r w:rsidRPr="00F82121">
        <w:rPr>
          <w:w w:val="102"/>
          <w:lang w:val="de-DE"/>
        </w:rPr>
        <w:t>học</w:t>
      </w:r>
      <w:r w:rsidRPr="00F82121">
        <w:rPr>
          <w:spacing w:val="1"/>
          <w:lang w:val="de-DE"/>
        </w:rPr>
        <w:t xml:space="preserve"> </w:t>
      </w:r>
      <w:r w:rsidRPr="00F82121">
        <w:rPr>
          <w:w w:val="102"/>
          <w:lang w:val="de-DE"/>
        </w:rPr>
        <w:t>g</w:t>
      </w:r>
      <w:r w:rsidRPr="00F82121">
        <w:rPr>
          <w:spacing w:val="-1"/>
          <w:w w:val="102"/>
          <w:lang w:val="de-DE"/>
        </w:rPr>
        <w:t>i</w:t>
      </w:r>
      <w:r w:rsidRPr="00F82121">
        <w:rPr>
          <w:w w:val="102"/>
          <w:lang w:val="de-DE"/>
        </w:rPr>
        <w:t>ữa</w:t>
      </w:r>
      <w:r w:rsidRPr="00F82121">
        <w:rPr>
          <w:spacing w:val="1"/>
          <w:lang w:val="de-DE"/>
        </w:rPr>
        <w:t xml:space="preserve"> </w:t>
      </w:r>
      <w:r w:rsidRPr="00F82121">
        <w:rPr>
          <w:w w:val="102"/>
          <w:lang w:val="de-DE"/>
        </w:rPr>
        <w:t>các</w:t>
      </w:r>
      <w:r w:rsidRPr="00F82121">
        <w:rPr>
          <w:spacing w:val="1"/>
          <w:lang w:val="de-DE"/>
        </w:rPr>
        <w:t xml:space="preserve"> </w:t>
      </w:r>
      <w:r w:rsidRPr="00F82121">
        <w:rPr>
          <w:w w:val="102"/>
          <w:lang w:val="de-DE"/>
        </w:rPr>
        <w:t>ng</w:t>
      </w:r>
      <w:r w:rsidRPr="00F82121">
        <w:rPr>
          <w:spacing w:val="1"/>
          <w:w w:val="102"/>
          <w:lang w:val="de-DE"/>
        </w:rPr>
        <w:t>uy</w:t>
      </w:r>
      <w:r w:rsidRPr="00F82121">
        <w:rPr>
          <w:w w:val="102"/>
          <w:lang w:val="de-DE"/>
        </w:rPr>
        <w:t>ên</w:t>
      </w:r>
      <w:r w:rsidRPr="00F82121">
        <w:rPr>
          <w:spacing w:val="1"/>
          <w:lang w:val="de-DE"/>
        </w:rPr>
        <w:t xml:space="preserve"> </w:t>
      </w:r>
      <w:r w:rsidRPr="00F82121">
        <w:rPr>
          <w:spacing w:val="-1"/>
          <w:w w:val="102"/>
          <w:lang w:val="de-DE"/>
        </w:rPr>
        <w:t>t</w:t>
      </w:r>
      <w:r w:rsidRPr="00F82121">
        <w:rPr>
          <w:w w:val="102"/>
          <w:lang w:val="de-DE"/>
        </w:rPr>
        <w:t>ử</w:t>
      </w:r>
      <w:r w:rsidRPr="00F82121">
        <w:rPr>
          <w:spacing w:val="1"/>
          <w:lang w:val="de-DE"/>
        </w:rPr>
        <w:t xml:space="preserve"> </w:t>
      </w:r>
      <w:r w:rsidRPr="00F82121">
        <w:rPr>
          <w:w w:val="102"/>
          <w:lang w:val="de-DE"/>
        </w:rPr>
        <w:t>trong</w:t>
      </w:r>
      <w:r w:rsidRPr="00F82121">
        <w:rPr>
          <w:spacing w:val="1"/>
          <w:lang w:val="de-DE"/>
        </w:rPr>
        <w:t xml:space="preserve"> </w:t>
      </w:r>
      <w:r w:rsidRPr="00F82121">
        <w:rPr>
          <w:w w:val="102"/>
          <w:lang w:val="de-DE"/>
        </w:rPr>
        <w:t>phân</w:t>
      </w:r>
      <w:r w:rsidRPr="00F82121">
        <w:rPr>
          <w:spacing w:val="1"/>
          <w:lang w:val="de-DE"/>
        </w:rPr>
        <w:t xml:space="preserve"> </w:t>
      </w:r>
      <w:r w:rsidRPr="00F82121">
        <w:rPr>
          <w:spacing w:val="-1"/>
          <w:w w:val="102"/>
          <w:lang w:val="de-DE"/>
        </w:rPr>
        <w:t>t</w:t>
      </w:r>
      <w:r w:rsidRPr="00F82121">
        <w:rPr>
          <w:w w:val="102"/>
          <w:lang w:val="de-DE"/>
        </w:rPr>
        <w:t>ử</w:t>
      </w:r>
      <w:r w:rsidRPr="00F82121">
        <w:rPr>
          <w:spacing w:val="1"/>
          <w:lang w:val="de-DE"/>
        </w:rPr>
        <w:t xml:space="preserve"> </w:t>
      </w:r>
      <w:r w:rsidRPr="00F82121">
        <w:rPr>
          <w:spacing w:val="1"/>
          <w:w w:val="102"/>
          <w:lang w:val="de-DE"/>
        </w:rPr>
        <w:t>H</w:t>
      </w:r>
      <w:r w:rsidRPr="00F82121">
        <w:rPr>
          <w:spacing w:val="1"/>
          <w:w w:val="102"/>
          <w:vertAlign w:val="subscript"/>
          <w:lang w:val="de-DE"/>
        </w:rPr>
        <w:t>2</w:t>
      </w:r>
      <w:r w:rsidRPr="00F82121">
        <w:rPr>
          <w:w w:val="102"/>
          <w:lang w:val="de-DE"/>
        </w:rPr>
        <w:t>O</w:t>
      </w:r>
      <w:r w:rsidRPr="00F82121">
        <w:rPr>
          <w:spacing w:val="1"/>
          <w:lang w:val="de-DE"/>
        </w:rPr>
        <w:t xml:space="preserve"> </w:t>
      </w:r>
      <w:r w:rsidRPr="00F82121">
        <w:rPr>
          <w:w w:val="102"/>
          <w:lang w:val="de-DE"/>
        </w:rPr>
        <w:t>là</w:t>
      </w:r>
      <w:r w:rsidRPr="00F82121">
        <w:rPr>
          <w:spacing w:val="1"/>
          <w:lang w:val="de-DE"/>
        </w:rPr>
        <w:t xml:space="preserve"> </w:t>
      </w:r>
      <w:r w:rsidRPr="00F82121">
        <w:rPr>
          <w:w w:val="102"/>
          <w:lang w:val="de-DE"/>
        </w:rPr>
        <w:t>liên</w:t>
      </w:r>
      <w:r w:rsidRPr="00F82121">
        <w:rPr>
          <w:spacing w:val="1"/>
          <w:lang w:val="de-DE"/>
        </w:rPr>
        <w:t xml:space="preserve"> </w:t>
      </w:r>
      <w:r w:rsidRPr="00F82121">
        <w:rPr>
          <w:w w:val="102"/>
          <w:lang w:val="de-DE"/>
        </w:rPr>
        <w:t>k</w:t>
      </w:r>
      <w:r w:rsidRPr="00F82121">
        <w:rPr>
          <w:spacing w:val="2"/>
          <w:w w:val="102"/>
          <w:lang w:val="de-DE"/>
        </w:rPr>
        <w:t>ế</w:t>
      </w:r>
      <w:r w:rsidRPr="00F82121">
        <w:rPr>
          <w:w w:val="102"/>
          <w:lang w:val="de-DE"/>
        </w:rPr>
        <w:t>t</w:t>
      </w:r>
    </w:p>
    <w:p w:rsidR="00B25E95" w:rsidRPr="00F82121" w:rsidRDefault="00B25E95" w:rsidP="00C066FA">
      <w:pPr>
        <w:widowControl w:val="0"/>
        <w:tabs>
          <w:tab w:val="left" w:pos="4940"/>
        </w:tabs>
        <w:autoSpaceDE w:val="0"/>
        <w:autoSpaceDN w:val="0"/>
        <w:adjustRightInd w:val="0"/>
        <w:spacing w:line="360" w:lineRule="auto"/>
        <w:ind w:right="-20"/>
        <w:jc w:val="both"/>
        <w:rPr>
          <w:lang w:val="de-DE"/>
        </w:rPr>
      </w:pPr>
      <w:r w:rsidRPr="00F82121">
        <w:rPr>
          <w:b/>
          <w:bCs/>
          <w:w w:val="102"/>
          <w:lang w:val="de-DE"/>
        </w:rPr>
        <w:t>A.</w:t>
      </w:r>
      <w:r w:rsidRPr="00F82121">
        <w:rPr>
          <w:b/>
          <w:bCs/>
          <w:spacing w:val="1"/>
          <w:lang w:val="de-DE"/>
        </w:rPr>
        <w:t xml:space="preserve"> </w:t>
      </w:r>
      <w:r w:rsidRPr="00F82121">
        <w:rPr>
          <w:w w:val="102"/>
          <w:lang w:val="de-DE"/>
        </w:rPr>
        <w:t>cộng</w:t>
      </w:r>
      <w:r w:rsidRPr="00F82121">
        <w:rPr>
          <w:spacing w:val="1"/>
          <w:lang w:val="de-DE"/>
        </w:rPr>
        <w:t xml:space="preserve"> </w:t>
      </w:r>
      <w:r w:rsidRPr="00F82121">
        <w:rPr>
          <w:w w:val="102"/>
          <w:lang w:val="de-DE"/>
        </w:rPr>
        <w:t>hoá</w:t>
      </w:r>
      <w:r w:rsidRPr="00F82121">
        <w:rPr>
          <w:spacing w:val="1"/>
          <w:lang w:val="de-DE"/>
        </w:rPr>
        <w:t xml:space="preserve"> </w:t>
      </w:r>
      <w:r w:rsidRPr="00F82121">
        <w:rPr>
          <w:w w:val="102"/>
          <w:lang w:val="de-DE"/>
        </w:rPr>
        <w:t>trị</w:t>
      </w:r>
      <w:r w:rsidRPr="00F82121">
        <w:rPr>
          <w:spacing w:val="1"/>
          <w:lang w:val="de-DE"/>
        </w:rPr>
        <w:t xml:space="preserve"> </w:t>
      </w:r>
      <w:r w:rsidRPr="00F82121">
        <w:rPr>
          <w:w w:val="102"/>
          <w:lang w:val="de-DE"/>
        </w:rPr>
        <w:t>không</w:t>
      </w:r>
      <w:r w:rsidRPr="00F82121">
        <w:rPr>
          <w:spacing w:val="1"/>
          <w:lang w:val="de-DE"/>
        </w:rPr>
        <w:t xml:space="preserve"> </w:t>
      </w:r>
      <w:r w:rsidRPr="00F82121">
        <w:rPr>
          <w:w w:val="102"/>
          <w:lang w:val="de-DE"/>
        </w:rPr>
        <w:t>p</w:t>
      </w:r>
      <w:r w:rsidRPr="00F82121">
        <w:rPr>
          <w:spacing w:val="1"/>
          <w:w w:val="102"/>
          <w:lang w:val="de-DE"/>
        </w:rPr>
        <w:t>h</w:t>
      </w:r>
      <w:r w:rsidRPr="00F82121">
        <w:rPr>
          <w:w w:val="102"/>
          <w:lang w:val="de-DE"/>
        </w:rPr>
        <w:t>ân</w:t>
      </w:r>
      <w:r w:rsidRPr="00F82121">
        <w:rPr>
          <w:spacing w:val="1"/>
          <w:lang w:val="de-DE"/>
        </w:rPr>
        <w:t xml:space="preserve"> </w:t>
      </w:r>
      <w:r w:rsidRPr="00F82121">
        <w:rPr>
          <w:w w:val="102"/>
          <w:lang w:val="de-DE"/>
        </w:rPr>
        <w:t>cực.</w:t>
      </w:r>
      <w:r w:rsidRPr="00F82121">
        <w:rPr>
          <w:lang w:val="de-DE"/>
        </w:rPr>
        <w:t xml:space="preserve">    </w:t>
      </w:r>
      <w:r w:rsidRPr="00F82121">
        <w:rPr>
          <w:b/>
          <w:bCs/>
          <w:w w:val="102"/>
          <w:lang w:val="de-DE"/>
        </w:rPr>
        <w:t>B.</w:t>
      </w:r>
      <w:r w:rsidRPr="00F82121">
        <w:rPr>
          <w:b/>
          <w:bCs/>
          <w:spacing w:val="1"/>
          <w:lang w:val="de-DE"/>
        </w:rPr>
        <w:t xml:space="preserve"> </w:t>
      </w:r>
      <w:r w:rsidRPr="00F82121">
        <w:rPr>
          <w:w w:val="102"/>
          <w:lang w:val="de-DE"/>
        </w:rPr>
        <w:t>cộng</w:t>
      </w:r>
      <w:r w:rsidRPr="00F82121">
        <w:rPr>
          <w:spacing w:val="1"/>
          <w:lang w:val="de-DE"/>
        </w:rPr>
        <w:t xml:space="preserve"> </w:t>
      </w:r>
      <w:r w:rsidRPr="00F82121">
        <w:rPr>
          <w:w w:val="102"/>
          <w:lang w:val="de-DE"/>
        </w:rPr>
        <w:t>hoá</w:t>
      </w:r>
      <w:r w:rsidRPr="00F82121">
        <w:rPr>
          <w:spacing w:val="1"/>
          <w:lang w:val="de-DE"/>
        </w:rPr>
        <w:t xml:space="preserve"> </w:t>
      </w:r>
      <w:r w:rsidRPr="00F82121">
        <w:rPr>
          <w:w w:val="102"/>
          <w:lang w:val="de-DE"/>
        </w:rPr>
        <w:t>trị</w:t>
      </w:r>
      <w:r w:rsidRPr="00F82121">
        <w:rPr>
          <w:spacing w:val="1"/>
          <w:lang w:val="de-DE"/>
        </w:rPr>
        <w:t xml:space="preserve"> </w:t>
      </w:r>
      <w:r w:rsidRPr="00F82121">
        <w:rPr>
          <w:w w:val="102"/>
          <w:lang w:val="de-DE"/>
        </w:rPr>
        <w:t>phân</w:t>
      </w:r>
      <w:r w:rsidRPr="00F82121">
        <w:rPr>
          <w:spacing w:val="1"/>
          <w:lang w:val="de-DE"/>
        </w:rPr>
        <w:t xml:space="preserve"> </w:t>
      </w:r>
      <w:r w:rsidRPr="00F82121">
        <w:rPr>
          <w:w w:val="102"/>
          <w:lang w:val="de-DE"/>
        </w:rPr>
        <w:t>cực.</w:t>
      </w:r>
      <w:r w:rsidRPr="00F82121">
        <w:rPr>
          <w:lang w:val="de-DE"/>
        </w:rPr>
        <w:t xml:space="preserve">   </w:t>
      </w:r>
      <w:r w:rsidRPr="00F82121">
        <w:rPr>
          <w:b/>
          <w:bCs/>
          <w:w w:val="102"/>
          <w:lang w:val="de-DE"/>
        </w:rPr>
        <w:t>C.</w:t>
      </w:r>
      <w:r w:rsidRPr="00F82121">
        <w:rPr>
          <w:b/>
          <w:bCs/>
          <w:spacing w:val="1"/>
          <w:lang w:val="de-DE"/>
        </w:rPr>
        <w:t xml:space="preserve"> </w:t>
      </w:r>
      <w:r w:rsidRPr="00F82121">
        <w:rPr>
          <w:w w:val="102"/>
          <w:lang w:val="de-DE"/>
        </w:rPr>
        <w:t>ion.</w:t>
      </w:r>
      <w:r w:rsidRPr="00F82121">
        <w:rPr>
          <w:lang w:val="de-DE"/>
        </w:rPr>
        <w:tab/>
      </w:r>
      <w:r w:rsidRPr="00F82121">
        <w:rPr>
          <w:b/>
          <w:bCs/>
          <w:w w:val="102"/>
          <w:lang w:val="de-DE"/>
        </w:rPr>
        <w:t>D.</w:t>
      </w:r>
      <w:r w:rsidRPr="00F82121">
        <w:rPr>
          <w:b/>
          <w:bCs/>
          <w:spacing w:val="1"/>
          <w:lang w:val="de-DE"/>
        </w:rPr>
        <w:t xml:space="preserve"> </w:t>
      </w:r>
      <w:r w:rsidRPr="00F82121">
        <w:rPr>
          <w:w w:val="102"/>
          <w:lang w:val="de-DE"/>
        </w:rPr>
        <w:t>h</w:t>
      </w:r>
      <w:r w:rsidRPr="00F82121">
        <w:rPr>
          <w:spacing w:val="-1"/>
          <w:w w:val="102"/>
          <w:lang w:val="de-DE"/>
        </w:rPr>
        <w:t>i</w:t>
      </w:r>
      <w:r w:rsidRPr="00F82121">
        <w:rPr>
          <w:w w:val="102"/>
          <w:lang w:val="de-DE"/>
        </w:rPr>
        <w:t>đro.</w:t>
      </w:r>
    </w:p>
    <w:p w:rsidR="00B25E95" w:rsidRPr="00F82121" w:rsidRDefault="00B25E95" w:rsidP="00C066FA">
      <w:pPr>
        <w:spacing w:line="360" w:lineRule="auto"/>
        <w:jc w:val="both"/>
        <w:rPr>
          <w:b/>
        </w:rPr>
      </w:pPr>
      <w:r w:rsidRPr="00F82121">
        <w:rPr>
          <w:b/>
        </w:rPr>
        <w:t>B2. Cấp độ hiểu (5 câu)</w:t>
      </w:r>
    </w:p>
    <w:p w:rsidR="00B25E95" w:rsidRPr="00F82121" w:rsidRDefault="00B25E95" w:rsidP="00C066FA">
      <w:pPr>
        <w:spacing w:line="360" w:lineRule="auto"/>
        <w:jc w:val="both"/>
        <w:rPr>
          <w:b/>
          <w:bCs/>
          <w:lang w:val="nl-NL"/>
        </w:rPr>
      </w:pPr>
      <w:r w:rsidRPr="00E7216F">
        <w:rPr>
          <w:b/>
          <w:color w:val="FF0000"/>
          <w:lang w:val="nl-NL"/>
        </w:rPr>
        <w:t xml:space="preserve">Câu </w:t>
      </w:r>
      <w:r w:rsidR="007F0B90" w:rsidRPr="00E7216F">
        <w:rPr>
          <w:b/>
          <w:color w:val="FF0000"/>
          <w:lang w:val="nl-NL"/>
        </w:rPr>
        <w:t>4</w:t>
      </w:r>
      <w:r w:rsidRPr="00E7216F">
        <w:rPr>
          <w:b/>
          <w:color w:val="FF0000"/>
          <w:lang w:val="nl-NL"/>
        </w:rPr>
        <w:t>6:</w:t>
      </w:r>
      <w:r w:rsidRPr="00F82121">
        <w:rPr>
          <w:lang w:val="nl-NL"/>
        </w:rPr>
        <w:t xml:space="preserve"> Chọn câu </w:t>
      </w:r>
      <w:r w:rsidRPr="00F82121">
        <w:rPr>
          <w:b/>
          <w:bCs/>
          <w:lang w:val="nl-NL"/>
        </w:rPr>
        <w:t>đúng</w:t>
      </w:r>
    </w:p>
    <w:p w:rsidR="00B25E95" w:rsidRPr="00F82121" w:rsidRDefault="00B25E95" w:rsidP="00C066FA">
      <w:pPr>
        <w:spacing w:line="360" w:lineRule="auto"/>
        <w:jc w:val="both"/>
      </w:pPr>
      <w:r w:rsidRPr="00F82121">
        <w:rPr>
          <w:b/>
          <w:lang w:val="nl-NL"/>
        </w:rPr>
        <w:t xml:space="preserve">A. </w:t>
      </w:r>
      <w:r w:rsidRPr="00F82121">
        <w:rPr>
          <w:lang w:val="nl-NL"/>
        </w:rPr>
        <w:t>Trong liên kết cộng hóa trị, cặp electron bị lệch về nguyên tử có độ âm điện nhỏ hơn.</w:t>
      </w:r>
    </w:p>
    <w:p w:rsidR="00B25E95" w:rsidRPr="00F82121" w:rsidRDefault="00B25E95" w:rsidP="00C066FA">
      <w:pPr>
        <w:spacing w:line="360" w:lineRule="auto"/>
        <w:jc w:val="both"/>
      </w:pPr>
      <w:r w:rsidRPr="00F82121">
        <w:rPr>
          <w:b/>
          <w:lang w:val="nl-NL"/>
        </w:rPr>
        <w:t xml:space="preserve">B. </w:t>
      </w:r>
      <w:r w:rsidRPr="00F82121">
        <w:rPr>
          <w:lang w:val="nl-NL"/>
        </w:rPr>
        <w:t>Liên kết cộng hóa trị có cực được tạo thành giữa hai nguyên tử có hiệu độ âm điện từ 0,4 đến nhỏ hơn 1,7.</w:t>
      </w:r>
    </w:p>
    <w:p w:rsidR="00B25E95" w:rsidRPr="00F82121" w:rsidRDefault="00B25E95" w:rsidP="00C066FA">
      <w:pPr>
        <w:spacing w:line="360" w:lineRule="auto"/>
        <w:jc w:val="both"/>
      </w:pPr>
      <w:r w:rsidRPr="00F82121">
        <w:rPr>
          <w:b/>
          <w:lang w:val="nl-NL"/>
        </w:rPr>
        <w:lastRenderedPageBreak/>
        <w:t xml:space="preserve">C. </w:t>
      </w:r>
      <w:r w:rsidRPr="00F82121">
        <w:rPr>
          <w:lang w:val="nl-NL"/>
        </w:rPr>
        <w:t>Liên kết cộng hóa trị có cực được tạo nên từ các nguyên tử khác hẳn nhau về tính chất hóa học.</w:t>
      </w:r>
    </w:p>
    <w:p w:rsidR="00B25E95" w:rsidRPr="00F82121" w:rsidRDefault="00B25E95" w:rsidP="00C066FA">
      <w:pPr>
        <w:spacing w:line="360" w:lineRule="auto"/>
        <w:jc w:val="both"/>
      </w:pPr>
      <w:r w:rsidRPr="00F82121">
        <w:rPr>
          <w:b/>
          <w:lang w:val="nl-NL"/>
        </w:rPr>
        <w:t xml:space="preserve">D. </w:t>
      </w:r>
      <w:r w:rsidRPr="00F82121">
        <w:rPr>
          <w:lang w:val="nl-NL"/>
        </w:rPr>
        <w:t>Hiệu độ âm điện giữa hai nguyên tử lớn thì phân tử phân cực yếu.</w:t>
      </w:r>
    </w:p>
    <w:p w:rsidR="00B25E95" w:rsidRPr="00F82121" w:rsidRDefault="00B25E95" w:rsidP="00C066FA">
      <w:pPr>
        <w:spacing w:line="360" w:lineRule="auto"/>
        <w:jc w:val="both"/>
        <w:rPr>
          <w:lang w:val="nl-NL"/>
        </w:rPr>
      </w:pPr>
      <w:r w:rsidRPr="00E7216F">
        <w:rPr>
          <w:b/>
          <w:color w:val="FF0000"/>
          <w:lang w:val="nl-NL"/>
        </w:rPr>
        <w:t>Câu</w:t>
      </w:r>
      <w:r w:rsidR="007F0B90" w:rsidRPr="00E7216F">
        <w:rPr>
          <w:b/>
          <w:color w:val="FF0000"/>
          <w:lang w:val="nl-NL"/>
        </w:rPr>
        <w:t xml:space="preserve"> 4</w:t>
      </w:r>
      <w:r w:rsidRPr="00E7216F">
        <w:rPr>
          <w:b/>
          <w:color w:val="FF0000"/>
          <w:lang w:val="nl-NL"/>
        </w:rPr>
        <w:t>7:</w:t>
      </w:r>
      <w:r w:rsidRPr="00F82121">
        <w:rPr>
          <w:lang w:val="nl-NL"/>
        </w:rPr>
        <w:t xml:space="preserve"> Liên kết hóa học giữa các nguyên tử trong phân tử HCl thuộc loại liên kết</w:t>
      </w:r>
    </w:p>
    <w:p w:rsidR="00B25E95" w:rsidRPr="00F82121" w:rsidRDefault="00B25E95" w:rsidP="00C066FA">
      <w:pPr>
        <w:spacing w:line="360" w:lineRule="auto"/>
        <w:jc w:val="both"/>
        <w:rPr>
          <w:lang w:val="nl-NL"/>
        </w:rPr>
      </w:pPr>
      <w:r w:rsidRPr="00F82121">
        <w:rPr>
          <w:lang w:val="nl-NL"/>
        </w:rPr>
        <w:t>A. cộng hóa trị không cực</w:t>
      </w:r>
      <w:r w:rsidRPr="00F82121">
        <w:rPr>
          <w:lang w:val="nl-NL"/>
        </w:rPr>
        <w:tab/>
        <w:t>B. ion</w:t>
      </w:r>
      <w:r w:rsidRPr="00F82121">
        <w:rPr>
          <w:lang w:val="nl-NL"/>
        </w:rPr>
        <w:tab/>
      </w:r>
      <w:r w:rsidRPr="00F82121">
        <w:rPr>
          <w:lang w:val="nl-NL"/>
        </w:rPr>
        <w:tab/>
        <w:t>C. cộng hóa trị có cực</w:t>
      </w:r>
      <w:r w:rsidRPr="00F82121">
        <w:rPr>
          <w:lang w:val="nl-NL"/>
        </w:rPr>
        <w:tab/>
      </w:r>
      <w:r w:rsidRPr="00F82121">
        <w:rPr>
          <w:lang w:val="nl-NL"/>
        </w:rPr>
        <w:tab/>
        <w:t>D. hiđro</w:t>
      </w:r>
    </w:p>
    <w:p w:rsidR="00B25E95" w:rsidRPr="00F82121" w:rsidRDefault="00B25E95" w:rsidP="00C066FA">
      <w:pPr>
        <w:spacing w:line="360" w:lineRule="auto"/>
        <w:jc w:val="both"/>
        <w:rPr>
          <w:lang w:val="nl-NL"/>
        </w:rPr>
      </w:pPr>
      <w:r w:rsidRPr="00E7216F">
        <w:rPr>
          <w:b/>
          <w:color w:val="FF0000"/>
          <w:lang w:val="nl-NL"/>
        </w:rPr>
        <w:t xml:space="preserve">Câu </w:t>
      </w:r>
      <w:r w:rsidR="007F0B90" w:rsidRPr="00E7216F">
        <w:rPr>
          <w:b/>
          <w:color w:val="FF0000"/>
          <w:lang w:val="nl-NL"/>
        </w:rPr>
        <w:t>4</w:t>
      </w:r>
      <w:r w:rsidRPr="00E7216F">
        <w:rPr>
          <w:b/>
          <w:color w:val="FF0000"/>
          <w:lang w:val="nl-NL"/>
        </w:rPr>
        <w:t>8:</w:t>
      </w:r>
      <w:r w:rsidRPr="00F82121">
        <w:rPr>
          <w:lang w:val="nl-NL"/>
        </w:rPr>
        <w:t xml:space="preserve"> Hợp chất trong phân tử có liên kết ion là</w:t>
      </w:r>
    </w:p>
    <w:p w:rsidR="00B25E95" w:rsidRPr="00F82121" w:rsidRDefault="00B25E95" w:rsidP="00C066FA">
      <w:pPr>
        <w:spacing w:line="360" w:lineRule="auto"/>
        <w:jc w:val="both"/>
        <w:rPr>
          <w:lang w:val="nl-NL"/>
        </w:rPr>
      </w:pPr>
      <w:r w:rsidRPr="00F82121">
        <w:rPr>
          <w:lang w:val="nl-NL"/>
        </w:rPr>
        <w:t>A. HCl.</w:t>
      </w:r>
      <w:r w:rsidRPr="00F82121">
        <w:rPr>
          <w:lang w:val="nl-NL"/>
        </w:rPr>
        <w:tab/>
        <w:t>B. NH3.</w:t>
      </w:r>
      <w:r w:rsidRPr="00F82121">
        <w:rPr>
          <w:lang w:val="nl-NL"/>
        </w:rPr>
        <w:tab/>
        <w:t>C. H2O.</w:t>
      </w:r>
      <w:r w:rsidRPr="00F82121">
        <w:rPr>
          <w:lang w:val="nl-NL"/>
        </w:rPr>
        <w:tab/>
        <w:t>D. NH4Cl.</w:t>
      </w:r>
    </w:p>
    <w:p w:rsidR="00B25E95" w:rsidRPr="00F82121" w:rsidRDefault="00B25E95" w:rsidP="00C066FA">
      <w:pPr>
        <w:spacing w:line="360" w:lineRule="auto"/>
        <w:jc w:val="both"/>
        <w:rPr>
          <w:lang w:val="nl-NL"/>
        </w:rPr>
      </w:pPr>
      <w:r w:rsidRPr="00E7216F">
        <w:rPr>
          <w:b/>
          <w:color w:val="FF0000"/>
          <w:lang w:val="nl-NL"/>
        </w:rPr>
        <w:t xml:space="preserve">Câu </w:t>
      </w:r>
      <w:r w:rsidR="007F0B90" w:rsidRPr="00E7216F">
        <w:rPr>
          <w:b/>
          <w:color w:val="FF0000"/>
          <w:lang w:val="nl-NL"/>
        </w:rPr>
        <w:t>4</w:t>
      </w:r>
      <w:r w:rsidRPr="00E7216F">
        <w:rPr>
          <w:b/>
          <w:color w:val="FF0000"/>
          <w:lang w:val="nl-NL"/>
        </w:rPr>
        <w:t>9:</w:t>
      </w:r>
      <w:r w:rsidRPr="00F82121">
        <w:rPr>
          <w:lang w:val="nl-NL"/>
        </w:rPr>
        <w:t xml:space="preserve"> Liên kết hóa học trong NaCl được hình thành do</w:t>
      </w:r>
    </w:p>
    <w:p w:rsidR="00B25E95" w:rsidRPr="00F82121" w:rsidRDefault="00B25E95" w:rsidP="00C066FA">
      <w:pPr>
        <w:spacing w:line="360" w:lineRule="auto"/>
        <w:jc w:val="both"/>
        <w:rPr>
          <w:lang w:val="nl-NL"/>
        </w:rPr>
      </w:pPr>
      <w:r w:rsidRPr="00F82121">
        <w:rPr>
          <w:lang w:val="nl-NL"/>
        </w:rPr>
        <w:t>A. Hai hạt nhân nguyên tử hút electron rất mạnh.</w:t>
      </w:r>
      <w:r w:rsidRPr="00F82121">
        <w:rPr>
          <w:lang w:val="nl-NL"/>
        </w:rPr>
        <w:tab/>
        <w:t xml:space="preserve">  </w:t>
      </w:r>
    </w:p>
    <w:p w:rsidR="00B25E95" w:rsidRPr="00F82121" w:rsidRDefault="00B25E95" w:rsidP="00C066FA">
      <w:pPr>
        <w:spacing w:line="360" w:lineRule="auto"/>
        <w:jc w:val="both"/>
        <w:rPr>
          <w:lang w:val="nl-NL"/>
        </w:rPr>
      </w:pPr>
      <w:r w:rsidRPr="00F82121">
        <w:rPr>
          <w:lang w:val="nl-NL"/>
        </w:rPr>
        <w:t>B. Mỗi nguyên tử Na và Cl góp chung 1 electron.</w:t>
      </w:r>
    </w:p>
    <w:p w:rsidR="00B25E95" w:rsidRPr="00F82121" w:rsidRDefault="00B25E95" w:rsidP="00C066FA">
      <w:pPr>
        <w:spacing w:line="360" w:lineRule="auto"/>
        <w:jc w:val="both"/>
      </w:pPr>
      <w:r w:rsidRPr="00F82121">
        <w:rPr>
          <w:lang w:val="nl-NL"/>
        </w:rPr>
        <w:t>C. Mỗi nguyên tử đó nhường hoặc thu electron để</w:t>
      </w:r>
      <w:r w:rsidRPr="00F82121">
        <w:t xml:space="preserve"> trở thành các ion trái dấu hút nhau.</w:t>
      </w:r>
    </w:p>
    <w:p w:rsidR="00B25E95" w:rsidRPr="00F82121" w:rsidRDefault="00B25E95" w:rsidP="00C066FA">
      <w:pPr>
        <w:spacing w:line="360" w:lineRule="auto"/>
        <w:jc w:val="both"/>
      </w:pPr>
      <w:r w:rsidRPr="00F82121">
        <w:rPr>
          <w:b/>
          <w:lang w:val="nl-NL"/>
        </w:rPr>
        <w:t xml:space="preserve">D. </w:t>
      </w:r>
      <w:r w:rsidRPr="00F82121">
        <w:rPr>
          <w:lang w:val="nl-NL"/>
        </w:rPr>
        <w:t>Na → Na</w:t>
      </w:r>
      <w:r w:rsidRPr="00F82121">
        <w:rPr>
          <w:vertAlign w:val="superscript"/>
          <w:lang w:val="nl-NL"/>
        </w:rPr>
        <w:t>+</w:t>
      </w:r>
      <w:r w:rsidRPr="00F82121">
        <w:rPr>
          <w:lang w:val="nl-NL"/>
        </w:rPr>
        <w:t xml:space="preserve"> + 1e; Cl + 1e → Cl</w:t>
      </w:r>
      <w:r w:rsidRPr="00F82121">
        <w:rPr>
          <w:vertAlign w:val="superscript"/>
          <w:lang w:val="nl-NL"/>
        </w:rPr>
        <w:t>-</w:t>
      </w:r>
      <w:r w:rsidRPr="00F82121">
        <w:rPr>
          <w:lang w:val="nl-NL"/>
        </w:rPr>
        <w:t>; Na</w:t>
      </w:r>
      <w:r w:rsidRPr="00F82121">
        <w:rPr>
          <w:vertAlign w:val="superscript"/>
          <w:lang w:val="nl-NL"/>
        </w:rPr>
        <w:t>+</w:t>
      </w:r>
      <w:r w:rsidRPr="00F82121">
        <w:rPr>
          <w:lang w:val="nl-NL"/>
        </w:rPr>
        <w:t xml:space="preserve"> + Cl</w:t>
      </w:r>
      <w:r w:rsidRPr="00F82121">
        <w:rPr>
          <w:vertAlign w:val="superscript"/>
          <w:lang w:val="nl-NL"/>
        </w:rPr>
        <w:t>-</w:t>
      </w:r>
      <w:r w:rsidRPr="00F82121">
        <w:rPr>
          <w:lang w:val="nl-NL"/>
        </w:rPr>
        <w:t xml:space="preserve"> → NaCl</w:t>
      </w:r>
    </w:p>
    <w:p w:rsidR="00B25E95" w:rsidRPr="00F82121" w:rsidRDefault="007F0B90" w:rsidP="00C066FA">
      <w:pPr>
        <w:widowControl w:val="0"/>
        <w:autoSpaceDE w:val="0"/>
        <w:autoSpaceDN w:val="0"/>
        <w:adjustRightInd w:val="0"/>
        <w:spacing w:line="360" w:lineRule="auto"/>
        <w:ind w:right="-20"/>
        <w:jc w:val="both"/>
        <w:rPr>
          <w:lang w:val="it-IT"/>
        </w:rPr>
      </w:pPr>
      <w:r w:rsidRPr="00E7216F">
        <w:rPr>
          <w:b/>
          <w:bCs/>
          <w:color w:val="FF0000"/>
          <w:lang w:val="it-IT"/>
        </w:rPr>
        <w:t>Câu 5</w:t>
      </w:r>
      <w:r w:rsidR="00B25E95" w:rsidRPr="00E7216F">
        <w:rPr>
          <w:b/>
          <w:bCs/>
          <w:color w:val="FF0000"/>
          <w:lang w:val="it-IT"/>
        </w:rPr>
        <w:t>0:</w:t>
      </w:r>
      <w:r w:rsidR="00B25E95" w:rsidRPr="00F82121">
        <w:rPr>
          <w:b/>
          <w:bCs/>
          <w:spacing w:val="1"/>
          <w:lang w:val="it-IT"/>
        </w:rPr>
        <w:t xml:space="preserve"> </w:t>
      </w:r>
      <w:r w:rsidR="00B25E95" w:rsidRPr="00F82121">
        <w:rPr>
          <w:lang w:val="it-IT"/>
        </w:rPr>
        <w:t>Dãy g</w:t>
      </w:r>
      <w:r w:rsidR="00B25E95" w:rsidRPr="00F82121">
        <w:rPr>
          <w:spacing w:val="1"/>
          <w:lang w:val="it-IT"/>
        </w:rPr>
        <w:t>ồ</w:t>
      </w:r>
      <w:r w:rsidR="00B25E95" w:rsidRPr="00F82121">
        <w:rPr>
          <w:lang w:val="it-IT"/>
        </w:rPr>
        <w:t>m</w:t>
      </w:r>
      <w:r w:rsidR="00B25E95" w:rsidRPr="00F82121">
        <w:rPr>
          <w:spacing w:val="-2"/>
          <w:lang w:val="it-IT"/>
        </w:rPr>
        <w:t xml:space="preserve"> </w:t>
      </w:r>
      <w:r w:rsidR="00B25E95" w:rsidRPr="00F82121">
        <w:rPr>
          <w:lang w:val="it-IT"/>
        </w:rPr>
        <w:t xml:space="preserve">các chất trong phân tử chỉ có liên </w:t>
      </w:r>
      <w:r w:rsidR="00B25E95" w:rsidRPr="00F82121">
        <w:rPr>
          <w:spacing w:val="1"/>
          <w:lang w:val="it-IT"/>
        </w:rPr>
        <w:t>k</w:t>
      </w:r>
      <w:r w:rsidR="00B25E95" w:rsidRPr="00F82121">
        <w:rPr>
          <w:spacing w:val="-1"/>
          <w:lang w:val="it-IT"/>
        </w:rPr>
        <w:t>ế</w:t>
      </w:r>
      <w:r w:rsidR="00B25E95" w:rsidRPr="00F82121">
        <w:rPr>
          <w:lang w:val="it-IT"/>
        </w:rPr>
        <w:t>t cộng hoá t</w:t>
      </w:r>
      <w:r w:rsidR="00B25E95" w:rsidRPr="00F82121">
        <w:rPr>
          <w:spacing w:val="-1"/>
          <w:lang w:val="it-IT"/>
        </w:rPr>
        <w:t>r</w:t>
      </w:r>
      <w:r w:rsidR="00B25E95" w:rsidRPr="00F82121">
        <w:rPr>
          <w:lang w:val="it-IT"/>
        </w:rPr>
        <w:t>ị</w:t>
      </w:r>
      <w:r w:rsidR="00B25E95" w:rsidRPr="00F82121">
        <w:rPr>
          <w:spacing w:val="1"/>
          <w:lang w:val="it-IT"/>
        </w:rPr>
        <w:t xml:space="preserve"> </w:t>
      </w:r>
      <w:r w:rsidR="00B25E95" w:rsidRPr="00F82121">
        <w:rPr>
          <w:lang w:val="it-IT"/>
        </w:rPr>
        <w:t>phân cực là:</w:t>
      </w:r>
    </w:p>
    <w:p w:rsidR="00B25E95" w:rsidRPr="00F82121" w:rsidRDefault="00B25E95" w:rsidP="00C066FA">
      <w:pPr>
        <w:widowControl w:val="0"/>
        <w:tabs>
          <w:tab w:val="left" w:pos="2720"/>
          <w:tab w:val="left" w:pos="5040"/>
          <w:tab w:val="left" w:pos="7380"/>
        </w:tabs>
        <w:autoSpaceDE w:val="0"/>
        <w:autoSpaceDN w:val="0"/>
        <w:adjustRightInd w:val="0"/>
        <w:spacing w:line="360" w:lineRule="auto"/>
        <w:ind w:right="-20"/>
        <w:jc w:val="both"/>
        <w:rPr>
          <w:lang w:val="it-IT"/>
        </w:rPr>
      </w:pPr>
      <w:r w:rsidRPr="00F82121">
        <w:rPr>
          <w:b/>
          <w:bCs/>
          <w:lang w:val="it-IT"/>
        </w:rPr>
        <w:t xml:space="preserve">A. </w:t>
      </w:r>
      <w:r w:rsidRPr="00F82121">
        <w:rPr>
          <w:lang w:val="it-IT"/>
        </w:rPr>
        <w:t xml:space="preserve">HCl, </w:t>
      </w:r>
      <w:r w:rsidRPr="00F82121">
        <w:rPr>
          <w:spacing w:val="-1"/>
          <w:lang w:val="it-IT"/>
        </w:rPr>
        <w:t>O</w:t>
      </w:r>
      <w:r w:rsidRPr="00F82121">
        <w:rPr>
          <w:spacing w:val="1"/>
          <w:w w:val="99"/>
          <w:position w:val="-3"/>
          <w:lang w:val="it-IT"/>
        </w:rPr>
        <w:t>3</w:t>
      </w:r>
      <w:r w:rsidRPr="00F82121">
        <w:rPr>
          <w:lang w:val="it-IT"/>
        </w:rPr>
        <w:t>,</w:t>
      </w:r>
      <w:r w:rsidRPr="00F82121">
        <w:rPr>
          <w:spacing w:val="1"/>
          <w:lang w:val="it-IT"/>
        </w:rPr>
        <w:t xml:space="preserve"> </w:t>
      </w:r>
      <w:r w:rsidRPr="00F82121">
        <w:rPr>
          <w:lang w:val="it-IT"/>
        </w:rPr>
        <w:t>H</w:t>
      </w:r>
      <w:r w:rsidRPr="00F82121">
        <w:rPr>
          <w:spacing w:val="1"/>
          <w:w w:val="99"/>
          <w:position w:val="-3"/>
          <w:lang w:val="it-IT"/>
        </w:rPr>
        <w:t>2</w:t>
      </w:r>
      <w:r w:rsidRPr="00F82121">
        <w:rPr>
          <w:lang w:val="it-IT"/>
        </w:rPr>
        <w:t>S.</w:t>
      </w:r>
      <w:r w:rsidRPr="00F82121">
        <w:rPr>
          <w:lang w:val="it-IT"/>
        </w:rPr>
        <w:tab/>
      </w:r>
      <w:r w:rsidRPr="00F82121">
        <w:rPr>
          <w:b/>
          <w:bCs/>
          <w:lang w:val="it-IT"/>
        </w:rPr>
        <w:t xml:space="preserve">B. </w:t>
      </w:r>
      <w:r w:rsidRPr="00F82121">
        <w:rPr>
          <w:lang w:val="it-IT"/>
        </w:rPr>
        <w:t>O</w:t>
      </w:r>
      <w:r w:rsidRPr="00F82121">
        <w:rPr>
          <w:spacing w:val="1"/>
          <w:w w:val="99"/>
          <w:position w:val="-3"/>
          <w:lang w:val="it-IT"/>
        </w:rPr>
        <w:t>2</w:t>
      </w:r>
      <w:r w:rsidRPr="00F82121">
        <w:rPr>
          <w:lang w:val="it-IT"/>
        </w:rPr>
        <w:t>, H</w:t>
      </w:r>
      <w:r w:rsidRPr="00F82121">
        <w:rPr>
          <w:spacing w:val="1"/>
          <w:w w:val="99"/>
          <w:position w:val="-3"/>
          <w:lang w:val="it-IT"/>
        </w:rPr>
        <w:t>2</w:t>
      </w:r>
      <w:r w:rsidRPr="00F82121">
        <w:rPr>
          <w:lang w:val="it-IT"/>
        </w:rPr>
        <w:t>O,</w:t>
      </w:r>
      <w:r w:rsidRPr="00F82121">
        <w:rPr>
          <w:spacing w:val="1"/>
          <w:lang w:val="it-IT"/>
        </w:rPr>
        <w:t xml:space="preserve"> </w:t>
      </w:r>
      <w:r w:rsidRPr="00F82121">
        <w:rPr>
          <w:lang w:val="it-IT"/>
        </w:rPr>
        <w:t>NH</w:t>
      </w:r>
      <w:r w:rsidRPr="00F82121">
        <w:rPr>
          <w:spacing w:val="1"/>
          <w:w w:val="99"/>
          <w:position w:val="-3"/>
          <w:lang w:val="it-IT"/>
        </w:rPr>
        <w:t>3</w:t>
      </w:r>
      <w:r w:rsidRPr="00F82121">
        <w:rPr>
          <w:lang w:val="it-IT"/>
        </w:rPr>
        <w:t>.</w:t>
      </w:r>
      <w:r w:rsidRPr="00F82121">
        <w:rPr>
          <w:lang w:val="it-IT"/>
        </w:rPr>
        <w:tab/>
      </w:r>
      <w:r w:rsidRPr="00F82121">
        <w:rPr>
          <w:b/>
          <w:bCs/>
          <w:lang w:val="it-IT"/>
        </w:rPr>
        <w:t xml:space="preserve">C. </w:t>
      </w:r>
      <w:r w:rsidRPr="00F82121">
        <w:rPr>
          <w:lang w:val="it-IT"/>
        </w:rPr>
        <w:t>H</w:t>
      </w:r>
      <w:r w:rsidRPr="00F82121">
        <w:rPr>
          <w:spacing w:val="1"/>
          <w:w w:val="99"/>
          <w:position w:val="-3"/>
          <w:lang w:val="it-IT"/>
        </w:rPr>
        <w:t>2</w:t>
      </w:r>
      <w:r w:rsidRPr="00F82121">
        <w:rPr>
          <w:lang w:val="it-IT"/>
        </w:rPr>
        <w:t>O, HF,</w:t>
      </w:r>
      <w:r w:rsidRPr="00F82121">
        <w:rPr>
          <w:spacing w:val="1"/>
          <w:lang w:val="it-IT"/>
        </w:rPr>
        <w:t xml:space="preserve"> </w:t>
      </w:r>
      <w:r w:rsidRPr="00F82121">
        <w:rPr>
          <w:lang w:val="it-IT"/>
        </w:rPr>
        <w:t>H</w:t>
      </w:r>
      <w:r w:rsidRPr="00F82121">
        <w:rPr>
          <w:spacing w:val="1"/>
          <w:w w:val="99"/>
          <w:position w:val="-3"/>
          <w:lang w:val="it-IT"/>
        </w:rPr>
        <w:t>2</w:t>
      </w:r>
      <w:r w:rsidRPr="00F82121">
        <w:rPr>
          <w:lang w:val="it-IT"/>
        </w:rPr>
        <w:t>S.</w:t>
      </w:r>
      <w:r w:rsidRPr="00F82121">
        <w:rPr>
          <w:lang w:val="it-IT"/>
        </w:rPr>
        <w:tab/>
      </w:r>
      <w:r w:rsidRPr="00F82121">
        <w:rPr>
          <w:b/>
          <w:bCs/>
          <w:lang w:val="it-IT"/>
        </w:rPr>
        <w:t xml:space="preserve">D. </w:t>
      </w:r>
      <w:r w:rsidRPr="00F82121">
        <w:rPr>
          <w:lang w:val="it-IT"/>
        </w:rPr>
        <w:t>HF, Cl</w:t>
      </w:r>
      <w:r w:rsidRPr="00F82121">
        <w:rPr>
          <w:spacing w:val="1"/>
          <w:w w:val="99"/>
          <w:position w:val="-3"/>
          <w:lang w:val="it-IT"/>
        </w:rPr>
        <w:t>2</w:t>
      </w:r>
      <w:r w:rsidRPr="00F82121">
        <w:rPr>
          <w:lang w:val="it-IT"/>
        </w:rPr>
        <w:t>,</w:t>
      </w:r>
      <w:r w:rsidRPr="00F82121">
        <w:rPr>
          <w:spacing w:val="1"/>
          <w:lang w:val="it-IT"/>
        </w:rPr>
        <w:t xml:space="preserve"> </w:t>
      </w:r>
      <w:r w:rsidRPr="00F82121">
        <w:rPr>
          <w:lang w:val="it-IT"/>
        </w:rPr>
        <w:t>H</w:t>
      </w:r>
      <w:r w:rsidRPr="00F82121">
        <w:rPr>
          <w:spacing w:val="1"/>
          <w:w w:val="99"/>
          <w:position w:val="-3"/>
          <w:lang w:val="it-IT"/>
        </w:rPr>
        <w:t>2</w:t>
      </w:r>
      <w:r w:rsidRPr="00F82121">
        <w:rPr>
          <w:lang w:val="it-IT"/>
        </w:rPr>
        <w:t>O.</w:t>
      </w:r>
    </w:p>
    <w:p w:rsidR="00B25E95" w:rsidRPr="00F82121" w:rsidRDefault="00B25E95" w:rsidP="00C066FA">
      <w:pPr>
        <w:spacing w:line="360" w:lineRule="auto"/>
        <w:jc w:val="both"/>
        <w:rPr>
          <w:b/>
        </w:rPr>
      </w:pPr>
      <w:r w:rsidRPr="00F82121">
        <w:rPr>
          <w:b/>
        </w:rPr>
        <w:t>B3. Cấp độ vận dụng thấp (5 câu)</w:t>
      </w:r>
    </w:p>
    <w:p w:rsidR="00B25E95" w:rsidRPr="00F82121" w:rsidRDefault="007F0B90" w:rsidP="00C066FA">
      <w:pPr>
        <w:spacing w:line="360" w:lineRule="auto"/>
        <w:jc w:val="both"/>
      </w:pPr>
      <w:r w:rsidRPr="00E7216F">
        <w:rPr>
          <w:b/>
          <w:color w:val="FF0000"/>
        </w:rPr>
        <w:t>Câu 5</w:t>
      </w:r>
      <w:r w:rsidR="00B25E95" w:rsidRPr="00E7216F">
        <w:rPr>
          <w:b/>
          <w:color w:val="FF0000"/>
        </w:rPr>
        <w:t>1:</w:t>
      </w:r>
      <w:r w:rsidR="00B25E95" w:rsidRPr="00F82121">
        <w:t xml:space="preserve"> Liên kết hóa học trong phân tử nào sau đây được hình thành từ sự xen phủ trục p – p?</w:t>
      </w:r>
    </w:p>
    <w:p w:rsidR="00B25E95" w:rsidRPr="00F82121" w:rsidRDefault="00B25E95" w:rsidP="00C066FA">
      <w:pPr>
        <w:tabs>
          <w:tab w:val="left" w:pos="2608"/>
          <w:tab w:val="left" w:pos="4939"/>
          <w:tab w:val="left" w:pos="7269"/>
        </w:tabs>
        <w:spacing w:line="360" w:lineRule="auto"/>
        <w:jc w:val="both"/>
      </w:pPr>
      <w:r w:rsidRPr="00F82121">
        <w:rPr>
          <w:b/>
        </w:rPr>
        <w:t xml:space="preserve">A. </w:t>
      </w:r>
      <w:r w:rsidRPr="00F82121">
        <w:t>HCl</w:t>
      </w:r>
      <w:r w:rsidRPr="00F82121">
        <w:tab/>
      </w:r>
      <w:r w:rsidRPr="00F82121">
        <w:rPr>
          <w:b/>
        </w:rPr>
        <w:t xml:space="preserve">B. </w:t>
      </w:r>
      <w:r w:rsidRPr="00F82121">
        <w:t>H</w:t>
      </w:r>
      <w:r w:rsidRPr="00F82121">
        <w:rPr>
          <w:vertAlign w:val="subscript"/>
        </w:rPr>
        <w:t>2</w:t>
      </w:r>
      <w:r w:rsidRPr="00F82121">
        <w:tab/>
      </w:r>
      <w:r w:rsidRPr="00F82121">
        <w:rPr>
          <w:b/>
        </w:rPr>
        <w:t xml:space="preserve">C. </w:t>
      </w:r>
      <w:r w:rsidRPr="00F82121">
        <w:t>Cl</w:t>
      </w:r>
      <w:r w:rsidRPr="00F82121">
        <w:rPr>
          <w:vertAlign w:val="subscript"/>
        </w:rPr>
        <w:t>2</w:t>
      </w:r>
      <w:r w:rsidRPr="00F82121">
        <w:tab/>
      </w:r>
      <w:r w:rsidRPr="00F82121">
        <w:rPr>
          <w:b/>
        </w:rPr>
        <w:t xml:space="preserve">D. </w:t>
      </w:r>
      <w:r w:rsidRPr="00F82121">
        <w:t>NH</w:t>
      </w:r>
      <w:r w:rsidRPr="00F82121">
        <w:rPr>
          <w:vertAlign w:val="subscript"/>
        </w:rPr>
        <w:t>3</w:t>
      </w:r>
      <w:r w:rsidRPr="00F82121">
        <w:t>.</w:t>
      </w:r>
    </w:p>
    <w:p w:rsidR="00B25E95" w:rsidRPr="00F82121" w:rsidRDefault="007F0B90" w:rsidP="00C066FA">
      <w:pPr>
        <w:spacing w:line="360" w:lineRule="auto"/>
        <w:jc w:val="both"/>
        <w:rPr>
          <w:lang w:val="it-IT"/>
        </w:rPr>
      </w:pPr>
      <w:r w:rsidRPr="00E7216F">
        <w:rPr>
          <w:b/>
          <w:color w:val="FF0000"/>
          <w:lang w:val="it-IT"/>
        </w:rPr>
        <w:t>Câu 5</w:t>
      </w:r>
      <w:r w:rsidR="00B25E95" w:rsidRPr="00E7216F">
        <w:rPr>
          <w:b/>
          <w:color w:val="FF0000"/>
          <w:lang w:val="it-IT"/>
        </w:rPr>
        <w:t>2:</w:t>
      </w:r>
      <w:r w:rsidR="00B25E95" w:rsidRPr="00F82121">
        <w:rPr>
          <w:lang w:val="it-IT"/>
        </w:rPr>
        <w:t xml:space="preserve"> Nguyên tử của nguyên tố X có cấu hình electron 1s</w:t>
      </w:r>
      <w:r w:rsidR="00B25E95" w:rsidRPr="00F82121">
        <w:rPr>
          <w:vertAlign w:val="superscript"/>
          <w:lang w:val="it-IT"/>
        </w:rPr>
        <w:t>2</w:t>
      </w:r>
      <w:r w:rsidR="00B25E95" w:rsidRPr="00F82121">
        <w:rPr>
          <w:lang w:val="it-IT"/>
        </w:rPr>
        <w:t>2s</w:t>
      </w:r>
      <w:r w:rsidR="00B25E95" w:rsidRPr="00F82121">
        <w:rPr>
          <w:vertAlign w:val="superscript"/>
          <w:lang w:val="it-IT"/>
        </w:rPr>
        <w:t>2</w:t>
      </w:r>
      <w:r w:rsidR="00B25E95" w:rsidRPr="00F82121">
        <w:rPr>
          <w:lang w:val="it-IT"/>
        </w:rPr>
        <w:t>2p</w:t>
      </w:r>
      <w:r w:rsidR="00B25E95" w:rsidRPr="00F82121">
        <w:rPr>
          <w:vertAlign w:val="superscript"/>
          <w:lang w:val="it-IT"/>
        </w:rPr>
        <w:t>6</w:t>
      </w:r>
      <w:r w:rsidR="00B25E95" w:rsidRPr="00F82121">
        <w:rPr>
          <w:lang w:val="it-IT"/>
        </w:rPr>
        <w:t>3s</w:t>
      </w:r>
      <w:r w:rsidR="00B25E95" w:rsidRPr="00F82121">
        <w:rPr>
          <w:vertAlign w:val="superscript"/>
          <w:lang w:val="it-IT"/>
        </w:rPr>
        <w:t>2</w:t>
      </w:r>
      <w:r w:rsidR="00B25E95" w:rsidRPr="00F82121">
        <w:rPr>
          <w:lang w:val="it-IT"/>
        </w:rPr>
        <w:t>3p</w:t>
      </w:r>
      <w:r w:rsidR="00B25E95" w:rsidRPr="00F82121">
        <w:rPr>
          <w:vertAlign w:val="superscript"/>
          <w:lang w:val="it-IT"/>
        </w:rPr>
        <w:t>6</w:t>
      </w:r>
      <w:r w:rsidR="00B25E95" w:rsidRPr="00F82121">
        <w:rPr>
          <w:lang w:val="it-IT"/>
        </w:rPr>
        <w:t>4s</w:t>
      </w:r>
      <w:r w:rsidR="00B25E95" w:rsidRPr="00F82121">
        <w:rPr>
          <w:vertAlign w:val="superscript"/>
          <w:lang w:val="it-IT"/>
        </w:rPr>
        <w:t>1</w:t>
      </w:r>
      <w:r w:rsidR="00B25E95" w:rsidRPr="00F82121">
        <w:rPr>
          <w:lang w:val="it-IT"/>
        </w:rPr>
        <w:t>, nguyên tử của nguyên tố Y có cấu hình electron 1s</w:t>
      </w:r>
      <w:r w:rsidR="00B25E95" w:rsidRPr="00F82121">
        <w:rPr>
          <w:vertAlign w:val="superscript"/>
          <w:lang w:val="it-IT"/>
        </w:rPr>
        <w:t>2</w:t>
      </w:r>
      <w:r w:rsidR="00B25E95" w:rsidRPr="00F82121">
        <w:rPr>
          <w:lang w:val="it-IT"/>
        </w:rPr>
        <w:t>2s</w:t>
      </w:r>
      <w:r w:rsidR="00B25E95" w:rsidRPr="00F82121">
        <w:rPr>
          <w:vertAlign w:val="superscript"/>
          <w:lang w:val="it-IT"/>
        </w:rPr>
        <w:t>2</w:t>
      </w:r>
      <w:r w:rsidR="00B25E95" w:rsidRPr="00F82121">
        <w:rPr>
          <w:lang w:val="it-IT"/>
        </w:rPr>
        <w:t>2p</w:t>
      </w:r>
      <w:r w:rsidR="00B25E95" w:rsidRPr="00F82121">
        <w:rPr>
          <w:vertAlign w:val="superscript"/>
          <w:lang w:val="it-IT"/>
        </w:rPr>
        <w:t>5</w:t>
      </w:r>
      <w:r w:rsidR="00B25E95" w:rsidRPr="00F82121">
        <w:rPr>
          <w:lang w:val="it-IT"/>
        </w:rPr>
        <w:t>. Liên kết hoá học giữa nguyên tử X và nguyên tử Y thuộc loại liên kết</w:t>
      </w:r>
    </w:p>
    <w:p w:rsidR="00B25E95" w:rsidRPr="00F82121" w:rsidRDefault="00B25E95" w:rsidP="00C066FA">
      <w:pPr>
        <w:tabs>
          <w:tab w:val="left" w:pos="2608"/>
          <w:tab w:val="left" w:pos="4939"/>
          <w:tab w:val="left" w:pos="7269"/>
        </w:tabs>
        <w:spacing w:line="360" w:lineRule="auto"/>
        <w:jc w:val="both"/>
      </w:pPr>
      <w:r w:rsidRPr="00F82121">
        <w:rPr>
          <w:b/>
          <w:lang w:val="it-IT"/>
        </w:rPr>
        <w:t xml:space="preserve">A. </w:t>
      </w:r>
      <w:r w:rsidRPr="00F82121">
        <w:rPr>
          <w:lang w:val="it-IT"/>
        </w:rPr>
        <w:t>kim loại</w:t>
      </w:r>
      <w:r w:rsidRPr="00F82121">
        <w:tab/>
      </w:r>
      <w:r w:rsidRPr="00F82121">
        <w:rPr>
          <w:b/>
          <w:lang w:val="it-IT"/>
        </w:rPr>
        <w:t xml:space="preserve">B. </w:t>
      </w:r>
      <w:r w:rsidRPr="00F82121">
        <w:rPr>
          <w:lang w:val="it-IT"/>
        </w:rPr>
        <w:t>ion</w:t>
      </w:r>
      <w:r w:rsidRPr="00F82121">
        <w:tab/>
      </w:r>
      <w:r w:rsidRPr="00F82121">
        <w:rPr>
          <w:b/>
          <w:lang w:val="it-IT"/>
        </w:rPr>
        <w:t xml:space="preserve">C. </w:t>
      </w:r>
      <w:r w:rsidRPr="00F82121">
        <w:rPr>
          <w:lang w:val="it-IT"/>
        </w:rPr>
        <w:t>cộng hóa trị</w:t>
      </w:r>
      <w:r w:rsidRPr="00F82121">
        <w:tab/>
      </w:r>
      <w:r w:rsidRPr="00F82121">
        <w:rPr>
          <w:b/>
          <w:lang w:val="it-IT"/>
        </w:rPr>
        <w:t xml:space="preserve">D. </w:t>
      </w:r>
      <w:r w:rsidRPr="00F82121">
        <w:rPr>
          <w:lang w:val="it-IT"/>
        </w:rPr>
        <w:t>cho nhận</w:t>
      </w:r>
    </w:p>
    <w:p w:rsidR="00B25E95" w:rsidRPr="00F82121" w:rsidRDefault="007F0B90" w:rsidP="00C066FA">
      <w:pPr>
        <w:spacing w:line="360" w:lineRule="auto"/>
        <w:jc w:val="both"/>
      </w:pPr>
      <w:r w:rsidRPr="00E7216F">
        <w:rPr>
          <w:b/>
          <w:color w:val="FF0000"/>
        </w:rPr>
        <w:t>Câu 5</w:t>
      </w:r>
      <w:r w:rsidR="00B25E95" w:rsidRPr="00E7216F">
        <w:rPr>
          <w:b/>
          <w:color w:val="FF0000"/>
        </w:rPr>
        <w:t>3:</w:t>
      </w:r>
      <w:r w:rsidR="00B25E95" w:rsidRPr="00F82121">
        <w:t xml:space="preserve"> Nhóm các phân tử đều chứa liên kết pi (π) là</w:t>
      </w:r>
    </w:p>
    <w:p w:rsidR="00B25E95" w:rsidRPr="00F82121" w:rsidRDefault="00B25E95" w:rsidP="00C066FA">
      <w:pPr>
        <w:tabs>
          <w:tab w:val="left" w:pos="2608"/>
          <w:tab w:val="left" w:pos="4939"/>
          <w:tab w:val="left" w:pos="7269"/>
        </w:tabs>
        <w:spacing w:line="360" w:lineRule="auto"/>
        <w:jc w:val="both"/>
      </w:pPr>
      <w:r w:rsidRPr="00F82121">
        <w:rPr>
          <w:b/>
        </w:rPr>
        <w:t xml:space="preserve">A. </w:t>
      </w:r>
      <w:r w:rsidRPr="00F82121">
        <w:t>C</w:t>
      </w:r>
      <w:r w:rsidRPr="00F82121">
        <w:rPr>
          <w:vertAlign w:val="subscript"/>
        </w:rPr>
        <w:t>2</w:t>
      </w:r>
      <w:r w:rsidRPr="00F82121">
        <w:t>H</w:t>
      </w:r>
      <w:r w:rsidRPr="00F82121">
        <w:rPr>
          <w:vertAlign w:val="subscript"/>
        </w:rPr>
        <w:t>4</w:t>
      </w:r>
      <w:r w:rsidRPr="00F82121">
        <w:t>, CO</w:t>
      </w:r>
      <w:r w:rsidRPr="00F82121">
        <w:rPr>
          <w:vertAlign w:val="subscript"/>
        </w:rPr>
        <w:t>2</w:t>
      </w:r>
      <w:r w:rsidRPr="00F82121">
        <w:t>, N</w:t>
      </w:r>
      <w:r w:rsidRPr="00F82121">
        <w:rPr>
          <w:vertAlign w:val="subscript"/>
        </w:rPr>
        <w:t>2</w:t>
      </w:r>
      <w:r w:rsidRPr="00F82121">
        <w:t>.</w:t>
      </w:r>
      <w:r w:rsidRPr="00F82121">
        <w:tab/>
      </w:r>
      <w:r w:rsidRPr="00F82121">
        <w:rPr>
          <w:b/>
        </w:rPr>
        <w:t xml:space="preserve">B. </w:t>
      </w:r>
      <w:r w:rsidRPr="00F82121">
        <w:t>O</w:t>
      </w:r>
      <w:r w:rsidRPr="00F82121">
        <w:rPr>
          <w:vertAlign w:val="subscript"/>
        </w:rPr>
        <w:t>2</w:t>
      </w:r>
      <w:r w:rsidRPr="00F82121">
        <w:t>, H</w:t>
      </w:r>
      <w:r w:rsidRPr="00F82121">
        <w:rPr>
          <w:vertAlign w:val="subscript"/>
        </w:rPr>
        <w:t>2</w:t>
      </w:r>
      <w:r w:rsidRPr="00F82121">
        <w:t>S, H</w:t>
      </w:r>
      <w:r w:rsidRPr="00F82121">
        <w:rPr>
          <w:vertAlign w:val="subscript"/>
        </w:rPr>
        <w:t>2</w:t>
      </w:r>
      <w:r w:rsidRPr="00F82121">
        <w:t>O</w:t>
      </w:r>
      <w:r w:rsidRPr="00F82121">
        <w:tab/>
      </w:r>
      <w:r w:rsidRPr="00F82121">
        <w:rPr>
          <w:b/>
        </w:rPr>
        <w:t xml:space="preserve">C. </w:t>
      </w:r>
      <w:r w:rsidRPr="00F82121">
        <w:t>Br</w:t>
      </w:r>
      <w:r w:rsidRPr="00F82121">
        <w:rPr>
          <w:vertAlign w:val="subscript"/>
        </w:rPr>
        <w:t>2</w:t>
      </w:r>
      <w:r w:rsidRPr="00F82121">
        <w:t>, C</w:t>
      </w:r>
      <w:r w:rsidRPr="00F82121">
        <w:rPr>
          <w:vertAlign w:val="subscript"/>
        </w:rPr>
        <w:t>2</w:t>
      </w:r>
      <w:r w:rsidRPr="00F82121">
        <w:t>H</w:t>
      </w:r>
      <w:r w:rsidRPr="00F82121">
        <w:rPr>
          <w:vertAlign w:val="subscript"/>
        </w:rPr>
        <w:t>2</w:t>
      </w:r>
      <w:r w:rsidRPr="00F82121">
        <w:t>, NH</w:t>
      </w:r>
      <w:r w:rsidRPr="00F82121">
        <w:rPr>
          <w:vertAlign w:val="subscript"/>
        </w:rPr>
        <w:t>3</w:t>
      </w:r>
      <w:r w:rsidRPr="00F82121">
        <w:tab/>
      </w:r>
      <w:r w:rsidRPr="00F82121">
        <w:rPr>
          <w:b/>
        </w:rPr>
        <w:t xml:space="preserve">D. </w:t>
      </w:r>
      <w:r w:rsidRPr="00F82121">
        <w:t>CH</w:t>
      </w:r>
      <w:r w:rsidRPr="00F82121">
        <w:rPr>
          <w:vertAlign w:val="subscript"/>
        </w:rPr>
        <w:t>4</w:t>
      </w:r>
      <w:r w:rsidRPr="00F82121">
        <w:t>, N</w:t>
      </w:r>
      <w:r w:rsidRPr="00F82121">
        <w:rPr>
          <w:vertAlign w:val="subscript"/>
        </w:rPr>
        <w:t>2</w:t>
      </w:r>
      <w:r w:rsidRPr="00F82121">
        <w:t>, Cl</w:t>
      </w:r>
      <w:r w:rsidRPr="00F82121">
        <w:rPr>
          <w:vertAlign w:val="subscript"/>
        </w:rPr>
        <w:t>2</w:t>
      </w:r>
    </w:p>
    <w:p w:rsidR="00B25E95" w:rsidRPr="00F82121" w:rsidRDefault="007F0B90" w:rsidP="00C066FA">
      <w:pPr>
        <w:spacing w:line="360" w:lineRule="auto"/>
        <w:jc w:val="both"/>
      </w:pPr>
      <w:r w:rsidRPr="00E7216F">
        <w:rPr>
          <w:b/>
          <w:color w:val="FF0000"/>
        </w:rPr>
        <w:t>Câu 5</w:t>
      </w:r>
      <w:r w:rsidR="00B25E95" w:rsidRPr="00E7216F">
        <w:rPr>
          <w:b/>
          <w:color w:val="FF0000"/>
        </w:rPr>
        <w:t>4:</w:t>
      </w:r>
      <w:r w:rsidR="00B25E95" w:rsidRPr="00F82121">
        <w:t xml:space="preserve"> Những trường hợp sau các phân tử chỉ có liên kết sigma (σ) là</w:t>
      </w:r>
    </w:p>
    <w:p w:rsidR="00B25E95" w:rsidRPr="00F82121" w:rsidRDefault="00B25E95" w:rsidP="00C066FA">
      <w:pPr>
        <w:tabs>
          <w:tab w:val="left" w:pos="2605"/>
          <w:tab w:val="left" w:pos="4935"/>
          <w:tab w:val="left" w:pos="7265"/>
        </w:tabs>
        <w:spacing w:line="360" w:lineRule="auto"/>
        <w:jc w:val="both"/>
      </w:pPr>
      <w:r w:rsidRPr="00F82121">
        <w:rPr>
          <w:b/>
        </w:rPr>
        <w:t xml:space="preserve">A. </w:t>
      </w:r>
      <w:r w:rsidRPr="00F82121">
        <w:t>Cl</w:t>
      </w:r>
      <w:r w:rsidRPr="00F82121">
        <w:rPr>
          <w:vertAlign w:val="subscript"/>
        </w:rPr>
        <w:t>2</w:t>
      </w:r>
      <w:r w:rsidRPr="00F82121">
        <w:t>, N</w:t>
      </w:r>
      <w:r w:rsidRPr="00F82121">
        <w:rPr>
          <w:vertAlign w:val="subscript"/>
        </w:rPr>
        <w:t>2</w:t>
      </w:r>
      <w:r w:rsidRPr="00F82121">
        <w:t>, H</w:t>
      </w:r>
      <w:r w:rsidRPr="00F82121">
        <w:rPr>
          <w:vertAlign w:val="subscript"/>
        </w:rPr>
        <w:t>2</w:t>
      </w:r>
      <w:r w:rsidRPr="00F82121">
        <w:t xml:space="preserve">O.               </w:t>
      </w:r>
      <w:r w:rsidRPr="00F82121">
        <w:rPr>
          <w:b/>
        </w:rPr>
        <w:t xml:space="preserve">B. </w:t>
      </w:r>
      <w:r w:rsidRPr="00F82121">
        <w:t>H</w:t>
      </w:r>
      <w:r w:rsidRPr="00F82121">
        <w:rPr>
          <w:vertAlign w:val="subscript"/>
        </w:rPr>
        <w:t>2</w:t>
      </w:r>
      <w:r w:rsidRPr="00F82121">
        <w:t>S, Br</w:t>
      </w:r>
      <w:r w:rsidRPr="00F82121">
        <w:rPr>
          <w:vertAlign w:val="subscript"/>
        </w:rPr>
        <w:t>2</w:t>
      </w:r>
      <w:r w:rsidRPr="00F82121">
        <w:t>, CH</w:t>
      </w:r>
      <w:r w:rsidRPr="00F82121">
        <w:rPr>
          <w:vertAlign w:val="subscript"/>
        </w:rPr>
        <w:t>4</w:t>
      </w:r>
      <w:r w:rsidRPr="00F82121">
        <w:t xml:space="preserve">             </w:t>
      </w:r>
      <w:r w:rsidRPr="00F82121">
        <w:rPr>
          <w:b/>
        </w:rPr>
        <w:t xml:space="preserve">C. </w:t>
      </w:r>
      <w:r w:rsidRPr="00F82121">
        <w:t>N</w:t>
      </w:r>
      <w:r w:rsidRPr="00F82121">
        <w:rPr>
          <w:vertAlign w:val="subscript"/>
        </w:rPr>
        <w:t>2</w:t>
      </w:r>
      <w:r w:rsidRPr="00F82121">
        <w:t>, CO</w:t>
      </w:r>
      <w:r w:rsidRPr="00F82121">
        <w:rPr>
          <w:vertAlign w:val="subscript"/>
        </w:rPr>
        <w:t>2</w:t>
      </w:r>
      <w:r w:rsidRPr="00F82121">
        <w:t>, NH</w:t>
      </w:r>
      <w:r w:rsidRPr="00F82121">
        <w:rPr>
          <w:vertAlign w:val="subscript"/>
        </w:rPr>
        <w:t>3</w:t>
      </w:r>
      <w:r w:rsidRPr="00F82121">
        <w:t xml:space="preserve">        </w:t>
      </w:r>
      <w:r w:rsidRPr="00F82121">
        <w:rPr>
          <w:b/>
        </w:rPr>
        <w:t xml:space="preserve">D. </w:t>
      </w:r>
      <w:r w:rsidRPr="00F82121">
        <w:t>PH</w:t>
      </w:r>
      <w:r w:rsidRPr="00F82121">
        <w:rPr>
          <w:vertAlign w:val="subscript"/>
        </w:rPr>
        <w:t>3</w:t>
      </w:r>
      <w:r w:rsidRPr="00F82121">
        <w:t>, CCl</w:t>
      </w:r>
      <w:r w:rsidRPr="00F82121">
        <w:rPr>
          <w:vertAlign w:val="subscript"/>
        </w:rPr>
        <w:t>4</w:t>
      </w:r>
      <w:r w:rsidRPr="00F82121">
        <w:t>, SiO</w:t>
      </w:r>
      <w:r w:rsidRPr="00F82121">
        <w:rPr>
          <w:vertAlign w:val="subscript"/>
        </w:rPr>
        <w:t>2</w:t>
      </w:r>
      <w:r w:rsidRPr="00F82121">
        <w:t>.</w:t>
      </w:r>
    </w:p>
    <w:p w:rsidR="00B25E95" w:rsidRPr="00F82121" w:rsidRDefault="007F0B90" w:rsidP="00C066FA">
      <w:pPr>
        <w:tabs>
          <w:tab w:val="left" w:pos="284"/>
          <w:tab w:val="left" w:pos="2552"/>
          <w:tab w:val="left" w:pos="4962"/>
          <w:tab w:val="left" w:pos="7230"/>
        </w:tabs>
        <w:spacing w:line="360" w:lineRule="auto"/>
        <w:jc w:val="both"/>
        <w:rPr>
          <w:lang w:val="pt-BR"/>
        </w:rPr>
      </w:pPr>
      <w:r w:rsidRPr="00E7216F">
        <w:rPr>
          <w:b/>
          <w:color w:val="FF0000"/>
          <w:lang w:val="pt-BR"/>
        </w:rPr>
        <w:t>Câu 5</w:t>
      </w:r>
      <w:r w:rsidR="00B25E95" w:rsidRPr="00E7216F">
        <w:rPr>
          <w:b/>
          <w:color w:val="FF0000"/>
          <w:lang w:val="pt-BR"/>
        </w:rPr>
        <w:t>5:</w:t>
      </w:r>
      <w:r w:rsidR="00B25E95" w:rsidRPr="00F82121">
        <w:rPr>
          <w:lang w:val="pt-BR"/>
        </w:rPr>
        <w:t xml:space="preserve"> Các chất mà phân tử </w:t>
      </w:r>
      <w:r w:rsidR="00B25E95" w:rsidRPr="00F82121">
        <w:rPr>
          <w:b/>
          <w:lang w:val="pt-BR"/>
        </w:rPr>
        <w:t>không</w:t>
      </w:r>
      <w:r w:rsidR="00B25E95" w:rsidRPr="00F82121">
        <w:rPr>
          <w:lang w:val="pt-BR"/>
        </w:rPr>
        <w:t xml:space="preserve"> phân cực là:</w:t>
      </w:r>
    </w:p>
    <w:p w:rsidR="00B25E95" w:rsidRPr="00F82121" w:rsidRDefault="00B25E95" w:rsidP="00C066FA">
      <w:pPr>
        <w:spacing w:line="360" w:lineRule="auto"/>
        <w:jc w:val="both"/>
      </w:pPr>
      <w:r w:rsidRPr="00F82121">
        <w:rPr>
          <w:b/>
        </w:rPr>
        <w:t>A.</w:t>
      </w:r>
      <w:r w:rsidRPr="00F82121">
        <w:t xml:space="preserve"> HBr, CO</w:t>
      </w:r>
      <w:r w:rsidRPr="00F82121">
        <w:rPr>
          <w:vertAlign w:val="subscript"/>
        </w:rPr>
        <w:t>2</w:t>
      </w:r>
      <w:r w:rsidRPr="00F82121">
        <w:t>, CH</w:t>
      </w:r>
      <w:r w:rsidRPr="00F82121">
        <w:rPr>
          <w:vertAlign w:val="subscript"/>
        </w:rPr>
        <w:t>4</w:t>
      </w:r>
      <w:r w:rsidRPr="00F82121">
        <w:t>.</w:t>
      </w:r>
      <w:r w:rsidRPr="00F82121">
        <w:tab/>
        <w:t xml:space="preserve">     </w:t>
      </w:r>
      <w:r w:rsidRPr="00F82121">
        <w:rPr>
          <w:b/>
        </w:rPr>
        <w:t>B.</w:t>
      </w:r>
      <w:r w:rsidRPr="00F82121">
        <w:t xml:space="preserve"> Cl</w:t>
      </w:r>
      <w:r w:rsidRPr="00F82121">
        <w:rPr>
          <w:vertAlign w:val="subscript"/>
        </w:rPr>
        <w:t>2</w:t>
      </w:r>
      <w:r w:rsidRPr="00F82121">
        <w:t>, CO</w:t>
      </w:r>
      <w:r w:rsidRPr="00F82121">
        <w:rPr>
          <w:vertAlign w:val="subscript"/>
        </w:rPr>
        <w:t>2</w:t>
      </w:r>
      <w:r w:rsidRPr="00F82121">
        <w:t>, C</w:t>
      </w:r>
      <w:r w:rsidRPr="00F82121">
        <w:rPr>
          <w:vertAlign w:val="subscript"/>
        </w:rPr>
        <w:t>2</w:t>
      </w:r>
      <w:r w:rsidRPr="00F82121">
        <w:t>H</w:t>
      </w:r>
      <w:r w:rsidRPr="00F82121">
        <w:rPr>
          <w:vertAlign w:val="subscript"/>
        </w:rPr>
        <w:t>2</w:t>
      </w:r>
      <w:r w:rsidRPr="00F82121">
        <w:t>.</w:t>
      </w:r>
      <w:r w:rsidRPr="00F82121">
        <w:tab/>
        <w:t xml:space="preserve">           </w:t>
      </w:r>
      <w:r w:rsidRPr="00F82121">
        <w:rPr>
          <w:b/>
          <w:lang w:val="pt-BR"/>
        </w:rPr>
        <w:t>C.</w:t>
      </w:r>
      <w:r w:rsidRPr="00F82121">
        <w:rPr>
          <w:lang w:val="pt-BR"/>
        </w:rPr>
        <w:t xml:space="preserve"> NH</w:t>
      </w:r>
      <w:r w:rsidRPr="00F82121">
        <w:rPr>
          <w:vertAlign w:val="subscript"/>
          <w:lang w:val="pt-BR"/>
        </w:rPr>
        <w:t>3</w:t>
      </w:r>
      <w:r w:rsidRPr="00F82121">
        <w:rPr>
          <w:lang w:val="pt-BR"/>
        </w:rPr>
        <w:t>, Br</w:t>
      </w:r>
      <w:r w:rsidRPr="00F82121">
        <w:rPr>
          <w:vertAlign w:val="subscript"/>
          <w:lang w:val="pt-BR"/>
        </w:rPr>
        <w:t>2</w:t>
      </w:r>
      <w:r w:rsidRPr="00F82121">
        <w:rPr>
          <w:lang w:val="pt-BR"/>
        </w:rPr>
        <w:t>, C</w:t>
      </w:r>
      <w:r w:rsidRPr="00F82121">
        <w:rPr>
          <w:vertAlign w:val="subscript"/>
          <w:lang w:val="pt-BR"/>
        </w:rPr>
        <w:t>2</w:t>
      </w:r>
      <w:r w:rsidRPr="00F82121">
        <w:rPr>
          <w:lang w:val="pt-BR"/>
        </w:rPr>
        <w:t>H</w:t>
      </w:r>
      <w:r w:rsidRPr="00F82121">
        <w:rPr>
          <w:vertAlign w:val="subscript"/>
          <w:lang w:val="pt-BR"/>
        </w:rPr>
        <w:t>4</w:t>
      </w:r>
      <w:r w:rsidRPr="00F82121">
        <w:rPr>
          <w:lang w:val="pt-BR"/>
        </w:rPr>
        <w:t xml:space="preserve">.    </w:t>
      </w:r>
      <w:r w:rsidRPr="00F82121">
        <w:rPr>
          <w:b/>
          <w:lang w:val="pt-BR"/>
        </w:rPr>
        <w:t>D.</w:t>
      </w:r>
      <w:r w:rsidRPr="00F82121">
        <w:rPr>
          <w:lang w:val="pt-BR"/>
        </w:rPr>
        <w:t xml:space="preserve"> HCl, C</w:t>
      </w:r>
      <w:r w:rsidRPr="00F82121">
        <w:rPr>
          <w:vertAlign w:val="subscript"/>
          <w:lang w:val="pt-BR"/>
        </w:rPr>
        <w:t>2</w:t>
      </w:r>
      <w:r w:rsidRPr="00F82121">
        <w:rPr>
          <w:lang w:val="pt-BR"/>
        </w:rPr>
        <w:t>H</w:t>
      </w:r>
      <w:r w:rsidRPr="00F82121">
        <w:rPr>
          <w:vertAlign w:val="subscript"/>
          <w:lang w:val="pt-BR"/>
        </w:rPr>
        <w:t>2</w:t>
      </w:r>
      <w:r w:rsidRPr="00F82121">
        <w:rPr>
          <w:lang w:val="pt-BR"/>
        </w:rPr>
        <w:t>, Br</w:t>
      </w:r>
      <w:r w:rsidRPr="00F82121">
        <w:rPr>
          <w:vertAlign w:val="subscript"/>
          <w:lang w:val="pt-BR"/>
        </w:rPr>
        <w:t>2</w:t>
      </w:r>
      <w:r w:rsidRPr="00F82121">
        <w:rPr>
          <w:lang w:val="pt-BR"/>
        </w:rPr>
        <w:t>.</w:t>
      </w:r>
    </w:p>
    <w:p w:rsidR="00B25E95" w:rsidRPr="00F82121" w:rsidRDefault="00B25E95" w:rsidP="00C066FA">
      <w:pPr>
        <w:spacing w:line="360" w:lineRule="auto"/>
        <w:jc w:val="both"/>
        <w:rPr>
          <w:b/>
        </w:rPr>
      </w:pPr>
      <w:r w:rsidRPr="00F82121">
        <w:rPr>
          <w:b/>
        </w:rPr>
        <w:t>B4. Cấp độ vận dụng cao (5 câu)</w:t>
      </w:r>
    </w:p>
    <w:p w:rsidR="00B25E95" w:rsidRPr="00F82121" w:rsidRDefault="007F0B90" w:rsidP="00C066FA">
      <w:pPr>
        <w:spacing w:line="360" w:lineRule="auto"/>
        <w:jc w:val="both"/>
      </w:pPr>
      <w:r w:rsidRPr="00E7216F">
        <w:rPr>
          <w:b/>
          <w:color w:val="FF0000"/>
        </w:rPr>
        <w:t>Câu 5</w:t>
      </w:r>
      <w:r w:rsidR="00B25E95" w:rsidRPr="00E7216F">
        <w:rPr>
          <w:b/>
          <w:color w:val="FF0000"/>
        </w:rPr>
        <w:t>6:</w:t>
      </w:r>
      <w:r w:rsidR="00B25E95" w:rsidRPr="00F82121">
        <w:t xml:space="preserve"> Chất nào sau đây có liên kết hidro giữa các phân tử?</w:t>
      </w:r>
    </w:p>
    <w:p w:rsidR="00B25E95" w:rsidRPr="00F82121" w:rsidRDefault="00B25E95" w:rsidP="00C066FA">
      <w:pPr>
        <w:tabs>
          <w:tab w:val="left" w:pos="2608"/>
          <w:tab w:val="left" w:pos="4939"/>
          <w:tab w:val="left" w:pos="7269"/>
        </w:tabs>
        <w:spacing w:line="360" w:lineRule="auto"/>
        <w:jc w:val="both"/>
      </w:pPr>
      <w:r w:rsidRPr="00F82121">
        <w:rPr>
          <w:b/>
        </w:rPr>
        <w:t xml:space="preserve">A. </w:t>
      </w:r>
      <w:r w:rsidRPr="00F82121">
        <w:t>H</w:t>
      </w:r>
      <w:r w:rsidRPr="00F82121">
        <w:rPr>
          <w:vertAlign w:val="subscript"/>
        </w:rPr>
        <w:t>2</w:t>
      </w:r>
      <w:r w:rsidRPr="00F82121">
        <w:t>O, CH</w:t>
      </w:r>
      <w:r w:rsidRPr="00F82121">
        <w:rPr>
          <w:vertAlign w:val="subscript"/>
        </w:rPr>
        <w:t>4</w:t>
      </w:r>
      <w:r w:rsidRPr="00F82121">
        <w:t>.</w:t>
      </w:r>
      <w:r w:rsidRPr="00F82121">
        <w:tab/>
      </w:r>
      <w:r w:rsidRPr="00F82121">
        <w:rPr>
          <w:b/>
        </w:rPr>
        <w:t xml:space="preserve">B. </w:t>
      </w:r>
      <w:r w:rsidRPr="00F82121">
        <w:t>H</w:t>
      </w:r>
      <w:r w:rsidRPr="00F82121">
        <w:rPr>
          <w:vertAlign w:val="subscript"/>
        </w:rPr>
        <w:t>2</w:t>
      </w:r>
      <w:r w:rsidRPr="00F82121">
        <w:t>O, HCl</w:t>
      </w:r>
      <w:r w:rsidRPr="00F82121">
        <w:tab/>
      </w:r>
      <w:r w:rsidRPr="00F82121">
        <w:rPr>
          <w:b/>
        </w:rPr>
        <w:t xml:space="preserve">C. </w:t>
      </w:r>
      <w:r w:rsidRPr="00F82121">
        <w:t>SiH</w:t>
      </w:r>
      <w:r w:rsidRPr="00F82121">
        <w:rPr>
          <w:vertAlign w:val="subscript"/>
        </w:rPr>
        <w:t>4</w:t>
      </w:r>
      <w:r w:rsidRPr="00F82121">
        <w:t>, CH</w:t>
      </w:r>
      <w:r w:rsidRPr="00F82121">
        <w:rPr>
          <w:vertAlign w:val="subscript"/>
        </w:rPr>
        <w:t>4</w:t>
      </w:r>
      <w:r w:rsidRPr="00F82121">
        <w:t>.</w:t>
      </w:r>
      <w:r w:rsidRPr="00F82121">
        <w:tab/>
      </w:r>
      <w:r w:rsidRPr="00F82121">
        <w:rPr>
          <w:b/>
        </w:rPr>
        <w:t xml:space="preserve">D. </w:t>
      </w:r>
      <w:r w:rsidRPr="00F82121">
        <w:t>PH</w:t>
      </w:r>
      <w:r w:rsidRPr="00F82121">
        <w:rPr>
          <w:vertAlign w:val="subscript"/>
        </w:rPr>
        <w:t>3</w:t>
      </w:r>
      <w:r w:rsidRPr="00F82121">
        <w:t>, NH</w:t>
      </w:r>
      <w:r w:rsidRPr="00F82121">
        <w:rPr>
          <w:vertAlign w:val="subscript"/>
        </w:rPr>
        <w:t>3</w:t>
      </w:r>
      <w:r w:rsidRPr="00F82121">
        <w:t>.</w:t>
      </w:r>
    </w:p>
    <w:p w:rsidR="00B25E95" w:rsidRPr="00F82121" w:rsidRDefault="00B25E95" w:rsidP="00C066FA">
      <w:pPr>
        <w:spacing w:line="360" w:lineRule="auto"/>
        <w:jc w:val="both"/>
        <w:rPr>
          <w:lang w:val="it-IT"/>
        </w:rPr>
      </w:pPr>
      <w:r w:rsidRPr="00E7216F">
        <w:rPr>
          <w:b/>
          <w:color w:val="FF0000"/>
          <w:lang w:val="it-IT"/>
        </w:rPr>
        <w:t xml:space="preserve">Câu </w:t>
      </w:r>
      <w:r w:rsidR="007F0B90" w:rsidRPr="00E7216F">
        <w:rPr>
          <w:b/>
          <w:color w:val="FF0000"/>
          <w:lang w:val="it-IT"/>
        </w:rPr>
        <w:t>5</w:t>
      </w:r>
      <w:r w:rsidRPr="00E7216F">
        <w:rPr>
          <w:b/>
          <w:color w:val="FF0000"/>
          <w:lang w:val="it-IT"/>
        </w:rPr>
        <w:t>7:</w:t>
      </w:r>
      <w:r w:rsidRPr="00F82121">
        <w:rPr>
          <w:lang w:val="it-IT"/>
        </w:rPr>
        <w:t xml:space="preserve"> Hình dạng phân tử CH</w:t>
      </w:r>
      <w:r w:rsidRPr="00F82121">
        <w:rPr>
          <w:vertAlign w:val="subscript"/>
          <w:lang w:val="it-IT"/>
        </w:rPr>
        <w:t>4</w:t>
      </w:r>
      <w:r w:rsidRPr="00F82121">
        <w:rPr>
          <w:lang w:val="it-IT"/>
        </w:rPr>
        <w:t>, BF</w:t>
      </w:r>
      <w:r w:rsidRPr="00F82121">
        <w:rPr>
          <w:vertAlign w:val="subscript"/>
          <w:lang w:val="it-IT"/>
        </w:rPr>
        <w:t>3</w:t>
      </w:r>
      <w:r w:rsidRPr="00F82121">
        <w:rPr>
          <w:lang w:val="it-IT"/>
        </w:rPr>
        <w:t>, H</w:t>
      </w:r>
      <w:r w:rsidRPr="00F82121">
        <w:rPr>
          <w:vertAlign w:val="subscript"/>
          <w:lang w:val="it-IT"/>
        </w:rPr>
        <w:t>2</w:t>
      </w:r>
      <w:r w:rsidRPr="00F82121">
        <w:rPr>
          <w:lang w:val="it-IT"/>
        </w:rPr>
        <w:t>O, BeH</w:t>
      </w:r>
      <w:r w:rsidRPr="00F82121">
        <w:rPr>
          <w:vertAlign w:val="subscript"/>
          <w:lang w:val="it-IT"/>
        </w:rPr>
        <w:t>2</w:t>
      </w:r>
      <w:r w:rsidRPr="00F82121">
        <w:rPr>
          <w:lang w:val="it-IT"/>
        </w:rPr>
        <w:t xml:space="preserve"> tương ứng là</w:t>
      </w:r>
    </w:p>
    <w:p w:rsidR="00B25E95" w:rsidRPr="00F82121" w:rsidRDefault="00B25E95" w:rsidP="00C066FA">
      <w:pPr>
        <w:tabs>
          <w:tab w:val="left" w:pos="4937"/>
        </w:tabs>
        <w:spacing w:line="360" w:lineRule="auto"/>
        <w:jc w:val="both"/>
      </w:pPr>
      <w:r w:rsidRPr="00F82121">
        <w:rPr>
          <w:b/>
          <w:lang w:val="it-IT"/>
        </w:rPr>
        <w:t xml:space="preserve">A. </w:t>
      </w:r>
      <w:r w:rsidRPr="00F82121">
        <w:rPr>
          <w:lang w:val="it-IT"/>
        </w:rPr>
        <w:t>Tứ diện, tam giác, gấp khúc, thẳng.</w:t>
      </w:r>
      <w:r w:rsidRPr="00F82121">
        <w:tab/>
      </w:r>
      <w:r w:rsidRPr="00F82121">
        <w:rPr>
          <w:b/>
          <w:lang w:val="it-IT"/>
        </w:rPr>
        <w:t xml:space="preserve">B. </w:t>
      </w:r>
      <w:r w:rsidRPr="00F82121">
        <w:rPr>
          <w:lang w:val="it-IT"/>
        </w:rPr>
        <w:t>Tam giác, tứ diện, gấp khúc, thẳng.</w:t>
      </w:r>
    </w:p>
    <w:p w:rsidR="00B25E95" w:rsidRPr="00F82121" w:rsidRDefault="00B25E95" w:rsidP="00C066FA">
      <w:pPr>
        <w:tabs>
          <w:tab w:val="left" w:pos="4937"/>
        </w:tabs>
        <w:spacing w:line="360" w:lineRule="auto"/>
        <w:jc w:val="both"/>
      </w:pPr>
      <w:r w:rsidRPr="00F82121">
        <w:rPr>
          <w:b/>
          <w:lang w:val="it-IT"/>
        </w:rPr>
        <w:t xml:space="preserve">C. </w:t>
      </w:r>
      <w:r w:rsidRPr="00F82121">
        <w:rPr>
          <w:lang w:val="it-IT"/>
        </w:rPr>
        <w:t>Gấp khúc, tam giác, tứ diện, thẳng.</w:t>
      </w:r>
      <w:r w:rsidRPr="00F82121">
        <w:tab/>
      </w:r>
      <w:r w:rsidRPr="00F82121">
        <w:rPr>
          <w:b/>
          <w:lang w:val="it-IT"/>
        </w:rPr>
        <w:t xml:space="preserve">D. </w:t>
      </w:r>
      <w:r w:rsidRPr="00F82121">
        <w:rPr>
          <w:lang w:val="it-IT"/>
        </w:rPr>
        <w:t>Thẳng, tam giác, tứ diện, gấp khúc.</w:t>
      </w:r>
    </w:p>
    <w:p w:rsidR="00B25E95" w:rsidRPr="00F82121" w:rsidRDefault="007F0B90" w:rsidP="00C066FA">
      <w:pPr>
        <w:spacing w:line="360" w:lineRule="auto"/>
        <w:jc w:val="both"/>
        <w:rPr>
          <w:lang w:val="it-IT"/>
        </w:rPr>
      </w:pPr>
      <w:r w:rsidRPr="00E7216F">
        <w:rPr>
          <w:b/>
          <w:color w:val="FF0000"/>
          <w:lang w:val="it-IT"/>
        </w:rPr>
        <w:t>Câu 5</w:t>
      </w:r>
      <w:r w:rsidR="00B25E95" w:rsidRPr="00E7216F">
        <w:rPr>
          <w:b/>
          <w:color w:val="FF0000"/>
          <w:lang w:val="it-IT"/>
        </w:rPr>
        <w:t>8:</w:t>
      </w:r>
      <w:r w:rsidR="00B25E95" w:rsidRPr="00F82121">
        <w:rPr>
          <w:lang w:val="it-IT"/>
        </w:rPr>
        <w:t xml:space="preserve"> Biết rằng các nguyên tử cacbon và oxi trong phân tử CO đều thỏa mãn quy tắc bát tử, phân tử hợp chất này được tạo bởi</w:t>
      </w:r>
    </w:p>
    <w:p w:rsidR="00B25E95" w:rsidRPr="00F82121" w:rsidRDefault="00B25E95" w:rsidP="00C066FA">
      <w:pPr>
        <w:spacing w:line="360" w:lineRule="auto"/>
        <w:jc w:val="both"/>
      </w:pPr>
      <w:r w:rsidRPr="00F82121">
        <w:rPr>
          <w:b/>
          <w:lang w:val="it-IT"/>
        </w:rPr>
        <w:lastRenderedPageBreak/>
        <w:t xml:space="preserve">A. </w:t>
      </w:r>
      <w:r w:rsidRPr="00F82121">
        <w:rPr>
          <w:lang w:val="it-IT"/>
        </w:rPr>
        <w:t>Một liên kết phối trí và hai liên kết cộng hóa trị bình thường.</w:t>
      </w:r>
    </w:p>
    <w:p w:rsidR="00B25E95" w:rsidRPr="00F82121" w:rsidRDefault="00B25E95" w:rsidP="00C066FA">
      <w:pPr>
        <w:spacing w:line="360" w:lineRule="auto"/>
        <w:jc w:val="both"/>
      </w:pPr>
      <w:r w:rsidRPr="00F82121">
        <w:rPr>
          <w:b/>
          <w:lang w:val="it-IT"/>
        </w:rPr>
        <w:t xml:space="preserve">B. </w:t>
      </w:r>
      <w:r w:rsidRPr="00F82121">
        <w:rPr>
          <w:lang w:val="it-IT"/>
        </w:rPr>
        <w:t>Hai liên kết  phối trí và một liên kết cộng hóa trị bình thường.</w:t>
      </w:r>
    </w:p>
    <w:p w:rsidR="00B25E95" w:rsidRPr="00F82121" w:rsidRDefault="00B25E95" w:rsidP="00C066FA">
      <w:pPr>
        <w:spacing w:line="360" w:lineRule="auto"/>
        <w:jc w:val="both"/>
      </w:pPr>
      <w:r w:rsidRPr="00F82121">
        <w:rPr>
          <w:b/>
          <w:lang w:val="it-IT"/>
        </w:rPr>
        <w:t xml:space="preserve">C. </w:t>
      </w:r>
      <w:r w:rsidRPr="00F82121">
        <w:rPr>
          <w:lang w:val="it-IT"/>
        </w:rPr>
        <w:t>Hai liên kết phối trí.</w:t>
      </w:r>
    </w:p>
    <w:p w:rsidR="00B25E95" w:rsidRPr="00F82121" w:rsidRDefault="00B25E95" w:rsidP="00C066FA">
      <w:pPr>
        <w:spacing w:line="360" w:lineRule="auto"/>
        <w:jc w:val="both"/>
      </w:pPr>
      <w:r w:rsidRPr="00F82121">
        <w:rPr>
          <w:b/>
          <w:lang w:val="it-IT"/>
        </w:rPr>
        <w:t xml:space="preserve">D. </w:t>
      </w:r>
      <w:r w:rsidRPr="00F82121">
        <w:rPr>
          <w:lang w:val="it-IT"/>
        </w:rPr>
        <w:t>Hai liên kết cộng hóa trị bình thường.</w:t>
      </w:r>
    </w:p>
    <w:p w:rsidR="00B25E95" w:rsidRPr="00F82121" w:rsidRDefault="007F0B90" w:rsidP="00C066FA">
      <w:pPr>
        <w:spacing w:line="360" w:lineRule="auto"/>
        <w:jc w:val="both"/>
        <w:rPr>
          <w:lang w:val="it-IT"/>
        </w:rPr>
      </w:pPr>
      <w:r w:rsidRPr="00E7216F">
        <w:rPr>
          <w:b/>
          <w:color w:val="FF0000"/>
          <w:lang w:val="it-IT"/>
        </w:rPr>
        <w:t>Câu 5</w:t>
      </w:r>
      <w:r w:rsidR="00B25E95" w:rsidRPr="00E7216F">
        <w:rPr>
          <w:b/>
          <w:color w:val="FF0000"/>
          <w:lang w:val="it-IT"/>
        </w:rPr>
        <w:t>9:</w:t>
      </w:r>
      <w:r w:rsidR="00B25E95" w:rsidRPr="00F82121">
        <w:rPr>
          <w:lang w:val="it-IT"/>
        </w:rPr>
        <w:t xml:space="preserve"> Phân tử nước có góc liên kết 104</w:t>
      </w:r>
      <w:r w:rsidR="00B25E95" w:rsidRPr="00F82121">
        <w:rPr>
          <w:vertAlign w:val="superscript"/>
          <w:lang w:val="it-IT"/>
        </w:rPr>
        <w:t>o</w:t>
      </w:r>
      <w:r w:rsidR="00B25E95" w:rsidRPr="00F82121">
        <w:rPr>
          <w:lang w:val="it-IT"/>
        </w:rPr>
        <w:t>5 là do nguyên tử oxi ở trạng thái lai hóa</w:t>
      </w:r>
    </w:p>
    <w:p w:rsidR="00B25E95" w:rsidRPr="00F82121" w:rsidRDefault="00B25E95" w:rsidP="00C066FA">
      <w:pPr>
        <w:tabs>
          <w:tab w:val="left" w:pos="4937"/>
        </w:tabs>
        <w:spacing w:line="360" w:lineRule="auto"/>
        <w:jc w:val="both"/>
      </w:pPr>
      <w:r w:rsidRPr="00F82121">
        <w:rPr>
          <w:b/>
          <w:lang w:val="it-IT"/>
        </w:rPr>
        <w:t xml:space="preserve">A. </w:t>
      </w:r>
      <w:r w:rsidRPr="00F82121">
        <w:rPr>
          <w:lang w:val="it-IT"/>
        </w:rPr>
        <w:t xml:space="preserve">sp                            </w:t>
      </w:r>
      <w:r w:rsidRPr="00F82121">
        <w:rPr>
          <w:b/>
          <w:lang w:val="it-IT"/>
        </w:rPr>
        <w:t xml:space="preserve">B. </w:t>
      </w:r>
      <w:r w:rsidRPr="00F82121">
        <w:rPr>
          <w:lang w:val="it-IT"/>
        </w:rPr>
        <w:t>sp</w:t>
      </w:r>
      <w:r w:rsidRPr="00F82121">
        <w:rPr>
          <w:vertAlign w:val="superscript"/>
          <w:lang w:val="it-IT"/>
        </w:rPr>
        <w:t xml:space="preserve">2                                          </w:t>
      </w:r>
      <w:r w:rsidRPr="00F82121">
        <w:rPr>
          <w:b/>
          <w:lang w:val="it-IT"/>
        </w:rPr>
        <w:t xml:space="preserve">C. </w:t>
      </w:r>
      <w:r w:rsidRPr="00F82121">
        <w:rPr>
          <w:lang w:val="it-IT"/>
        </w:rPr>
        <w:t>sp</w:t>
      </w:r>
      <w:r w:rsidRPr="00F82121">
        <w:rPr>
          <w:vertAlign w:val="superscript"/>
          <w:lang w:val="it-IT"/>
        </w:rPr>
        <w:t xml:space="preserve">3                     </w:t>
      </w:r>
      <w:r w:rsidRPr="00F82121">
        <w:rPr>
          <w:b/>
          <w:lang w:val="it-IT"/>
        </w:rPr>
        <w:t xml:space="preserve">D. </w:t>
      </w:r>
      <w:r w:rsidRPr="00F82121">
        <w:rPr>
          <w:lang w:val="it-IT"/>
        </w:rPr>
        <w:t>Không xác định được.</w:t>
      </w:r>
    </w:p>
    <w:p w:rsidR="00B25E95" w:rsidRPr="00F82121" w:rsidRDefault="007F0B90" w:rsidP="00C066FA">
      <w:pPr>
        <w:spacing w:line="360" w:lineRule="auto"/>
        <w:jc w:val="both"/>
      </w:pPr>
      <w:r w:rsidRPr="00E7216F">
        <w:rPr>
          <w:b/>
          <w:color w:val="FF0000"/>
        </w:rPr>
        <w:t>Câu 6</w:t>
      </w:r>
      <w:r w:rsidR="00B25E95" w:rsidRPr="00E7216F">
        <w:rPr>
          <w:b/>
          <w:color w:val="FF0000"/>
        </w:rPr>
        <w:t>0:</w:t>
      </w:r>
      <w:r w:rsidR="00B25E95" w:rsidRPr="00F82121">
        <w:t xml:space="preserve"> Trong phân tử H</w:t>
      </w:r>
      <w:r w:rsidR="00B25E95" w:rsidRPr="00F82121">
        <w:rPr>
          <w:vertAlign w:val="subscript"/>
        </w:rPr>
        <w:t>2</w:t>
      </w:r>
      <w:r w:rsidR="00B25E95" w:rsidRPr="00F82121">
        <w:t>S có góc liên kết là 92</w:t>
      </w:r>
      <w:r w:rsidR="00B25E95" w:rsidRPr="00F82121">
        <w:rPr>
          <w:vertAlign w:val="superscript"/>
        </w:rPr>
        <w:t>0</w:t>
      </w:r>
      <w:r w:rsidR="00B25E95" w:rsidRPr="00F82121">
        <w:t>. Vậy khi hình thành liên kết nguyên tử hidro và nguyên tử S</w:t>
      </w:r>
    </w:p>
    <w:p w:rsidR="00B25E95" w:rsidRPr="00F82121" w:rsidRDefault="00B25E95" w:rsidP="00C066FA">
      <w:pPr>
        <w:tabs>
          <w:tab w:val="left" w:pos="2608"/>
          <w:tab w:val="left" w:pos="4939"/>
          <w:tab w:val="left" w:pos="7269"/>
        </w:tabs>
        <w:spacing w:line="360" w:lineRule="auto"/>
        <w:jc w:val="both"/>
      </w:pPr>
      <w:r w:rsidRPr="00F82121">
        <w:rPr>
          <w:b/>
        </w:rPr>
        <w:t xml:space="preserve">A. </w:t>
      </w:r>
      <w:r w:rsidRPr="00F82121">
        <w:t>Lai hóa sp</w:t>
      </w:r>
      <w:r w:rsidRPr="00F82121">
        <w:tab/>
      </w:r>
      <w:r w:rsidRPr="00F82121">
        <w:rPr>
          <w:b/>
        </w:rPr>
        <w:t xml:space="preserve">B. </w:t>
      </w:r>
      <w:r w:rsidRPr="00F82121">
        <w:t>Lai hóa sp</w:t>
      </w:r>
      <w:r w:rsidRPr="00F82121">
        <w:rPr>
          <w:vertAlign w:val="superscript"/>
        </w:rPr>
        <w:t>2</w:t>
      </w:r>
      <w:r w:rsidRPr="00F82121">
        <w:tab/>
      </w:r>
      <w:r w:rsidRPr="00F82121">
        <w:rPr>
          <w:b/>
        </w:rPr>
        <w:t xml:space="preserve">C. </w:t>
      </w:r>
      <w:r w:rsidRPr="00F82121">
        <w:t>Lai hóa sp</w:t>
      </w:r>
      <w:r w:rsidRPr="00F82121">
        <w:rPr>
          <w:vertAlign w:val="superscript"/>
        </w:rPr>
        <w:t>3</w:t>
      </w:r>
      <w:r w:rsidRPr="00F82121">
        <w:tab/>
      </w:r>
      <w:r w:rsidRPr="00F82121">
        <w:rPr>
          <w:b/>
        </w:rPr>
        <w:t xml:space="preserve">D. </w:t>
      </w:r>
      <w:r w:rsidRPr="00F82121">
        <w:t>Không lai hóa.</w:t>
      </w:r>
    </w:p>
    <w:p w:rsidR="00B25E95" w:rsidRPr="00F82121" w:rsidRDefault="00B25E95" w:rsidP="00C066FA">
      <w:pPr>
        <w:tabs>
          <w:tab w:val="left" w:pos="2608"/>
          <w:tab w:val="left" w:pos="4939"/>
          <w:tab w:val="left" w:pos="7269"/>
        </w:tabs>
        <w:spacing w:line="360" w:lineRule="auto"/>
        <w:jc w:val="both"/>
      </w:pPr>
    </w:p>
    <w:p w:rsidR="00B25E95" w:rsidRDefault="00B25E95" w:rsidP="00C066FA">
      <w:pPr>
        <w:tabs>
          <w:tab w:val="left" w:pos="2608"/>
          <w:tab w:val="left" w:pos="4939"/>
          <w:tab w:val="left" w:pos="7269"/>
        </w:tabs>
        <w:spacing w:line="360" w:lineRule="auto"/>
        <w:jc w:val="center"/>
        <w:rPr>
          <w:b/>
          <w:color w:val="FF0000"/>
        </w:rPr>
      </w:pPr>
      <w:r w:rsidRPr="009D3845">
        <w:rPr>
          <w:b/>
          <w:color w:val="FF0000"/>
        </w:rPr>
        <w:t>ĐÁP ÁN:</w:t>
      </w:r>
    </w:p>
    <w:p w:rsidR="009D3845" w:rsidRPr="009D3845" w:rsidRDefault="009D3845" w:rsidP="00C066FA">
      <w:pPr>
        <w:tabs>
          <w:tab w:val="left" w:pos="2608"/>
          <w:tab w:val="left" w:pos="4939"/>
          <w:tab w:val="left" w:pos="7269"/>
        </w:tabs>
        <w:spacing w:line="360" w:lineRule="auto"/>
        <w:jc w:val="center"/>
        <w:rPr>
          <w:b/>
          <w:color w:val="FF0000"/>
        </w:rPr>
      </w:pPr>
    </w:p>
    <w:p w:rsidR="00123F24" w:rsidRDefault="00123F24" w:rsidP="00C066FA">
      <w:pPr>
        <w:spacing w:line="36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
        <w:gridCol w:w="896"/>
        <w:gridCol w:w="896"/>
        <w:gridCol w:w="896"/>
        <w:gridCol w:w="897"/>
        <w:gridCol w:w="897"/>
        <w:gridCol w:w="897"/>
        <w:gridCol w:w="897"/>
        <w:gridCol w:w="897"/>
        <w:gridCol w:w="897"/>
        <w:gridCol w:w="897"/>
      </w:tblGrid>
      <w:tr w:rsidR="004D5668" w:rsidRPr="00C066FA" w:rsidTr="00C066FA">
        <w:tc>
          <w:tcPr>
            <w:tcW w:w="937" w:type="dxa"/>
            <w:shd w:val="clear" w:color="auto" w:fill="auto"/>
          </w:tcPr>
          <w:p w:rsidR="00123F24" w:rsidRPr="00C066FA" w:rsidRDefault="00123F24" w:rsidP="00C066FA">
            <w:pPr>
              <w:spacing w:line="360" w:lineRule="auto"/>
              <w:jc w:val="center"/>
              <w:rPr>
                <w:b/>
                <w:color w:val="C00000"/>
              </w:rPr>
            </w:pPr>
            <w:r w:rsidRPr="00C066FA">
              <w:rPr>
                <w:b/>
                <w:color w:val="C00000"/>
              </w:rPr>
              <w:t>Câu</w:t>
            </w:r>
          </w:p>
        </w:tc>
        <w:tc>
          <w:tcPr>
            <w:tcW w:w="896" w:type="dxa"/>
            <w:shd w:val="clear" w:color="auto" w:fill="auto"/>
          </w:tcPr>
          <w:p w:rsidR="00123F24" w:rsidRPr="00C066FA" w:rsidRDefault="00123F24" w:rsidP="00C066FA">
            <w:pPr>
              <w:spacing w:line="360" w:lineRule="auto"/>
              <w:jc w:val="center"/>
              <w:rPr>
                <w:b/>
                <w:color w:val="C00000"/>
              </w:rPr>
            </w:pPr>
            <w:r w:rsidRPr="00C066FA">
              <w:rPr>
                <w:b/>
                <w:color w:val="C00000"/>
              </w:rPr>
              <w:t>1</w:t>
            </w:r>
          </w:p>
        </w:tc>
        <w:tc>
          <w:tcPr>
            <w:tcW w:w="896" w:type="dxa"/>
            <w:shd w:val="clear" w:color="auto" w:fill="auto"/>
          </w:tcPr>
          <w:p w:rsidR="00123F24" w:rsidRPr="00C066FA" w:rsidRDefault="00123F24" w:rsidP="00C066FA">
            <w:pPr>
              <w:spacing w:line="360" w:lineRule="auto"/>
              <w:jc w:val="center"/>
              <w:rPr>
                <w:b/>
                <w:color w:val="C00000"/>
              </w:rPr>
            </w:pPr>
            <w:r w:rsidRPr="00C066FA">
              <w:rPr>
                <w:b/>
                <w:color w:val="C00000"/>
              </w:rPr>
              <w:t>2</w:t>
            </w:r>
          </w:p>
        </w:tc>
        <w:tc>
          <w:tcPr>
            <w:tcW w:w="896" w:type="dxa"/>
            <w:shd w:val="clear" w:color="auto" w:fill="auto"/>
          </w:tcPr>
          <w:p w:rsidR="00123F24" w:rsidRPr="00C066FA" w:rsidRDefault="00123F24" w:rsidP="00C066FA">
            <w:pPr>
              <w:spacing w:line="360" w:lineRule="auto"/>
              <w:jc w:val="center"/>
              <w:rPr>
                <w:b/>
                <w:color w:val="C00000"/>
              </w:rPr>
            </w:pPr>
            <w:r w:rsidRPr="00C066FA">
              <w:rPr>
                <w:b/>
                <w:color w:val="C00000"/>
              </w:rPr>
              <w:t>3</w:t>
            </w:r>
          </w:p>
        </w:tc>
        <w:tc>
          <w:tcPr>
            <w:tcW w:w="897" w:type="dxa"/>
            <w:shd w:val="clear" w:color="auto" w:fill="auto"/>
          </w:tcPr>
          <w:p w:rsidR="00123F24" w:rsidRPr="00C066FA" w:rsidRDefault="00123F24" w:rsidP="00C066FA">
            <w:pPr>
              <w:spacing w:line="360" w:lineRule="auto"/>
              <w:jc w:val="center"/>
              <w:rPr>
                <w:b/>
                <w:color w:val="C00000"/>
              </w:rPr>
            </w:pPr>
            <w:r w:rsidRPr="00C066FA">
              <w:rPr>
                <w:b/>
                <w:color w:val="C00000"/>
              </w:rPr>
              <w:t>4</w:t>
            </w:r>
          </w:p>
        </w:tc>
        <w:tc>
          <w:tcPr>
            <w:tcW w:w="897" w:type="dxa"/>
            <w:shd w:val="clear" w:color="auto" w:fill="auto"/>
          </w:tcPr>
          <w:p w:rsidR="00123F24" w:rsidRPr="00C066FA" w:rsidRDefault="00123F24" w:rsidP="00C066FA">
            <w:pPr>
              <w:spacing w:line="360" w:lineRule="auto"/>
              <w:jc w:val="center"/>
              <w:rPr>
                <w:b/>
                <w:color w:val="C00000"/>
              </w:rPr>
            </w:pPr>
            <w:r w:rsidRPr="00C066FA">
              <w:rPr>
                <w:b/>
                <w:color w:val="C00000"/>
              </w:rPr>
              <w:t>5</w:t>
            </w:r>
          </w:p>
        </w:tc>
        <w:tc>
          <w:tcPr>
            <w:tcW w:w="897" w:type="dxa"/>
            <w:shd w:val="clear" w:color="auto" w:fill="auto"/>
          </w:tcPr>
          <w:p w:rsidR="00123F24" w:rsidRPr="00C066FA" w:rsidRDefault="00123F24" w:rsidP="00C066FA">
            <w:pPr>
              <w:spacing w:line="360" w:lineRule="auto"/>
              <w:jc w:val="center"/>
              <w:rPr>
                <w:b/>
                <w:color w:val="C00000"/>
              </w:rPr>
            </w:pPr>
            <w:r w:rsidRPr="00C066FA">
              <w:rPr>
                <w:b/>
                <w:color w:val="C00000"/>
              </w:rPr>
              <w:t>6</w:t>
            </w:r>
          </w:p>
        </w:tc>
        <w:tc>
          <w:tcPr>
            <w:tcW w:w="897" w:type="dxa"/>
            <w:shd w:val="clear" w:color="auto" w:fill="auto"/>
          </w:tcPr>
          <w:p w:rsidR="00123F24" w:rsidRPr="00C066FA" w:rsidRDefault="00123F24" w:rsidP="00C066FA">
            <w:pPr>
              <w:spacing w:line="360" w:lineRule="auto"/>
              <w:jc w:val="center"/>
              <w:rPr>
                <w:b/>
                <w:color w:val="C00000"/>
              </w:rPr>
            </w:pPr>
            <w:r w:rsidRPr="00C066FA">
              <w:rPr>
                <w:b/>
                <w:color w:val="C00000"/>
              </w:rPr>
              <w:t>7</w:t>
            </w:r>
          </w:p>
        </w:tc>
        <w:tc>
          <w:tcPr>
            <w:tcW w:w="897" w:type="dxa"/>
            <w:shd w:val="clear" w:color="auto" w:fill="auto"/>
          </w:tcPr>
          <w:p w:rsidR="00123F24" w:rsidRPr="00C066FA" w:rsidRDefault="00123F24" w:rsidP="00C066FA">
            <w:pPr>
              <w:spacing w:line="360" w:lineRule="auto"/>
              <w:jc w:val="center"/>
              <w:rPr>
                <w:b/>
                <w:color w:val="C00000"/>
              </w:rPr>
            </w:pPr>
            <w:r w:rsidRPr="00C066FA">
              <w:rPr>
                <w:b/>
                <w:color w:val="C00000"/>
              </w:rPr>
              <w:t>8</w:t>
            </w:r>
          </w:p>
        </w:tc>
        <w:tc>
          <w:tcPr>
            <w:tcW w:w="897" w:type="dxa"/>
            <w:shd w:val="clear" w:color="auto" w:fill="auto"/>
          </w:tcPr>
          <w:p w:rsidR="00123F24" w:rsidRPr="00C066FA" w:rsidRDefault="00123F24" w:rsidP="00C066FA">
            <w:pPr>
              <w:spacing w:line="360" w:lineRule="auto"/>
              <w:jc w:val="center"/>
              <w:rPr>
                <w:b/>
                <w:color w:val="C00000"/>
              </w:rPr>
            </w:pPr>
            <w:r w:rsidRPr="00C066FA">
              <w:rPr>
                <w:b/>
                <w:color w:val="C00000"/>
              </w:rPr>
              <w:t>9</w:t>
            </w:r>
          </w:p>
        </w:tc>
        <w:tc>
          <w:tcPr>
            <w:tcW w:w="897" w:type="dxa"/>
            <w:shd w:val="clear" w:color="auto" w:fill="auto"/>
          </w:tcPr>
          <w:p w:rsidR="00123F24" w:rsidRPr="00C066FA" w:rsidRDefault="00123F24" w:rsidP="00C066FA">
            <w:pPr>
              <w:spacing w:line="360" w:lineRule="auto"/>
              <w:jc w:val="center"/>
              <w:rPr>
                <w:b/>
                <w:color w:val="C00000"/>
              </w:rPr>
            </w:pPr>
            <w:r w:rsidRPr="00C066FA">
              <w:rPr>
                <w:b/>
                <w:color w:val="C00000"/>
              </w:rPr>
              <w:t>10</w:t>
            </w:r>
          </w:p>
        </w:tc>
      </w:tr>
      <w:tr w:rsidR="004D5668" w:rsidRPr="00C066FA" w:rsidTr="00C066FA">
        <w:tc>
          <w:tcPr>
            <w:tcW w:w="937" w:type="dxa"/>
            <w:shd w:val="clear" w:color="auto" w:fill="auto"/>
          </w:tcPr>
          <w:p w:rsidR="00123F24" w:rsidRPr="00C066FA" w:rsidRDefault="00123F24" w:rsidP="00C066FA">
            <w:pPr>
              <w:spacing w:line="360" w:lineRule="auto"/>
              <w:jc w:val="center"/>
              <w:rPr>
                <w:b/>
                <w:color w:val="C00000"/>
              </w:rPr>
            </w:pPr>
            <w:r w:rsidRPr="00C066FA">
              <w:rPr>
                <w:b/>
                <w:color w:val="C00000"/>
              </w:rPr>
              <w:t>ĐA</w:t>
            </w:r>
          </w:p>
        </w:tc>
        <w:tc>
          <w:tcPr>
            <w:tcW w:w="896" w:type="dxa"/>
            <w:shd w:val="clear" w:color="auto" w:fill="auto"/>
          </w:tcPr>
          <w:p w:rsidR="00123F24" w:rsidRPr="00C066FA" w:rsidRDefault="0014030E" w:rsidP="00C066FA">
            <w:pPr>
              <w:spacing w:line="360" w:lineRule="auto"/>
              <w:jc w:val="center"/>
              <w:rPr>
                <w:b/>
                <w:color w:val="C00000"/>
              </w:rPr>
            </w:pPr>
            <w:r w:rsidRPr="00C066FA">
              <w:rPr>
                <w:b/>
                <w:color w:val="C00000"/>
              </w:rPr>
              <w:t>B</w:t>
            </w:r>
          </w:p>
        </w:tc>
        <w:tc>
          <w:tcPr>
            <w:tcW w:w="896" w:type="dxa"/>
            <w:shd w:val="clear" w:color="auto" w:fill="auto"/>
          </w:tcPr>
          <w:p w:rsidR="00123F24" w:rsidRPr="00C066FA" w:rsidRDefault="0014030E" w:rsidP="00C066FA">
            <w:pPr>
              <w:spacing w:line="360" w:lineRule="auto"/>
              <w:jc w:val="center"/>
              <w:rPr>
                <w:b/>
                <w:color w:val="C00000"/>
              </w:rPr>
            </w:pPr>
            <w:r w:rsidRPr="00C066FA">
              <w:rPr>
                <w:b/>
                <w:color w:val="C00000"/>
              </w:rPr>
              <w:t>C</w:t>
            </w:r>
          </w:p>
        </w:tc>
        <w:tc>
          <w:tcPr>
            <w:tcW w:w="896" w:type="dxa"/>
            <w:shd w:val="clear" w:color="auto" w:fill="auto"/>
          </w:tcPr>
          <w:p w:rsidR="00123F24" w:rsidRPr="00C066FA" w:rsidRDefault="0014030E" w:rsidP="00C066FA">
            <w:pPr>
              <w:spacing w:line="360" w:lineRule="auto"/>
              <w:jc w:val="center"/>
              <w:rPr>
                <w:b/>
                <w:color w:val="C00000"/>
              </w:rPr>
            </w:pPr>
            <w:r w:rsidRPr="00C066FA">
              <w:rPr>
                <w:b/>
                <w:color w:val="C00000"/>
              </w:rPr>
              <w:t>B</w:t>
            </w:r>
          </w:p>
        </w:tc>
        <w:tc>
          <w:tcPr>
            <w:tcW w:w="897" w:type="dxa"/>
            <w:shd w:val="clear" w:color="auto" w:fill="auto"/>
          </w:tcPr>
          <w:p w:rsidR="00123F24" w:rsidRPr="00C066FA" w:rsidRDefault="0014030E" w:rsidP="00C066FA">
            <w:pPr>
              <w:spacing w:line="360" w:lineRule="auto"/>
              <w:jc w:val="center"/>
              <w:rPr>
                <w:b/>
                <w:color w:val="C00000"/>
              </w:rPr>
            </w:pPr>
            <w:r w:rsidRPr="00C066FA">
              <w:rPr>
                <w:b/>
                <w:color w:val="C00000"/>
              </w:rPr>
              <w:t>C</w:t>
            </w:r>
          </w:p>
        </w:tc>
        <w:tc>
          <w:tcPr>
            <w:tcW w:w="897" w:type="dxa"/>
            <w:shd w:val="clear" w:color="auto" w:fill="auto"/>
          </w:tcPr>
          <w:p w:rsidR="00123F24" w:rsidRPr="00C066FA" w:rsidRDefault="0014030E" w:rsidP="00C066FA">
            <w:pPr>
              <w:spacing w:line="360" w:lineRule="auto"/>
              <w:jc w:val="center"/>
              <w:rPr>
                <w:b/>
                <w:color w:val="C00000"/>
              </w:rPr>
            </w:pPr>
            <w:r w:rsidRPr="00C066FA">
              <w:rPr>
                <w:b/>
                <w:color w:val="C00000"/>
              </w:rPr>
              <w:t>D</w:t>
            </w:r>
          </w:p>
        </w:tc>
        <w:tc>
          <w:tcPr>
            <w:tcW w:w="897" w:type="dxa"/>
            <w:shd w:val="clear" w:color="auto" w:fill="auto"/>
          </w:tcPr>
          <w:p w:rsidR="00123F24" w:rsidRPr="00C066FA" w:rsidRDefault="0014030E" w:rsidP="00C066FA">
            <w:pPr>
              <w:spacing w:line="360" w:lineRule="auto"/>
              <w:jc w:val="center"/>
              <w:rPr>
                <w:b/>
                <w:color w:val="C00000"/>
              </w:rPr>
            </w:pPr>
            <w:r w:rsidRPr="00C066FA">
              <w:rPr>
                <w:b/>
                <w:color w:val="C00000"/>
              </w:rPr>
              <w:t>B</w:t>
            </w:r>
          </w:p>
        </w:tc>
        <w:tc>
          <w:tcPr>
            <w:tcW w:w="897" w:type="dxa"/>
            <w:shd w:val="clear" w:color="auto" w:fill="auto"/>
          </w:tcPr>
          <w:p w:rsidR="00123F24" w:rsidRPr="00C066FA" w:rsidRDefault="0014030E" w:rsidP="00C066FA">
            <w:pPr>
              <w:spacing w:line="360" w:lineRule="auto"/>
              <w:jc w:val="center"/>
              <w:rPr>
                <w:b/>
                <w:color w:val="C00000"/>
              </w:rPr>
            </w:pPr>
            <w:r w:rsidRPr="00C066FA">
              <w:rPr>
                <w:b/>
                <w:color w:val="C00000"/>
              </w:rPr>
              <w:t>C</w:t>
            </w:r>
          </w:p>
        </w:tc>
        <w:tc>
          <w:tcPr>
            <w:tcW w:w="897" w:type="dxa"/>
            <w:shd w:val="clear" w:color="auto" w:fill="auto"/>
          </w:tcPr>
          <w:p w:rsidR="00123F24" w:rsidRPr="00C066FA" w:rsidRDefault="0014030E" w:rsidP="00C066FA">
            <w:pPr>
              <w:spacing w:line="360" w:lineRule="auto"/>
              <w:jc w:val="center"/>
              <w:rPr>
                <w:b/>
                <w:color w:val="C00000"/>
              </w:rPr>
            </w:pPr>
            <w:r w:rsidRPr="00C066FA">
              <w:rPr>
                <w:b/>
                <w:color w:val="C00000"/>
              </w:rPr>
              <w:t>C</w:t>
            </w:r>
          </w:p>
        </w:tc>
        <w:tc>
          <w:tcPr>
            <w:tcW w:w="897" w:type="dxa"/>
            <w:shd w:val="clear" w:color="auto" w:fill="auto"/>
          </w:tcPr>
          <w:p w:rsidR="00123F24" w:rsidRPr="00C066FA" w:rsidRDefault="0014030E" w:rsidP="00C066FA">
            <w:pPr>
              <w:spacing w:line="360" w:lineRule="auto"/>
              <w:jc w:val="center"/>
              <w:rPr>
                <w:b/>
                <w:color w:val="C00000"/>
              </w:rPr>
            </w:pPr>
            <w:r w:rsidRPr="00C066FA">
              <w:rPr>
                <w:b/>
                <w:color w:val="C00000"/>
              </w:rPr>
              <w:t>C</w:t>
            </w:r>
          </w:p>
        </w:tc>
        <w:tc>
          <w:tcPr>
            <w:tcW w:w="897" w:type="dxa"/>
            <w:shd w:val="clear" w:color="auto" w:fill="auto"/>
          </w:tcPr>
          <w:p w:rsidR="00123F24" w:rsidRPr="00C066FA" w:rsidRDefault="0014030E" w:rsidP="00C066FA">
            <w:pPr>
              <w:spacing w:line="360" w:lineRule="auto"/>
              <w:jc w:val="center"/>
              <w:rPr>
                <w:b/>
                <w:color w:val="C00000"/>
              </w:rPr>
            </w:pPr>
            <w:r w:rsidRPr="00C066FA">
              <w:rPr>
                <w:b/>
                <w:color w:val="C00000"/>
              </w:rPr>
              <w:t>C</w:t>
            </w:r>
          </w:p>
        </w:tc>
      </w:tr>
      <w:tr w:rsidR="004D5668" w:rsidRPr="00C066FA" w:rsidTr="00C066FA">
        <w:tc>
          <w:tcPr>
            <w:tcW w:w="937" w:type="dxa"/>
            <w:shd w:val="clear" w:color="auto" w:fill="auto"/>
          </w:tcPr>
          <w:p w:rsidR="00123F24" w:rsidRPr="00C066FA" w:rsidRDefault="00123F24" w:rsidP="00C066FA">
            <w:pPr>
              <w:spacing w:line="360" w:lineRule="auto"/>
              <w:jc w:val="center"/>
              <w:rPr>
                <w:b/>
                <w:color w:val="C00000"/>
              </w:rPr>
            </w:pPr>
            <w:r w:rsidRPr="00C066FA">
              <w:rPr>
                <w:b/>
                <w:color w:val="C00000"/>
              </w:rPr>
              <w:t>Câu</w:t>
            </w:r>
          </w:p>
        </w:tc>
        <w:tc>
          <w:tcPr>
            <w:tcW w:w="896" w:type="dxa"/>
            <w:shd w:val="clear" w:color="auto" w:fill="auto"/>
          </w:tcPr>
          <w:p w:rsidR="00123F24" w:rsidRPr="00C066FA" w:rsidRDefault="00123F24" w:rsidP="00C066FA">
            <w:pPr>
              <w:spacing w:line="360" w:lineRule="auto"/>
              <w:jc w:val="center"/>
              <w:rPr>
                <w:b/>
                <w:color w:val="C00000"/>
              </w:rPr>
            </w:pPr>
            <w:r w:rsidRPr="00C066FA">
              <w:rPr>
                <w:b/>
                <w:color w:val="C00000"/>
              </w:rPr>
              <w:t>11</w:t>
            </w:r>
          </w:p>
        </w:tc>
        <w:tc>
          <w:tcPr>
            <w:tcW w:w="896" w:type="dxa"/>
            <w:shd w:val="clear" w:color="auto" w:fill="auto"/>
          </w:tcPr>
          <w:p w:rsidR="00123F24" w:rsidRPr="00C066FA" w:rsidRDefault="00123F24" w:rsidP="00C066FA">
            <w:pPr>
              <w:spacing w:line="360" w:lineRule="auto"/>
              <w:jc w:val="center"/>
              <w:rPr>
                <w:b/>
                <w:color w:val="C00000"/>
              </w:rPr>
            </w:pPr>
            <w:r w:rsidRPr="00C066FA">
              <w:rPr>
                <w:b/>
                <w:color w:val="C00000"/>
              </w:rPr>
              <w:t>12</w:t>
            </w:r>
          </w:p>
        </w:tc>
        <w:tc>
          <w:tcPr>
            <w:tcW w:w="896" w:type="dxa"/>
            <w:shd w:val="clear" w:color="auto" w:fill="auto"/>
          </w:tcPr>
          <w:p w:rsidR="00123F24" w:rsidRPr="00C066FA" w:rsidRDefault="00123F24" w:rsidP="00C066FA">
            <w:pPr>
              <w:spacing w:line="360" w:lineRule="auto"/>
              <w:jc w:val="center"/>
              <w:rPr>
                <w:b/>
                <w:color w:val="C00000"/>
              </w:rPr>
            </w:pPr>
            <w:r w:rsidRPr="00C066FA">
              <w:rPr>
                <w:b/>
                <w:color w:val="C00000"/>
              </w:rPr>
              <w:t>13</w:t>
            </w:r>
          </w:p>
        </w:tc>
        <w:tc>
          <w:tcPr>
            <w:tcW w:w="897" w:type="dxa"/>
            <w:shd w:val="clear" w:color="auto" w:fill="auto"/>
          </w:tcPr>
          <w:p w:rsidR="00123F24" w:rsidRPr="00C066FA" w:rsidRDefault="00123F24" w:rsidP="00C066FA">
            <w:pPr>
              <w:spacing w:line="360" w:lineRule="auto"/>
              <w:jc w:val="center"/>
              <w:rPr>
                <w:b/>
                <w:color w:val="C00000"/>
              </w:rPr>
            </w:pPr>
            <w:r w:rsidRPr="00C066FA">
              <w:rPr>
                <w:b/>
                <w:color w:val="C00000"/>
              </w:rPr>
              <w:t>14</w:t>
            </w:r>
          </w:p>
        </w:tc>
        <w:tc>
          <w:tcPr>
            <w:tcW w:w="897" w:type="dxa"/>
            <w:shd w:val="clear" w:color="auto" w:fill="auto"/>
          </w:tcPr>
          <w:p w:rsidR="00123F24" w:rsidRPr="00C066FA" w:rsidRDefault="00123F24" w:rsidP="00C066FA">
            <w:pPr>
              <w:spacing w:line="360" w:lineRule="auto"/>
              <w:jc w:val="center"/>
              <w:rPr>
                <w:b/>
                <w:color w:val="C00000"/>
              </w:rPr>
            </w:pPr>
            <w:r w:rsidRPr="00C066FA">
              <w:rPr>
                <w:b/>
                <w:color w:val="C00000"/>
              </w:rPr>
              <w:t>15</w:t>
            </w:r>
          </w:p>
        </w:tc>
        <w:tc>
          <w:tcPr>
            <w:tcW w:w="897" w:type="dxa"/>
            <w:shd w:val="clear" w:color="auto" w:fill="auto"/>
          </w:tcPr>
          <w:p w:rsidR="00123F24" w:rsidRPr="00C066FA" w:rsidRDefault="00123F24" w:rsidP="00C066FA">
            <w:pPr>
              <w:spacing w:line="360" w:lineRule="auto"/>
              <w:jc w:val="center"/>
              <w:rPr>
                <w:b/>
                <w:color w:val="C00000"/>
              </w:rPr>
            </w:pPr>
            <w:r w:rsidRPr="00C066FA">
              <w:rPr>
                <w:b/>
                <w:color w:val="C00000"/>
              </w:rPr>
              <w:t>16</w:t>
            </w:r>
          </w:p>
        </w:tc>
        <w:tc>
          <w:tcPr>
            <w:tcW w:w="897" w:type="dxa"/>
            <w:shd w:val="clear" w:color="auto" w:fill="auto"/>
          </w:tcPr>
          <w:p w:rsidR="00123F24" w:rsidRPr="00C066FA" w:rsidRDefault="00123F24" w:rsidP="00C066FA">
            <w:pPr>
              <w:spacing w:line="360" w:lineRule="auto"/>
              <w:jc w:val="center"/>
              <w:rPr>
                <w:b/>
                <w:color w:val="C00000"/>
              </w:rPr>
            </w:pPr>
            <w:r w:rsidRPr="00C066FA">
              <w:rPr>
                <w:b/>
                <w:color w:val="C00000"/>
              </w:rPr>
              <w:t>17</w:t>
            </w:r>
          </w:p>
        </w:tc>
        <w:tc>
          <w:tcPr>
            <w:tcW w:w="897" w:type="dxa"/>
            <w:shd w:val="clear" w:color="auto" w:fill="auto"/>
          </w:tcPr>
          <w:p w:rsidR="00123F24" w:rsidRPr="00C066FA" w:rsidRDefault="00123F24" w:rsidP="00C066FA">
            <w:pPr>
              <w:spacing w:line="360" w:lineRule="auto"/>
              <w:jc w:val="center"/>
              <w:rPr>
                <w:b/>
                <w:color w:val="C00000"/>
              </w:rPr>
            </w:pPr>
            <w:r w:rsidRPr="00C066FA">
              <w:rPr>
                <w:b/>
                <w:color w:val="C00000"/>
              </w:rPr>
              <w:t>18</w:t>
            </w:r>
          </w:p>
        </w:tc>
        <w:tc>
          <w:tcPr>
            <w:tcW w:w="897" w:type="dxa"/>
            <w:shd w:val="clear" w:color="auto" w:fill="auto"/>
          </w:tcPr>
          <w:p w:rsidR="00123F24" w:rsidRPr="00C066FA" w:rsidRDefault="00123F24" w:rsidP="00C066FA">
            <w:pPr>
              <w:spacing w:line="360" w:lineRule="auto"/>
              <w:jc w:val="center"/>
              <w:rPr>
                <w:b/>
                <w:color w:val="C00000"/>
              </w:rPr>
            </w:pPr>
            <w:r w:rsidRPr="00C066FA">
              <w:rPr>
                <w:b/>
                <w:color w:val="C00000"/>
              </w:rPr>
              <w:t>19</w:t>
            </w:r>
          </w:p>
        </w:tc>
        <w:tc>
          <w:tcPr>
            <w:tcW w:w="897" w:type="dxa"/>
            <w:shd w:val="clear" w:color="auto" w:fill="auto"/>
          </w:tcPr>
          <w:p w:rsidR="00123F24" w:rsidRPr="00C066FA" w:rsidRDefault="00123F24" w:rsidP="00C066FA">
            <w:pPr>
              <w:spacing w:line="360" w:lineRule="auto"/>
              <w:jc w:val="center"/>
              <w:rPr>
                <w:b/>
                <w:color w:val="C00000"/>
              </w:rPr>
            </w:pPr>
            <w:r w:rsidRPr="00C066FA">
              <w:rPr>
                <w:b/>
                <w:color w:val="C00000"/>
              </w:rPr>
              <w:t>20</w:t>
            </w:r>
          </w:p>
        </w:tc>
      </w:tr>
      <w:tr w:rsidR="004D5668" w:rsidRPr="00C066FA" w:rsidTr="00C066FA">
        <w:tc>
          <w:tcPr>
            <w:tcW w:w="937" w:type="dxa"/>
            <w:shd w:val="clear" w:color="auto" w:fill="auto"/>
          </w:tcPr>
          <w:p w:rsidR="00123F24" w:rsidRPr="00C066FA" w:rsidRDefault="00123F24" w:rsidP="00C066FA">
            <w:pPr>
              <w:spacing w:line="360" w:lineRule="auto"/>
              <w:jc w:val="center"/>
              <w:rPr>
                <w:b/>
                <w:color w:val="C00000"/>
              </w:rPr>
            </w:pPr>
            <w:r w:rsidRPr="00C066FA">
              <w:rPr>
                <w:b/>
                <w:color w:val="C00000"/>
              </w:rPr>
              <w:t>ĐA</w:t>
            </w:r>
          </w:p>
        </w:tc>
        <w:tc>
          <w:tcPr>
            <w:tcW w:w="896" w:type="dxa"/>
            <w:shd w:val="clear" w:color="auto" w:fill="auto"/>
          </w:tcPr>
          <w:p w:rsidR="00123F24" w:rsidRPr="00C066FA" w:rsidRDefault="0014030E" w:rsidP="00C066FA">
            <w:pPr>
              <w:spacing w:line="360" w:lineRule="auto"/>
              <w:jc w:val="center"/>
              <w:rPr>
                <w:b/>
                <w:color w:val="C00000"/>
              </w:rPr>
            </w:pPr>
            <w:r w:rsidRPr="00C066FA">
              <w:rPr>
                <w:b/>
                <w:color w:val="C00000"/>
              </w:rPr>
              <w:t>C</w:t>
            </w:r>
          </w:p>
        </w:tc>
        <w:tc>
          <w:tcPr>
            <w:tcW w:w="896" w:type="dxa"/>
            <w:shd w:val="clear" w:color="auto" w:fill="auto"/>
          </w:tcPr>
          <w:p w:rsidR="00123F24" w:rsidRPr="00C066FA" w:rsidRDefault="0014030E" w:rsidP="00C066FA">
            <w:pPr>
              <w:spacing w:line="360" w:lineRule="auto"/>
              <w:jc w:val="center"/>
              <w:rPr>
                <w:b/>
                <w:color w:val="C00000"/>
              </w:rPr>
            </w:pPr>
            <w:r w:rsidRPr="00C066FA">
              <w:rPr>
                <w:b/>
                <w:color w:val="C00000"/>
              </w:rPr>
              <w:t>B</w:t>
            </w:r>
          </w:p>
        </w:tc>
        <w:tc>
          <w:tcPr>
            <w:tcW w:w="896" w:type="dxa"/>
            <w:shd w:val="clear" w:color="auto" w:fill="auto"/>
          </w:tcPr>
          <w:p w:rsidR="00123F24" w:rsidRPr="00C066FA" w:rsidRDefault="0014030E" w:rsidP="00C066FA">
            <w:pPr>
              <w:spacing w:line="360" w:lineRule="auto"/>
              <w:jc w:val="center"/>
              <w:rPr>
                <w:b/>
                <w:color w:val="C00000"/>
              </w:rPr>
            </w:pPr>
            <w:r w:rsidRPr="00C066FA">
              <w:rPr>
                <w:b/>
                <w:color w:val="C00000"/>
              </w:rPr>
              <w:t>B</w:t>
            </w:r>
          </w:p>
        </w:tc>
        <w:tc>
          <w:tcPr>
            <w:tcW w:w="897" w:type="dxa"/>
            <w:shd w:val="clear" w:color="auto" w:fill="auto"/>
          </w:tcPr>
          <w:p w:rsidR="00123F24" w:rsidRPr="00C066FA" w:rsidRDefault="0014030E" w:rsidP="00C066FA">
            <w:pPr>
              <w:spacing w:line="360" w:lineRule="auto"/>
              <w:jc w:val="center"/>
              <w:rPr>
                <w:b/>
                <w:color w:val="C00000"/>
              </w:rPr>
            </w:pPr>
            <w:r w:rsidRPr="00C066FA">
              <w:rPr>
                <w:b/>
                <w:color w:val="C00000"/>
              </w:rPr>
              <w:t>C</w:t>
            </w:r>
          </w:p>
        </w:tc>
        <w:tc>
          <w:tcPr>
            <w:tcW w:w="897" w:type="dxa"/>
            <w:shd w:val="clear" w:color="auto" w:fill="auto"/>
          </w:tcPr>
          <w:p w:rsidR="00123F24" w:rsidRPr="00C066FA" w:rsidRDefault="0014030E" w:rsidP="00C066FA">
            <w:pPr>
              <w:spacing w:line="360" w:lineRule="auto"/>
              <w:jc w:val="center"/>
              <w:rPr>
                <w:b/>
                <w:color w:val="C00000"/>
              </w:rPr>
            </w:pPr>
            <w:r w:rsidRPr="00C066FA">
              <w:rPr>
                <w:b/>
                <w:color w:val="C00000"/>
              </w:rPr>
              <w:t>A</w:t>
            </w:r>
          </w:p>
        </w:tc>
        <w:tc>
          <w:tcPr>
            <w:tcW w:w="897" w:type="dxa"/>
            <w:shd w:val="clear" w:color="auto" w:fill="auto"/>
          </w:tcPr>
          <w:p w:rsidR="00123F24" w:rsidRPr="00C066FA" w:rsidRDefault="0014030E" w:rsidP="00C066FA">
            <w:pPr>
              <w:spacing w:line="360" w:lineRule="auto"/>
              <w:jc w:val="center"/>
              <w:rPr>
                <w:b/>
                <w:color w:val="C00000"/>
              </w:rPr>
            </w:pPr>
            <w:r w:rsidRPr="00C066FA">
              <w:rPr>
                <w:b/>
                <w:color w:val="C00000"/>
              </w:rPr>
              <w:t>A</w:t>
            </w:r>
          </w:p>
        </w:tc>
        <w:tc>
          <w:tcPr>
            <w:tcW w:w="897" w:type="dxa"/>
            <w:shd w:val="clear" w:color="auto" w:fill="auto"/>
          </w:tcPr>
          <w:p w:rsidR="00123F24" w:rsidRPr="00C066FA" w:rsidRDefault="0014030E" w:rsidP="00C066FA">
            <w:pPr>
              <w:spacing w:line="360" w:lineRule="auto"/>
              <w:jc w:val="center"/>
              <w:rPr>
                <w:b/>
                <w:color w:val="C00000"/>
              </w:rPr>
            </w:pPr>
            <w:r w:rsidRPr="00C066FA">
              <w:rPr>
                <w:b/>
                <w:color w:val="C00000"/>
              </w:rPr>
              <w:t>A</w:t>
            </w:r>
          </w:p>
        </w:tc>
        <w:tc>
          <w:tcPr>
            <w:tcW w:w="897" w:type="dxa"/>
            <w:shd w:val="clear" w:color="auto" w:fill="auto"/>
          </w:tcPr>
          <w:p w:rsidR="00123F24" w:rsidRPr="00C066FA" w:rsidRDefault="0014030E" w:rsidP="00C066FA">
            <w:pPr>
              <w:spacing w:line="360" w:lineRule="auto"/>
              <w:jc w:val="center"/>
              <w:rPr>
                <w:b/>
                <w:color w:val="C00000"/>
              </w:rPr>
            </w:pPr>
            <w:r w:rsidRPr="00C066FA">
              <w:rPr>
                <w:b/>
                <w:color w:val="C00000"/>
              </w:rPr>
              <w:t>C</w:t>
            </w:r>
          </w:p>
        </w:tc>
        <w:tc>
          <w:tcPr>
            <w:tcW w:w="897" w:type="dxa"/>
            <w:shd w:val="clear" w:color="auto" w:fill="auto"/>
          </w:tcPr>
          <w:p w:rsidR="00123F24" w:rsidRPr="00C066FA" w:rsidRDefault="0014030E" w:rsidP="00C066FA">
            <w:pPr>
              <w:spacing w:line="360" w:lineRule="auto"/>
              <w:jc w:val="center"/>
              <w:rPr>
                <w:b/>
                <w:color w:val="C00000"/>
              </w:rPr>
            </w:pPr>
            <w:r w:rsidRPr="00C066FA">
              <w:rPr>
                <w:b/>
                <w:color w:val="C00000"/>
              </w:rPr>
              <w:t>B</w:t>
            </w:r>
          </w:p>
        </w:tc>
        <w:tc>
          <w:tcPr>
            <w:tcW w:w="897" w:type="dxa"/>
            <w:shd w:val="clear" w:color="auto" w:fill="auto"/>
          </w:tcPr>
          <w:p w:rsidR="00123F24" w:rsidRPr="00C066FA" w:rsidRDefault="0014030E" w:rsidP="00C066FA">
            <w:pPr>
              <w:spacing w:line="360" w:lineRule="auto"/>
              <w:jc w:val="center"/>
              <w:rPr>
                <w:b/>
                <w:color w:val="C00000"/>
              </w:rPr>
            </w:pPr>
            <w:r w:rsidRPr="00C066FA">
              <w:rPr>
                <w:b/>
                <w:color w:val="C00000"/>
              </w:rPr>
              <w:t>C</w:t>
            </w:r>
          </w:p>
        </w:tc>
      </w:tr>
      <w:tr w:rsidR="004D5668" w:rsidRPr="00C066FA" w:rsidTr="00C066FA">
        <w:tc>
          <w:tcPr>
            <w:tcW w:w="937" w:type="dxa"/>
            <w:shd w:val="clear" w:color="auto" w:fill="auto"/>
          </w:tcPr>
          <w:p w:rsidR="00123F24" w:rsidRPr="00C066FA" w:rsidRDefault="00123F24" w:rsidP="00C066FA">
            <w:pPr>
              <w:spacing w:line="360" w:lineRule="auto"/>
              <w:jc w:val="center"/>
              <w:rPr>
                <w:b/>
                <w:color w:val="C00000"/>
              </w:rPr>
            </w:pPr>
            <w:r w:rsidRPr="00C066FA">
              <w:rPr>
                <w:b/>
                <w:color w:val="C00000"/>
              </w:rPr>
              <w:t>Câu</w:t>
            </w:r>
          </w:p>
        </w:tc>
        <w:tc>
          <w:tcPr>
            <w:tcW w:w="896" w:type="dxa"/>
            <w:shd w:val="clear" w:color="auto" w:fill="auto"/>
          </w:tcPr>
          <w:p w:rsidR="00123F24" w:rsidRPr="00C066FA" w:rsidRDefault="00123F24" w:rsidP="00C066FA">
            <w:pPr>
              <w:spacing w:line="360" w:lineRule="auto"/>
              <w:jc w:val="center"/>
              <w:rPr>
                <w:b/>
                <w:color w:val="C00000"/>
              </w:rPr>
            </w:pPr>
            <w:r w:rsidRPr="00C066FA">
              <w:rPr>
                <w:b/>
                <w:color w:val="C00000"/>
              </w:rPr>
              <w:t>21</w:t>
            </w:r>
          </w:p>
        </w:tc>
        <w:tc>
          <w:tcPr>
            <w:tcW w:w="896" w:type="dxa"/>
            <w:shd w:val="clear" w:color="auto" w:fill="auto"/>
          </w:tcPr>
          <w:p w:rsidR="00123F24" w:rsidRPr="00C066FA" w:rsidRDefault="00123F24" w:rsidP="00C066FA">
            <w:pPr>
              <w:spacing w:line="360" w:lineRule="auto"/>
              <w:jc w:val="center"/>
              <w:rPr>
                <w:b/>
                <w:color w:val="C00000"/>
              </w:rPr>
            </w:pPr>
            <w:r w:rsidRPr="00C066FA">
              <w:rPr>
                <w:b/>
                <w:color w:val="C00000"/>
              </w:rPr>
              <w:t>22</w:t>
            </w:r>
          </w:p>
        </w:tc>
        <w:tc>
          <w:tcPr>
            <w:tcW w:w="896" w:type="dxa"/>
            <w:shd w:val="clear" w:color="auto" w:fill="auto"/>
          </w:tcPr>
          <w:p w:rsidR="00123F24" w:rsidRPr="00C066FA" w:rsidRDefault="00123F24" w:rsidP="00C066FA">
            <w:pPr>
              <w:spacing w:line="360" w:lineRule="auto"/>
              <w:jc w:val="center"/>
              <w:rPr>
                <w:b/>
                <w:color w:val="C00000"/>
              </w:rPr>
            </w:pPr>
            <w:r w:rsidRPr="00C066FA">
              <w:rPr>
                <w:b/>
                <w:color w:val="C00000"/>
              </w:rPr>
              <w:t>23</w:t>
            </w:r>
          </w:p>
        </w:tc>
        <w:tc>
          <w:tcPr>
            <w:tcW w:w="897" w:type="dxa"/>
            <w:shd w:val="clear" w:color="auto" w:fill="auto"/>
          </w:tcPr>
          <w:p w:rsidR="00123F24" w:rsidRPr="00C066FA" w:rsidRDefault="00123F24" w:rsidP="00C066FA">
            <w:pPr>
              <w:spacing w:line="360" w:lineRule="auto"/>
              <w:jc w:val="center"/>
              <w:rPr>
                <w:b/>
                <w:color w:val="C00000"/>
              </w:rPr>
            </w:pPr>
            <w:r w:rsidRPr="00C066FA">
              <w:rPr>
                <w:b/>
                <w:color w:val="C00000"/>
              </w:rPr>
              <w:t>24</w:t>
            </w:r>
          </w:p>
        </w:tc>
        <w:tc>
          <w:tcPr>
            <w:tcW w:w="897" w:type="dxa"/>
            <w:shd w:val="clear" w:color="auto" w:fill="auto"/>
          </w:tcPr>
          <w:p w:rsidR="00123F24" w:rsidRPr="00C066FA" w:rsidRDefault="00123F24" w:rsidP="00C066FA">
            <w:pPr>
              <w:spacing w:line="360" w:lineRule="auto"/>
              <w:jc w:val="center"/>
              <w:rPr>
                <w:b/>
                <w:color w:val="C00000"/>
              </w:rPr>
            </w:pPr>
            <w:r w:rsidRPr="00C066FA">
              <w:rPr>
                <w:b/>
                <w:color w:val="C00000"/>
              </w:rPr>
              <w:t>25</w:t>
            </w:r>
          </w:p>
        </w:tc>
        <w:tc>
          <w:tcPr>
            <w:tcW w:w="897" w:type="dxa"/>
            <w:shd w:val="clear" w:color="auto" w:fill="auto"/>
          </w:tcPr>
          <w:p w:rsidR="00123F24" w:rsidRPr="00C066FA" w:rsidRDefault="00123F24" w:rsidP="00C066FA">
            <w:pPr>
              <w:spacing w:line="360" w:lineRule="auto"/>
              <w:jc w:val="center"/>
              <w:rPr>
                <w:b/>
                <w:color w:val="C00000"/>
              </w:rPr>
            </w:pPr>
            <w:r w:rsidRPr="00C066FA">
              <w:rPr>
                <w:b/>
                <w:color w:val="C00000"/>
              </w:rPr>
              <w:t>26</w:t>
            </w:r>
          </w:p>
        </w:tc>
        <w:tc>
          <w:tcPr>
            <w:tcW w:w="897" w:type="dxa"/>
            <w:shd w:val="clear" w:color="auto" w:fill="auto"/>
          </w:tcPr>
          <w:p w:rsidR="00123F24" w:rsidRPr="00C066FA" w:rsidRDefault="00123F24" w:rsidP="00C066FA">
            <w:pPr>
              <w:spacing w:line="360" w:lineRule="auto"/>
              <w:jc w:val="center"/>
              <w:rPr>
                <w:b/>
                <w:color w:val="C00000"/>
              </w:rPr>
            </w:pPr>
            <w:r w:rsidRPr="00C066FA">
              <w:rPr>
                <w:b/>
                <w:color w:val="C00000"/>
              </w:rPr>
              <w:t>27</w:t>
            </w:r>
          </w:p>
        </w:tc>
        <w:tc>
          <w:tcPr>
            <w:tcW w:w="897" w:type="dxa"/>
            <w:shd w:val="clear" w:color="auto" w:fill="auto"/>
          </w:tcPr>
          <w:p w:rsidR="00123F24" w:rsidRPr="00C066FA" w:rsidRDefault="00123F24" w:rsidP="00C066FA">
            <w:pPr>
              <w:spacing w:line="360" w:lineRule="auto"/>
              <w:jc w:val="center"/>
              <w:rPr>
                <w:b/>
                <w:color w:val="C00000"/>
              </w:rPr>
            </w:pPr>
            <w:r w:rsidRPr="00C066FA">
              <w:rPr>
                <w:b/>
                <w:color w:val="C00000"/>
              </w:rPr>
              <w:t>28</w:t>
            </w:r>
          </w:p>
        </w:tc>
        <w:tc>
          <w:tcPr>
            <w:tcW w:w="897" w:type="dxa"/>
            <w:shd w:val="clear" w:color="auto" w:fill="auto"/>
          </w:tcPr>
          <w:p w:rsidR="00123F24" w:rsidRPr="00C066FA" w:rsidRDefault="00123F24" w:rsidP="00C066FA">
            <w:pPr>
              <w:spacing w:line="360" w:lineRule="auto"/>
              <w:jc w:val="center"/>
              <w:rPr>
                <w:b/>
                <w:color w:val="C00000"/>
              </w:rPr>
            </w:pPr>
            <w:r w:rsidRPr="00C066FA">
              <w:rPr>
                <w:b/>
                <w:color w:val="C00000"/>
              </w:rPr>
              <w:t>29</w:t>
            </w:r>
          </w:p>
        </w:tc>
        <w:tc>
          <w:tcPr>
            <w:tcW w:w="897" w:type="dxa"/>
            <w:shd w:val="clear" w:color="auto" w:fill="auto"/>
          </w:tcPr>
          <w:p w:rsidR="00123F24" w:rsidRPr="00C066FA" w:rsidRDefault="00123F24" w:rsidP="00C066FA">
            <w:pPr>
              <w:spacing w:line="360" w:lineRule="auto"/>
              <w:jc w:val="center"/>
              <w:rPr>
                <w:b/>
                <w:color w:val="C00000"/>
              </w:rPr>
            </w:pPr>
            <w:r w:rsidRPr="00C066FA">
              <w:rPr>
                <w:b/>
                <w:color w:val="C00000"/>
              </w:rPr>
              <w:t>30</w:t>
            </w:r>
          </w:p>
        </w:tc>
      </w:tr>
      <w:tr w:rsidR="004D5668" w:rsidRPr="00C066FA" w:rsidTr="00C066FA">
        <w:tc>
          <w:tcPr>
            <w:tcW w:w="937" w:type="dxa"/>
            <w:shd w:val="clear" w:color="auto" w:fill="auto"/>
          </w:tcPr>
          <w:p w:rsidR="00123F24" w:rsidRPr="00C066FA" w:rsidRDefault="00123F24" w:rsidP="00C066FA">
            <w:pPr>
              <w:spacing w:line="360" w:lineRule="auto"/>
              <w:jc w:val="center"/>
              <w:rPr>
                <w:b/>
                <w:color w:val="C00000"/>
              </w:rPr>
            </w:pPr>
            <w:r w:rsidRPr="00C066FA">
              <w:rPr>
                <w:b/>
                <w:color w:val="C00000"/>
              </w:rPr>
              <w:t>ĐA</w:t>
            </w:r>
          </w:p>
        </w:tc>
        <w:tc>
          <w:tcPr>
            <w:tcW w:w="896" w:type="dxa"/>
            <w:shd w:val="clear" w:color="auto" w:fill="auto"/>
          </w:tcPr>
          <w:p w:rsidR="00123F24" w:rsidRPr="00C066FA" w:rsidRDefault="0014030E" w:rsidP="00C066FA">
            <w:pPr>
              <w:spacing w:line="360" w:lineRule="auto"/>
              <w:jc w:val="center"/>
              <w:rPr>
                <w:b/>
                <w:color w:val="C00000"/>
              </w:rPr>
            </w:pPr>
            <w:r w:rsidRPr="00C066FA">
              <w:rPr>
                <w:b/>
                <w:color w:val="C00000"/>
              </w:rPr>
              <w:t>C</w:t>
            </w:r>
          </w:p>
        </w:tc>
        <w:tc>
          <w:tcPr>
            <w:tcW w:w="896" w:type="dxa"/>
            <w:shd w:val="clear" w:color="auto" w:fill="auto"/>
          </w:tcPr>
          <w:p w:rsidR="00123F24" w:rsidRPr="00C066FA" w:rsidRDefault="0014030E" w:rsidP="00C066FA">
            <w:pPr>
              <w:spacing w:line="360" w:lineRule="auto"/>
              <w:jc w:val="center"/>
              <w:rPr>
                <w:b/>
                <w:color w:val="C00000"/>
              </w:rPr>
            </w:pPr>
            <w:r w:rsidRPr="00C066FA">
              <w:rPr>
                <w:b/>
                <w:color w:val="C00000"/>
              </w:rPr>
              <w:t>A</w:t>
            </w:r>
          </w:p>
        </w:tc>
        <w:tc>
          <w:tcPr>
            <w:tcW w:w="896" w:type="dxa"/>
            <w:shd w:val="clear" w:color="auto" w:fill="auto"/>
          </w:tcPr>
          <w:p w:rsidR="00123F24" w:rsidRPr="00C066FA" w:rsidRDefault="0014030E" w:rsidP="00C066FA">
            <w:pPr>
              <w:spacing w:line="360" w:lineRule="auto"/>
              <w:jc w:val="center"/>
              <w:rPr>
                <w:b/>
                <w:color w:val="C00000"/>
              </w:rPr>
            </w:pPr>
            <w:r w:rsidRPr="00C066FA">
              <w:rPr>
                <w:b/>
                <w:color w:val="C00000"/>
              </w:rPr>
              <w:t>B</w:t>
            </w:r>
          </w:p>
        </w:tc>
        <w:tc>
          <w:tcPr>
            <w:tcW w:w="897" w:type="dxa"/>
            <w:shd w:val="clear" w:color="auto" w:fill="auto"/>
          </w:tcPr>
          <w:p w:rsidR="00123F24" w:rsidRPr="00C066FA" w:rsidRDefault="0014030E" w:rsidP="00C066FA">
            <w:pPr>
              <w:spacing w:line="360" w:lineRule="auto"/>
              <w:jc w:val="center"/>
              <w:rPr>
                <w:b/>
                <w:color w:val="C00000"/>
              </w:rPr>
            </w:pPr>
            <w:r w:rsidRPr="00C066FA">
              <w:rPr>
                <w:b/>
                <w:color w:val="C00000"/>
              </w:rPr>
              <w:t>A</w:t>
            </w:r>
          </w:p>
        </w:tc>
        <w:tc>
          <w:tcPr>
            <w:tcW w:w="897" w:type="dxa"/>
            <w:shd w:val="clear" w:color="auto" w:fill="auto"/>
          </w:tcPr>
          <w:p w:rsidR="00123F24" w:rsidRPr="00C066FA" w:rsidRDefault="0014030E" w:rsidP="00C066FA">
            <w:pPr>
              <w:spacing w:line="360" w:lineRule="auto"/>
              <w:jc w:val="center"/>
              <w:rPr>
                <w:b/>
                <w:color w:val="C00000"/>
              </w:rPr>
            </w:pPr>
            <w:r w:rsidRPr="00C066FA">
              <w:rPr>
                <w:b/>
                <w:color w:val="C00000"/>
              </w:rPr>
              <w:t>A</w:t>
            </w:r>
          </w:p>
        </w:tc>
        <w:tc>
          <w:tcPr>
            <w:tcW w:w="897" w:type="dxa"/>
            <w:shd w:val="clear" w:color="auto" w:fill="auto"/>
          </w:tcPr>
          <w:p w:rsidR="00123F24" w:rsidRPr="00C066FA" w:rsidRDefault="0014030E" w:rsidP="00C066FA">
            <w:pPr>
              <w:spacing w:line="360" w:lineRule="auto"/>
              <w:jc w:val="center"/>
              <w:rPr>
                <w:b/>
                <w:color w:val="C00000"/>
              </w:rPr>
            </w:pPr>
            <w:r w:rsidRPr="00C066FA">
              <w:rPr>
                <w:b/>
                <w:color w:val="C00000"/>
              </w:rPr>
              <w:t>B</w:t>
            </w:r>
          </w:p>
        </w:tc>
        <w:tc>
          <w:tcPr>
            <w:tcW w:w="897" w:type="dxa"/>
            <w:shd w:val="clear" w:color="auto" w:fill="auto"/>
          </w:tcPr>
          <w:p w:rsidR="00123F24" w:rsidRPr="00C066FA" w:rsidRDefault="0014030E" w:rsidP="00C066FA">
            <w:pPr>
              <w:spacing w:line="360" w:lineRule="auto"/>
              <w:jc w:val="center"/>
              <w:rPr>
                <w:b/>
                <w:color w:val="C00000"/>
              </w:rPr>
            </w:pPr>
            <w:r w:rsidRPr="00C066FA">
              <w:rPr>
                <w:b/>
                <w:color w:val="C00000"/>
              </w:rPr>
              <w:t>B</w:t>
            </w:r>
          </w:p>
        </w:tc>
        <w:tc>
          <w:tcPr>
            <w:tcW w:w="897" w:type="dxa"/>
            <w:shd w:val="clear" w:color="auto" w:fill="auto"/>
          </w:tcPr>
          <w:p w:rsidR="00123F24" w:rsidRPr="00C066FA" w:rsidRDefault="0014030E" w:rsidP="00C066FA">
            <w:pPr>
              <w:spacing w:line="360" w:lineRule="auto"/>
              <w:jc w:val="center"/>
              <w:rPr>
                <w:b/>
                <w:color w:val="C00000"/>
              </w:rPr>
            </w:pPr>
            <w:r w:rsidRPr="00C066FA">
              <w:rPr>
                <w:b/>
                <w:color w:val="C00000"/>
              </w:rPr>
              <w:t>D</w:t>
            </w:r>
          </w:p>
        </w:tc>
        <w:tc>
          <w:tcPr>
            <w:tcW w:w="897" w:type="dxa"/>
            <w:shd w:val="clear" w:color="auto" w:fill="auto"/>
          </w:tcPr>
          <w:p w:rsidR="00123F24" w:rsidRPr="00C066FA" w:rsidRDefault="0014030E" w:rsidP="00C066FA">
            <w:pPr>
              <w:spacing w:line="360" w:lineRule="auto"/>
              <w:jc w:val="center"/>
              <w:rPr>
                <w:b/>
                <w:color w:val="C00000"/>
              </w:rPr>
            </w:pPr>
            <w:r w:rsidRPr="00C066FA">
              <w:rPr>
                <w:b/>
                <w:color w:val="C00000"/>
              </w:rPr>
              <w:t>B</w:t>
            </w:r>
          </w:p>
        </w:tc>
        <w:tc>
          <w:tcPr>
            <w:tcW w:w="897" w:type="dxa"/>
            <w:shd w:val="clear" w:color="auto" w:fill="auto"/>
          </w:tcPr>
          <w:p w:rsidR="00123F24" w:rsidRPr="00C066FA" w:rsidRDefault="0014030E" w:rsidP="00C066FA">
            <w:pPr>
              <w:spacing w:line="360" w:lineRule="auto"/>
              <w:jc w:val="center"/>
              <w:rPr>
                <w:b/>
                <w:color w:val="C00000"/>
              </w:rPr>
            </w:pPr>
            <w:r w:rsidRPr="00C066FA">
              <w:rPr>
                <w:b/>
                <w:color w:val="C00000"/>
              </w:rPr>
              <w:t>B</w:t>
            </w:r>
          </w:p>
        </w:tc>
      </w:tr>
      <w:tr w:rsidR="004D5668" w:rsidRPr="00C066FA" w:rsidTr="00C066FA">
        <w:tc>
          <w:tcPr>
            <w:tcW w:w="937" w:type="dxa"/>
            <w:shd w:val="clear" w:color="auto" w:fill="auto"/>
          </w:tcPr>
          <w:p w:rsidR="00123F24" w:rsidRPr="00C066FA" w:rsidRDefault="00123F24" w:rsidP="00C066FA">
            <w:pPr>
              <w:spacing w:line="360" w:lineRule="auto"/>
              <w:jc w:val="center"/>
              <w:rPr>
                <w:b/>
                <w:color w:val="C00000"/>
              </w:rPr>
            </w:pPr>
            <w:r w:rsidRPr="00C066FA">
              <w:rPr>
                <w:b/>
                <w:color w:val="C00000"/>
              </w:rPr>
              <w:t>Câu</w:t>
            </w:r>
          </w:p>
        </w:tc>
        <w:tc>
          <w:tcPr>
            <w:tcW w:w="896" w:type="dxa"/>
            <w:shd w:val="clear" w:color="auto" w:fill="auto"/>
          </w:tcPr>
          <w:p w:rsidR="00123F24" w:rsidRPr="00C066FA" w:rsidRDefault="00123F24" w:rsidP="00C066FA">
            <w:pPr>
              <w:spacing w:line="360" w:lineRule="auto"/>
              <w:jc w:val="center"/>
              <w:rPr>
                <w:b/>
                <w:color w:val="C00000"/>
              </w:rPr>
            </w:pPr>
            <w:r w:rsidRPr="00C066FA">
              <w:rPr>
                <w:b/>
                <w:color w:val="C00000"/>
              </w:rPr>
              <w:t>31</w:t>
            </w:r>
          </w:p>
        </w:tc>
        <w:tc>
          <w:tcPr>
            <w:tcW w:w="896" w:type="dxa"/>
            <w:shd w:val="clear" w:color="auto" w:fill="auto"/>
          </w:tcPr>
          <w:p w:rsidR="00123F24" w:rsidRPr="00C066FA" w:rsidRDefault="00123F24" w:rsidP="00C066FA">
            <w:pPr>
              <w:spacing w:line="360" w:lineRule="auto"/>
              <w:jc w:val="center"/>
              <w:rPr>
                <w:b/>
                <w:color w:val="C00000"/>
              </w:rPr>
            </w:pPr>
            <w:r w:rsidRPr="00C066FA">
              <w:rPr>
                <w:b/>
                <w:color w:val="C00000"/>
              </w:rPr>
              <w:t>32</w:t>
            </w:r>
          </w:p>
        </w:tc>
        <w:tc>
          <w:tcPr>
            <w:tcW w:w="896" w:type="dxa"/>
            <w:shd w:val="clear" w:color="auto" w:fill="auto"/>
          </w:tcPr>
          <w:p w:rsidR="00123F24" w:rsidRPr="00C066FA" w:rsidRDefault="00123F24" w:rsidP="00C066FA">
            <w:pPr>
              <w:spacing w:line="360" w:lineRule="auto"/>
              <w:jc w:val="center"/>
              <w:rPr>
                <w:b/>
                <w:color w:val="C00000"/>
              </w:rPr>
            </w:pPr>
            <w:r w:rsidRPr="00C066FA">
              <w:rPr>
                <w:b/>
                <w:color w:val="C00000"/>
              </w:rPr>
              <w:t>33</w:t>
            </w:r>
          </w:p>
        </w:tc>
        <w:tc>
          <w:tcPr>
            <w:tcW w:w="897" w:type="dxa"/>
            <w:shd w:val="clear" w:color="auto" w:fill="auto"/>
          </w:tcPr>
          <w:p w:rsidR="00123F24" w:rsidRPr="00C066FA" w:rsidRDefault="00123F24" w:rsidP="00C066FA">
            <w:pPr>
              <w:spacing w:line="360" w:lineRule="auto"/>
              <w:jc w:val="center"/>
              <w:rPr>
                <w:b/>
                <w:color w:val="C00000"/>
              </w:rPr>
            </w:pPr>
            <w:r w:rsidRPr="00C066FA">
              <w:rPr>
                <w:b/>
                <w:color w:val="C00000"/>
              </w:rPr>
              <w:t>34</w:t>
            </w:r>
          </w:p>
        </w:tc>
        <w:tc>
          <w:tcPr>
            <w:tcW w:w="897" w:type="dxa"/>
            <w:shd w:val="clear" w:color="auto" w:fill="auto"/>
          </w:tcPr>
          <w:p w:rsidR="00123F24" w:rsidRPr="00C066FA" w:rsidRDefault="00123F24" w:rsidP="00C066FA">
            <w:pPr>
              <w:spacing w:line="360" w:lineRule="auto"/>
              <w:jc w:val="center"/>
              <w:rPr>
                <w:b/>
                <w:color w:val="C00000"/>
              </w:rPr>
            </w:pPr>
            <w:r w:rsidRPr="00C066FA">
              <w:rPr>
                <w:b/>
                <w:color w:val="C00000"/>
              </w:rPr>
              <w:t>35</w:t>
            </w:r>
          </w:p>
        </w:tc>
        <w:tc>
          <w:tcPr>
            <w:tcW w:w="897" w:type="dxa"/>
            <w:shd w:val="clear" w:color="auto" w:fill="auto"/>
          </w:tcPr>
          <w:p w:rsidR="00123F24" w:rsidRPr="00C066FA" w:rsidRDefault="00123F24" w:rsidP="00C066FA">
            <w:pPr>
              <w:spacing w:line="360" w:lineRule="auto"/>
              <w:jc w:val="center"/>
              <w:rPr>
                <w:b/>
                <w:color w:val="C00000"/>
              </w:rPr>
            </w:pPr>
            <w:r w:rsidRPr="00C066FA">
              <w:rPr>
                <w:b/>
                <w:color w:val="C00000"/>
              </w:rPr>
              <w:t>36</w:t>
            </w:r>
          </w:p>
        </w:tc>
        <w:tc>
          <w:tcPr>
            <w:tcW w:w="897" w:type="dxa"/>
            <w:shd w:val="clear" w:color="auto" w:fill="auto"/>
          </w:tcPr>
          <w:p w:rsidR="00123F24" w:rsidRPr="00C066FA" w:rsidRDefault="00123F24" w:rsidP="00C066FA">
            <w:pPr>
              <w:spacing w:line="360" w:lineRule="auto"/>
              <w:jc w:val="center"/>
              <w:rPr>
                <w:b/>
                <w:color w:val="C00000"/>
              </w:rPr>
            </w:pPr>
            <w:r w:rsidRPr="00C066FA">
              <w:rPr>
                <w:b/>
                <w:color w:val="C00000"/>
              </w:rPr>
              <w:t>37</w:t>
            </w:r>
          </w:p>
        </w:tc>
        <w:tc>
          <w:tcPr>
            <w:tcW w:w="897" w:type="dxa"/>
            <w:shd w:val="clear" w:color="auto" w:fill="auto"/>
          </w:tcPr>
          <w:p w:rsidR="00123F24" w:rsidRPr="00C066FA" w:rsidRDefault="00123F24" w:rsidP="00C066FA">
            <w:pPr>
              <w:spacing w:line="360" w:lineRule="auto"/>
              <w:jc w:val="center"/>
              <w:rPr>
                <w:b/>
                <w:color w:val="C00000"/>
              </w:rPr>
            </w:pPr>
            <w:r w:rsidRPr="00C066FA">
              <w:rPr>
                <w:b/>
                <w:color w:val="C00000"/>
              </w:rPr>
              <w:t>38</w:t>
            </w:r>
          </w:p>
        </w:tc>
        <w:tc>
          <w:tcPr>
            <w:tcW w:w="897" w:type="dxa"/>
            <w:shd w:val="clear" w:color="auto" w:fill="auto"/>
          </w:tcPr>
          <w:p w:rsidR="00123F24" w:rsidRPr="00C066FA" w:rsidRDefault="00123F24" w:rsidP="00C066FA">
            <w:pPr>
              <w:spacing w:line="360" w:lineRule="auto"/>
              <w:jc w:val="center"/>
              <w:rPr>
                <w:b/>
                <w:color w:val="C00000"/>
              </w:rPr>
            </w:pPr>
            <w:r w:rsidRPr="00C066FA">
              <w:rPr>
                <w:b/>
                <w:color w:val="C00000"/>
              </w:rPr>
              <w:t>38</w:t>
            </w:r>
          </w:p>
        </w:tc>
        <w:tc>
          <w:tcPr>
            <w:tcW w:w="897" w:type="dxa"/>
            <w:shd w:val="clear" w:color="auto" w:fill="auto"/>
          </w:tcPr>
          <w:p w:rsidR="00123F24" w:rsidRPr="00C066FA" w:rsidRDefault="00123F24" w:rsidP="00C066FA">
            <w:pPr>
              <w:spacing w:line="360" w:lineRule="auto"/>
              <w:jc w:val="center"/>
              <w:rPr>
                <w:b/>
                <w:color w:val="C00000"/>
              </w:rPr>
            </w:pPr>
            <w:r w:rsidRPr="00C066FA">
              <w:rPr>
                <w:b/>
                <w:color w:val="C00000"/>
              </w:rPr>
              <w:t>40</w:t>
            </w:r>
          </w:p>
        </w:tc>
      </w:tr>
      <w:tr w:rsidR="004D5668" w:rsidRPr="00C066FA" w:rsidTr="00C066FA">
        <w:tc>
          <w:tcPr>
            <w:tcW w:w="937" w:type="dxa"/>
            <w:shd w:val="clear" w:color="auto" w:fill="auto"/>
          </w:tcPr>
          <w:p w:rsidR="00123F24" w:rsidRPr="00C066FA" w:rsidRDefault="00123F24" w:rsidP="00C066FA">
            <w:pPr>
              <w:spacing w:line="360" w:lineRule="auto"/>
              <w:jc w:val="center"/>
              <w:rPr>
                <w:b/>
                <w:color w:val="C00000"/>
              </w:rPr>
            </w:pPr>
            <w:r w:rsidRPr="00C066FA">
              <w:rPr>
                <w:b/>
                <w:color w:val="C00000"/>
              </w:rPr>
              <w:t>ĐA</w:t>
            </w:r>
          </w:p>
        </w:tc>
        <w:tc>
          <w:tcPr>
            <w:tcW w:w="896" w:type="dxa"/>
            <w:shd w:val="clear" w:color="auto" w:fill="auto"/>
          </w:tcPr>
          <w:p w:rsidR="00123F24" w:rsidRPr="00C066FA" w:rsidRDefault="0014030E" w:rsidP="00C066FA">
            <w:pPr>
              <w:spacing w:line="360" w:lineRule="auto"/>
              <w:jc w:val="center"/>
              <w:rPr>
                <w:b/>
                <w:color w:val="C00000"/>
              </w:rPr>
            </w:pPr>
            <w:r w:rsidRPr="00C066FA">
              <w:rPr>
                <w:b/>
                <w:color w:val="C00000"/>
              </w:rPr>
              <w:t>B</w:t>
            </w:r>
          </w:p>
        </w:tc>
        <w:tc>
          <w:tcPr>
            <w:tcW w:w="896" w:type="dxa"/>
            <w:shd w:val="clear" w:color="auto" w:fill="auto"/>
          </w:tcPr>
          <w:p w:rsidR="00123F24" w:rsidRPr="00C066FA" w:rsidRDefault="0014030E" w:rsidP="00C066FA">
            <w:pPr>
              <w:spacing w:line="360" w:lineRule="auto"/>
              <w:jc w:val="center"/>
              <w:rPr>
                <w:b/>
                <w:color w:val="C00000"/>
              </w:rPr>
            </w:pPr>
            <w:r w:rsidRPr="00C066FA">
              <w:rPr>
                <w:b/>
                <w:color w:val="C00000"/>
              </w:rPr>
              <w:t>A</w:t>
            </w:r>
          </w:p>
        </w:tc>
        <w:tc>
          <w:tcPr>
            <w:tcW w:w="896" w:type="dxa"/>
            <w:shd w:val="clear" w:color="auto" w:fill="auto"/>
          </w:tcPr>
          <w:p w:rsidR="00123F24" w:rsidRPr="00C066FA" w:rsidRDefault="0014030E" w:rsidP="00C066FA">
            <w:pPr>
              <w:spacing w:line="360" w:lineRule="auto"/>
              <w:jc w:val="center"/>
              <w:rPr>
                <w:b/>
                <w:color w:val="C00000"/>
              </w:rPr>
            </w:pPr>
            <w:r w:rsidRPr="00C066FA">
              <w:rPr>
                <w:b/>
                <w:color w:val="C00000"/>
              </w:rPr>
              <w:t>C</w:t>
            </w:r>
          </w:p>
        </w:tc>
        <w:tc>
          <w:tcPr>
            <w:tcW w:w="897" w:type="dxa"/>
            <w:shd w:val="clear" w:color="auto" w:fill="auto"/>
          </w:tcPr>
          <w:p w:rsidR="00123F24" w:rsidRPr="00C066FA" w:rsidRDefault="0014030E" w:rsidP="00C066FA">
            <w:pPr>
              <w:spacing w:line="360" w:lineRule="auto"/>
              <w:jc w:val="center"/>
              <w:rPr>
                <w:b/>
                <w:color w:val="C00000"/>
              </w:rPr>
            </w:pPr>
            <w:r w:rsidRPr="00C066FA">
              <w:rPr>
                <w:b/>
                <w:color w:val="C00000"/>
              </w:rPr>
              <w:t>B</w:t>
            </w:r>
          </w:p>
        </w:tc>
        <w:tc>
          <w:tcPr>
            <w:tcW w:w="897" w:type="dxa"/>
            <w:shd w:val="clear" w:color="auto" w:fill="auto"/>
          </w:tcPr>
          <w:p w:rsidR="00123F24" w:rsidRPr="00C066FA" w:rsidRDefault="0014030E" w:rsidP="00C066FA">
            <w:pPr>
              <w:spacing w:line="360" w:lineRule="auto"/>
              <w:jc w:val="center"/>
              <w:rPr>
                <w:b/>
                <w:color w:val="C00000"/>
              </w:rPr>
            </w:pPr>
            <w:r w:rsidRPr="00C066FA">
              <w:rPr>
                <w:b/>
                <w:color w:val="C00000"/>
              </w:rPr>
              <w:t>D</w:t>
            </w:r>
          </w:p>
        </w:tc>
        <w:tc>
          <w:tcPr>
            <w:tcW w:w="897" w:type="dxa"/>
            <w:shd w:val="clear" w:color="auto" w:fill="auto"/>
          </w:tcPr>
          <w:p w:rsidR="00123F24" w:rsidRPr="00C066FA" w:rsidRDefault="0014030E" w:rsidP="00C066FA">
            <w:pPr>
              <w:spacing w:line="360" w:lineRule="auto"/>
              <w:jc w:val="center"/>
              <w:rPr>
                <w:b/>
                <w:color w:val="C00000"/>
              </w:rPr>
            </w:pPr>
            <w:r w:rsidRPr="00C066FA">
              <w:rPr>
                <w:b/>
                <w:color w:val="C00000"/>
              </w:rPr>
              <w:t>B</w:t>
            </w:r>
          </w:p>
        </w:tc>
        <w:tc>
          <w:tcPr>
            <w:tcW w:w="897" w:type="dxa"/>
            <w:shd w:val="clear" w:color="auto" w:fill="auto"/>
          </w:tcPr>
          <w:p w:rsidR="00123F24" w:rsidRPr="00C066FA" w:rsidRDefault="0014030E" w:rsidP="00C066FA">
            <w:pPr>
              <w:spacing w:line="360" w:lineRule="auto"/>
              <w:jc w:val="center"/>
              <w:rPr>
                <w:b/>
                <w:color w:val="C00000"/>
              </w:rPr>
            </w:pPr>
            <w:r w:rsidRPr="00C066FA">
              <w:rPr>
                <w:b/>
                <w:color w:val="C00000"/>
              </w:rPr>
              <w:t>C</w:t>
            </w:r>
          </w:p>
        </w:tc>
        <w:tc>
          <w:tcPr>
            <w:tcW w:w="897" w:type="dxa"/>
            <w:shd w:val="clear" w:color="auto" w:fill="auto"/>
          </w:tcPr>
          <w:p w:rsidR="00123F24" w:rsidRPr="00C066FA" w:rsidRDefault="0014030E" w:rsidP="00C066FA">
            <w:pPr>
              <w:spacing w:line="360" w:lineRule="auto"/>
              <w:jc w:val="center"/>
              <w:rPr>
                <w:b/>
                <w:color w:val="C00000"/>
              </w:rPr>
            </w:pPr>
            <w:r w:rsidRPr="00C066FA">
              <w:rPr>
                <w:b/>
                <w:color w:val="C00000"/>
              </w:rPr>
              <w:t>A</w:t>
            </w:r>
          </w:p>
        </w:tc>
        <w:tc>
          <w:tcPr>
            <w:tcW w:w="897" w:type="dxa"/>
            <w:shd w:val="clear" w:color="auto" w:fill="auto"/>
          </w:tcPr>
          <w:p w:rsidR="00123F24" w:rsidRPr="00C066FA" w:rsidRDefault="0014030E" w:rsidP="00C066FA">
            <w:pPr>
              <w:spacing w:line="360" w:lineRule="auto"/>
              <w:jc w:val="center"/>
              <w:rPr>
                <w:b/>
                <w:color w:val="C00000"/>
              </w:rPr>
            </w:pPr>
            <w:r w:rsidRPr="00C066FA">
              <w:rPr>
                <w:b/>
                <w:color w:val="C00000"/>
              </w:rPr>
              <w:t>B</w:t>
            </w:r>
          </w:p>
        </w:tc>
        <w:tc>
          <w:tcPr>
            <w:tcW w:w="897" w:type="dxa"/>
            <w:shd w:val="clear" w:color="auto" w:fill="auto"/>
          </w:tcPr>
          <w:p w:rsidR="00123F24" w:rsidRPr="00C066FA" w:rsidRDefault="0014030E" w:rsidP="00C066FA">
            <w:pPr>
              <w:spacing w:line="360" w:lineRule="auto"/>
              <w:jc w:val="center"/>
              <w:rPr>
                <w:b/>
                <w:color w:val="C00000"/>
              </w:rPr>
            </w:pPr>
            <w:r w:rsidRPr="00C066FA">
              <w:rPr>
                <w:b/>
                <w:color w:val="C00000"/>
              </w:rPr>
              <w:t>B</w:t>
            </w:r>
          </w:p>
        </w:tc>
      </w:tr>
      <w:tr w:rsidR="004D5668" w:rsidRPr="00C066FA" w:rsidTr="00C066FA">
        <w:tc>
          <w:tcPr>
            <w:tcW w:w="937" w:type="dxa"/>
            <w:shd w:val="clear" w:color="auto" w:fill="auto"/>
          </w:tcPr>
          <w:p w:rsidR="00123F24" w:rsidRPr="00C066FA" w:rsidRDefault="00123F24" w:rsidP="00C066FA">
            <w:pPr>
              <w:spacing w:line="360" w:lineRule="auto"/>
              <w:jc w:val="center"/>
              <w:rPr>
                <w:b/>
                <w:color w:val="C00000"/>
              </w:rPr>
            </w:pPr>
            <w:r w:rsidRPr="00C066FA">
              <w:rPr>
                <w:b/>
                <w:color w:val="C00000"/>
              </w:rPr>
              <w:t>Câu</w:t>
            </w:r>
          </w:p>
        </w:tc>
        <w:tc>
          <w:tcPr>
            <w:tcW w:w="896" w:type="dxa"/>
            <w:shd w:val="clear" w:color="auto" w:fill="auto"/>
          </w:tcPr>
          <w:p w:rsidR="00123F24" w:rsidRPr="00C066FA" w:rsidRDefault="00123F24" w:rsidP="00C066FA">
            <w:pPr>
              <w:spacing w:line="360" w:lineRule="auto"/>
              <w:jc w:val="center"/>
              <w:rPr>
                <w:b/>
                <w:color w:val="C00000"/>
              </w:rPr>
            </w:pPr>
            <w:r w:rsidRPr="00C066FA">
              <w:rPr>
                <w:b/>
                <w:color w:val="C00000"/>
              </w:rPr>
              <w:t>41</w:t>
            </w:r>
          </w:p>
        </w:tc>
        <w:tc>
          <w:tcPr>
            <w:tcW w:w="896" w:type="dxa"/>
            <w:shd w:val="clear" w:color="auto" w:fill="auto"/>
          </w:tcPr>
          <w:p w:rsidR="00123F24" w:rsidRPr="00C066FA" w:rsidRDefault="00123F24" w:rsidP="00C066FA">
            <w:pPr>
              <w:spacing w:line="360" w:lineRule="auto"/>
              <w:jc w:val="center"/>
              <w:rPr>
                <w:b/>
                <w:color w:val="C00000"/>
              </w:rPr>
            </w:pPr>
            <w:r w:rsidRPr="00C066FA">
              <w:rPr>
                <w:b/>
                <w:color w:val="C00000"/>
              </w:rPr>
              <w:t>42</w:t>
            </w:r>
          </w:p>
        </w:tc>
        <w:tc>
          <w:tcPr>
            <w:tcW w:w="896" w:type="dxa"/>
            <w:shd w:val="clear" w:color="auto" w:fill="auto"/>
          </w:tcPr>
          <w:p w:rsidR="00123F24" w:rsidRPr="00C066FA" w:rsidRDefault="00123F24" w:rsidP="00C066FA">
            <w:pPr>
              <w:spacing w:line="360" w:lineRule="auto"/>
              <w:jc w:val="center"/>
              <w:rPr>
                <w:b/>
                <w:color w:val="C00000"/>
              </w:rPr>
            </w:pPr>
            <w:r w:rsidRPr="00C066FA">
              <w:rPr>
                <w:b/>
                <w:color w:val="C00000"/>
              </w:rPr>
              <w:t>43</w:t>
            </w:r>
          </w:p>
        </w:tc>
        <w:tc>
          <w:tcPr>
            <w:tcW w:w="897" w:type="dxa"/>
            <w:shd w:val="clear" w:color="auto" w:fill="auto"/>
          </w:tcPr>
          <w:p w:rsidR="00123F24" w:rsidRPr="00C066FA" w:rsidRDefault="00123F24" w:rsidP="00C066FA">
            <w:pPr>
              <w:spacing w:line="360" w:lineRule="auto"/>
              <w:jc w:val="center"/>
              <w:rPr>
                <w:b/>
                <w:color w:val="C00000"/>
              </w:rPr>
            </w:pPr>
            <w:r w:rsidRPr="00C066FA">
              <w:rPr>
                <w:b/>
                <w:color w:val="C00000"/>
              </w:rPr>
              <w:t>44</w:t>
            </w:r>
          </w:p>
        </w:tc>
        <w:tc>
          <w:tcPr>
            <w:tcW w:w="897" w:type="dxa"/>
            <w:shd w:val="clear" w:color="auto" w:fill="auto"/>
          </w:tcPr>
          <w:p w:rsidR="00123F24" w:rsidRPr="00C066FA" w:rsidRDefault="00123F24" w:rsidP="00C066FA">
            <w:pPr>
              <w:spacing w:line="360" w:lineRule="auto"/>
              <w:jc w:val="center"/>
              <w:rPr>
                <w:b/>
                <w:color w:val="C00000"/>
              </w:rPr>
            </w:pPr>
            <w:r w:rsidRPr="00C066FA">
              <w:rPr>
                <w:b/>
                <w:color w:val="C00000"/>
              </w:rPr>
              <w:t>45</w:t>
            </w:r>
          </w:p>
        </w:tc>
        <w:tc>
          <w:tcPr>
            <w:tcW w:w="897" w:type="dxa"/>
            <w:shd w:val="clear" w:color="auto" w:fill="auto"/>
          </w:tcPr>
          <w:p w:rsidR="00123F24" w:rsidRPr="00C066FA" w:rsidRDefault="00123F24" w:rsidP="00C066FA">
            <w:pPr>
              <w:spacing w:line="360" w:lineRule="auto"/>
              <w:jc w:val="center"/>
              <w:rPr>
                <w:b/>
                <w:color w:val="C00000"/>
              </w:rPr>
            </w:pPr>
            <w:r w:rsidRPr="00C066FA">
              <w:rPr>
                <w:b/>
                <w:color w:val="C00000"/>
              </w:rPr>
              <w:t>46</w:t>
            </w:r>
          </w:p>
        </w:tc>
        <w:tc>
          <w:tcPr>
            <w:tcW w:w="897" w:type="dxa"/>
            <w:shd w:val="clear" w:color="auto" w:fill="auto"/>
          </w:tcPr>
          <w:p w:rsidR="00123F24" w:rsidRPr="00C066FA" w:rsidRDefault="00123F24" w:rsidP="00C066FA">
            <w:pPr>
              <w:spacing w:line="360" w:lineRule="auto"/>
              <w:jc w:val="center"/>
              <w:rPr>
                <w:b/>
                <w:color w:val="C00000"/>
              </w:rPr>
            </w:pPr>
            <w:r w:rsidRPr="00C066FA">
              <w:rPr>
                <w:b/>
                <w:color w:val="C00000"/>
              </w:rPr>
              <w:t>47</w:t>
            </w:r>
          </w:p>
        </w:tc>
        <w:tc>
          <w:tcPr>
            <w:tcW w:w="897" w:type="dxa"/>
            <w:shd w:val="clear" w:color="auto" w:fill="auto"/>
          </w:tcPr>
          <w:p w:rsidR="00123F24" w:rsidRPr="00C066FA" w:rsidRDefault="00123F24" w:rsidP="00C066FA">
            <w:pPr>
              <w:spacing w:line="360" w:lineRule="auto"/>
              <w:jc w:val="center"/>
              <w:rPr>
                <w:b/>
                <w:color w:val="C00000"/>
              </w:rPr>
            </w:pPr>
            <w:r w:rsidRPr="00C066FA">
              <w:rPr>
                <w:b/>
                <w:color w:val="C00000"/>
              </w:rPr>
              <w:t>48</w:t>
            </w:r>
          </w:p>
        </w:tc>
        <w:tc>
          <w:tcPr>
            <w:tcW w:w="897" w:type="dxa"/>
            <w:shd w:val="clear" w:color="auto" w:fill="auto"/>
          </w:tcPr>
          <w:p w:rsidR="00123F24" w:rsidRPr="00C066FA" w:rsidRDefault="00123F24" w:rsidP="00C066FA">
            <w:pPr>
              <w:spacing w:line="360" w:lineRule="auto"/>
              <w:jc w:val="center"/>
              <w:rPr>
                <w:b/>
                <w:color w:val="C00000"/>
              </w:rPr>
            </w:pPr>
            <w:r w:rsidRPr="00C066FA">
              <w:rPr>
                <w:b/>
                <w:color w:val="C00000"/>
              </w:rPr>
              <w:t>49</w:t>
            </w:r>
          </w:p>
        </w:tc>
        <w:tc>
          <w:tcPr>
            <w:tcW w:w="897" w:type="dxa"/>
            <w:shd w:val="clear" w:color="auto" w:fill="auto"/>
          </w:tcPr>
          <w:p w:rsidR="00123F24" w:rsidRPr="00C066FA" w:rsidRDefault="00123F24" w:rsidP="00C066FA">
            <w:pPr>
              <w:spacing w:line="360" w:lineRule="auto"/>
              <w:jc w:val="center"/>
              <w:rPr>
                <w:b/>
                <w:color w:val="C00000"/>
              </w:rPr>
            </w:pPr>
            <w:r w:rsidRPr="00C066FA">
              <w:rPr>
                <w:b/>
                <w:color w:val="C00000"/>
              </w:rPr>
              <w:t>50</w:t>
            </w:r>
          </w:p>
        </w:tc>
      </w:tr>
      <w:tr w:rsidR="004D5668" w:rsidRPr="00C066FA" w:rsidTr="00C066FA">
        <w:tc>
          <w:tcPr>
            <w:tcW w:w="937" w:type="dxa"/>
            <w:shd w:val="clear" w:color="auto" w:fill="auto"/>
          </w:tcPr>
          <w:p w:rsidR="007F0B90" w:rsidRPr="00C066FA" w:rsidRDefault="007F0B90" w:rsidP="00C066FA">
            <w:pPr>
              <w:spacing w:line="360" w:lineRule="auto"/>
              <w:jc w:val="center"/>
              <w:rPr>
                <w:b/>
                <w:color w:val="C00000"/>
              </w:rPr>
            </w:pPr>
            <w:r w:rsidRPr="00C066FA">
              <w:rPr>
                <w:b/>
                <w:color w:val="C00000"/>
              </w:rPr>
              <w:t>ĐA</w:t>
            </w:r>
          </w:p>
        </w:tc>
        <w:tc>
          <w:tcPr>
            <w:tcW w:w="896" w:type="dxa"/>
            <w:shd w:val="clear" w:color="auto" w:fill="auto"/>
          </w:tcPr>
          <w:p w:rsidR="007F0B90" w:rsidRPr="00C066FA" w:rsidRDefault="007F0B90" w:rsidP="00C066FA">
            <w:pPr>
              <w:tabs>
                <w:tab w:val="left" w:pos="2608"/>
                <w:tab w:val="left" w:pos="4939"/>
                <w:tab w:val="left" w:pos="7269"/>
              </w:tabs>
              <w:spacing w:line="360" w:lineRule="auto"/>
              <w:jc w:val="center"/>
              <w:rPr>
                <w:b/>
                <w:color w:val="C00000"/>
              </w:rPr>
            </w:pPr>
            <w:r w:rsidRPr="00C066FA">
              <w:rPr>
                <w:b/>
                <w:color w:val="C00000"/>
              </w:rPr>
              <w:t>D</w:t>
            </w:r>
          </w:p>
        </w:tc>
        <w:tc>
          <w:tcPr>
            <w:tcW w:w="896" w:type="dxa"/>
            <w:shd w:val="clear" w:color="auto" w:fill="auto"/>
          </w:tcPr>
          <w:p w:rsidR="007F0B90" w:rsidRPr="00C066FA" w:rsidRDefault="007F0B90" w:rsidP="00C066FA">
            <w:pPr>
              <w:tabs>
                <w:tab w:val="left" w:pos="2608"/>
                <w:tab w:val="left" w:pos="4939"/>
                <w:tab w:val="left" w:pos="7269"/>
              </w:tabs>
              <w:spacing w:line="360" w:lineRule="auto"/>
              <w:jc w:val="center"/>
              <w:rPr>
                <w:b/>
                <w:color w:val="C00000"/>
              </w:rPr>
            </w:pPr>
            <w:r w:rsidRPr="00C066FA">
              <w:rPr>
                <w:b/>
                <w:color w:val="C00000"/>
              </w:rPr>
              <w:t>C</w:t>
            </w:r>
          </w:p>
        </w:tc>
        <w:tc>
          <w:tcPr>
            <w:tcW w:w="896" w:type="dxa"/>
            <w:shd w:val="clear" w:color="auto" w:fill="auto"/>
          </w:tcPr>
          <w:p w:rsidR="007F0B90" w:rsidRPr="00C066FA" w:rsidRDefault="007F0B90" w:rsidP="00C066FA">
            <w:pPr>
              <w:tabs>
                <w:tab w:val="left" w:pos="2608"/>
                <w:tab w:val="left" w:pos="4939"/>
                <w:tab w:val="left" w:pos="7269"/>
              </w:tabs>
              <w:spacing w:line="360" w:lineRule="auto"/>
              <w:jc w:val="center"/>
              <w:rPr>
                <w:b/>
                <w:color w:val="C00000"/>
              </w:rPr>
            </w:pPr>
            <w:r w:rsidRPr="00C066FA">
              <w:rPr>
                <w:b/>
                <w:color w:val="C00000"/>
              </w:rPr>
              <w:t>C</w:t>
            </w:r>
          </w:p>
        </w:tc>
        <w:tc>
          <w:tcPr>
            <w:tcW w:w="897" w:type="dxa"/>
            <w:shd w:val="clear" w:color="auto" w:fill="auto"/>
          </w:tcPr>
          <w:p w:rsidR="007F0B90" w:rsidRPr="00C066FA" w:rsidRDefault="007F0B90" w:rsidP="00C066FA">
            <w:pPr>
              <w:tabs>
                <w:tab w:val="left" w:pos="2608"/>
                <w:tab w:val="left" w:pos="4939"/>
                <w:tab w:val="left" w:pos="7269"/>
              </w:tabs>
              <w:spacing w:line="360" w:lineRule="auto"/>
              <w:jc w:val="center"/>
              <w:rPr>
                <w:b/>
                <w:color w:val="C00000"/>
              </w:rPr>
            </w:pPr>
            <w:r w:rsidRPr="00C066FA">
              <w:rPr>
                <w:b/>
                <w:color w:val="C00000"/>
              </w:rPr>
              <w:t>A</w:t>
            </w:r>
          </w:p>
        </w:tc>
        <w:tc>
          <w:tcPr>
            <w:tcW w:w="897" w:type="dxa"/>
            <w:shd w:val="clear" w:color="auto" w:fill="auto"/>
          </w:tcPr>
          <w:p w:rsidR="007F0B90" w:rsidRPr="00C066FA" w:rsidRDefault="007F0B90" w:rsidP="00C066FA">
            <w:pPr>
              <w:tabs>
                <w:tab w:val="left" w:pos="2608"/>
                <w:tab w:val="left" w:pos="4939"/>
                <w:tab w:val="left" w:pos="7269"/>
              </w:tabs>
              <w:spacing w:line="360" w:lineRule="auto"/>
              <w:jc w:val="center"/>
              <w:rPr>
                <w:b/>
                <w:color w:val="C00000"/>
              </w:rPr>
            </w:pPr>
            <w:r w:rsidRPr="00C066FA">
              <w:rPr>
                <w:b/>
                <w:color w:val="C00000"/>
              </w:rPr>
              <w:t>B</w:t>
            </w:r>
          </w:p>
        </w:tc>
        <w:tc>
          <w:tcPr>
            <w:tcW w:w="897" w:type="dxa"/>
            <w:shd w:val="clear" w:color="auto" w:fill="auto"/>
          </w:tcPr>
          <w:p w:rsidR="007F0B90" w:rsidRPr="00C066FA" w:rsidRDefault="007F0B90" w:rsidP="00C066FA">
            <w:pPr>
              <w:tabs>
                <w:tab w:val="left" w:pos="2608"/>
                <w:tab w:val="left" w:pos="4939"/>
                <w:tab w:val="left" w:pos="7269"/>
              </w:tabs>
              <w:spacing w:line="360" w:lineRule="auto"/>
              <w:jc w:val="center"/>
              <w:rPr>
                <w:b/>
                <w:color w:val="C00000"/>
              </w:rPr>
            </w:pPr>
            <w:r w:rsidRPr="00C066FA">
              <w:rPr>
                <w:b/>
                <w:color w:val="C00000"/>
              </w:rPr>
              <w:t>B</w:t>
            </w:r>
          </w:p>
        </w:tc>
        <w:tc>
          <w:tcPr>
            <w:tcW w:w="897" w:type="dxa"/>
            <w:shd w:val="clear" w:color="auto" w:fill="auto"/>
          </w:tcPr>
          <w:p w:rsidR="007F0B90" w:rsidRPr="00C066FA" w:rsidRDefault="007F0B90" w:rsidP="00C066FA">
            <w:pPr>
              <w:tabs>
                <w:tab w:val="left" w:pos="2608"/>
                <w:tab w:val="left" w:pos="4939"/>
                <w:tab w:val="left" w:pos="7269"/>
              </w:tabs>
              <w:spacing w:line="360" w:lineRule="auto"/>
              <w:jc w:val="center"/>
              <w:rPr>
                <w:b/>
                <w:color w:val="C00000"/>
              </w:rPr>
            </w:pPr>
            <w:r w:rsidRPr="00C066FA">
              <w:rPr>
                <w:b/>
                <w:color w:val="C00000"/>
              </w:rPr>
              <w:t>C</w:t>
            </w:r>
          </w:p>
        </w:tc>
        <w:tc>
          <w:tcPr>
            <w:tcW w:w="897" w:type="dxa"/>
            <w:shd w:val="clear" w:color="auto" w:fill="auto"/>
          </w:tcPr>
          <w:p w:rsidR="007F0B90" w:rsidRPr="00C066FA" w:rsidRDefault="007F0B90" w:rsidP="00C066FA">
            <w:pPr>
              <w:tabs>
                <w:tab w:val="left" w:pos="2608"/>
                <w:tab w:val="left" w:pos="4939"/>
                <w:tab w:val="left" w:pos="7269"/>
              </w:tabs>
              <w:spacing w:line="360" w:lineRule="auto"/>
              <w:jc w:val="center"/>
              <w:rPr>
                <w:b/>
                <w:color w:val="C00000"/>
              </w:rPr>
            </w:pPr>
            <w:r w:rsidRPr="00C066FA">
              <w:rPr>
                <w:b/>
                <w:color w:val="C00000"/>
              </w:rPr>
              <w:t>D</w:t>
            </w:r>
          </w:p>
        </w:tc>
        <w:tc>
          <w:tcPr>
            <w:tcW w:w="897" w:type="dxa"/>
            <w:shd w:val="clear" w:color="auto" w:fill="auto"/>
          </w:tcPr>
          <w:p w:rsidR="007F0B90" w:rsidRPr="00C066FA" w:rsidRDefault="007F0B90" w:rsidP="00C066FA">
            <w:pPr>
              <w:tabs>
                <w:tab w:val="left" w:pos="2608"/>
                <w:tab w:val="left" w:pos="4939"/>
                <w:tab w:val="left" w:pos="7269"/>
              </w:tabs>
              <w:spacing w:line="360" w:lineRule="auto"/>
              <w:jc w:val="center"/>
              <w:rPr>
                <w:b/>
                <w:color w:val="C00000"/>
              </w:rPr>
            </w:pPr>
            <w:r w:rsidRPr="00C066FA">
              <w:rPr>
                <w:b/>
                <w:color w:val="C00000"/>
              </w:rPr>
              <w:t>D</w:t>
            </w:r>
          </w:p>
        </w:tc>
        <w:tc>
          <w:tcPr>
            <w:tcW w:w="897" w:type="dxa"/>
            <w:shd w:val="clear" w:color="auto" w:fill="auto"/>
          </w:tcPr>
          <w:p w:rsidR="007F0B90" w:rsidRPr="00C066FA" w:rsidRDefault="007F0B90" w:rsidP="00C066FA">
            <w:pPr>
              <w:tabs>
                <w:tab w:val="left" w:pos="2608"/>
                <w:tab w:val="left" w:pos="4939"/>
                <w:tab w:val="left" w:pos="7269"/>
              </w:tabs>
              <w:spacing w:line="360" w:lineRule="auto"/>
              <w:jc w:val="center"/>
              <w:rPr>
                <w:b/>
                <w:color w:val="C00000"/>
              </w:rPr>
            </w:pPr>
            <w:r w:rsidRPr="00C066FA">
              <w:rPr>
                <w:b/>
                <w:color w:val="C00000"/>
              </w:rPr>
              <w:t>C</w:t>
            </w:r>
          </w:p>
        </w:tc>
      </w:tr>
      <w:tr w:rsidR="004D5668" w:rsidRPr="00C066FA" w:rsidTr="00C066FA">
        <w:tc>
          <w:tcPr>
            <w:tcW w:w="937" w:type="dxa"/>
            <w:shd w:val="clear" w:color="auto" w:fill="auto"/>
          </w:tcPr>
          <w:p w:rsidR="007F0B90" w:rsidRPr="00C066FA" w:rsidRDefault="007F0B90" w:rsidP="00C066FA">
            <w:pPr>
              <w:spacing w:line="360" w:lineRule="auto"/>
              <w:jc w:val="center"/>
              <w:rPr>
                <w:b/>
                <w:color w:val="C00000"/>
              </w:rPr>
            </w:pPr>
            <w:r w:rsidRPr="00C066FA">
              <w:rPr>
                <w:b/>
                <w:color w:val="C00000"/>
              </w:rPr>
              <w:t>Câu</w:t>
            </w:r>
          </w:p>
        </w:tc>
        <w:tc>
          <w:tcPr>
            <w:tcW w:w="896" w:type="dxa"/>
            <w:shd w:val="clear" w:color="auto" w:fill="auto"/>
          </w:tcPr>
          <w:p w:rsidR="007F0B90" w:rsidRPr="00C066FA" w:rsidRDefault="007F0B90" w:rsidP="00C066FA">
            <w:pPr>
              <w:spacing w:line="360" w:lineRule="auto"/>
              <w:jc w:val="center"/>
              <w:rPr>
                <w:b/>
                <w:color w:val="C00000"/>
              </w:rPr>
            </w:pPr>
            <w:r w:rsidRPr="00C066FA">
              <w:rPr>
                <w:b/>
                <w:color w:val="C00000"/>
              </w:rPr>
              <w:t>51</w:t>
            </w:r>
          </w:p>
        </w:tc>
        <w:tc>
          <w:tcPr>
            <w:tcW w:w="896" w:type="dxa"/>
            <w:shd w:val="clear" w:color="auto" w:fill="auto"/>
          </w:tcPr>
          <w:p w:rsidR="007F0B90" w:rsidRPr="00C066FA" w:rsidRDefault="007F0B90" w:rsidP="00C066FA">
            <w:pPr>
              <w:spacing w:line="360" w:lineRule="auto"/>
              <w:jc w:val="center"/>
              <w:rPr>
                <w:b/>
                <w:color w:val="C00000"/>
              </w:rPr>
            </w:pPr>
            <w:r w:rsidRPr="00C066FA">
              <w:rPr>
                <w:b/>
                <w:color w:val="C00000"/>
              </w:rPr>
              <w:t>52</w:t>
            </w:r>
          </w:p>
        </w:tc>
        <w:tc>
          <w:tcPr>
            <w:tcW w:w="896" w:type="dxa"/>
            <w:shd w:val="clear" w:color="auto" w:fill="auto"/>
          </w:tcPr>
          <w:p w:rsidR="007F0B90" w:rsidRPr="00C066FA" w:rsidRDefault="007F0B90" w:rsidP="00C066FA">
            <w:pPr>
              <w:spacing w:line="360" w:lineRule="auto"/>
              <w:jc w:val="center"/>
              <w:rPr>
                <w:b/>
                <w:color w:val="C00000"/>
              </w:rPr>
            </w:pPr>
            <w:r w:rsidRPr="00C066FA">
              <w:rPr>
                <w:b/>
                <w:color w:val="C00000"/>
              </w:rPr>
              <w:t>53</w:t>
            </w:r>
          </w:p>
        </w:tc>
        <w:tc>
          <w:tcPr>
            <w:tcW w:w="897" w:type="dxa"/>
            <w:shd w:val="clear" w:color="auto" w:fill="auto"/>
          </w:tcPr>
          <w:p w:rsidR="007F0B90" w:rsidRPr="00C066FA" w:rsidRDefault="007F0B90" w:rsidP="00C066FA">
            <w:pPr>
              <w:spacing w:line="360" w:lineRule="auto"/>
              <w:jc w:val="center"/>
              <w:rPr>
                <w:b/>
                <w:color w:val="C00000"/>
              </w:rPr>
            </w:pPr>
            <w:r w:rsidRPr="00C066FA">
              <w:rPr>
                <w:b/>
                <w:color w:val="C00000"/>
              </w:rPr>
              <w:t>54</w:t>
            </w:r>
          </w:p>
        </w:tc>
        <w:tc>
          <w:tcPr>
            <w:tcW w:w="897" w:type="dxa"/>
            <w:shd w:val="clear" w:color="auto" w:fill="auto"/>
          </w:tcPr>
          <w:p w:rsidR="007F0B90" w:rsidRPr="00C066FA" w:rsidRDefault="007F0B90" w:rsidP="00C066FA">
            <w:pPr>
              <w:spacing w:line="360" w:lineRule="auto"/>
              <w:jc w:val="center"/>
              <w:rPr>
                <w:b/>
                <w:color w:val="C00000"/>
              </w:rPr>
            </w:pPr>
            <w:r w:rsidRPr="00C066FA">
              <w:rPr>
                <w:b/>
                <w:color w:val="C00000"/>
              </w:rPr>
              <w:t>55</w:t>
            </w:r>
          </w:p>
        </w:tc>
        <w:tc>
          <w:tcPr>
            <w:tcW w:w="897" w:type="dxa"/>
            <w:shd w:val="clear" w:color="auto" w:fill="auto"/>
          </w:tcPr>
          <w:p w:rsidR="007F0B90" w:rsidRPr="00C066FA" w:rsidRDefault="007F0B90" w:rsidP="00C066FA">
            <w:pPr>
              <w:spacing w:line="360" w:lineRule="auto"/>
              <w:jc w:val="center"/>
              <w:rPr>
                <w:b/>
                <w:color w:val="C00000"/>
              </w:rPr>
            </w:pPr>
            <w:r w:rsidRPr="00C066FA">
              <w:rPr>
                <w:b/>
                <w:color w:val="C00000"/>
              </w:rPr>
              <w:t>56</w:t>
            </w:r>
          </w:p>
        </w:tc>
        <w:tc>
          <w:tcPr>
            <w:tcW w:w="897" w:type="dxa"/>
            <w:shd w:val="clear" w:color="auto" w:fill="auto"/>
          </w:tcPr>
          <w:p w:rsidR="007F0B90" w:rsidRPr="00C066FA" w:rsidRDefault="007F0B90" w:rsidP="00C066FA">
            <w:pPr>
              <w:spacing w:line="360" w:lineRule="auto"/>
              <w:jc w:val="center"/>
              <w:rPr>
                <w:b/>
                <w:color w:val="C00000"/>
              </w:rPr>
            </w:pPr>
            <w:r w:rsidRPr="00C066FA">
              <w:rPr>
                <w:b/>
                <w:color w:val="C00000"/>
              </w:rPr>
              <w:t>57</w:t>
            </w:r>
          </w:p>
        </w:tc>
        <w:tc>
          <w:tcPr>
            <w:tcW w:w="897" w:type="dxa"/>
            <w:shd w:val="clear" w:color="auto" w:fill="auto"/>
          </w:tcPr>
          <w:p w:rsidR="007F0B90" w:rsidRPr="00C066FA" w:rsidRDefault="007F0B90" w:rsidP="00C066FA">
            <w:pPr>
              <w:spacing w:line="360" w:lineRule="auto"/>
              <w:jc w:val="center"/>
              <w:rPr>
                <w:b/>
                <w:color w:val="C00000"/>
              </w:rPr>
            </w:pPr>
            <w:r w:rsidRPr="00C066FA">
              <w:rPr>
                <w:b/>
                <w:color w:val="C00000"/>
              </w:rPr>
              <w:t>58</w:t>
            </w:r>
          </w:p>
        </w:tc>
        <w:tc>
          <w:tcPr>
            <w:tcW w:w="897" w:type="dxa"/>
            <w:shd w:val="clear" w:color="auto" w:fill="auto"/>
          </w:tcPr>
          <w:p w:rsidR="007F0B90" w:rsidRPr="00C066FA" w:rsidRDefault="007F0B90" w:rsidP="00C066FA">
            <w:pPr>
              <w:spacing w:line="360" w:lineRule="auto"/>
              <w:jc w:val="center"/>
              <w:rPr>
                <w:b/>
                <w:color w:val="C00000"/>
              </w:rPr>
            </w:pPr>
            <w:r w:rsidRPr="00C066FA">
              <w:rPr>
                <w:b/>
                <w:color w:val="C00000"/>
              </w:rPr>
              <w:t>59</w:t>
            </w:r>
          </w:p>
        </w:tc>
        <w:tc>
          <w:tcPr>
            <w:tcW w:w="897" w:type="dxa"/>
            <w:shd w:val="clear" w:color="auto" w:fill="auto"/>
          </w:tcPr>
          <w:p w:rsidR="007F0B90" w:rsidRPr="00C066FA" w:rsidRDefault="007F0B90" w:rsidP="00C066FA">
            <w:pPr>
              <w:spacing w:line="360" w:lineRule="auto"/>
              <w:jc w:val="center"/>
              <w:rPr>
                <w:b/>
                <w:color w:val="C00000"/>
              </w:rPr>
            </w:pPr>
            <w:r w:rsidRPr="00C066FA">
              <w:rPr>
                <w:b/>
                <w:color w:val="C00000"/>
              </w:rPr>
              <w:t>60</w:t>
            </w:r>
          </w:p>
        </w:tc>
      </w:tr>
      <w:tr w:rsidR="004D5668" w:rsidRPr="00C066FA" w:rsidTr="00C066FA">
        <w:tc>
          <w:tcPr>
            <w:tcW w:w="937" w:type="dxa"/>
            <w:shd w:val="clear" w:color="auto" w:fill="auto"/>
          </w:tcPr>
          <w:p w:rsidR="007F0B90" w:rsidRPr="00C066FA" w:rsidRDefault="007F0B90" w:rsidP="00C066FA">
            <w:pPr>
              <w:spacing w:line="360" w:lineRule="auto"/>
              <w:jc w:val="center"/>
              <w:rPr>
                <w:b/>
                <w:color w:val="C00000"/>
              </w:rPr>
            </w:pPr>
            <w:r w:rsidRPr="00C066FA">
              <w:rPr>
                <w:b/>
                <w:color w:val="C00000"/>
              </w:rPr>
              <w:t>ĐA</w:t>
            </w:r>
          </w:p>
        </w:tc>
        <w:tc>
          <w:tcPr>
            <w:tcW w:w="896" w:type="dxa"/>
            <w:shd w:val="clear" w:color="auto" w:fill="auto"/>
          </w:tcPr>
          <w:p w:rsidR="007F0B90" w:rsidRPr="00C066FA" w:rsidRDefault="007F0B90" w:rsidP="00C066FA">
            <w:pPr>
              <w:tabs>
                <w:tab w:val="left" w:pos="2608"/>
                <w:tab w:val="left" w:pos="4939"/>
                <w:tab w:val="left" w:pos="7269"/>
              </w:tabs>
              <w:spacing w:line="360" w:lineRule="auto"/>
              <w:jc w:val="center"/>
              <w:rPr>
                <w:b/>
                <w:color w:val="C00000"/>
              </w:rPr>
            </w:pPr>
            <w:r w:rsidRPr="00C066FA">
              <w:rPr>
                <w:b/>
                <w:color w:val="C00000"/>
              </w:rPr>
              <w:t>C</w:t>
            </w:r>
          </w:p>
        </w:tc>
        <w:tc>
          <w:tcPr>
            <w:tcW w:w="896" w:type="dxa"/>
            <w:shd w:val="clear" w:color="auto" w:fill="auto"/>
          </w:tcPr>
          <w:p w:rsidR="007F0B90" w:rsidRPr="00C066FA" w:rsidRDefault="007F0B90" w:rsidP="00C066FA">
            <w:pPr>
              <w:tabs>
                <w:tab w:val="left" w:pos="2608"/>
                <w:tab w:val="left" w:pos="4939"/>
                <w:tab w:val="left" w:pos="7269"/>
              </w:tabs>
              <w:spacing w:line="360" w:lineRule="auto"/>
              <w:jc w:val="center"/>
              <w:rPr>
                <w:b/>
                <w:color w:val="C00000"/>
              </w:rPr>
            </w:pPr>
            <w:r w:rsidRPr="00C066FA">
              <w:rPr>
                <w:b/>
                <w:color w:val="C00000"/>
              </w:rPr>
              <w:t>B</w:t>
            </w:r>
          </w:p>
        </w:tc>
        <w:tc>
          <w:tcPr>
            <w:tcW w:w="896" w:type="dxa"/>
            <w:shd w:val="clear" w:color="auto" w:fill="auto"/>
          </w:tcPr>
          <w:p w:rsidR="007F0B90" w:rsidRPr="00C066FA" w:rsidRDefault="007F0B90" w:rsidP="00C066FA">
            <w:pPr>
              <w:tabs>
                <w:tab w:val="left" w:pos="2608"/>
                <w:tab w:val="left" w:pos="4939"/>
                <w:tab w:val="left" w:pos="7269"/>
              </w:tabs>
              <w:spacing w:line="360" w:lineRule="auto"/>
              <w:jc w:val="center"/>
              <w:rPr>
                <w:b/>
                <w:color w:val="C00000"/>
              </w:rPr>
            </w:pPr>
            <w:r w:rsidRPr="00C066FA">
              <w:rPr>
                <w:b/>
                <w:color w:val="C00000"/>
              </w:rPr>
              <w:t>A</w:t>
            </w:r>
          </w:p>
        </w:tc>
        <w:tc>
          <w:tcPr>
            <w:tcW w:w="897" w:type="dxa"/>
            <w:shd w:val="clear" w:color="auto" w:fill="auto"/>
          </w:tcPr>
          <w:p w:rsidR="007F0B90" w:rsidRPr="00C066FA" w:rsidRDefault="007F0B90" w:rsidP="00C066FA">
            <w:pPr>
              <w:tabs>
                <w:tab w:val="left" w:pos="2608"/>
                <w:tab w:val="left" w:pos="4939"/>
                <w:tab w:val="left" w:pos="7269"/>
              </w:tabs>
              <w:spacing w:line="360" w:lineRule="auto"/>
              <w:jc w:val="center"/>
              <w:rPr>
                <w:b/>
                <w:color w:val="C00000"/>
              </w:rPr>
            </w:pPr>
            <w:r w:rsidRPr="00C066FA">
              <w:rPr>
                <w:b/>
                <w:color w:val="C00000"/>
              </w:rPr>
              <w:t>B</w:t>
            </w:r>
          </w:p>
        </w:tc>
        <w:tc>
          <w:tcPr>
            <w:tcW w:w="897" w:type="dxa"/>
            <w:shd w:val="clear" w:color="auto" w:fill="auto"/>
          </w:tcPr>
          <w:p w:rsidR="007F0B90" w:rsidRPr="00C066FA" w:rsidRDefault="007F0B90" w:rsidP="00C066FA">
            <w:pPr>
              <w:tabs>
                <w:tab w:val="left" w:pos="2608"/>
                <w:tab w:val="left" w:pos="4939"/>
                <w:tab w:val="left" w:pos="7269"/>
              </w:tabs>
              <w:spacing w:line="360" w:lineRule="auto"/>
              <w:jc w:val="center"/>
              <w:rPr>
                <w:b/>
                <w:color w:val="C00000"/>
              </w:rPr>
            </w:pPr>
            <w:r w:rsidRPr="00C066FA">
              <w:rPr>
                <w:b/>
                <w:color w:val="C00000"/>
              </w:rPr>
              <w:t>B</w:t>
            </w:r>
          </w:p>
        </w:tc>
        <w:tc>
          <w:tcPr>
            <w:tcW w:w="897" w:type="dxa"/>
            <w:shd w:val="clear" w:color="auto" w:fill="auto"/>
          </w:tcPr>
          <w:p w:rsidR="007F0B90" w:rsidRPr="00C066FA" w:rsidRDefault="007F0B90" w:rsidP="00C066FA">
            <w:pPr>
              <w:tabs>
                <w:tab w:val="left" w:pos="2608"/>
                <w:tab w:val="left" w:pos="4939"/>
                <w:tab w:val="left" w:pos="7269"/>
              </w:tabs>
              <w:spacing w:line="360" w:lineRule="auto"/>
              <w:jc w:val="center"/>
              <w:rPr>
                <w:b/>
                <w:color w:val="C00000"/>
              </w:rPr>
            </w:pPr>
            <w:r w:rsidRPr="00C066FA">
              <w:rPr>
                <w:b/>
                <w:color w:val="C00000"/>
              </w:rPr>
              <w:t>B</w:t>
            </w:r>
          </w:p>
        </w:tc>
        <w:tc>
          <w:tcPr>
            <w:tcW w:w="897" w:type="dxa"/>
            <w:shd w:val="clear" w:color="auto" w:fill="auto"/>
          </w:tcPr>
          <w:p w:rsidR="007F0B90" w:rsidRPr="00C066FA" w:rsidRDefault="007F0B90" w:rsidP="00C066FA">
            <w:pPr>
              <w:tabs>
                <w:tab w:val="left" w:pos="2608"/>
                <w:tab w:val="left" w:pos="4939"/>
                <w:tab w:val="left" w:pos="7269"/>
              </w:tabs>
              <w:spacing w:line="360" w:lineRule="auto"/>
              <w:jc w:val="center"/>
              <w:rPr>
                <w:b/>
                <w:color w:val="C00000"/>
              </w:rPr>
            </w:pPr>
            <w:r w:rsidRPr="00C066FA">
              <w:rPr>
                <w:b/>
                <w:color w:val="C00000"/>
              </w:rPr>
              <w:t>A</w:t>
            </w:r>
          </w:p>
        </w:tc>
        <w:tc>
          <w:tcPr>
            <w:tcW w:w="897" w:type="dxa"/>
            <w:shd w:val="clear" w:color="auto" w:fill="auto"/>
          </w:tcPr>
          <w:p w:rsidR="007F0B90" w:rsidRPr="00C066FA" w:rsidRDefault="007F0B90" w:rsidP="00C066FA">
            <w:pPr>
              <w:tabs>
                <w:tab w:val="left" w:pos="2608"/>
                <w:tab w:val="left" w:pos="4939"/>
                <w:tab w:val="left" w:pos="7269"/>
              </w:tabs>
              <w:spacing w:line="360" w:lineRule="auto"/>
              <w:jc w:val="center"/>
              <w:rPr>
                <w:b/>
                <w:color w:val="C00000"/>
              </w:rPr>
            </w:pPr>
            <w:r w:rsidRPr="00C066FA">
              <w:rPr>
                <w:b/>
                <w:color w:val="C00000"/>
              </w:rPr>
              <w:t>A</w:t>
            </w:r>
          </w:p>
        </w:tc>
        <w:tc>
          <w:tcPr>
            <w:tcW w:w="897" w:type="dxa"/>
            <w:shd w:val="clear" w:color="auto" w:fill="auto"/>
          </w:tcPr>
          <w:p w:rsidR="007F0B90" w:rsidRPr="00C066FA" w:rsidRDefault="007F0B90" w:rsidP="00C066FA">
            <w:pPr>
              <w:tabs>
                <w:tab w:val="left" w:pos="2608"/>
                <w:tab w:val="left" w:pos="4939"/>
                <w:tab w:val="left" w:pos="7269"/>
              </w:tabs>
              <w:spacing w:line="360" w:lineRule="auto"/>
              <w:jc w:val="center"/>
              <w:rPr>
                <w:b/>
                <w:color w:val="C00000"/>
              </w:rPr>
            </w:pPr>
            <w:r w:rsidRPr="00C066FA">
              <w:rPr>
                <w:b/>
                <w:color w:val="C00000"/>
              </w:rPr>
              <w:t>C</w:t>
            </w:r>
          </w:p>
        </w:tc>
        <w:tc>
          <w:tcPr>
            <w:tcW w:w="897" w:type="dxa"/>
            <w:shd w:val="clear" w:color="auto" w:fill="auto"/>
          </w:tcPr>
          <w:p w:rsidR="007F0B90" w:rsidRPr="00C066FA" w:rsidRDefault="007F0B90" w:rsidP="00C066FA">
            <w:pPr>
              <w:tabs>
                <w:tab w:val="left" w:pos="2608"/>
                <w:tab w:val="left" w:pos="4939"/>
                <w:tab w:val="left" w:pos="7269"/>
              </w:tabs>
              <w:spacing w:line="360" w:lineRule="auto"/>
              <w:jc w:val="center"/>
              <w:rPr>
                <w:b/>
                <w:color w:val="C00000"/>
              </w:rPr>
            </w:pPr>
            <w:r w:rsidRPr="00C066FA">
              <w:rPr>
                <w:b/>
                <w:color w:val="C00000"/>
              </w:rPr>
              <w:t>D</w:t>
            </w:r>
          </w:p>
        </w:tc>
      </w:tr>
    </w:tbl>
    <w:p w:rsidR="00123F24" w:rsidRDefault="00123F24" w:rsidP="00C066FA">
      <w:pPr>
        <w:spacing w:line="360" w:lineRule="auto"/>
      </w:pPr>
    </w:p>
    <w:sectPr w:rsidR="00123F24" w:rsidSect="00C066FA">
      <w:headerReference w:type="even" r:id="rId35"/>
      <w:headerReference w:type="default" r:id="rId36"/>
      <w:footerReference w:type="even" r:id="rId37"/>
      <w:footerReference w:type="default" r:id="rId38"/>
      <w:headerReference w:type="first" r:id="rId39"/>
      <w:footerReference w:type="first" r:id="rId40"/>
      <w:pgSz w:w="12240" w:h="15840"/>
      <w:pgMar w:top="626" w:right="851" w:bottom="851" w:left="1701" w:header="270" w:footer="15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74A3" w:rsidRDefault="003974A3" w:rsidP="00C066FA">
      <w:r>
        <w:separator/>
      </w:r>
    </w:p>
  </w:endnote>
  <w:endnote w:type="continuationSeparator" w:id="0">
    <w:p w:rsidR="003974A3" w:rsidRDefault="003974A3" w:rsidP="00C06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07D4" w:rsidRDefault="006507D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6FA" w:rsidRPr="00C066FA" w:rsidRDefault="00C066FA" w:rsidP="00C066FA">
    <w:pPr>
      <w:pStyle w:val="Footer"/>
      <w:pBdr>
        <w:top w:val="thinThickSmallGap" w:sz="24" w:space="1" w:color="622423"/>
      </w:pBdr>
      <w:tabs>
        <w:tab w:val="clear" w:pos="4680"/>
        <w:tab w:val="clear" w:pos="9360"/>
        <w:tab w:val="right" w:pos="9688"/>
      </w:tabs>
      <w:rPr>
        <w:rFonts w:ascii="Cambria" w:hAnsi="Cambria"/>
      </w:rPr>
    </w:pPr>
    <w:r>
      <w:rPr>
        <w:b/>
        <w:color w:val="00B0F0"/>
        <w:lang w:val="nl-NL"/>
      </w:rPr>
      <w:t xml:space="preserve">                                                          </w:t>
    </w:r>
    <w:r w:rsidRPr="004D54B0">
      <w:rPr>
        <w:b/>
        <w:color w:val="00B0F0"/>
        <w:lang w:val="nl-NL"/>
      </w:rPr>
      <w:t/>
    </w:r>
    <w:r w:rsidRPr="004D54B0">
      <w:rPr>
        <w:b/>
        <w:color w:val="FF0000"/>
        <w:lang w:val="nl-NL"/>
      </w:rPr>
      <w:t/>
    </w:r>
    <w:r>
      <w:rPr>
        <w:b/>
        <w:color w:val="FF0000"/>
        <w:lang w:val="nl-NL"/>
      </w:rPr>
      <w:t xml:space="preserve"> </w:t>
    </w:r>
    <w:r w:rsidRPr="00C066FA">
      <w:rPr>
        <w:rFonts w:ascii="Cambria" w:hAnsi="Cambria"/>
      </w:rPr>
      <w:tab/>
      <w:t xml:space="preserve">Trang </w:t>
    </w:r>
    <w:r w:rsidRPr="00C066FA">
      <w:rPr>
        <w:rFonts w:ascii="Calibri" w:hAnsi="Calibri"/>
      </w:rPr>
      <w:fldChar w:fldCharType="begin"/>
    </w:r>
    <w:r>
      <w:instrText xml:space="preserve"> PAGE   \* MERGEFORMAT </w:instrText>
    </w:r>
    <w:r w:rsidRPr="00C066FA">
      <w:rPr>
        <w:rFonts w:ascii="Calibri" w:hAnsi="Calibri"/>
      </w:rPr>
      <w:fldChar w:fldCharType="separate"/>
    </w:r>
    <w:r w:rsidR="00A71835" w:rsidRPr="00A71835">
      <w:rPr>
        <w:rFonts w:ascii="Cambria" w:hAnsi="Cambria"/>
        <w:noProof/>
      </w:rPr>
      <w:t>1</w:t>
    </w:r>
    <w:r w:rsidRPr="00C066FA">
      <w:rPr>
        <w:rFonts w:ascii="Cambria" w:hAnsi="Cambria"/>
        <w:noProof/>
      </w:rPr>
      <w:fldChar w:fldCharType="end"/>
    </w:r>
  </w:p>
  <w:p w:rsidR="00C066FA" w:rsidRDefault="00C066F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07D4" w:rsidRDefault="006507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74A3" w:rsidRDefault="003974A3" w:rsidP="00C066FA">
      <w:r>
        <w:separator/>
      </w:r>
    </w:p>
  </w:footnote>
  <w:footnote w:type="continuationSeparator" w:id="0">
    <w:p w:rsidR="003974A3" w:rsidRDefault="003974A3" w:rsidP="00C066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07D4" w:rsidRDefault="006507D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6FA" w:rsidRPr="004D54B0" w:rsidRDefault="00C066FA" w:rsidP="00C066FA">
    <w:pPr>
      <w:pStyle w:val="Header"/>
      <w:jc w:val="center"/>
    </w:pPr>
    <w:r w:rsidRPr="004D54B0">
      <w:rPr>
        <w:b/>
        <w:color w:val="00B0F0"/>
        <w:lang w:val="nl-NL"/>
      </w:rPr>
      <w:t/>
    </w:r>
    <w:r w:rsidRPr="004D54B0">
      <w:rPr>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07D4" w:rsidRDefault="006507D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E5988"/>
    <w:multiLevelType w:val="hybridMultilevel"/>
    <w:tmpl w:val="149E5DBC"/>
    <w:lvl w:ilvl="0" w:tplc="E56AC57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C9F74EF"/>
    <w:multiLevelType w:val="hybridMultilevel"/>
    <w:tmpl w:val="86F00BEE"/>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E752F7F"/>
    <w:multiLevelType w:val="hybridMultilevel"/>
    <w:tmpl w:val="A52C0B3C"/>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20A51902"/>
    <w:multiLevelType w:val="hybridMultilevel"/>
    <w:tmpl w:val="17B85E0C"/>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2238792A"/>
    <w:multiLevelType w:val="hybridMultilevel"/>
    <w:tmpl w:val="488A3738"/>
    <w:lvl w:ilvl="0" w:tplc="04090015">
      <w:start w:val="1"/>
      <w:numFmt w:val="upperLetter"/>
      <w:lvlText w:val="%1."/>
      <w:lvlJc w:val="left"/>
      <w:pPr>
        <w:tabs>
          <w:tab w:val="num" w:pos="1080"/>
        </w:tabs>
        <w:ind w:left="1080" w:hanging="360"/>
      </w:pPr>
    </w:lvl>
    <w:lvl w:ilvl="1" w:tplc="0409000F">
      <w:start w:val="1"/>
      <w:numFmt w:val="decimal"/>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464577E"/>
    <w:multiLevelType w:val="hybridMultilevel"/>
    <w:tmpl w:val="6C127824"/>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26802B35"/>
    <w:multiLevelType w:val="hybridMultilevel"/>
    <w:tmpl w:val="9AE24890"/>
    <w:lvl w:ilvl="0" w:tplc="C53C4AD0">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2A4C68EC"/>
    <w:multiLevelType w:val="hybridMultilevel"/>
    <w:tmpl w:val="D186BC88"/>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2F1A2C97"/>
    <w:multiLevelType w:val="hybridMultilevel"/>
    <w:tmpl w:val="C5A27874"/>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30C6495C"/>
    <w:multiLevelType w:val="hybridMultilevel"/>
    <w:tmpl w:val="2C46EC8A"/>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36DA145E"/>
    <w:multiLevelType w:val="hybridMultilevel"/>
    <w:tmpl w:val="150A8616"/>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3F3804EF"/>
    <w:multiLevelType w:val="hybridMultilevel"/>
    <w:tmpl w:val="FF7AB560"/>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44AF1F2C"/>
    <w:multiLevelType w:val="hybridMultilevel"/>
    <w:tmpl w:val="F5AA28D2"/>
    <w:lvl w:ilvl="0" w:tplc="47D2A492">
      <w:start w:val="1"/>
      <w:numFmt w:val="upperLetter"/>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4546523F"/>
    <w:multiLevelType w:val="hybridMultilevel"/>
    <w:tmpl w:val="0B7AC838"/>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45B31439"/>
    <w:multiLevelType w:val="hybridMultilevel"/>
    <w:tmpl w:val="132251C4"/>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48814928"/>
    <w:multiLevelType w:val="hybridMultilevel"/>
    <w:tmpl w:val="8A1CD5D4"/>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4AB07AE7"/>
    <w:multiLevelType w:val="hybridMultilevel"/>
    <w:tmpl w:val="329CE3D6"/>
    <w:lvl w:ilvl="0" w:tplc="A7B67D7A">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50F7657E"/>
    <w:multiLevelType w:val="hybridMultilevel"/>
    <w:tmpl w:val="D2D84948"/>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52083689"/>
    <w:multiLevelType w:val="hybridMultilevel"/>
    <w:tmpl w:val="C4A68E9C"/>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5C7B22BF"/>
    <w:multiLevelType w:val="hybridMultilevel"/>
    <w:tmpl w:val="87903C1E"/>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5CB25A60"/>
    <w:multiLevelType w:val="hybridMultilevel"/>
    <w:tmpl w:val="AA3EA390"/>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5E151F0E"/>
    <w:multiLevelType w:val="hybridMultilevel"/>
    <w:tmpl w:val="DC26193A"/>
    <w:lvl w:ilvl="0" w:tplc="04090015">
      <w:start w:val="1"/>
      <w:numFmt w:val="upperLetter"/>
      <w:lvlText w:val="%1."/>
      <w:lvlJc w:val="left"/>
      <w:pPr>
        <w:tabs>
          <w:tab w:val="num" w:pos="1080"/>
        </w:tabs>
        <w:ind w:left="1080" w:hanging="360"/>
      </w:pPr>
    </w:lvl>
    <w:lvl w:ilvl="1" w:tplc="04404EC6">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607C485B"/>
    <w:multiLevelType w:val="hybridMultilevel"/>
    <w:tmpl w:val="F886E5B2"/>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61C75347"/>
    <w:multiLevelType w:val="hybridMultilevel"/>
    <w:tmpl w:val="AF0A9D44"/>
    <w:lvl w:ilvl="0" w:tplc="982AF006">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64612158"/>
    <w:multiLevelType w:val="hybridMultilevel"/>
    <w:tmpl w:val="15D87DF6"/>
    <w:lvl w:ilvl="0" w:tplc="CD9424D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6BEE4671"/>
    <w:multiLevelType w:val="hybridMultilevel"/>
    <w:tmpl w:val="5114D72E"/>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nsid w:val="6F875DDE"/>
    <w:multiLevelType w:val="hybridMultilevel"/>
    <w:tmpl w:val="B7DC07E8"/>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nsid w:val="74F4100E"/>
    <w:multiLevelType w:val="hybridMultilevel"/>
    <w:tmpl w:val="5EC4213A"/>
    <w:lvl w:ilvl="0" w:tplc="04090015">
      <w:start w:val="1"/>
      <w:numFmt w:val="upperLetter"/>
      <w:lvlText w:val="%1."/>
      <w:lvlJc w:val="left"/>
      <w:pPr>
        <w:tabs>
          <w:tab w:val="num" w:pos="1080"/>
        </w:tabs>
        <w:ind w:left="1080" w:hanging="360"/>
      </w:pPr>
    </w:lvl>
    <w:lvl w:ilvl="1" w:tplc="13063AD2">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nsid w:val="7EB06C8D"/>
    <w:multiLevelType w:val="hybridMultilevel"/>
    <w:tmpl w:val="6E5C279C"/>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8"/>
  </w:num>
  <w:num w:numId="2">
    <w:abstractNumId w:val="27"/>
  </w:num>
  <w:num w:numId="3">
    <w:abstractNumId w:val="21"/>
  </w:num>
  <w:num w:numId="4">
    <w:abstractNumId w:val="12"/>
  </w:num>
  <w:num w:numId="5">
    <w:abstractNumId w:val="7"/>
  </w:num>
  <w:num w:numId="6">
    <w:abstractNumId w:val="2"/>
  </w:num>
  <w:num w:numId="7">
    <w:abstractNumId w:val="10"/>
  </w:num>
  <w:num w:numId="8">
    <w:abstractNumId w:val="14"/>
  </w:num>
  <w:num w:numId="9">
    <w:abstractNumId w:val="3"/>
  </w:num>
  <w:num w:numId="10">
    <w:abstractNumId w:val="15"/>
  </w:num>
  <w:num w:numId="11">
    <w:abstractNumId w:val="19"/>
  </w:num>
  <w:num w:numId="12">
    <w:abstractNumId w:val="22"/>
  </w:num>
  <w:num w:numId="13">
    <w:abstractNumId w:val="13"/>
  </w:num>
  <w:num w:numId="14">
    <w:abstractNumId w:val="20"/>
  </w:num>
  <w:num w:numId="15">
    <w:abstractNumId w:val="11"/>
  </w:num>
  <w:num w:numId="16">
    <w:abstractNumId w:val="18"/>
  </w:num>
  <w:num w:numId="17">
    <w:abstractNumId w:val="17"/>
  </w:num>
  <w:num w:numId="18">
    <w:abstractNumId w:val="25"/>
  </w:num>
  <w:num w:numId="19">
    <w:abstractNumId w:val="4"/>
  </w:num>
  <w:num w:numId="20">
    <w:abstractNumId w:val="9"/>
  </w:num>
  <w:num w:numId="21">
    <w:abstractNumId w:val="5"/>
  </w:num>
  <w:num w:numId="22">
    <w:abstractNumId w:val="8"/>
  </w:num>
  <w:num w:numId="23">
    <w:abstractNumId w:val="26"/>
  </w:num>
  <w:num w:numId="24">
    <w:abstractNumId w:val="1"/>
  </w:num>
  <w:num w:numId="25">
    <w:abstractNumId w:val="23"/>
  </w:num>
  <w:num w:numId="26">
    <w:abstractNumId w:val="0"/>
  </w:num>
  <w:num w:numId="27">
    <w:abstractNumId w:val="6"/>
  </w:num>
  <w:num w:numId="28">
    <w:abstractNumId w:val="24"/>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B25"/>
    <w:rsid w:val="00123F24"/>
    <w:rsid w:val="0014030E"/>
    <w:rsid w:val="002E1D73"/>
    <w:rsid w:val="002F7B25"/>
    <w:rsid w:val="003974A3"/>
    <w:rsid w:val="00445606"/>
    <w:rsid w:val="004D5668"/>
    <w:rsid w:val="00574C8C"/>
    <w:rsid w:val="006507D4"/>
    <w:rsid w:val="006A1DB9"/>
    <w:rsid w:val="007F0B90"/>
    <w:rsid w:val="009717E1"/>
    <w:rsid w:val="009D3845"/>
    <w:rsid w:val="00A22E3D"/>
    <w:rsid w:val="00A71835"/>
    <w:rsid w:val="00B25E95"/>
    <w:rsid w:val="00C066FA"/>
    <w:rsid w:val="00DA6103"/>
    <w:rsid w:val="00E7216F"/>
    <w:rsid w:val="00F215C4"/>
    <w:rsid w:val="00F82121"/>
    <w:rsid w:val="00FC5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23F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7F0B90"/>
    <w:pPr>
      <w:spacing w:before="8" w:after="8" w:line="264" w:lineRule="auto"/>
      <w:ind w:left="720" w:hanging="720"/>
      <w:jc w:val="both"/>
    </w:pPr>
    <w:rPr>
      <w:rFonts w:ascii=".VnTime" w:hAnsi=".VnTime"/>
    </w:rPr>
  </w:style>
  <w:style w:type="character" w:customStyle="1" w:styleId="BodyTextChar">
    <w:name w:val="Body Text Char"/>
    <w:link w:val="BodyText"/>
    <w:rsid w:val="007F0B90"/>
    <w:rPr>
      <w:rFonts w:ascii=".VnTime" w:hAnsi=".VnTime"/>
      <w:sz w:val="24"/>
      <w:szCs w:val="24"/>
    </w:rPr>
  </w:style>
  <w:style w:type="paragraph" w:styleId="Header">
    <w:name w:val="header"/>
    <w:basedOn w:val="Normal"/>
    <w:link w:val="HeaderChar"/>
    <w:unhideWhenUsed/>
    <w:rsid w:val="00C066FA"/>
    <w:pPr>
      <w:tabs>
        <w:tab w:val="center" w:pos="4680"/>
        <w:tab w:val="right" w:pos="9360"/>
      </w:tabs>
    </w:pPr>
  </w:style>
  <w:style w:type="character" w:customStyle="1" w:styleId="HeaderChar">
    <w:name w:val="Header Char"/>
    <w:link w:val="Header"/>
    <w:rsid w:val="00C066FA"/>
    <w:rPr>
      <w:sz w:val="24"/>
      <w:szCs w:val="24"/>
    </w:rPr>
  </w:style>
  <w:style w:type="paragraph" w:styleId="Footer">
    <w:name w:val="footer"/>
    <w:basedOn w:val="Normal"/>
    <w:link w:val="FooterChar"/>
    <w:uiPriority w:val="99"/>
    <w:unhideWhenUsed/>
    <w:rsid w:val="00C066FA"/>
    <w:pPr>
      <w:tabs>
        <w:tab w:val="center" w:pos="4680"/>
        <w:tab w:val="right" w:pos="9360"/>
      </w:tabs>
    </w:pPr>
  </w:style>
  <w:style w:type="character" w:customStyle="1" w:styleId="FooterChar">
    <w:name w:val="Footer Char"/>
    <w:link w:val="Footer"/>
    <w:uiPriority w:val="99"/>
    <w:rsid w:val="00C066FA"/>
    <w:rPr>
      <w:sz w:val="24"/>
      <w:szCs w:val="24"/>
    </w:rPr>
  </w:style>
  <w:style w:type="paragraph" w:styleId="BalloonText">
    <w:name w:val="Balloon Text"/>
    <w:basedOn w:val="Normal"/>
    <w:link w:val="BalloonTextChar"/>
    <w:uiPriority w:val="99"/>
    <w:semiHidden/>
    <w:unhideWhenUsed/>
    <w:rsid w:val="00C066FA"/>
    <w:rPr>
      <w:rFonts w:ascii="Tahoma" w:hAnsi="Tahoma" w:cs="Tahoma"/>
      <w:sz w:val="16"/>
      <w:szCs w:val="16"/>
    </w:rPr>
  </w:style>
  <w:style w:type="character" w:customStyle="1" w:styleId="BalloonTextChar">
    <w:name w:val="Balloon Text Char"/>
    <w:link w:val="BalloonText"/>
    <w:uiPriority w:val="99"/>
    <w:semiHidden/>
    <w:rsid w:val="00C066F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23F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7F0B90"/>
    <w:pPr>
      <w:spacing w:before="8" w:after="8" w:line="264" w:lineRule="auto"/>
      <w:ind w:left="720" w:hanging="720"/>
      <w:jc w:val="both"/>
    </w:pPr>
    <w:rPr>
      <w:rFonts w:ascii=".VnTime" w:hAnsi=".VnTime"/>
    </w:rPr>
  </w:style>
  <w:style w:type="character" w:customStyle="1" w:styleId="BodyTextChar">
    <w:name w:val="Body Text Char"/>
    <w:link w:val="BodyText"/>
    <w:rsid w:val="007F0B90"/>
    <w:rPr>
      <w:rFonts w:ascii=".VnTime" w:hAnsi=".VnTime"/>
      <w:sz w:val="24"/>
      <w:szCs w:val="24"/>
    </w:rPr>
  </w:style>
  <w:style w:type="paragraph" w:styleId="Header">
    <w:name w:val="header"/>
    <w:basedOn w:val="Normal"/>
    <w:link w:val="HeaderChar"/>
    <w:unhideWhenUsed/>
    <w:rsid w:val="00C066FA"/>
    <w:pPr>
      <w:tabs>
        <w:tab w:val="center" w:pos="4680"/>
        <w:tab w:val="right" w:pos="9360"/>
      </w:tabs>
    </w:pPr>
  </w:style>
  <w:style w:type="character" w:customStyle="1" w:styleId="HeaderChar">
    <w:name w:val="Header Char"/>
    <w:link w:val="Header"/>
    <w:rsid w:val="00C066FA"/>
    <w:rPr>
      <w:sz w:val="24"/>
      <w:szCs w:val="24"/>
    </w:rPr>
  </w:style>
  <w:style w:type="paragraph" w:styleId="Footer">
    <w:name w:val="footer"/>
    <w:basedOn w:val="Normal"/>
    <w:link w:val="FooterChar"/>
    <w:uiPriority w:val="99"/>
    <w:unhideWhenUsed/>
    <w:rsid w:val="00C066FA"/>
    <w:pPr>
      <w:tabs>
        <w:tab w:val="center" w:pos="4680"/>
        <w:tab w:val="right" w:pos="9360"/>
      </w:tabs>
    </w:pPr>
  </w:style>
  <w:style w:type="character" w:customStyle="1" w:styleId="FooterChar">
    <w:name w:val="Footer Char"/>
    <w:link w:val="Footer"/>
    <w:uiPriority w:val="99"/>
    <w:rsid w:val="00C066FA"/>
    <w:rPr>
      <w:sz w:val="24"/>
      <w:szCs w:val="24"/>
    </w:rPr>
  </w:style>
  <w:style w:type="paragraph" w:styleId="BalloonText">
    <w:name w:val="Balloon Text"/>
    <w:basedOn w:val="Normal"/>
    <w:link w:val="BalloonTextChar"/>
    <w:uiPriority w:val="99"/>
    <w:semiHidden/>
    <w:unhideWhenUsed/>
    <w:rsid w:val="00C066FA"/>
    <w:rPr>
      <w:rFonts w:ascii="Tahoma" w:hAnsi="Tahoma" w:cs="Tahoma"/>
      <w:sz w:val="16"/>
      <w:szCs w:val="16"/>
    </w:rPr>
  </w:style>
  <w:style w:type="character" w:customStyle="1" w:styleId="BalloonTextChar">
    <w:name w:val="Balloon Text Char"/>
    <w:link w:val="BalloonText"/>
    <w:uiPriority w:val="99"/>
    <w:semiHidden/>
    <w:rsid w:val="00C066F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embeddings/oleObject1.bin" Type="http://schemas.openxmlformats.org/officeDocument/2006/relationships/oleObject"/><Relationship Id="rId11" Target="media/image3.emf" Type="http://schemas.openxmlformats.org/officeDocument/2006/relationships/image"/><Relationship Id="rId12" Target="embeddings/oleObject2.bin" Type="http://schemas.openxmlformats.org/officeDocument/2006/relationships/oleObject"/><Relationship Id="rId13" Target="media/image4.wmf" Type="http://schemas.openxmlformats.org/officeDocument/2006/relationships/image"/><Relationship Id="rId14" Target="embeddings/oleObject3.bin" Type="http://schemas.openxmlformats.org/officeDocument/2006/relationships/oleObject"/><Relationship Id="rId15" Target="media/image5.wmf" Type="http://schemas.openxmlformats.org/officeDocument/2006/relationships/image"/><Relationship Id="rId16" Target="embeddings/oleObject4.bin" Type="http://schemas.openxmlformats.org/officeDocument/2006/relationships/oleObject"/><Relationship Id="rId17" Target="media/image6.wmf" Type="http://schemas.openxmlformats.org/officeDocument/2006/relationships/image"/><Relationship Id="rId18" Target="embeddings/oleObject5.bin" Type="http://schemas.openxmlformats.org/officeDocument/2006/relationships/oleObject"/><Relationship Id="rId19" Target="embeddings/oleObject6.bin" Type="http://schemas.openxmlformats.org/officeDocument/2006/relationships/oleObject"/><Relationship Id="rId2" Target="styles.xml" Type="http://schemas.openxmlformats.org/officeDocument/2006/relationships/styles"/><Relationship Id="rId20" Target="embeddings/oleObject7.bin" Type="http://schemas.openxmlformats.org/officeDocument/2006/relationships/oleObject"/><Relationship Id="rId21" Target="embeddings/oleObject8.bin" Type="http://schemas.openxmlformats.org/officeDocument/2006/relationships/oleObject"/><Relationship Id="rId22" Target="media/image7.emf" Type="http://schemas.openxmlformats.org/officeDocument/2006/relationships/image"/><Relationship Id="rId23" Target="embeddings/oleObject9.bin" Type="http://schemas.openxmlformats.org/officeDocument/2006/relationships/oleObject"/><Relationship Id="rId24" Target="media/image8.emf" Type="http://schemas.openxmlformats.org/officeDocument/2006/relationships/image"/><Relationship Id="rId25" Target="embeddings/oleObject10.bin" Type="http://schemas.openxmlformats.org/officeDocument/2006/relationships/oleObject"/><Relationship Id="rId26" Target="media/image9.emf" Type="http://schemas.openxmlformats.org/officeDocument/2006/relationships/image"/><Relationship Id="rId27" Target="embeddings/oleObject11.bin" Type="http://schemas.openxmlformats.org/officeDocument/2006/relationships/oleObject"/><Relationship Id="rId28" Target="media/image10.emf" Type="http://schemas.openxmlformats.org/officeDocument/2006/relationships/image"/><Relationship Id="rId29" Target="embeddings/oleObject12.bin" Type="http://schemas.openxmlformats.org/officeDocument/2006/relationships/oleObject"/><Relationship Id="rId3" Target="stylesWithEffects.xml" Type="http://schemas.microsoft.com/office/2007/relationships/stylesWithEffects"/><Relationship Id="rId30" Target="media/image11.emf" Type="http://schemas.openxmlformats.org/officeDocument/2006/relationships/image"/><Relationship Id="rId31" Target="embeddings/oleObject13.bin" Type="http://schemas.openxmlformats.org/officeDocument/2006/relationships/oleObject"/><Relationship Id="rId32" Target="media/image12.wmf" Type="http://schemas.openxmlformats.org/officeDocument/2006/relationships/image"/><Relationship Id="rId33" Target="media/image13.wmf" Type="http://schemas.openxmlformats.org/officeDocument/2006/relationships/image"/><Relationship Id="rId34" Target="media/image14.wmf" Type="http://schemas.openxmlformats.org/officeDocument/2006/relationships/image"/><Relationship Id="rId35" Target="header1.xml" Type="http://schemas.openxmlformats.org/officeDocument/2006/relationships/header"/><Relationship Id="rId36" Target="header2.xml" Type="http://schemas.openxmlformats.org/officeDocument/2006/relationships/header"/><Relationship Id="rId37" Target="footer1.xml" Type="http://schemas.openxmlformats.org/officeDocument/2006/relationships/footer"/><Relationship Id="rId38" Target="footer2.xml" Type="http://schemas.openxmlformats.org/officeDocument/2006/relationships/footer"/><Relationship Id="rId39" Target="header3.xml" Type="http://schemas.openxmlformats.org/officeDocument/2006/relationships/header"/><Relationship Id="rId4" Target="settings.xml" Type="http://schemas.openxmlformats.org/officeDocument/2006/relationships/settings"/><Relationship Id="rId40" Target="footer3.xml" Type="http://schemas.openxmlformats.org/officeDocument/2006/relationships/footer"/><Relationship Id="rId41" Target="fontTable.xml" Type="http://schemas.openxmlformats.org/officeDocument/2006/relationships/fontTable"/><Relationship Id="rId42" Target="theme/theme1.xml" Type="http://schemas.openxmlformats.org/officeDocument/2006/relationships/theme"/><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3375</Words>
  <Characters>19239</Characters>
  <Application>Microsoft Office Word</Application>
  <DocSecurity>0</DocSecurity>
  <Lines>160</Lines>
  <Paragraphs>45</Paragraphs>
  <ScaleCrop>false</ScaleCrop>
  <Manager/>
  <Company/>
  <LinksUpToDate>false</LinksUpToDate>
  <CharactersWithSpaces>22569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2019-08-01T14:33:00Z</dcterms:created>
  <dc:creator>tailieu123.edu.vn</dc:creator>
  <dcterms:modified xsi:type="dcterms:W3CDTF">2019-08-01T14:35:00Z</dcterms:modified>
  <cp:revision>1</cp:revision>
  <dc:title>Bài Tập Trắc Nghiệm Ôn Chương Liên Kết Hóa Học Có Đáp Án</dc:title>
</cp:coreProperties>
</file>